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831" w:rsidRPr="005572E3" w:rsidRDefault="004D6831" w:rsidP="004D6831">
      <w:pPr>
        <w:autoSpaceDE w:val="0"/>
        <w:spacing w:after="120"/>
        <w:jc w:val="center"/>
        <w:rPr>
          <w:rFonts w:ascii="Arial" w:hAnsi="Arial" w:cs="Arial"/>
          <w:b/>
          <w:bCs/>
          <w:szCs w:val="24"/>
        </w:rPr>
      </w:pPr>
    </w:p>
    <w:p w:rsidR="004D6831" w:rsidRPr="005572E3" w:rsidRDefault="004D6831" w:rsidP="004D6831">
      <w:pPr>
        <w:autoSpaceDE w:val="0"/>
        <w:spacing w:after="120"/>
        <w:jc w:val="center"/>
        <w:rPr>
          <w:rFonts w:ascii="Arial" w:hAnsi="Arial" w:cs="Arial"/>
          <w:szCs w:val="24"/>
        </w:rPr>
      </w:pPr>
      <w:r w:rsidRPr="005572E3">
        <w:rPr>
          <w:rFonts w:ascii="Arial" w:hAnsi="Arial" w:cs="Arial"/>
          <w:noProof/>
          <w:szCs w:val="24"/>
          <w:lang w:eastAsia="pt-BR"/>
        </w:rPr>
        <w:drawing>
          <wp:inline distT="0" distB="0" distL="0" distR="0" wp14:anchorId="00E8558A" wp14:editId="6C263F3C">
            <wp:extent cx="771525" cy="8058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1525" cy="805815"/>
                    </a:xfrm>
                    <a:prstGeom prst="rect">
                      <a:avLst/>
                    </a:prstGeom>
                    <a:solidFill>
                      <a:srgbClr val="FFFFFF"/>
                    </a:solidFill>
                    <a:ln>
                      <a:noFill/>
                    </a:ln>
                  </pic:spPr>
                </pic:pic>
              </a:graphicData>
            </a:graphic>
          </wp:inline>
        </w:drawing>
      </w:r>
    </w:p>
    <w:p w:rsidR="004D6831" w:rsidRPr="005572E3" w:rsidRDefault="004D6831" w:rsidP="004D6831">
      <w:pPr>
        <w:pStyle w:val="Textopadro"/>
        <w:jc w:val="center"/>
        <w:rPr>
          <w:rFonts w:ascii="Arial" w:hAnsi="Arial" w:cs="Arial"/>
          <w:sz w:val="24"/>
          <w:szCs w:val="24"/>
        </w:rPr>
      </w:pPr>
      <w:r w:rsidRPr="005572E3">
        <w:rPr>
          <w:rFonts w:ascii="Arial" w:hAnsi="Arial" w:cs="Arial"/>
          <w:sz w:val="24"/>
          <w:szCs w:val="24"/>
        </w:rPr>
        <w:t>MINISTÉRIO DA EDUCAÇÃO</w:t>
      </w:r>
    </w:p>
    <w:p w:rsidR="004D6831" w:rsidRPr="005572E3" w:rsidRDefault="004D6831" w:rsidP="004D6831">
      <w:pPr>
        <w:pStyle w:val="Textopadro"/>
        <w:jc w:val="center"/>
        <w:rPr>
          <w:rFonts w:ascii="Arial" w:hAnsi="Arial" w:cs="Arial"/>
          <w:sz w:val="24"/>
          <w:szCs w:val="24"/>
        </w:rPr>
      </w:pPr>
      <w:r w:rsidRPr="005572E3">
        <w:rPr>
          <w:rFonts w:ascii="Arial" w:hAnsi="Arial" w:cs="Arial"/>
          <w:sz w:val="24"/>
          <w:szCs w:val="24"/>
        </w:rPr>
        <w:t>SECRETARIA DE EDUCAÇÃO PROFISSIONAL E TECNOLÓGICA</w:t>
      </w:r>
    </w:p>
    <w:p w:rsidR="004D6831" w:rsidRPr="005572E3" w:rsidRDefault="004D6831" w:rsidP="004D6831">
      <w:pPr>
        <w:pStyle w:val="Textopadro"/>
        <w:jc w:val="center"/>
        <w:rPr>
          <w:rFonts w:ascii="Arial" w:hAnsi="Arial" w:cs="Arial"/>
          <w:sz w:val="24"/>
          <w:szCs w:val="24"/>
        </w:rPr>
      </w:pPr>
      <w:r w:rsidRPr="005572E3">
        <w:rPr>
          <w:rFonts w:ascii="Arial" w:hAnsi="Arial" w:cs="Arial"/>
          <w:sz w:val="24"/>
          <w:szCs w:val="24"/>
        </w:rPr>
        <w:t>INSTITUTO FEDERAL DE EDUCAÇÃO, CIÊNCIA E TECNOLOGIA SUL-RIO-GRANDENSE</w:t>
      </w:r>
    </w:p>
    <w:p w:rsidR="004D6831" w:rsidRPr="005572E3" w:rsidRDefault="004D6831" w:rsidP="004D6831">
      <w:pPr>
        <w:pStyle w:val="Textopadro"/>
        <w:jc w:val="center"/>
        <w:rPr>
          <w:rFonts w:ascii="Arial" w:hAnsi="Arial" w:cs="Arial"/>
          <w:sz w:val="24"/>
          <w:szCs w:val="24"/>
        </w:rPr>
      </w:pPr>
      <w:r w:rsidRPr="005572E3">
        <w:rPr>
          <w:rFonts w:ascii="Arial" w:hAnsi="Arial" w:cs="Arial"/>
          <w:sz w:val="24"/>
          <w:szCs w:val="24"/>
        </w:rPr>
        <w:t>CAMPUS ________________________________</w:t>
      </w: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rPr>
      </w:pPr>
    </w:p>
    <w:p w:rsidR="004D6831" w:rsidRPr="005572E3" w:rsidRDefault="004D6831" w:rsidP="004D6831">
      <w:pPr>
        <w:pStyle w:val="Textopadro"/>
        <w:jc w:val="center"/>
        <w:rPr>
          <w:rFonts w:ascii="Arial" w:hAnsi="Arial" w:cs="Arial"/>
        </w:rPr>
      </w:pPr>
    </w:p>
    <w:p w:rsidR="004D6831" w:rsidRPr="005572E3" w:rsidRDefault="004D6831" w:rsidP="004D6831">
      <w:pPr>
        <w:pStyle w:val="Textopadro"/>
        <w:jc w:val="center"/>
        <w:rPr>
          <w:rFonts w:ascii="Arial" w:hAnsi="Arial" w:cs="Arial"/>
        </w:rPr>
      </w:pPr>
    </w:p>
    <w:p w:rsidR="004D6831" w:rsidRPr="005572E3" w:rsidRDefault="004D6831" w:rsidP="004D6831">
      <w:pPr>
        <w:pStyle w:val="Textopadro"/>
        <w:jc w:val="center"/>
        <w:rPr>
          <w:rFonts w:ascii="Arial" w:hAnsi="Arial" w:cs="Arial"/>
        </w:rPr>
      </w:pPr>
    </w:p>
    <w:p w:rsidR="00FA7560" w:rsidRPr="005572E3" w:rsidRDefault="00FA7560" w:rsidP="00FA7560">
      <w:pPr>
        <w:pStyle w:val="Textopadro"/>
        <w:jc w:val="center"/>
        <w:rPr>
          <w:rFonts w:ascii="Arial" w:hAnsi="Arial" w:cs="Arial"/>
          <w:b/>
          <w:sz w:val="24"/>
          <w:szCs w:val="24"/>
        </w:rPr>
      </w:pPr>
      <w:r w:rsidRPr="005572E3">
        <w:rPr>
          <w:rFonts w:ascii="Arial" w:hAnsi="Arial" w:cs="Arial"/>
          <w:b/>
          <w:sz w:val="24"/>
          <w:szCs w:val="24"/>
        </w:rPr>
        <w:t>CURSO SUPERIOR DE GRADUAÇÃO EM ENGENHARIA _______________________________</w:t>
      </w:r>
    </w:p>
    <w:p w:rsidR="004D6831" w:rsidRPr="005572E3" w:rsidRDefault="004D6831" w:rsidP="004D6831">
      <w:pPr>
        <w:pStyle w:val="Textopadro"/>
        <w:jc w:val="center"/>
        <w:rPr>
          <w:rFonts w:ascii="Arial" w:hAnsi="Arial" w:cs="Arial"/>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pStyle w:val="Textopadro"/>
        <w:jc w:val="center"/>
        <w:rPr>
          <w:rFonts w:ascii="Arial" w:hAnsi="Arial" w:cs="Arial"/>
          <w:sz w:val="20"/>
        </w:rPr>
      </w:pPr>
    </w:p>
    <w:p w:rsidR="004D6831" w:rsidRPr="005572E3" w:rsidRDefault="004D6831" w:rsidP="004D6831">
      <w:pPr>
        <w:autoSpaceDE w:val="0"/>
        <w:spacing w:after="120"/>
        <w:jc w:val="center"/>
        <w:rPr>
          <w:rFonts w:ascii="Arial" w:hAnsi="Arial" w:cs="Arial"/>
          <w:b/>
          <w:bCs/>
          <w:szCs w:val="24"/>
        </w:rPr>
      </w:pPr>
    </w:p>
    <w:p w:rsidR="004D6831" w:rsidRPr="005572E3" w:rsidRDefault="004D6831" w:rsidP="004D6831">
      <w:pPr>
        <w:autoSpaceDE w:val="0"/>
        <w:spacing w:after="120"/>
        <w:jc w:val="center"/>
        <w:rPr>
          <w:rFonts w:ascii="Arial" w:hAnsi="Arial" w:cs="Arial"/>
          <w:b/>
          <w:bCs/>
          <w:szCs w:val="24"/>
        </w:rPr>
      </w:pPr>
    </w:p>
    <w:p w:rsidR="004D6831" w:rsidRPr="005572E3" w:rsidRDefault="004D6831" w:rsidP="004D6831">
      <w:pPr>
        <w:autoSpaceDE w:val="0"/>
        <w:spacing w:after="120"/>
        <w:jc w:val="center"/>
        <w:rPr>
          <w:rFonts w:ascii="Arial" w:hAnsi="Arial" w:cs="Arial"/>
          <w:b/>
          <w:bCs/>
          <w:szCs w:val="24"/>
        </w:rPr>
      </w:pPr>
    </w:p>
    <w:p w:rsidR="004D6831" w:rsidRPr="005572E3" w:rsidRDefault="004D6831" w:rsidP="004D6831">
      <w:pPr>
        <w:autoSpaceDE w:val="0"/>
        <w:spacing w:after="120"/>
        <w:jc w:val="center"/>
        <w:rPr>
          <w:rFonts w:ascii="Arial" w:hAnsi="Arial" w:cs="Arial"/>
          <w:b/>
          <w:bCs/>
          <w:szCs w:val="24"/>
        </w:rPr>
      </w:pPr>
    </w:p>
    <w:p w:rsidR="004D6831" w:rsidRPr="005572E3" w:rsidRDefault="004D6831" w:rsidP="004D6831">
      <w:pPr>
        <w:autoSpaceDE w:val="0"/>
        <w:spacing w:after="120"/>
        <w:jc w:val="center"/>
        <w:rPr>
          <w:rFonts w:ascii="Arial" w:hAnsi="Arial" w:cs="Arial"/>
          <w:b/>
          <w:bCs/>
          <w:szCs w:val="24"/>
        </w:rPr>
      </w:pPr>
    </w:p>
    <w:p w:rsidR="00E47B85" w:rsidRPr="005572E3" w:rsidRDefault="00E47B85" w:rsidP="004D6831">
      <w:pPr>
        <w:autoSpaceDE w:val="0"/>
        <w:spacing w:after="120"/>
        <w:jc w:val="center"/>
        <w:rPr>
          <w:rFonts w:ascii="Arial" w:hAnsi="Arial" w:cs="Arial"/>
          <w:b/>
          <w:bCs/>
          <w:szCs w:val="24"/>
        </w:rPr>
      </w:pPr>
    </w:p>
    <w:p w:rsidR="00E47B85" w:rsidRPr="005572E3" w:rsidRDefault="00E47B85" w:rsidP="004D6831">
      <w:pPr>
        <w:autoSpaceDE w:val="0"/>
        <w:spacing w:after="120"/>
        <w:jc w:val="center"/>
        <w:rPr>
          <w:rFonts w:ascii="Arial" w:hAnsi="Arial" w:cs="Arial"/>
          <w:b/>
          <w:bCs/>
          <w:szCs w:val="24"/>
        </w:rPr>
      </w:pPr>
    </w:p>
    <w:p w:rsidR="00E47B85" w:rsidRPr="005572E3" w:rsidRDefault="00E47B85" w:rsidP="004D6831">
      <w:pPr>
        <w:autoSpaceDE w:val="0"/>
        <w:spacing w:after="120"/>
        <w:jc w:val="center"/>
        <w:rPr>
          <w:rFonts w:ascii="Arial" w:hAnsi="Arial" w:cs="Arial"/>
          <w:b/>
          <w:bCs/>
          <w:szCs w:val="24"/>
        </w:rPr>
      </w:pPr>
    </w:p>
    <w:p w:rsidR="00E47B85" w:rsidRPr="005572E3" w:rsidRDefault="00E47B85" w:rsidP="004D6831">
      <w:pPr>
        <w:autoSpaceDE w:val="0"/>
        <w:spacing w:after="120"/>
        <w:jc w:val="center"/>
        <w:rPr>
          <w:rFonts w:ascii="Arial" w:hAnsi="Arial" w:cs="Arial"/>
          <w:b/>
          <w:bCs/>
          <w:szCs w:val="24"/>
        </w:rPr>
      </w:pPr>
    </w:p>
    <w:p w:rsidR="004D6831" w:rsidRPr="005572E3" w:rsidRDefault="004D6831" w:rsidP="004D6831">
      <w:pPr>
        <w:pStyle w:val="Textopadro"/>
        <w:jc w:val="center"/>
        <w:rPr>
          <w:rFonts w:ascii="Arial" w:hAnsi="Arial" w:cs="Arial"/>
        </w:rPr>
      </w:pPr>
      <w:r w:rsidRPr="005572E3">
        <w:rPr>
          <w:rFonts w:ascii="Arial" w:hAnsi="Arial" w:cs="Arial"/>
        </w:rPr>
        <w:t>Início: ano/semestre</w:t>
      </w:r>
    </w:p>
    <w:tbl>
      <w:tblPr>
        <w:tblW w:w="0" w:type="auto"/>
        <w:tblLayout w:type="fixed"/>
        <w:tblLook w:val="0000" w:firstRow="0" w:lastRow="0" w:firstColumn="0" w:lastColumn="0" w:noHBand="0" w:noVBand="0"/>
      </w:tblPr>
      <w:tblGrid>
        <w:gridCol w:w="9243"/>
      </w:tblGrid>
      <w:tr w:rsidR="004D6831" w:rsidRPr="005572E3" w:rsidTr="004D6831">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4D6831" w:rsidP="005F4648">
            <w:pPr>
              <w:pStyle w:val="TextoGrade"/>
              <w:framePr w:wrap="around"/>
            </w:pPr>
            <w:r w:rsidRPr="005572E3">
              <w:t>Indicação do ano e semestre da 1ª oferta do Curso</w:t>
            </w:r>
          </w:p>
        </w:tc>
      </w:tr>
    </w:tbl>
    <w:p w:rsidR="004D6831" w:rsidRPr="005572E3" w:rsidRDefault="004D6831" w:rsidP="004D6831">
      <w:pPr>
        <w:pStyle w:val="Textopadro"/>
        <w:jc w:val="center"/>
        <w:rPr>
          <w:rFonts w:ascii="Arial" w:hAnsi="Arial" w:cs="Arial"/>
          <w:sz w:val="20"/>
        </w:rPr>
      </w:pPr>
      <w:bookmarkStart w:id="0" w:name="_GoBack"/>
      <w:bookmarkEnd w:id="0"/>
    </w:p>
    <w:sdt>
      <w:sdtPr>
        <w:rPr>
          <w:rFonts w:asciiTheme="minorHAnsi" w:eastAsiaTheme="minorHAnsi" w:hAnsiTheme="minorHAnsi" w:cs="Arial"/>
          <w:b w:val="0"/>
          <w:sz w:val="22"/>
          <w:szCs w:val="22"/>
          <w:lang w:eastAsia="en-US"/>
        </w:rPr>
        <w:id w:val="656040815"/>
        <w:docPartObj>
          <w:docPartGallery w:val="Table of Contents"/>
          <w:docPartUnique/>
        </w:docPartObj>
      </w:sdtPr>
      <w:sdtEndPr>
        <w:rPr>
          <w:bCs/>
        </w:rPr>
      </w:sdtEndPr>
      <w:sdtContent>
        <w:p w:rsidR="006A5C39" w:rsidRPr="005572E3" w:rsidRDefault="006A5C39" w:rsidP="002D5752">
          <w:pPr>
            <w:pStyle w:val="CabealhodoSumrio"/>
            <w:jc w:val="center"/>
            <w:rPr>
              <w:rFonts w:cs="Arial"/>
            </w:rPr>
          </w:pPr>
          <w:r w:rsidRPr="005572E3">
            <w:rPr>
              <w:rFonts w:cs="Arial"/>
            </w:rPr>
            <w:t>Sumário</w:t>
          </w:r>
        </w:p>
        <w:p w:rsidR="00F54789" w:rsidRDefault="006A5C39">
          <w:pPr>
            <w:pStyle w:val="Sumrio1"/>
            <w:tabs>
              <w:tab w:val="right" w:leader="dot" w:pos="8494"/>
            </w:tabs>
            <w:rPr>
              <w:rFonts w:eastAsiaTheme="minorEastAsia"/>
              <w:noProof/>
              <w:lang w:eastAsia="pt-BR"/>
            </w:rPr>
          </w:pPr>
          <w:r w:rsidRPr="005572E3">
            <w:rPr>
              <w:rFonts w:ascii="Arial" w:hAnsi="Arial" w:cs="Arial"/>
            </w:rPr>
            <w:fldChar w:fldCharType="begin"/>
          </w:r>
          <w:r w:rsidRPr="005572E3">
            <w:rPr>
              <w:rFonts w:ascii="Arial" w:hAnsi="Arial" w:cs="Arial"/>
            </w:rPr>
            <w:instrText xml:space="preserve"> TOC \o "1-3" \h \z \u </w:instrText>
          </w:r>
          <w:r w:rsidRPr="005572E3">
            <w:rPr>
              <w:rFonts w:ascii="Arial" w:hAnsi="Arial" w:cs="Arial"/>
            </w:rPr>
            <w:fldChar w:fldCharType="separate"/>
          </w:r>
          <w:hyperlink w:anchor="_Toc457546841" w:history="1">
            <w:r w:rsidR="00F54789" w:rsidRPr="00FF79D2">
              <w:rPr>
                <w:rStyle w:val="Hyperlink"/>
                <w:rFonts w:cs="Arial"/>
                <w:noProof/>
              </w:rPr>
              <w:t>1 – DENOMINAÇÃO</w:t>
            </w:r>
            <w:r w:rsidR="00F54789">
              <w:rPr>
                <w:noProof/>
                <w:webHidden/>
              </w:rPr>
              <w:tab/>
            </w:r>
            <w:r w:rsidR="00F54789">
              <w:rPr>
                <w:noProof/>
                <w:webHidden/>
              </w:rPr>
              <w:fldChar w:fldCharType="begin"/>
            </w:r>
            <w:r w:rsidR="00F54789">
              <w:rPr>
                <w:noProof/>
                <w:webHidden/>
              </w:rPr>
              <w:instrText xml:space="preserve"> PAGEREF _Toc457546841 \h </w:instrText>
            </w:r>
            <w:r w:rsidR="00F54789">
              <w:rPr>
                <w:noProof/>
                <w:webHidden/>
              </w:rPr>
            </w:r>
            <w:r w:rsidR="00F54789">
              <w:rPr>
                <w:noProof/>
                <w:webHidden/>
              </w:rPr>
              <w:fldChar w:fldCharType="separate"/>
            </w:r>
            <w:r w:rsidR="00F54789">
              <w:rPr>
                <w:noProof/>
                <w:webHidden/>
              </w:rPr>
              <w:t>4</w:t>
            </w:r>
            <w:r w:rsidR="00F54789">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42" w:history="1">
            <w:r w:rsidRPr="00FF79D2">
              <w:rPr>
                <w:rStyle w:val="Hyperlink"/>
                <w:rFonts w:cs="Arial"/>
                <w:noProof/>
              </w:rPr>
              <w:t>2 – VIGÊNCIA</w:t>
            </w:r>
            <w:r>
              <w:rPr>
                <w:noProof/>
                <w:webHidden/>
              </w:rPr>
              <w:tab/>
            </w:r>
            <w:r>
              <w:rPr>
                <w:noProof/>
                <w:webHidden/>
              </w:rPr>
              <w:fldChar w:fldCharType="begin"/>
            </w:r>
            <w:r>
              <w:rPr>
                <w:noProof/>
                <w:webHidden/>
              </w:rPr>
              <w:instrText xml:space="preserve"> PAGEREF _Toc457546842 \h </w:instrText>
            </w:r>
            <w:r>
              <w:rPr>
                <w:noProof/>
                <w:webHidden/>
              </w:rPr>
            </w:r>
            <w:r>
              <w:rPr>
                <w:noProof/>
                <w:webHidden/>
              </w:rPr>
              <w:fldChar w:fldCharType="separate"/>
            </w:r>
            <w:r>
              <w:rPr>
                <w:noProof/>
                <w:webHidden/>
              </w:rPr>
              <w:t>4</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43" w:history="1">
            <w:r w:rsidRPr="00FF79D2">
              <w:rPr>
                <w:rStyle w:val="Hyperlink"/>
                <w:rFonts w:cs="Arial"/>
                <w:noProof/>
              </w:rPr>
              <w:t>3 – JUSTIFICATIVA E OBJETIVOS</w:t>
            </w:r>
            <w:r>
              <w:rPr>
                <w:noProof/>
                <w:webHidden/>
              </w:rPr>
              <w:tab/>
            </w:r>
            <w:r>
              <w:rPr>
                <w:noProof/>
                <w:webHidden/>
              </w:rPr>
              <w:fldChar w:fldCharType="begin"/>
            </w:r>
            <w:r>
              <w:rPr>
                <w:noProof/>
                <w:webHidden/>
              </w:rPr>
              <w:instrText xml:space="preserve"> PAGEREF _Toc457546843 \h </w:instrText>
            </w:r>
            <w:r>
              <w:rPr>
                <w:noProof/>
                <w:webHidden/>
              </w:rPr>
            </w:r>
            <w:r>
              <w:rPr>
                <w:noProof/>
                <w:webHidden/>
              </w:rPr>
              <w:fldChar w:fldCharType="separate"/>
            </w:r>
            <w:r>
              <w:rPr>
                <w:noProof/>
                <w:webHidden/>
              </w:rPr>
              <w:t>4</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44" w:history="1">
            <w:r w:rsidRPr="00FF79D2">
              <w:rPr>
                <w:rStyle w:val="Hyperlink"/>
                <w:rFonts w:cs="Arial"/>
                <w:noProof/>
              </w:rPr>
              <w:t>3.1 - Apresentação</w:t>
            </w:r>
            <w:r>
              <w:rPr>
                <w:noProof/>
                <w:webHidden/>
              </w:rPr>
              <w:tab/>
            </w:r>
            <w:r>
              <w:rPr>
                <w:noProof/>
                <w:webHidden/>
              </w:rPr>
              <w:fldChar w:fldCharType="begin"/>
            </w:r>
            <w:r>
              <w:rPr>
                <w:noProof/>
                <w:webHidden/>
              </w:rPr>
              <w:instrText xml:space="preserve"> PAGEREF _Toc457546844 \h </w:instrText>
            </w:r>
            <w:r>
              <w:rPr>
                <w:noProof/>
                <w:webHidden/>
              </w:rPr>
            </w:r>
            <w:r>
              <w:rPr>
                <w:noProof/>
                <w:webHidden/>
              </w:rPr>
              <w:fldChar w:fldCharType="separate"/>
            </w:r>
            <w:r>
              <w:rPr>
                <w:noProof/>
                <w:webHidden/>
              </w:rPr>
              <w:t>4</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45" w:history="1">
            <w:r w:rsidRPr="00FF79D2">
              <w:rPr>
                <w:rStyle w:val="Hyperlink"/>
                <w:rFonts w:cs="Arial"/>
                <w:noProof/>
              </w:rPr>
              <w:t>3.2 - Justificativa</w:t>
            </w:r>
            <w:r>
              <w:rPr>
                <w:noProof/>
                <w:webHidden/>
              </w:rPr>
              <w:tab/>
            </w:r>
            <w:r>
              <w:rPr>
                <w:noProof/>
                <w:webHidden/>
              </w:rPr>
              <w:fldChar w:fldCharType="begin"/>
            </w:r>
            <w:r>
              <w:rPr>
                <w:noProof/>
                <w:webHidden/>
              </w:rPr>
              <w:instrText xml:space="preserve"> PAGEREF _Toc457546845 \h </w:instrText>
            </w:r>
            <w:r>
              <w:rPr>
                <w:noProof/>
                <w:webHidden/>
              </w:rPr>
            </w:r>
            <w:r>
              <w:rPr>
                <w:noProof/>
                <w:webHidden/>
              </w:rPr>
              <w:fldChar w:fldCharType="separate"/>
            </w:r>
            <w:r>
              <w:rPr>
                <w:noProof/>
                <w:webHidden/>
              </w:rPr>
              <w:t>4</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46" w:history="1">
            <w:r w:rsidRPr="00FF79D2">
              <w:rPr>
                <w:rStyle w:val="Hyperlink"/>
                <w:rFonts w:cs="Arial"/>
                <w:noProof/>
              </w:rPr>
              <w:t>3.3 - Objetivos</w:t>
            </w:r>
            <w:r>
              <w:rPr>
                <w:noProof/>
                <w:webHidden/>
              </w:rPr>
              <w:tab/>
            </w:r>
            <w:r>
              <w:rPr>
                <w:noProof/>
                <w:webHidden/>
              </w:rPr>
              <w:fldChar w:fldCharType="begin"/>
            </w:r>
            <w:r>
              <w:rPr>
                <w:noProof/>
                <w:webHidden/>
              </w:rPr>
              <w:instrText xml:space="preserve"> PAGEREF _Toc457546846 \h </w:instrText>
            </w:r>
            <w:r>
              <w:rPr>
                <w:noProof/>
                <w:webHidden/>
              </w:rPr>
            </w:r>
            <w:r>
              <w:rPr>
                <w:noProof/>
                <w:webHidden/>
              </w:rPr>
              <w:fldChar w:fldCharType="separate"/>
            </w:r>
            <w:r>
              <w:rPr>
                <w:noProof/>
                <w:webHidden/>
              </w:rPr>
              <w:t>5</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47" w:history="1">
            <w:r w:rsidRPr="00FF79D2">
              <w:rPr>
                <w:rStyle w:val="Hyperlink"/>
                <w:rFonts w:cs="Arial"/>
                <w:noProof/>
              </w:rPr>
              <w:t>4 – PÚBLICO ALVO E REQUISITOS DE ACESSO</w:t>
            </w:r>
            <w:r>
              <w:rPr>
                <w:noProof/>
                <w:webHidden/>
              </w:rPr>
              <w:tab/>
            </w:r>
            <w:r>
              <w:rPr>
                <w:noProof/>
                <w:webHidden/>
              </w:rPr>
              <w:fldChar w:fldCharType="begin"/>
            </w:r>
            <w:r>
              <w:rPr>
                <w:noProof/>
                <w:webHidden/>
              </w:rPr>
              <w:instrText xml:space="preserve"> PAGEREF _Toc457546847 \h </w:instrText>
            </w:r>
            <w:r>
              <w:rPr>
                <w:noProof/>
                <w:webHidden/>
              </w:rPr>
            </w:r>
            <w:r>
              <w:rPr>
                <w:noProof/>
                <w:webHidden/>
              </w:rPr>
              <w:fldChar w:fldCharType="separate"/>
            </w:r>
            <w:r>
              <w:rPr>
                <w:noProof/>
                <w:webHidden/>
              </w:rPr>
              <w:t>5</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48" w:history="1">
            <w:r w:rsidRPr="00FF79D2">
              <w:rPr>
                <w:rStyle w:val="Hyperlink"/>
                <w:rFonts w:cs="Arial"/>
                <w:noProof/>
              </w:rPr>
              <w:t>5 – REGIME DE MATRÍCULA</w:t>
            </w:r>
            <w:r>
              <w:rPr>
                <w:noProof/>
                <w:webHidden/>
              </w:rPr>
              <w:tab/>
            </w:r>
            <w:r>
              <w:rPr>
                <w:noProof/>
                <w:webHidden/>
              </w:rPr>
              <w:fldChar w:fldCharType="begin"/>
            </w:r>
            <w:r>
              <w:rPr>
                <w:noProof/>
                <w:webHidden/>
              </w:rPr>
              <w:instrText xml:space="preserve"> PAGEREF _Toc457546848 \h </w:instrText>
            </w:r>
            <w:r>
              <w:rPr>
                <w:noProof/>
                <w:webHidden/>
              </w:rPr>
            </w:r>
            <w:r>
              <w:rPr>
                <w:noProof/>
                <w:webHidden/>
              </w:rPr>
              <w:fldChar w:fldCharType="separate"/>
            </w:r>
            <w:r>
              <w:rPr>
                <w:noProof/>
                <w:webHidden/>
              </w:rPr>
              <w:t>5</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49" w:history="1">
            <w:r w:rsidRPr="00FF79D2">
              <w:rPr>
                <w:rStyle w:val="Hyperlink"/>
                <w:rFonts w:cs="Arial"/>
                <w:noProof/>
              </w:rPr>
              <w:t>6 – DURAÇÃO</w:t>
            </w:r>
            <w:r>
              <w:rPr>
                <w:noProof/>
                <w:webHidden/>
              </w:rPr>
              <w:tab/>
            </w:r>
            <w:r>
              <w:rPr>
                <w:noProof/>
                <w:webHidden/>
              </w:rPr>
              <w:fldChar w:fldCharType="begin"/>
            </w:r>
            <w:r>
              <w:rPr>
                <w:noProof/>
                <w:webHidden/>
              </w:rPr>
              <w:instrText xml:space="preserve"> PAGEREF _Toc457546849 \h </w:instrText>
            </w:r>
            <w:r>
              <w:rPr>
                <w:noProof/>
                <w:webHidden/>
              </w:rPr>
            </w:r>
            <w:r>
              <w:rPr>
                <w:noProof/>
                <w:webHidden/>
              </w:rPr>
              <w:fldChar w:fldCharType="separate"/>
            </w:r>
            <w:r>
              <w:rPr>
                <w:noProof/>
                <w:webHidden/>
              </w:rPr>
              <w:t>5</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50" w:history="1">
            <w:r w:rsidRPr="00FF79D2">
              <w:rPr>
                <w:rStyle w:val="Hyperlink"/>
                <w:rFonts w:cs="Arial"/>
                <w:noProof/>
              </w:rPr>
              <w:t>7 – TÍTULO</w:t>
            </w:r>
            <w:r>
              <w:rPr>
                <w:noProof/>
                <w:webHidden/>
              </w:rPr>
              <w:tab/>
            </w:r>
            <w:r>
              <w:rPr>
                <w:noProof/>
                <w:webHidden/>
              </w:rPr>
              <w:fldChar w:fldCharType="begin"/>
            </w:r>
            <w:r>
              <w:rPr>
                <w:noProof/>
                <w:webHidden/>
              </w:rPr>
              <w:instrText xml:space="preserve"> PAGEREF _Toc457546850 \h </w:instrText>
            </w:r>
            <w:r>
              <w:rPr>
                <w:noProof/>
                <w:webHidden/>
              </w:rPr>
            </w:r>
            <w:r>
              <w:rPr>
                <w:noProof/>
                <w:webHidden/>
              </w:rPr>
              <w:fldChar w:fldCharType="separate"/>
            </w:r>
            <w:r>
              <w:rPr>
                <w:noProof/>
                <w:webHidden/>
              </w:rPr>
              <w:t>6</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51" w:history="1">
            <w:r w:rsidRPr="00FF79D2">
              <w:rPr>
                <w:rStyle w:val="Hyperlink"/>
                <w:rFonts w:cs="Arial"/>
                <w:noProof/>
              </w:rPr>
              <w:t>8 – PERFIL PROFISSIONAL E CAMPO DE ATUAÇÃO</w:t>
            </w:r>
            <w:r>
              <w:rPr>
                <w:noProof/>
                <w:webHidden/>
              </w:rPr>
              <w:tab/>
            </w:r>
            <w:r>
              <w:rPr>
                <w:noProof/>
                <w:webHidden/>
              </w:rPr>
              <w:fldChar w:fldCharType="begin"/>
            </w:r>
            <w:r>
              <w:rPr>
                <w:noProof/>
                <w:webHidden/>
              </w:rPr>
              <w:instrText xml:space="preserve"> PAGEREF _Toc457546851 \h </w:instrText>
            </w:r>
            <w:r>
              <w:rPr>
                <w:noProof/>
                <w:webHidden/>
              </w:rPr>
            </w:r>
            <w:r>
              <w:rPr>
                <w:noProof/>
                <w:webHidden/>
              </w:rPr>
              <w:fldChar w:fldCharType="separate"/>
            </w:r>
            <w:r>
              <w:rPr>
                <w:noProof/>
                <w:webHidden/>
              </w:rPr>
              <w:t>7</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52" w:history="1">
            <w:r w:rsidRPr="00FF79D2">
              <w:rPr>
                <w:rStyle w:val="Hyperlink"/>
                <w:rFonts w:cs="Arial"/>
                <w:noProof/>
              </w:rPr>
              <w:t>8.1 - Perfil profissional</w:t>
            </w:r>
            <w:r>
              <w:rPr>
                <w:noProof/>
                <w:webHidden/>
              </w:rPr>
              <w:tab/>
            </w:r>
            <w:r>
              <w:rPr>
                <w:noProof/>
                <w:webHidden/>
              </w:rPr>
              <w:fldChar w:fldCharType="begin"/>
            </w:r>
            <w:r>
              <w:rPr>
                <w:noProof/>
                <w:webHidden/>
              </w:rPr>
              <w:instrText xml:space="preserve"> PAGEREF _Toc457546852 \h </w:instrText>
            </w:r>
            <w:r>
              <w:rPr>
                <w:noProof/>
                <w:webHidden/>
              </w:rPr>
            </w:r>
            <w:r>
              <w:rPr>
                <w:noProof/>
                <w:webHidden/>
              </w:rPr>
              <w:fldChar w:fldCharType="separate"/>
            </w:r>
            <w:r>
              <w:rPr>
                <w:noProof/>
                <w:webHidden/>
              </w:rPr>
              <w:t>7</w:t>
            </w:r>
            <w:r>
              <w:rPr>
                <w:noProof/>
                <w:webHidden/>
              </w:rPr>
              <w:fldChar w:fldCharType="end"/>
            </w:r>
          </w:hyperlink>
        </w:p>
        <w:p w:rsidR="00F54789" w:rsidRDefault="00F54789">
          <w:pPr>
            <w:pStyle w:val="Sumrio3"/>
            <w:tabs>
              <w:tab w:val="right" w:leader="dot" w:pos="8494"/>
            </w:tabs>
            <w:rPr>
              <w:rFonts w:eastAsiaTheme="minorEastAsia"/>
              <w:noProof/>
              <w:lang w:eastAsia="pt-BR"/>
            </w:rPr>
          </w:pPr>
          <w:hyperlink w:anchor="_Toc457546853" w:history="1">
            <w:r w:rsidRPr="00FF79D2">
              <w:rPr>
                <w:rStyle w:val="Hyperlink"/>
                <w:rFonts w:cs="Arial"/>
                <w:noProof/>
              </w:rPr>
              <w:t>8.1.1 - Competências profissionais</w:t>
            </w:r>
            <w:r>
              <w:rPr>
                <w:noProof/>
                <w:webHidden/>
              </w:rPr>
              <w:tab/>
            </w:r>
            <w:r>
              <w:rPr>
                <w:noProof/>
                <w:webHidden/>
              </w:rPr>
              <w:fldChar w:fldCharType="begin"/>
            </w:r>
            <w:r>
              <w:rPr>
                <w:noProof/>
                <w:webHidden/>
              </w:rPr>
              <w:instrText xml:space="preserve"> PAGEREF _Toc457546853 \h </w:instrText>
            </w:r>
            <w:r>
              <w:rPr>
                <w:noProof/>
                <w:webHidden/>
              </w:rPr>
            </w:r>
            <w:r>
              <w:rPr>
                <w:noProof/>
                <w:webHidden/>
              </w:rPr>
              <w:fldChar w:fldCharType="separate"/>
            </w:r>
            <w:r>
              <w:rPr>
                <w:noProof/>
                <w:webHidden/>
              </w:rPr>
              <w:t>7</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54" w:history="1">
            <w:r w:rsidRPr="00FF79D2">
              <w:rPr>
                <w:rStyle w:val="Hyperlink"/>
                <w:rFonts w:cs="Arial"/>
                <w:noProof/>
              </w:rPr>
              <w:t>8.2 - Campo de atuação</w:t>
            </w:r>
            <w:r>
              <w:rPr>
                <w:noProof/>
                <w:webHidden/>
              </w:rPr>
              <w:tab/>
            </w:r>
            <w:r>
              <w:rPr>
                <w:noProof/>
                <w:webHidden/>
              </w:rPr>
              <w:fldChar w:fldCharType="begin"/>
            </w:r>
            <w:r>
              <w:rPr>
                <w:noProof/>
                <w:webHidden/>
              </w:rPr>
              <w:instrText xml:space="preserve"> PAGEREF _Toc457546854 \h </w:instrText>
            </w:r>
            <w:r>
              <w:rPr>
                <w:noProof/>
                <w:webHidden/>
              </w:rPr>
            </w:r>
            <w:r>
              <w:rPr>
                <w:noProof/>
                <w:webHidden/>
              </w:rPr>
              <w:fldChar w:fldCharType="separate"/>
            </w:r>
            <w:r>
              <w:rPr>
                <w:noProof/>
                <w:webHidden/>
              </w:rPr>
              <w:t>7</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55" w:history="1">
            <w:r w:rsidRPr="00FF79D2">
              <w:rPr>
                <w:rStyle w:val="Hyperlink"/>
                <w:rFonts w:cs="Arial"/>
                <w:noProof/>
              </w:rPr>
              <w:t>9 – ORGANIZAÇÃO CURRICULAR</w:t>
            </w:r>
            <w:r>
              <w:rPr>
                <w:noProof/>
                <w:webHidden/>
              </w:rPr>
              <w:tab/>
            </w:r>
            <w:r>
              <w:rPr>
                <w:noProof/>
                <w:webHidden/>
              </w:rPr>
              <w:fldChar w:fldCharType="begin"/>
            </w:r>
            <w:r>
              <w:rPr>
                <w:noProof/>
                <w:webHidden/>
              </w:rPr>
              <w:instrText xml:space="preserve"> PAGEREF _Toc457546855 \h </w:instrText>
            </w:r>
            <w:r>
              <w:rPr>
                <w:noProof/>
                <w:webHidden/>
              </w:rPr>
            </w:r>
            <w:r>
              <w:rPr>
                <w:noProof/>
                <w:webHidden/>
              </w:rPr>
              <w:fldChar w:fldCharType="separate"/>
            </w:r>
            <w:r>
              <w:rPr>
                <w:noProof/>
                <w:webHidden/>
              </w:rPr>
              <w:t>7</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56" w:history="1">
            <w:r w:rsidRPr="00FF79D2">
              <w:rPr>
                <w:rStyle w:val="Hyperlink"/>
                <w:rFonts w:cs="Arial"/>
                <w:noProof/>
              </w:rPr>
              <w:t>9.1 - Princípios metodológicos</w:t>
            </w:r>
            <w:r>
              <w:rPr>
                <w:noProof/>
                <w:webHidden/>
              </w:rPr>
              <w:tab/>
            </w:r>
            <w:r>
              <w:rPr>
                <w:noProof/>
                <w:webHidden/>
              </w:rPr>
              <w:fldChar w:fldCharType="begin"/>
            </w:r>
            <w:r>
              <w:rPr>
                <w:noProof/>
                <w:webHidden/>
              </w:rPr>
              <w:instrText xml:space="preserve"> PAGEREF _Toc457546856 \h </w:instrText>
            </w:r>
            <w:r>
              <w:rPr>
                <w:noProof/>
                <w:webHidden/>
              </w:rPr>
            </w:r>
            <w:r>
              <w:rPr>
                <w:noProof/>
                <w:webHidden/>
              </w:rPr>
              <w:fldChar w:fldCharType="separate"/>
            </w:r>
            <w:r>
              <w:rPr>
                <w:noProof/>
                <w:webHidden/>
              </w:rPr>
              <w:t>7</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57" w:history="1">
            <w:r w:rsidRPr="00FF79D2">
              <w:rPr>
                <w:rStyle w:val="Hyperlink"/>
                <w:rFonts w:cs="Arial"/>
                <w:noProof/>
              </w:rPr>
              <w:t>9.2 - Prática profissional</w:t>
            </w:r>
            <w:r>
              <w:rPr>
                <w:noProof/>
                <w:webHidden/>
              </w:rPr>
              <w:tab/>
            </w:r>
            <w:r>
              <w:rPr>
                <w:noProof/>
                <w:webHidden/>
              </w:rPr>
              <w:fldChar w:fldCharType="begin"/>
            </w:r>
            <w:r>
              <w:rPr>
                <w:noProof/>
                <w:webHidden/>
              </w:rPr>
              <w:instrText xml:space="preserve"> PAGEREF _Toc457546857 \h </w:instrText>
            </w:r>
            <w:r>
              <w:rPr>
                <w:noProof/>
                <w:webHidden/>
              </w:rPr>
            </w:r>
            <w:r>
              <w:rPr>
                <w:noProof/>
                <w:webHidden/>
              </w:rPr>
              <w:fldChar w:fldCharType="separate"/>
            </w:r>
            <w:r>
              <w:rPr>
                <w:noProof/>
                <w:webHidden/>
              </w:rPr>
              <w:t>8</w:t>
            </w:r>
            <w:r>
              <w:rPr>
                <w:noProof/>
                <w:webHidden/>
              </w:rPr>
              <w:fldChar w:fldCharType="end"/>
            </w:r>
          </w:hyperlink>
        </w:p>
        <w:p w:rsidR="00F54789" w:rsidRDefault="00F54789">
          <w:pPr>
            <w:pStyle w:val="Sumrio3"/>
            <w:tabs>
              <w:tab w:val="right" w:leader="dot" w:pos="8494"/>
            </w:tabs>
            <w:rPr>
              <w:rFonts w:eastAsiaTheme="minorEastAsia"/>
              <w:noProof/>
              <w:lang w:eastAsia="pt-BR"/>
            </w:rPr>
          </w:pPr>
          <w:hyperlink w:anchor="_Toc457546858" w:history="1">
            <w:r w:rsidRPr="00FF79D2">
              <w:rPr>
                <w:rStyle w:val="Hyperlink"/>
                <w:rFonts w:cs="Arial"/>
                <w:noProof/>
              </w:rPr>
              <w:t>9.2.1 - Estágio profissional supervisionado</w:t>
            </w:r>
            <w:r>
              <w:rPr>
                <w:noProof/>
                <w:webHidden/>
              </w:rPr>
              <w:tab/>
            </w:r>
            <w:r>
              <w:rPr>
                <w:noProof/>
                <w:webHidden/>
              </w:rPr>
              <w:fldChar w:fldCharType="begin"/>
            </w:r>
            <w:r>
              <w:rPr>
                <w:noProof/>
                <w:webHidden/>
              </w:rPr>
              <w:instrText xml:space="preserve"> PAGEREF _Toc457546858 \h </w:instrText>
            </w:r>
            <w:r>
              <w:rPr>
                <w:noProof/>
                <w:webHidden/>
              </w:rPr>
            </w:r>
            <w:r>
              <w:rPr>
                <w:noProof/>
                <w:webHidden/>
              </w:rPr>
              <w:fldChar w:fldCharType="separate"/>
            </w:r>
            <w:r>
              <w:rPr>
                <w:noProof/>
                <w:webHidden/>
              </w:rPr>
              <w:t>8</w:t>
            </w:r>
            <w:r>
              <w:rPr>
                <w:noProof/>
                <w:webHidden/>
              </w:rPr>
              <w:fldChar w:fldCharType="end"/>
            </w:r>
          </w:hyperlink>
        </w:p>
        <w:p w:rsidR="00F54789" w:rsidRDefault="00F54789">
          <w:pPr>
            <w:pStyle w:val="Sumrio3"/>
            <w:tabs>
              <w:tab w:val="right" w:leader="dot" w:pos="8494"/>
            </w:tabs>
            <w:rPr>
              <w:rFonts w:eastAsiaTheme="minorEastAsia"/>
              <w:noProof/>
              <w:lang w:eastAsia="pt-BR"/>
            </w:rPr>
          </w:pPr>
          <w:hyperlink w:anchor="_Toc457546859" w:history="1">
            <w:r w:rsidRPr="00FF79D2">
              <w:rPr>
                <w:rStyle w:val="Hyperlink"/>
                <w:rFonts w:cs="Arial"/>
                <w:noProof/>
              </w:rPr>
              <w:t>9.2.2 - Estágio não obrigatório</w:t>
            </w:r>
            <w:r>
              <w:rPr>
                <w:noProof/>
                <w:webHidden/>
              </w:rPr>
              <w:tab/>
            </w:r>
            <w:r>
              <w:rPr>
                <w:noProof/>
                <w:webHidden/>
              </w:rPr>
              <w:fldChar w:fldCharType="begin"/>
            </w:r>
            <w:r>
              <w:rPr>
                <w:noProof/>
                <w:webHidden/>
              </w:rPr>
              <w:instrText xml:space="preserve"> PAGEREF _Toc457546859 \h </w:instrText>
            </w:r>
            <w:r>
              <w:rPr>
                <w:noProof/>
                <w:webHidden/>
              </w:rPr>
            </w:r>
            <w:r>
              <w:rPr>
                <w:noProof/>
                <w:webHidden/>
              </w:rPr>
              <w:fldChar w:fldCharType="separate"/>
            </w:r>
            <w:r>
              <w:rPr>
                <w:noProof/>
                <w:webHidden/>
              </w:rPr>
              <w:t>9</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0" w:history="1">
            <w:r w:rsidRPr="00FF79D2">
              <w:rPr>
                <w:rStyle w:val="Hyperlink"/>
                <w:rFonts w:cs="Arial"/>
                <w:noProof/>
              </w:rPr>
              <w:t>9.3 - Atividades Complementares</w:t>
            </w:r>
            <w:r>
              <w:rPr>
                <w:noProof/>
                <w:webHidden/>
              </w:rPr>
              <w:tab/>
            </w:r>
            <w:r>
              <w:rPr>
                <w:noProof/>
                <w:webHidden/>
              </w:rPr>
              <w:fldChar w:fldCharType="begin"/>
            </w:r>
            <w:r>
              <w:rPr>
                <w:noProof/>
                <w:webHidden/>
              </w:rPr>
              <w:instrText xml:space="preserve"> PAGEREF _Toc457546860 \h </w:instrText>
            </w:r>
            <w:r>
              <w:rPr>
                <w:noProof/>
                <w:webHidden/>
              </w:rPr>
            </w:r>
            <w:r>
              <w:rPr>
                <w:noProof/>
                <w:webHidden/>
              </w:rPr>
              <w:fldChar w:fldCharType="separate"/>
            </w:r>
            <w:r>
              <w:rPr>
                <w:noProof/>
                <w:webHidden/>
              </w:rPr>
              <w:t>9</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1" w:history="1">
            <w:r w:rsidRPr="00FF79D2">
              <w:rPr>
                <w:rStyle w:val="Hyperlink"/>
                <w:rFonts w:cs="Arial"/>
                <w:noProof/>
              </w:rPr>
              <w:t>9.4 - Trabalho de Conclusão de Curso</w:t>
            </w:r>
            <w:r>
              <w:rPr>
                <w:noProof/>
                <w:webHidden/>
              </w:rPr>
              <w:tab/>
            </w:r>
            <w:r>
              <w:rPr>
                <w:noProof/>
                <w:webHidden/>
              </w:rPr>
              <w:fldChar w:fldCharType="begin"/>
            </w:r>
            <w:r>
              <w:rPr>
                <w:noProof/>
                <w:webHidden/>
              </w:rPr>
              <w:instrText xml:space="preserve"> PAGEREF _Toc457546861 \h </w:instrText>
            </w:r>
            <w:r>
              <w:rPr>
                <w:noProof/>
                <w:webHidden/>
              </w:rPr>
            </w:r>
            <w:r>
              <w:rPr>
                <w:noProof/>
                <w:webHidden/>
              </w:rPr>
              <w:fldChar w:fldCharType="separate"/>
            </w:r>
            <w:r>
              <w:rPr>
                <w:noProof/>
                <w:webHidden/>
              </w:rPr>
              <w:t>10</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2" w:history="1">
            <w:r w:rsidRPr="00FF79D2">
              <w:rPr>
                <w:rStyle w:val="Hyperlink"/>
                <w:rFonts w:cs="Arial"/>
                <w:noProof/>
              </w:rPr>
              <w:t>9.5 - Matriz curricular</w:t>
            </w:r>
            <w:r>
              <w:rPr>
                <w:noProof/>
                <w:webHidden/>
              </w:rPr>
              <w:tab/>
            </w:r>
            <w:r>
              <w:rPr>
                <w:noProof/>
                <w:webHidden/>
              </w:rPr>
              <w:fldChar w:fldCharType="begin"/>
            </w:r>
            <w:r>
              <w:rPr>
                <w:noProof/>
                <w:webHidden/>
              </w:rPr>
              <w:instrText xml:space="preserve"> PAGEREF _Toc457546862 \h </w:instrText>
            </w:r>
            <w:r>
              <w:rPr>
                <w:noProof/>
                <w:webHidden/>
              </w:rPr>
            </w:r>
            <w:r>
              <w:rPr>
                <w:noProof/>
                <w:webHidden/>
              </w:rPr>
              <w:fldChar w:fldCharType="separate"/>
            </w:r>
            <w:r>
              <w:rPr>
                <w:noProof/>
                <w:webHidden/>
              </w:rPr>
              <w:t>11</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3" w:history="1">
            <w:r w:rsidRPr="00FF79D2">
              <w:rPr>
                <w:rStyle w:val="Hyperlink"/>
                <w:rFonts w:cs="Arial"/>
                <w:noProof/>
              </w:rPr>
              <w:t>9.6 - Matriz de disciplinas eletivas (quando houver)</w:t>
            </w:r>
            <w:r>
              <w:rPr>
                <w:noProof/>
                <w:webHidden/>
              </w:rPr>
              <w:tab/>
            </w:r>
            <w:r>
              <w:rPr>
                <w:noProof/>
                <w:webHidden/>
              </w:rPr>
              <w:fldChar w:fldCharType="begin"/>
            </w:r>
            <w:r>
              <w:rPr>
                <w:noProof/>
                <w:webHidden/>
              </w:rPr>
              <w:instrText xml:space="preserve"> PAGEREF _Toc457546863 \h </w:instrText>
            </w:r>
            <w:r>
              <w:rPr>
                <w:noProof/>
                <w:webHidden/>
              </w:rPr>
            </w:r>
            <w:r>
              <w:rPr>
                <w:noProof/>
                <w:webHidden/>
              </w:rPr>
              <w:fldChar w:fldCharType="separate"/>
            </w:r>
            <w:r>
              <w:rPr>
                <w:noProof/>
                <w:webHidden/>
              </w:rPr>
              <w:t>12</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4" w:history="1">
            <w:r w:rsidRPr="00FF79D2">
              <w:rPr>
                <w:rStyle w:val="Hyperlink"/>
                <w:rFonts w:cs="Arial"/>
                <w:noProof/>
              </w:rPr>
              <w:t>9.7 - Matriz de disciplinas optativas (quando houver)</w:t>
            </w:r>
            <w:r>
              <w:rPr>
                <w:noProof/>
                <w:webHidden/>
              </w:rPr>
              <w:tab/>
            </w:r>
            <w:r>
              <w:rPr>
                <w:noProof/>
                <w:webHidden/>
              </w:rPr>
              <w:fldChar w:fldCharType="begin"/>
            </w:r>
            <w:r>
              <w:rPr>
                <w:noProof/>
                <w:webHidden/>
              </w:rPr>
              <w:instrText xml:space="preserve"> PAGEREF _Toc457546864 \h </w:instrText>
            </w:r>
            <w:r>
              <w:rPr>
                <w:noProof/>
                <w:webHidden/>
              </w:rPr>
            </w:r>
            <w:r>
              <w:rPr>
                <w:noProof/>
                <w:webHidden/>
              </w:rPr>
              <w:fldChar w:fldCharType="separate"/>
            </w:r>
            <w:r>
              <w:rPr>
                <w:noProof/>
                <w:webHidden/>
              </w:rPr>
              <w:t>12</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5" w:history="1">
            <w:r w:rsidRPr="00FF79D2">
              <w:rPr>
                <w:rStyle w:val="Hyperlink"/>
                <w:rFonts w:cs="Arial"/>
                <w:noProof/>
              </w:rPr>
              <w:t>9.8 - Matriz de pré-requisitos (quando houver)</w:t>
            </w:r>
            <w:r>
              <w:rPr>
                <w:noProof/>
                <w:webHidden/>
              </w:rPr>
              <w:tab/>
            </w:r>
            <w:r>
              <w:rPr>
                <w:noProof/>
                <w:webHidden/>
              </w:rPr>
              <w:fldChar w:fldCharType="begin"/>
            </w:r>
            <w:r>
              <w:rPr>
                <w:noProof/>
                <w:webHidden/>
              </w:rPr>
              <w:instrText xml:space="preserve"> PAGEREF _Toc457546865 \h </w:instrText>
            </w:r>
            <w:r>
              <w:rPr>
                <w:noProof/>
                <w:webHidden/>
              </w:rPr>
            </w:r>
            <w:r>
              <w:rPr>
                <w:noProof/>
                <w:webHidden/>
              </w:rPr>
              <w:fldChar w:fldCharType="separate"/>
            </w:r>
            <w:r>
              <w:rPr>
                <w:noProof/>
                <w:webHidden/>
              </w:rPr>
              <w:t>12</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6" w:history="1">
            <w:r w:rsidRPr="00FF79D2">
              <w:rPr>
                <w:rStyle w:val="Hyperlink"/>
                <w:rFonts w:cs="Arial"/>
                <w:noProof/>
              </w:rPr>
              <w:t>9.9 - Matriz de disciplinas equivalentes (quando houver)</w:t>
            </w:r>
            <w:r>
              <w:rPr>
                <w:noProof/>
                <w:webHidden/>
              </w:rPr>
              <w:tab/>
            </w:r>
            <w:r>
              <w:rPr>
                <w:noProof/>
                <w:webHidden/>
              </w:rPr>
              <w:fldChar w:fldCharType="begin"/>
            </w:r>
            <w:r>
              <w:rPr>
                <w:noProof/>
                <w:webHidden/>
              </w:rPr>
              <w:instrText xml:space="preserve"> PAGEREF _Toc457546866 \h </w:instrText>
            </w:r>
            <w:r>
              <w:rPr>
                <w:noProof/>
                <w:webHidden/>
              </w:rPr>
            </w:r>
            <w:r>
              <w:rPr>
                <w:noProof/>
                <w:webHidden/>
              </w:rPr>
              <w:fldChar w:fldCharType="separate"/>
            </w:r>
            <w:r>
              <w:rPr>
                <w:noProof/>
                <w:webHidden/>
              </w:rPr>
              <w:t>13</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7" w:history="1">
            <w:r w:rsidRPr="00FF79D2">
              <w:rPr>
                <w:rStyle w:val="Hyperlink"/>
                <w:rFonts w:cs="Arial"/>
                <w:noProof/>
              </w:rPr>
              <w:t>9.10 - Matriz de componentes curriculares a distância (quando houver)</w:t>
            </w:r>
            <w:r>
              <w:rPr>
                <w:noProof/>
                <w:webHidden/>
              </w:rPr>
              <w:tab/>
            </w:r>
            <w:r>
              <w:rPr>
                <w:noProof/>
                <w:webHidden/>
              </w:rPr>
              <w:fldChar w:fldCharType="begin"/>
            </w:r>
            <w:r>
              <w:rPr>
                <w:noProof/>
                <w:webHidden/>
              </w:rPr>
              <w:instrText xml:space="preserve"> PAGEREF _Toc457546867 \h </w:instrText>
            </w:r>
            <w:r>
              <w:rPr>
                <w:noProof/>
                <w:webHidden/>
              </w:rPr>
            </w:r>
            <w:r>
              <w:rPr>
                <w:noProof/>
                <w:webHidden/>
              </w:rPr>
              <w:fldChar w:fldCharType="separate"/>
            </w:r>
            <w:r>
              <w:rPr>
                <w:noProof/>
                <w:webHidden/>
              </w:rPr>
              <w:t>13</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68" w:history="1">
            <w:r w:rsidRPr="00FF79D2">
              <w:rPr>
                <w:rStyle w:val="Hyperlink"/>
                <w:rFonts w:cs="Arial"/>
                <w:noProof/>
              </w:rPr>
              <w:t>9.11 - Disciplinas, ementas, conteúdos e bibliografia</w:t>
            </w:r>
            <w:r>
              <w:rPr>
                <w:noProof/>
                <w:webHidden/>
              </w:rPr>
              <w:tab/>
            </w:r>
            <w:r>
              <w:rPr>
                <w:noProof/>
                <w:webHidden/>
              </w:rPr>
              <w:fldChar w:fldCharType="begin"/>
            </w:r>
            <w:r>
              <w:rPr>
                <w:noProof/>
                <w:webHidden/>
              </w:rPr>
              <w:instrText xml:space="preserve"> PAGEREF _Toc457546868 \h </w:instrText>
            </w:r>
            <w:r>
              <w:rPr>
                <w:noProof/>
                <w:webHidden/>
              </w:rPr>
            </w:r>
            <w:r>
              <w:rPr>
                <w:noProof/>
                <w:webHidden/>
              </w:rPr>
              <w:fldChar w:fldCharType="separate"/>
            </w:r>
            <w:r>
              <w:rPr>
                <w:noProof/>
                <w:webHidden/>
              </w:rPr>
              <w:t>14</w:t>
            </w:r>
            <w:r>
              <w:rPr>
                <w:noProof/>
                <w:webHidden/>
              </w:rPr>
              <w:fldChar w:fldCharType="end"/>
            </w:r>
          </w:hyperlink>
        </w:p>
        <w:p w:rsidR="00F54789" w:rsidRDefault="00F54789">
          <w:pPr>
            <w:pStyle w:val="Sumrio3"/>
            <w:tabs>
              <w:tab w:val="right" w:leader="dot" w:pos="8494"/>
            </w:tabs>
            <w:rPr>
              <w:rFonts w:eastAsiaTheme="minorEastAsia"/>
              <w:noProof/>
              <w:lang w:eastAsia="pt-BR"/>
            </w:rPr>
          </w:pPr>
          <w:hyperlink w:anchor="_Toc457546869" w:history="1">
            <w:r w:rsidRPr="00FF79D2">
              <w:rPr>
                <w:rStyle w:val="Hyperlink"/>
                <w:rFonts w:cs="Arial"/>
                <w:noProof/>
              </w:rPr>
              <w:t>9.11.1 - Primeiro período letivo</w:t>
            </w:r>
            <w:r>
              <w:rPr>
                <w:noProof/>
                <w:webHidden/>
              </w:rPr>
              <w:tab/>
            </w:r>
            <w:r>
              <w:rPr>
                <w:noProof/>
                <w:webHidden/>
              </w:rPr>
              <w:fldChar w:fldCharType="begin"/>
            </w:r>
            <w:r>
              <w:rPr>
                <w:noProof/>
                <w:webHidden/>
              </w:rPr>
              <w:instrText xml:space="preserve"> PAGEREF _Toc457546869 \h </w:instrText>
            </w:r>
            <w:r>
              <w:rPr>
                <w:noProof/>
                <w:webHidden/>
              </w:rPr>
            </w:r>
            <w:r>
              <w:rPr>
                <w:noProof/>
                <w:webHidden/>
              </w:rPr>
              <w:fldChar w:fldCharType="separate"/>
            </w:r>
            <w:r>
              <w:rPr>
                <w:noProof/>
                <w:webHidden/>
              </w:rPr>
              <w:t>14</w:t>
            </w:r>
            <w:r>
              <w:rPr>
                <w:noProof/>
                <w:webHidden/>
              </w:rPr>
              <w:fldChar w:fldCharType="end"/>
            </w:r>
          </w:hyperlink>
        </w:p>
        <w:p w:rsidR="00F54789" w:rsidRDefault="00F54789">
          <w:pPr>
            <w:pStyle w:val="Sumrio3"/>
            <w:tabs>
              <w:tab w:val="right" w:leader="dot" w:pos="8494"/>
            </w:tabs>
            <w:rPr>
              <w:rFonts w:eastAsiaTheme="minorEastAsia"/>
              <w:noProof/>
              <w:lang w:eastAsia="pt-BR"/>
            </w:rPr>
          </w:pPr>
          <w:hyperlink w:anchor="_Toc457546870" w:history="1">
            <w:r w:rsidRPr="00FF79D2">
              <w:rPr>
                <w:rStyle w:val="Hyperlink"/>
                <w:rFonts w:cs="Arial"/>
                <w:noProof/>
              </w:rPr>
              <w:t>9.11.2 - Segundo período letivo</w:t>
            </w:r>
            <w:r>
              <w:rPr>
                <w:noProof/>
                <w:webHidden/>
              </w:rPr>
              <w:tab/>
            </w:r>
            <w:r>
              <w:rPr>
                <w:noProof/>
                <w:webHidden/>
              </w:rPr>
              <w:fldChar w:fldCharType="begin"/>
            </w:r>
            <w:r>
              <w:rPr>
                <w:noProof/>
                <w:webHidden/>
              </w:rPr>
              <w:instrText xml:space="preserve"> PAGEREF _Toc457546870 \h </w:instrText>
            </w:r>
            <w:r>
              <w:rPr>
                <w:noProof/>
                <w:webHidden/>
              </w:rPr>
            </w:r>
            <w:r>
              <w:rPr>
                <w:noProof/>
                <w:webHidden/>
              </w:rPr>
              <w:fldChar w:fldCharType="separate"/>
            </w:r>
            <w:r>
              <w:rPr>
                <w:noProof/>
                <w:webHidden/>
              </w:rPr>
              <w:t>15</w:t>
            </w:r>
            <w:r>
              <w:rPr>
                <w:noProof/>
                <w:webHidden/>
              </w:rPr>
              <w:fldChar w:fldCharType="end"/>
            </w:r>
          </w:hyperlink>
        </w:p>
        <w:p w:rsidR="00F54789" w:rsidRDefault="00F54789">
          <w:pPr>
            <w:pStyle w:val="Sumrio3"/>
            <w:tabs>
              <w:tab w:val="right" w:leader="dot" w:pos="8494"/>
            </w:tabs>
            <w:rPr>
              <w:rFonts w:eastAsiaTheme="minorEastAsia"/>
              <w:noProof/>
              <w:lang w:eastAsia="pt-BR"/>
            </w:rPr>
          </w:pPr>
          <w:hyperlink w:anchor="_Toc457546871" w:history="1">
            <w:r w:rsidRPr="00FF79D2">
              <w:rPr>
                <w:rStyle w:val="Hyperlink"/>
                <w:rFonts w:cs="Arial"/>
                <w:noProof/>
              </w:rPr>
              <w:t>9.11.3 - Terceiro período letivo</w:t>
            </w:r>
            <w:r>
              <w:rPr>
                <w:noProof/>
                <w:webHidden/>
              </w:rPr>
              <w:tab/>
            </w:r>
            <w:r>
              <w:rPr>
                <w:noProof/>
                <w:webHidden/>
              </w:rPr>
              <w:fldChar w:fldCharType="begin"/>
            </w:r>
            <w:r>
              <w:rPr>
                <w:noProof/>
                <w:webHidden/>
              </w:rPr>
              <w:instrText xml:space="preserve"> PAGEREF _Toc457546871 \h </w:instrText>
            </w:r>
            <w:r>
              <w:rPr>
                <w:noProof/>
                <w:webHidden/>
              </w:rPr>
            </w:r>
            <w:r>
              <w:rPr>
                <w:noProof/>
                <w:webHidden/>
              </w:rPr>
              <w:fldChar w:fldCharType="separate"/>
            </w:r>
            <w:r>
              <w:rPr>
                <w:noProof/>
                <w:webHidden/>
              </w:rPr>
              <w:t>15</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72" w:history="1">
            <w:r w:rsidRPr="00FF79D2">
              <w:rPr>
                <w:rStyle w:val="Hyperlink"/>
                <w:rFonts w:cs="Arial"/>
                <w:noProof/>
              </w:rPr>
              <w:t>9.12 - Flexibilidade curricular</w:t>
            </w:r>
            <w:r>
              <w:rPr>
                <w:noProof/>
                <w:webHidden/>
              </w:rPr>
              <w:tab/>
            </w:r>
            <w:r>
              <w:rPr>
                <w:noProof/>
                <w:webHidden/>
              </w:rPr>
              <w:fldChar w:fldCharType="begin"/>
            </w:r>
            <w:r>
              <w:rPr>
                <w:noProof/>
                <w:webHidden/>
              </w:rPr>
              <w:instrText xml:space="preserve"> PAGEREF _Toc457546872 \h </w:instrText>
            </w:r>
            <w:r>
              <w:rPr>
                <w:noProof/>
                <w:webHidden/>
              </w:rPr>
            </w:r>
            <w:r>
              <w:rPr>
                <w:noProof/>
                <w:webHidden/>
              </w:rPr>
              <w:fldChar w:fldCharType="separate"/>
            </w:r>
            <w:r>
              <w:rPr>
                <w:noProof/>
                <w:webHidden/>
              </w:rPr>
              <w:t>15</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73" w:history="1">
            <w:r w:rsidRPr="00FF79D2">
              <w:rPr>
                <w:rStyle w:val="Hyperlink"/>
                <w:rFonts w:cs="Arial"/>
                <w:noProof/>
              </w:rPr>
              <w:t>9.13 - Política de formação integral do estudante</w:t>
            </w:r>
            <w:r>
              <w:rPr>
                <w:noProof/>
                <w:webHidden/>
              </w:rPr>
              <w:tab/>
            </w:r>
            <w:r>
              <w:rPr>
                <w:noProof/>
                <w:webHidden/>
              </w:rPr>
              <w:fldChar w:fldCharType="begin"/>
            </w:r>
            <w:r>
              <w:rPr>
                <w:noProof/>
                <w:webHidden/>
              </w:rPr>
              <w:instrText xml:space="preserve"> PAGEREF _Toc457546873 \h </w:instrText>
            </w:r>
            <w:r>
              <w:rPr>
                <w:noProof/>
                <w:webHidden/>
              </w:rPr>
            </w:r>
            <w:r>
              <w:rPr>
                <w:noProof/>
                <w:webHidden/>
              </w:rPr>
              <w:fldChar w:fldCharType="separate"/>
            </w:r>
            <w:r>
              <w:rPr>
                <w:noProof/>
                <w:webHidden/>
              </w:rPr>
              <w:t>15</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74" w:history="1">
            <w:r w:rsidRPr="00FF79D2">
              <w:rPr>
                <w:rStyle w:val="Hyperlink"/>
                <w:rFonts w:cs="Arial"/>
                <w:noProof/>
              </w:rPr>
              <w:t>9.14 - Políticas de apoio ao estudante</w:t>
            </w:r>
            <w:r>
              <w:rPr>
                <w:noProof/>
                <w:webHidden/>
              </w:rPr>
              <w:tab/>
            </w:r>
            <w:r>
              <w:rPr>
                <w:noProof/>
                <w:webHidden/>
              </w:rPr>
              <w:fldChar w:fldCharType="begin"/>
            </w:r>
            <w:r>
              <w:rPr>
                <w:noProof/>
                <w:webHidden/>
              </w:rPr>
              <w:instrText xml:space="preserve"> PAGEREF _Toc457546874 \h </w:instrText>
            </w:r>
            <w:r>
              <w:rPr>
                <w:noProof/>
                <w:webHidden/>
              </w:rPr>
            </w:r>
            <w:r>
              <w:rPr>
                <w:noProof/>
                <w:webHidden/>
              </w:rPr>
              <w:fldChar w:fldCharType="separate"/>
            </w:r>
            <w:r>
              <w:rPr>
                <w:noProof/>
                <w:webHidden/>
              </w:rPr>
              <w:t>16</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75" w:history="1">
            <w:r w:rsidRPr="00FF79D2">
              <w:rPr>
                <w:rStyle w:val="Hyperlink"/>
                <w:rFonts w:cs="Arial"/>
                <w:noProof/>
              </w:rPr>
              <w:t>9.15 - Formas de implementação das políticas de ensino, pesquisa e extensão</w:t>
            </w:r>
            <w:r>
              <w:rPr>
                <w:noProof/>
                <w:webHidden/>
              </w:rPr>
              <w:tab/>
            </w:r>
            <w:r>
              <w:rPr>
                <w:noProof/>
                <w:webHidden/>
              </w:rPr>
              <w:fldChar w:fldCharType="begin"/>
            </w:r>
            <w:r>
              <w:rPr>
                <w:noProof/>
                <w:webHidden/>
              </w:rPr>
              <w:instrText xml:space="preserve"> PAGEREF _Toc457546875 \h </w:instrText>
            </w:r>
            <w:r>
              <w:rPr>
                <w:noProof/>
                <w:webHidden/>
              </w:rPr>
            </w:r>
            <w:r>
              <w:rPr>
                <w:noProof/>
                <w:webHidden/>
              </w:rPr>
              <w:fldChar w:fldCharType="separate"/>
            </w:r>
            <w:r>
              <w:rPr>
                <w:noProof/>
                <w:webHidden/>
              </w:rPr>
              <w:t>16</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76" w:history="1">
            <w:r w:rsidRPr="00FF79D2">
              <w:rPr>
                <w:rStyle w:val="Hyperlink"/>
                <w:rFonts w:cs="Arial"/>
                <w:noProof/>
              </w:rPr>
              <w:t>10 - CRITÉRIOS PARA VALIDAÇÃO DE CONHECIMENTOS E EXPERIÊNCIAS PROFISSIONAIS ANTERIORES</w:t>
            </w:r>
            <w:r>
              <w:rPr>
                <w:noProof/>
                <w:webHidden/>
              </w:rPr>
              <w:tab/>
            </w:r>
            <w:r>
              <w:rPr>
                <w:noProof/>
                <w:webHidden/>
              </w:rPr>
              <w:fldChar w:fldCharType="begin"/>
            </w:r>
            <w:r>
              <w:rPr>
                <w:noProof/>
                <w:webHidden/>
              </w:rPr>
              <w:instrText xml:space="preserve"> PAGEREF _Toc457546876 \h </w:instrText>
            </w:r>
            <w:r>
              <w:rPr>
                <w:noProof/>
                <w:webHidden/>
              </w:rPr>
            </w:r>
            <w:r>
              <w:rPr>
                <w:noProof/>
                <w:webHidden/>
              </w:rPr>
              <w:fldChar w:fldCharType="separate"/>
            </w:r>
            <w:r>
              <w:rPr>
                <w:noProof/>
                <w:webHidden/>
              </w:rPr>
              <w:t>16</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77" w:history="1">
            <w:r w:rsidRPr="00FF79D2">
              <w:rPr>
                <w:rStyle w:val="Hyperlink"/>
                <w:rFonts w:cs="Arial"/>
                <w:noProof/>
              </w:rPr>
              <w:t>11 – PRINCÍPIOS E PROCEDIMENTOS DE AVALIAÇÃO</w:t>
            </w:r>
            <w:r>
              <w:rPr>
                <w:noProof/>
                <w:webHidden/>
              </w:rPr>
              <w:tab/>
            </w:r>
            <w:r>
              <w:rPr>
                <w:noProof/>
                <w:webHidden/>
              </w:rPr>
              <w:fldChar w:fldCharType="begin"/>
            </w:r>
            <w:r>
              <w:rPr>
                <w:noProof/>
                <w:webHidden/>
              </w:rPr>
              <w:instrText xml:space="preserve"> PAGEREF _Toc457546877 \h </w:instrText>
            </w:r>
            <w:r>
              <w:rPr>
                <w:noProof/>
                <w:webHidden/>
              </w:rPr>
            </w:r>
            <w:r>
              <w:rPr>
                <w:noProof/>
                <w:webHidden/>
              </w:rPr>
              <w:fldChar w:fldCharType="separate"/>
            </w:r>
            <w:r>
              <w:rPr>
                <w:noProof/>
                <w:webHidden/>
              </w:rPr>
              <w:t>18</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78" w:history="1">
            <w:r w:rsidRPr="00FF79D2">
              <w:rPr>
                <w:rStyle w:val="Hyperlink"/>
                <w:rFonts w:cs="Arial"/>
                <w:noProof/>
              </w:rPr>
              <w:t>11.1 - Avaliação da aprendizagem dos estudantes</w:t>
            </w:r>
            <w:r>
              <w:rPr>
                <w:noProof/>
                <w:webHidden/>
              </w:rPr>
              <w:tab/>
            </w:r>
            <w:r>
              <w:rPr>
                <w:noProof/>
                <w:webHidden/>
              </w:rPr>
              <w:fldChar w:fldCharType="begin"/>
            </w:r>
            <w:r>
              <w:rPr>
                <w:noProof/>
                <w:webHidden/>
              </w:rPr>
              <w:instrText xml:space="preserve"> PAGEREF _Toc457546878 \h </w:instrText>
            </w:r>
            <w:r>
              <w:rPr>
                <w:noProof/>
                <w:webHidden/>
              </w:rPr>
            </w:r>
            <w:r>
              <w:rPr>
                <w:noProof/>
                <w:webHidden/>
              </w:rPr>
              <w:fldChar w:fldCharType="separate"/>
            </w:r>
            <w:r>
              <w:rPr>
                <w:noProof/>
                <w:webHidden/>
              </w:rPr>
              <w:t>18</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79" w:history="1">
            <w:r w:rsidRPr="00FF79D2">
              <w:rPr>
                <w:rStyle w:val="Hyperlink"/>
                <w:rFonts w:cs="Arial"/>
                <w:noProof/>
              </w:rPr>
              <w:t>11.2 - Procedimentos de avaliação do Projeto Pedagógico de Curso</w:t>
            </w:r>
            <w:r>
              <w:rPr>
                <w:noProof/>
                <w:webHidden/>
              </w:rPr>
              <w:tab/>
            </w:r>
            <w:r>
              <w:rPr>
                <w:noProof/>
                <w:webHidden/>
              </w:rPr>
              <w:fldChar w:fldCharType="begin"/>
            </w:r>
            <w:r>
              <w:rPr>
                <w:noProof/>
                <w:webHidden/>
              </w:rPr>
              <w:instrText xml:space="preserve"> PAGEREF _Toc457546879 \h </w:instrText>
            </w:r>
            <w:r>
              <w:rPr>
                <w:noProof/>
                <w:webHidden/>
              </w:rPr>
            </w:r>
            <w:r>
              <w:rPr>
                <w:noProof/>
                <w:webHidden/>
              </w:rPr>
              <w:fldChar w:fldCharType="separate"/>
            </w:r>
            <w:r>
              <w:rPr>
                <w:noProof/>
                <w:webHidden/>
              </w:rPr>
              <w:t>19</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80" w:history="1">
            <w:r w:rsidRPr="00FF79D2">
              <w:rPr>
                <w:rStyle w:val="Hyperlink"/>
                <w:rFonts w:cs="Arial"/>
                <w:noProof/>
              </w:rPr>
              <w:t>12 – FUNCIONAMENTO DAS INSTÂNCIAS DE DELIBERAÇÃO E DISCUSSÃO</w:t>
            </w:r>
            <w:r>
              <w:rPr>
                <w:noProof/>
                <w:webHidden/>
              </w:rPr>
              <w:tab/>
            </w:r>
            <w:r>
              <w:rPr>
                <w:noProof/>
                <w:webHidden/>
              </w:rPr>
              <w:fldChar w:fldCharType="begin"/>
            </w:r>
            <w:r>
              <w:rPr>
                <w:noProof/>
                <w:webHidden/>
              </w:rPr>
              <w:instrText xml:space="preserve"> PAGEREF _Toc457546880 \h </w:instrText>
            </w:r>
            <w:r>
              <w:rPr>
                <w:noProof/>
                <w:webHidden/>
              </w:rPr>
            </w:r>
            <w:r>
              <w:rPr>
                <w:noProof/>
                <w:webHidden/>
              </w:rPr>
              <w:fldChar w:fldCharType="separate"/>
            </w:r>
            <w:r>
              <w:rPr>
                <w:noProof/>
                <w:webHidden/>
              </w:rPr>
              <w:t>19</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81" w:history="1">
            <w:r w:rsidRPr="00FF79D2">
              <w:rPr>
                <w:rStyle w:val="Hyperlink"/>
                <w:rFonts w:cs="Arial"/>
                <w:noProof/>
              </w:rPr>
              <w:t>13 – PESSOAL DOCENTE E TÉCNICO-ADMINISTRATIVO</w:t>
            </w:r>
            <w:r>
              <w:rPr>
                <w:noProof/>
                <w:webHidden/>
              </w:rPr>
              <w:tab/>
            </w:r>
            <w:r>
              <w:rPr>
                <w:noProof/>
                <w:webHidden/>
              </w:rPr>
              <w:fldChar w:fldCharType="begin"/>
            </w:r>
            <w:r>
              <w:rPr>
                <w:noProof/>
                <w:webHidden/>
              </w:rPr>
              <w:instrText xml:space="preserve"> PAGEREF _Toc457546881 \h </w:instrText>
            </w:r>
            <w:r>
              <w:rPr>
                <w:noProof/>
                <w:webHidden/>
              </w:rPr>
            </w:r>
            <w:r>
              <w:rPr>
                <w:noProof/>
                <w:webHidden/>
              </w:rPr>
              <w:fldChar w:fldCharType="separate"/>
            </w:r>
            <w:r>
              <w:rPr>
                <w:noProof/>
                <w:webHidden/>
              </w:rPr>
              <w:t>20</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82" w:history="1">
            <w:r w:rsidRPr="00FF79D2">
              <w:rPr>
                <w:rStyle w:val="Hyperlink"/>
                <w:rFonts w:cs="Arial"/>
                <w:noProof/>
              </w:rPr>
              <w:t>13.1 - Pessoal docente e supervisão pedagógica</w:t>
            </w:r>
            <w:r>
              <w:rPr>
                <w:noProof/>
                <w:webHidden/>
              </w:rPr>
              <w:tab/>
            </w:r>
            <w:r>
              <w:rPr>
                <w:noProof/>
                <w:webHidden/>
              </w:rPr>
              <w:fldChar w:fldCharType="begin"/>
            </w:r>
            <w:r>
              <w:rPr>
                <w:noProof/>
                <w:webHidden/>
              </w:rPr>
              <w:instrText xml:space="preserve"> PAGEREF _Toc457546882 \h </w:instrText>
            </w:r>
            <w:r>
              <w:rPr>
                <w:noProof/>
                <w:webHidden/>
              </w:rPr>
            </w:r>
            <w:r>
              <w:rPr>
                <w:noProof/>
                <w:webHidden/>
              </w:rPr>
              <w:fldChar w:fldCharType="separate"/>
            </w:r>
            <w:r>
              <w:rPr>
                <w:noProof/>
                <w:webHidden/>
              </w:rPr>
              <w:t>20</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83" w:history="1">
            <w:r w:rsidRPr="00FF79D2">
              <w:rPr>
                <w:rStyle w:val="Hyperlink"/>
                <w:rFonts w:cs="Arial"/>
                <w:noProof/>
              </w:rPr>
              <w:t>13.2 - Pessoal técnico-administrativo</w:t>
            </w:r>
            <w:r>
              <w:rPr>
                <w:noProof/>
                <w:webHidden/>
              </w:rPr>
              <w:tab/>
            </w:r>
            <w:r>
              <w:rPr>
                <w:noProof/>
                <w:webHidden/>
              </w:rPr>
              <w:fldChar w:fldCharType="begin"/>
            </w:r>
            <w:r>
              <w:rPr>
                <w:noProof/>
                <w:webHidden/>
              </w:rPr>
              <w:instrText xml:space="preserve"> PAGEREF _Toc457546883 \h </w:instrText>
            </w:r>
            <w:r>
              <w:rPr>
                <w:noProof/>
                <w:webHidden/>
              </w:rPr>
            </w:r>
            <w:r>
              <w:rPr>
                <w:noProof/>
                <w:webHidden/>
              </w:rPr>
              <w:fldChar w:fldCharType="separate"/>
            </w:r>
            <w:r>
              <w:rPr>
                <w:noProof/>
                <w:webHidden/>
              </w:rPr>
              <w:t>20</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84" w:history="1">
            <w:r w:rsidRPr="00FF79D2">
              <w:rPr>
                <w:rStyle w:val="Hyperlink"/>
                <w:rFonts w:cs="Arial"/>
                <w:noProof/>
              </w:rPr>
              <w:t>14 – INFRAESTRUTURA</w:t>
            </w:r>
            <w:r>
              <w:rPr>
                <w:noProof/>
                <w:webHidden/>
              </w:rPr>
              <w:tab/>
            </w:r>
            <w:r>
              <w:rPr>
                <w:noProof/>
                <w:webHidden/>
              </w:rPr>
              <w:fldChar w:fldCharType="begin"/>
            </w:r>
            <w:r>
              <w:rPr>
                <w:noProof/>
                <w:webHidden/>
              </w:rPr>
              <w:instrText xml:space="preserve"> PAGEREF _Toc457546884 \h </w:instrText>
            </w:r>
            <w:r>
              <w:rPr>
                <w:noProof/>
                <w:webHidden/>
              </w:rPr>
            </w:r>
            <w:r>
              <w:rPr>
                <w:noProof/>
                <w:webHidden/>
              </w:rPr>
              <w:fldChar w:fldCharType="separate"/>
            </w:r>
            <w:r>
              <w:rPr>
                <w:noProof/>
                <w:webHidden/>
              </w:rPr>
              <w:t>21</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85" w:history="1">
            <w:r w:rsidRPr="00FF79D2">
              <w:rPr>
                <w:rStyle w:val="Hyperlink"/>
                <w:rFonts w:cs="Arial"/>
                <w:noProof/>
              </w:rPr>
              <w:t>14.1 – Instalações e Equipamentos oferecidos aos Professores e Estudantes</w:t>
            </w:r>
            <w:r>
              <w:rPr>
                <w:noProof/>
                <w:webHidden/>
              </w:rPr>
              <w:tab/>
            </w:r>
            <w:r>
              <w:rPr>
                <w:noProof/>
                <w:webHidden/>
              </w:rPr>
              <w:fldChar w:fldCharType="begin"/>
            </w:r>
            <w:r>
              <w:rPr>
                <w:noProof/>
                <w:webHidden/>
              </w:rPr>
              <w:instrText xml:space="preserve"> PAGEREF _Toc457546885 \h </w:instrText>
            </w:r>
            <w:r>
              <w:rPr>
                <w:noProof/>
                <w:webHidden/>
              </w:rPr>
            </w:r>
            <w:r>
              <w:rPr>
                <w:noProof/>
                <w:webHidden/>
              </w:rPr>
              <w:fldChar w:fldCharType="separate"/>
            </w:r>
            <w:r>
              <w:rPr>
                <w:noProof/>
                <w:webHidden/>
              </w:rPr>
              <w:t>21</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86" w:history="1">
            <w:r w:rsidRPr="00FF79D2">
              <w:rPr>
                <w:rStyle w:val="Hyperlink"/>
                <w:rFonts w:cs="Arial"/>
                <w:noProof/>
              </w:rPr>
              <w:t>14.2 – Infraestrutura de Acessibilidade</w:t>
            </w:r>
            <w:r>
              <w:rPr>
                <w:noProof/>
                <w:webHidden/>
              </w:rPr>
              <w:tab/>
            </w:r>
            <w:r>
              <w:rPr>
                <w:noProof/>
                <w:webHidden/>
              </w:rPr>
              <w:fldChar w:fldCharType="begin"/>
            </w:r>
            <w:r>
              <w:rPr>
                <w:noProof/>
                <w:webHidden/>
              </w:rPr>
              <w:instrText xml:space="preserve"> PAGEREF _Toc457546886 \h </w:instrText>
            </w:r>
            <w:r>
              <w:rPr>
                <w:noProof/>
                <w:webHidden/>
              </w:rPr>
            </w:r>
            <w:r>
              <w:rPr>
                <w:noProof/>
                <w:webHidden/>
              </w:rPr>
              <w:fldChar w:fldCharType="separate"/>
            </w:r>
            <w:r>
              <w:rPr>
                <w:noProof/>
                <w:webHidden/>
              </w:rPr>
              <w:t>21</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87" w:history="1">
            <w:r w:rsidRPr="00FF79D2">
              <w:rPr>
                <w:rStyle w:val="Hyperlink"/>
                <w:rFonts w:cs="Arial"/>
                <w:noProof/>
              </w:rPr>
              <w:t>14.3 – Infraestrutura de laboratórios específicos à Área do Curso</w:t>
            </w:r>
            <w:r>
              <w:rPr>
                <w:noProof/>
                <w:webHidden/>
              </w:rPr>
              <w:tab/>
            </w:r>
            <w:r>
              <w:rPr>
                <w:noProof/>
                <w:webHidden/>
              </w:rPr>
              <w:fldChar w:fldCharType="begin"/>
            </w:r>
            <w:r>
              <w:rPr>
                <w:noProof/>
                <w:webHidden/>
              </w:rPr>
              <w:instrText xml:space="preserve"> PAGEREF _Toc457546887 \h </w:instrText>
            </w:r>
            <w:r>
              <w:rPr>
                <w:noProof/>
                <w:webHidden/>
              </w:rPr>
            </w:r>
            <w:r>
              <w:rPr>
                <w:noProof/>
                <w:webHidden/>
              </w:rPr>
              <w:fldChar w:fldCharType="separate"/>
            </w:r>
            <w:r>
              <w:rPr>
                <w:noProof/>
                <w:webHidden/>
              </w:rPr>
              <w:t>21</w:t>
            </w:r>
            <w:r>
              <w:rPr>
                <w:noProof/>
                <w:webHidden/>
              </w:rPr>
              <w:fldChar w:fldCharType="end"/>
            </w:r>
          </w:hyperlink>
        </w:p>
        <w:p w:rsidR="00F54789" w:rsidRDefault="00F54789">
          <w:pPr>
            <w:pStyle w:val="Sumrio1"/>
            <w:tabs>
              <w:tab w:val="right" w:leader="dot" w:pos="8494"/>
            </w:tabs>
            <w:rPr>
              <w:rFonts w:eastAsiaTheme="minorEastAsia"/>
              <w:noProof/>
              <w:lang w:eastAsia="pt-BR"/>
            </w:rPr>
          </w:pPr>
          <w:hyperlink w:anchor="_Toc457546888" w:history="1">
            <w:r w:rsidRPr="00FF79D2">
              <w:rPr>
                <w:rStyle w:val="Hyperlink"/>
                <w:rFonts w:cs="Arial"/>
                <w:noProof/>
              </w:rPr>
              <w:t>ANEXOS</w:t>
            </w:r>
            <w:r>
              <w:rPr>
                <w:noProof/>
                <w:webHidden/>
              </w:rPr>
              <w:tab/>
            </w:r>
            <w:r>
              <w:rPr>
                <w:noProof/>
                <w:webHidden/>
              </w:rPr>
              <w:fldChar w:fldCharType="begin"/>
            </w:r>
            <w:r>
              <w:rPr>
                <w:noProof/>
                <w:webHidden/>
              </w:rPr>
              <w:instrText xml:space="preserve"> PAGEREF _Toc457546888 \h </w:instrText>
            </w:r>
            <w:r>
              <w:rPr>
                <w:noProof/>
                <w:webHidden/>
              </w:rPr>
            </w:r>
            <w:r>
              <w:rPr>
                <w:noProof/>
                <w:webHidden/>
              </w:rPr>
              <w:fldChar w:fldCharType="separate"/>
            </w:r>
            <w:r>
              <w:rPr>
                <w:noProof/>
                <w:webHidden/>
              </w:rPr>
              <w:t>22</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89" w:history="1">
            <w:r w:rsidRPr="00FF79D2">
              <w:rPr>
                <w:rStyle w:val="Hyperlink"/>
                <w:noProof/>
              </w:rPr>
              <w:t>Anexo I</w:t>
            </w:r>
            <w:r>
              <w:rPr>
                <w:noProof/>
                <w:webHidden/>
              </w:rPr>
              <w:tab/>
            </w:r>
            <w:r>
              <w:rPr>
                <w:noProof/>
                <w:webHidden/>
              </w:rPr>
              <w:fldChar w:fldCharType="begin"/>
            </w:r>
            <w:r>
              <w:rPr>
                <w:noProof/>
                <w:webHidden/>
              </w:rPr>
              <w:instrText xml:space="preserve"> PAGEREF _Toc457546889 \h </w:instrText>
            </w:r>
            <w:r>
              <w:rPr>
                <w:noProof/>
                <w:webHidden/>
              </w:rPr>
            </w:r>
            <w:r>
              <w:rPr>
                <w:noProof/>
                <w:webHidden/>
              </w:rPr>
              <w:fldChar w:fldCharType="separate"/>
            </w:r>
            <w:r>
              <w:rPr>
                <w:noProof/>
                <w:webHidden/>
              </w:rPr>
              <w:t>23</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90" w:history="1">
            <w:r w:rsidRPr="00FF79D2">
              <w:rPr>
                <w:rStyle w:val="Hyperlink"/>
                <w:noProof/>
              </w:rPr>
              <w:t>Anexo II</w:t>
            </w:r>
            <w:r>
              <w:rPr>
                <w:noProof/>
                <w:webHidden/>
              </w:rPr>
              <w:tab/>
            </w:r>
            <w:r>
              <w:rPr>
                <w:noProof/>
                <w:webHidden/>
              </w:rPr>
              <w:fldChar w:fldCharType="begin"/>
            </w:r>
            <w:r>
              <w:rPr>
                <w:noProof/>
                <w:webHidden/>
              </w:rPr>
              <w:instrText xml:space="preserve"> PAGEREF _Toc457546890 \h </w:instrText>
            </w:r>
            <w:r>
              <w:rPr>
                <w:noProof/>
                <w:webHidden/>
              </w:rPr>
            </w:r>
            <w:r>
              <w:rPr>
                <w:noProof/>
                <w:webHidden/>
              </w:rPr>
              <w:fldChar w:fldCharType="separate"/>
            </w:r>
            <w:r>
              <w:rPr>
                <w:noProof/>
                <w:webHidden/>
              </w:rPr>
              <w:t>24</w:t>
            </w:r>
            <w:r>
              <w:rPr>
                <w:noProof/>
                <w:webHidden/>
              </w:rPr>
              <w:fldChar w:fldCharType="end"/>
            </w:r>
          </w:hyperlink>
        </w:p>
        <w:p w:rsidR="00F54789" w:rsidRDefault="00F54789">
          <w:pPr>
            <w:pStyle w:val="Sumrio2"/>
            <w:tabs>
              <w:tab w:val="right" w:leader="dot" w:pos="8494"/>
            </w:tabs>
            <w:rPr>
              <w:rFonts w:eastAsiaTheme="minorEastAsia"/>
              <w:noProof/>
              <w:lang w:eastAsia="pt-BR"/>
            </w:rPr>
          </w:pPr>
          <w:hyperlink w:anchor="_Toc457546891" w:history="1">
            <w:r w:rsidRPr="00FF79D2">
              <w:rPr>
                <w:rStyle w:val="Hyperlink"/>
                <w:noProof/>
              </w:rPr>
              <w:t>Anexo III</w:t>
            </w:r>
            <w:r>
              <w:rPr>
                <w:noProof/>
                <w:webHidden/>
              </w:rPr>
              <w:tab/>
            </w:r>
            <w:r>
              <w:rPr>
                <w:noProof/>
                <w:webHidden/>
              </w:rPr>
              <w:fldChar w:fldCharType="begin"/>
            </w:r>
            <w:r>
              <w:rPr>
                <w:noProof/>
                <w:webHidden/>
              </w:rPr>
              <w:instrText xml:space="preserve"> PAGEREF _Toc457546891 \h </w:instrText>
            </w:r>
            <w:r>
              <w:rPr>
                <w:noProof/>
                <w:webHidden/>
              </w:rPr>
            </w:r>
            <w:r>
              <w:rPr>
                <w:noProof/>
                <w:webHidden/>
              </w:rPr>
              <w:fldChar w:fldCharType="separate"/>
            </w:r>
            <w:r>
              <w:rPr>
                <w:noProof/>
                <w:webHidden/>
              </w:rPr>
              <w:t>25</w:t>
            </w:r>
            <w:r>
              <w:rPr>
                <w:noProof/>
                <w:webHidden/>
              </w:rPr>
              <w:fldChar w:fldCharType="end"/>
            </w:r>
          </w:hyperlink>
        </w:p>
        <w:p w:rsidR="006A5C39" w:rsidRPr="005572E3" w:rsidRDefault="006A5C39">
          <w:pPr>
            <w:rPr>
              <w:rFonts w:ascii="Arial" w:hAnsi="Arial" w:cs="Arial"/>
            </w:rPr>
          </w:pPr>
          <w:r w:rsidRPr="005572E3">
            <w:rPr>
              <w:rFonts w:ascii="Arial" w:hAnsi="Arial" w:cs="Arial"/>
              <w:b/>
              <w:bCs/>
            </w:rPr>
            <w:fldChar w:fldCharType="end"/>
          </w:r>
        </w:p>
      </w:sdtContent>
    </w:sdt>
    <w:p w:rsidR="00A323CA" w:rsidRPr="005572E3" w:rsidRDefault="00A323CA">
      <w:pPr>
        <w:rPr>
          <w:rFonts w:ascii="Arial" w:eastAsiaTheme="majorEastAsia" w:hAnsi="Arial" w:cs="Arial"/>
          <w:b/>
          <w:sz w:val="24"/>
          <w:szCs w:val="32"/>
        </w:rPr>
      </w:pPr>
      <w:bookmarkStart w:id="1" w:name="_Toc456257373"/>
      <w:r w:rsidRPr="005572E3">
        <w:rPr>
          <w:rFonts w:ascii="Arial" w:hAnsi="Arial" w:cs="Arial"/>
        </w:rPr>
        <w:br w:type="page"/>
      </w:r>
    </w:p>
    <w:p w:rsidR="004D6831" w:rsidRPr="005572E3" w:rsidRDefault="004D6831" w:rsidP="00FD2715">
      <w:pPr>
        <w:pStyle w:val="Ttulo1"/>
        <w:rPr>
          <w:rFonts w:cs="Arial"/>
        </w:rPr>
      </w:pPr>
      <w:bookmarkStart w:id="2" w:name="_Toc457546841"/>
      <w:r w:rsidRPr="005572E3">
        <w:rPr>
          <w:rFonts w:cs="Arial"/>
        </w:rPr>
        <w:lastRenderedPageBreak/>
        <w:t>1 – DENOMINAÇÃO</w:t>
      </w:r>
      <w:bookmarkEnd w:id="1"/>
      <w:bookmarkEnd w:id="2"/>
      <w:r w:rsidRPr="005572E3">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5572E3" w:rsidTr="007D796D">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Indicação do nome do Curso, em conformidade com as denominações vigentes nos Referenciais Curriculares Nacionais dos Cursos de Bacharelado e Licenciatura e Referenciais Nacionais dos Cursos de Engenharia.</w:t>
            </w:r>
          </w:p>
        </w:tc>
      </w:tr>
    </w:tbl>
    <w:p w:rsidR="004D6831" w:rsidRPr="00F8006F" w:rsidRDefault="004D6831" w:rsidP="00F8006F">
      <w:pPr>
        <w:pStyle w:val="CorpodeTexto0"/>
      </w:pPr>
    </w:p>
    <w:p w:rsidR="007D796D" w:rsidRPr="00F8006F" w:rsidRDefault="007D796D" w:rsidP="00F8006F">
      <w:pPr>
        <w:pStyle w:val="CorpodeTexto0"/>
      </w:pPr>
      <w:r w:rsidRPr="00F8006F">
        <w:t>Curso</w:t>
      </w:r>
      <w:r w:rsidR="00FA7560" w:rsidRPr="00F8006F">
        <w:t xml:space="preserve"> Superior de Engenharia</w:t>
      </w:r>
      <w:r w:rsidRPr="00F8006F">
        <w:t xml:space="preserve"> _________________________.</w:t>
      </w:r>
    </w:p>
    <w:p w:rsidR="00906F92" w:rsidRPr="005572E3" w:rsidRDefault="00906F92" w:rsidP="00906F92">
      <w:pPr>
        <w:pStyle w:val="CorpodeTexto0"/>
      </w:pPr>
    </w:p>
    <w:p w:rsidR="004D6831" w:rsidRPr="005572E3" w:rsidRDefault="004D6831" w:rsidP="00FD2715">
      <w:pPr>
        <w:pStyle w:val="Ttulo1"/>
        <w:rPr>
          <w:rFonts w:cs="Arial"/>
        </w:rPr>
      </w:pPr>
      <w:bookmarkStart w:id="3" w:name="_Toc418866294"/>
      <w:bookmarkStart w:id="4" w:name="_Toc418867502"/>
      <w:bookmarkStart w:id="5" w:name="_Toc419303081"/>
      <w:bookmarkStart w:id="6" w:name="_Toc456257374"/>
      <w:bookmarkStart w:id="7" w:name="_Toc457546842"/>
      <w:r w:rsidRPr="005572E3">
        <w:rPr>
          <w:rFonts w:cs="Arial"/>
        </w:rPr>
        <w:t>2 – VIGÊNCIA</w:t>
      </w:r>
      <w:bookmarkEnd w:id="3"/>
      <w:bookmarkEnd w:id="4"/>
      <w:bookmarkEnd w:id="5"/>
      <w:bookmarkEnd w:id="6"/>
      <w:bookmarkEnd w:id="7"/>
    </w:p>
    <w:tbl>
      <w:tblPr>
        <w:tblW w:w="5000" w:type="pct"/>
        <w:tblInd w:w="-15" w:type="dxa"/>
        <w:tblLayout w:type="fixed"/>
        <w:tblLook w:val="0000" w:firstRow="0" w:lastRow="0" w:firstColumn="0" w:lastColumn="0" w:noHBand="0" w:noVBand="0"/>
      </w:tblPr>
      <w:tblGrid>
        <w:gridCol w:w="8494"/>
      </w:tblGrid>
      <w:tr w:rsidR="007D796D" w:rsidRPr="005572E3"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Indicação do ano e semestre da primeira oferta do Curso, acrescentando a data de alteração do PPC, quando houver.</w:t>
            </w:r>
          </w:p>
        </w:tc>
      </w:tr>
    </w:tbl>
    <w:p w:rsidR="007D796D" w:rsidRPr="00F8006F" w:rsidRDefault="007D796D" w:rsidP="00F8006F">
      <w:pPr>
        <w:pStyle w:val="CorpodeTexto0"/>
      </w:pPr>
    </w:p>
    <w:p w:rsidR="00FA7560" w:rsidRPr="00F8006F" w:rsidRDefault="00FA7560" w:rsidP="00F8006F">
      <w:pPr>
        <w:pStyle w:val="CorpodeTexto0"/>
      </w:pPr>
      <w:r w:rsidRPr="00F8006F">
        <w:t>O Curso ______________________ passará a viger a partir de XXXX/YY (mesmo ano e semestre da capa).</w:t>
      </w:r>
    </w:p>
    <w:p w:rsidR="00FA7560" w:rsidRPr="00F8006F" w:rsidRDefault="00FA7560" w:rsidP="00F8006F">
      <w:pPr>
        <w:pStyle w:val="CorpodeTexto0"/>
      </w:pPr>
      <w:r w:rsidRPr="00F8006F">
        <w:t>Durante a sua vigência, este projeto será avaliado com periodicidade ____________ (semestral ou anual, conforme opção do Curso) pela instância colegiada, sob a mediação do Coordenador de Curso, com vistas à ratificação e/ou à remodelação deste.</w:t>
      </w:r>
    </w:p>
    <w:p w:rsidR="00FA7560" w:rsidRPr="00F8006F" w:rsidRDefault="00FA7560" w:rsidP="00F8006F">
      <w:pPr>
        <w:pStyle w:val="CorpodeTexto0"/>
      </w:pPr>
      <w:r w:rsidRPr="00F8006F">
        <w:t>Tendo em vista as demandas de aperfeiçoamento identificadas pela referida instância ao longo de sua primeira vigência, o projeto passou por reavaliação, culminando em alterações que passaram a viger a partir de AAAA/BB.</w:t>
      </w:r>
    </w:p>
    <w:p w:rsidR="004D6831" w:rsidRPr="00F8006F" w:rsidRDefault="004D6831" w:rsidP="00F8006F">
      <w:pPr>
        <w:pStyle w:val="CorpodeTexto0"/>
      </w:pPr>
    </w:p>
    <w:p w:rsidR="004D6831" w:rsidRPr="005572E3" w:rsidRDefault="004D6831" w:rsidP="00FD2715">
      <w:pPr>
        <w:pStyle w:val="Ttulo1"/>
        <w:rPr>
          <w:rFonts w:cs="Arial"/>
        </w:rPr>
      </w:pPr>
      <w:bookmarkStart w:id="8" w:name="_Toc418866295"/>
      <w:bookmarkStart w:id="9" w:name="_Toc418867503"/>
      <w:bookmarkStart w:id="10" w:name="_Toc419303082"/>
      <w:bookmarkStart w:id="11" w:name="_Toc456257375"/>
      <w:bookmarkStart w:id="12" w:name="_Toc457546843"/>
      <w:r w:rsidRPr="005572E3">
        <w:rPr>
          <w:rFonts w:cs="Arial"/>
        </w:rPr>
        <w:t>3 – JUSTIFICATIVA E OBJETIVOS</w:t>
      </w:r>
      <w:bookmarkEnd w:id="8"/>
      <w:bookmarkEnd w:id="9"/>
      <w:bookmarkEnd w:id="10"/>
      <w:bookmarkEnd w:id="11"/>
      <w:bookmarkEnd w:id="12"/>
    </w:p>
    <w:p w:rsidR="000448EC" w:rsidRPr="005572E3" w:rsidRDefault="000448EC" w:rsidP="004E3892">
      <w:pPr>
        <w:pStyle w:val="CorpodeTexto0"/>
      </w:pPr>
    </w:p>
    <w:p w:rsidR="004D6831" w:rsidRPr="005572E3" w:rsidRDefault="003F470D" w:rsidP="000448EC">
      <w:pPr>
        <w:pStyle w:val="Ttulo2"/>
        <w:rPr>
          <w:rFonts w:cs="Arial"/>
        </w:rPr>
      </w:pPr>
      <w:bookmarkStart w:id="13" w:name="_Toc418866296"/>
      <w:bookmarkStart w:id="14" w:name="_Toc418867504"/>
      <w:bookmarkStart w:id="15" w:name="_Toc419303083"/>
      <w:bookmarkStart w:id="16" w:name="_Toc457546844"/>
      <w:r w:rsidRPr="005572E3">
        <w:rPr>
          <w:rFonts w:cs="Arial"/>
        </w:rPr>
        <w:t>3.1 -</w:t>
      </w:r>
      <w:r w:rsidR="004D6831" w:rsidRPr="005572E3">
        <w:rPr>
          <w:rFonts w:cs="Arial"/>
        </w:rPr>
        <w:t xml:space="preserve"> Apresentação</w:t>
      </w:r>
      <w:bookmarkEnd w:id="13"/>
      <w:bookmarkEnd w:id="14"/>
      <w:bookmarkEnd w:id="15"/>
      <w:bookmarkEnd w:id="16"/>
    </w:p>
    <w:tbl>
      <w:tblPr>
        <w:tblW w:w="5000" w:type="pct"/>
        <w:tblInd w:w="-15" w:type="dxa"/>
        <w:tblLayout w:type="fixed"/>
        <w:tblLook w:val="0000" w:firstRow="0" w:lastRow="0" w:firstColumn="0" w:lastColumn="0" w:noHBand="0" w:noVBand="0"/>
      </w:tblPr>
      <w:tblGrid>
        <w:gridCol w:w="8494"/>
      </w:tblGrid>
      <w:tr w:rsidR="007D796D" w:rsidRPr="005572E3"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 xml:space="preserve">Caracterização do Projeto de Curso apresentado, anunciando, em linhas gerais, a delimitação da oferta no que se refere ao nível, tipo (engenharia) e modalidade, com breve indicação das particularidades curriculares (sequência curricular, eixos temáticos, perfil profissional pretendido, ênfases metodológicas, modalidade de articulação teoria/prática, </w:t>
            </w:r>
            <w:proofErr w:type="spellStart"/>
            <w:r w:rsidRPr="005572E3">
              <w:t>etc</w:t>
            </w:r>
            <w:proofErr w:type="spellEnd"/>
            <w:r w:rsidRPr="005572E3">
              <w:t>) e da vinculação à identidade educativa da Instituição.</w:t>
            </w:r>
          </w:p>
        </w:tc>
      </w:tr>
    </w:tbl>
    <w:p w:rsidR="00425320" w:rsidRDefault="00425320" w:rsidP="00F8006F">
      <w:pPr>
        <w:pStyle w:val="CorpodeTexto0"/>
      </w:pPr>
    </w:p>
    <w:p w:rsidR="007D796D" w:rsidRPr="005572E3" w:rsidRDefault="007D796D" w:rsidP="00F8006F">
      <w:pPr>
        <w:pStyle w:val="CorpodeTexto0"/>
      </w:pPr>
      <w:r w:rsidRPr="005572E3">
        <w:t>(...)</w:t>
      </w:r>
    </w:p>
    <w:p w:rsidR="00FA7560" w:rsidRPr="005572E3" w:rsidRDefault="00FA7560" w:rsidP="00F8006F">
      <w:pPr>
        <w:pStyle w:val="CorpodeTexto0"/>
      </w:pPr>
      <w:r w:rsidRPr="005572E3">
        <w:t xml:space="preserve">Os procedimentos didático-pedagógicos e administrativos que consubstanciam este projeto de Curso são regidos pela Organização Didática do </w:t>
      </w:r>
      <w:proofErr w:type="spellStart"/>
      <w:r w:rsidRPr="005572E3">
        <w:t>IFSul</w:t>
      </w:r>
      <w:proofErr w:type="spellEnd"/>
      <w:r w:rsidRPr="005572E3">
        <w:t>.</w:t>
      </w:r>
    </w:p>
    <w:p w:rsidR="004D6831" w:rsidRPr="005572E3" w:rsidRDefault="004D6831" w:rsidP="00F8006F">
      <w:pPr>
        <w:pStyle w:val="CorpodeTexto0"/>
      </w:pPr>
    </w:p>
    <w:p w:rsidR="004D6831" w:rsidRPr="005572E3" w:rsidRDefault="003F470D" w:rsidP="000448EC">
      <w:pPr>
        <w:pStyle w:val="Ttulo2"/>
        <w:rPr>
          <w:rFonts w:cs="Arial"/>
        </w:rPr>
      </w:pPr>
      <w:bookmarkStart w:id="17" w:name="_Toc418866297"/>
      <w:bookmarkStart w:id="18" w:name="_Toc418867505"/>
      <w:bookmarkStart w:id="19" w:name="_Toc419303084"/>
      <w:bookmarkStart w:id="20" w:name="_Toc457546845"/>
      <w:r w:rsidRPr="005572E3">
        <w:rPr>
          <w:rFonts w:cs="Arial"/>
        </w:rPr>
        <w:t>3.2 -</w:t>
      </w:r>
      <w:r w:rsidR="004D6831" w:rsidRPr="005572E3">
        <w:rPr>
          <w:rFonts w:cs="Arial"/>
        </w:rPr>
        <w:t xml:space="preserve"> Justificativa</w:t>
      </w:r>
      <w:bookmarkEnd w:id="17"/>
      <w:bookmarkEnd w:id="18"/>
      <w:bookmarkEnd w:id="19"/>
      <w:bookmarkEnd w:id="20"/>
      <w:r w:rsidR="004D6831" w:rsidRPr="005572E3">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5572E3"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FA7560" w:rsidRPr="005572E3" w:rsidRDefault="00FA7560" w:rsidP="005572E3">
            <w:pPr>
              <w:pStyle w:val="TextoGrade"/>
              <w:framePr w:wrap="around"/>
            </w:pPr>
            <w:r w:rsidRPr="005572E3">
              <w:t xml:space="preserve">Apresentação das evidências contextuais e institucionais que justificam a proposição de Curso na área específica, apresentando dados referentes aos arranjos produtivos locais e suas respectivas demandas, com indicação das fontes oficiais, demonstrando também a aderência do Curso ao perfil de oferta e à vocação educativa da Instituição. </w:t>
            </w:r>
          </w:p>
          <w:p w:rsidR="007D796D" w:rsidRPr="005572E3" w:rsidRDefault="00FA7560" w:rsidP="005572E3">
            <w:pPr>
              <w:pStyle w:val="TextoGrade"/>
              <w:framePr w:wrap="around"/>
            </w:pPr>
            <w:r w:rsidRPr="005572E3">
              <w:t>Referência ao Plano Nacional de Educação (2014-2024), especialmente no que tange às Metas 12 e 13 que versam sobre a Educação Superior.</w:t>
            </w:r>
          </w:p>
        </w:tc>
      </w:tr>
    </w:tbl>
    <w:p w:rsidR="007D796D" w:rsidRPr="00F8006F" w:rsidRDefault="007D796D" w:rsidP="00F8006F">
      <w:pPr>
        <w:pStyle w:val="CorpodeTexto0"/>
      </w:pPr>
      <w:r w:rsidRPr="00F8006F">
        <w:t>(...)</w:t>
      </w:r>
    </w:p>
    <w:p w:rsidR="004D6831" w:rsidRPr="005572E3" w:rsidRDefault="003F470D" w:rsidP="000448EC">
      <w:pPr>
        <w:pStyle w:val="Ttulo2"/>
        <w:rPr>
          <w:rFonts w:cs="Arial"/>
        </w:rPr>
      </w:pPr>
      <w:bookmarkStart w:id="21" w:name="_Toc418866298"/>
      <w:bookmarkStart w:id="22" w:name="_Toc418867506"/>
      <w:bookmarkStart w:id="23" w:name="_Toc419303085"/>
      <w:bookmarkStart w:id="24" w:name="_Toc457546846"/>
      <w:r w:rsidRPr="005572E3">
        <w:rPr>
          <w:rFonts w:cs="Arial"/>
        </w:rPr>
        <w:lastRenderedPageBreak/>
        <w:t>3.3 -</w:t>
      </w:r>
      <w:r w:rsidR="004D6831" w:rsidRPr="005572E3">
        <w:rPr>
          <w:rFonts w:cs="Arial"/>
        </w:rPr>
        <w:t xml:space="preserve"> Objetivos</w:t>
      </w:r>
      <w:bookmarkEnd w:id="21"/>
      <w:bookmarkEnd w:id="22"/>
      <w:bookmarkEnd w:id="23"/>
      <w:bookmarkEnd w:id="24"/>
    </w:p>
    <w:tbl>
      <w:tblPr>
        <w:tblW w:w="5000" w:type="pct"/>
        <w:tblInd w:w="-15" w:type="dxa"/>
        <w:tblLayout w:type="fixed"/>
        <w:tblLook w:val="0000" w:firstRow="0" w:lastRow="0" w:firstColumn="0" w:lastColumn="0" w:noHBand="0" w:noVBand="0"/>
      </w:tblPr>
      <w:tblGrid>
        <w:gridCol w:w="8494"/>
      </w:tblGrid>
      <w:tr w:rsidR="007D796D" w:rsidRPr="005572E3"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 xml:space="preserve">Anúncio dos propósitos gerais do projeto de Curso, indicando qual a formação a ser alicerçada ao longo da trajetória curricular. Poderão ser divididos em propósitos gerais (Objetivos Gerais) e propósitos específicos (Objetivos Específicos), fazendo constar obrigatoriamente os Objetivos Gerais, tendo em vista a vocação institucional e o perfil de egresso preconizado pelas DCN do respectivo curso. Os </w:t>
            </w:r>
            <w:r w:rsidRPr="005572E3">
              <w:rPr>
                <w:b/>
              </w:rPr>
              <w:t>Objetivos Gerais</w:t>
            </w:r>
            <w:r w:rsidRPr="005572E3">
              <w:t xml:space="preserve"> expressam o que se quer alcançar a longo prazo, ultrapassando, inclusive, o tempo de duração do Curso, enquanto que os </w:t>
            </w:r>
            <w:r w:rsidRPr="005572E3">
              <w:rPr>
                <w:b/>
              </w:rPr>
              <w:t>Objetivos Específicos</w:t>
            </w:r>
            <w:r w:rsidRPr="005572E3">
              <w:t xml:space="preserve"> assinalam as ações e estratégias a serem concretizadas no desenvolvimento curricular, visando ao alcance do(s) Objetivo(s) Geral(</w:t>
            </w:r>
            <w:proofErr w:type="spellStart"/>
            <w:r w:rsidRPr="005572E3">
              <w:t>is</w:t>
            </w:r>
            <w:proofErr w:type="spellEnd"/>
            <w:r w:rsidRPr="005572E3">
              <w:t>).</w:t>
            </w:r>
          </w:p>
        </w:tc>
      </w:tr>
    </w:tbl>
    <w:p w:rsidR="007D796D" w:rsidRPr="00F8006F" w:rsidRDefault="007D796D" w:rsidP="00F8006F">
      <w:pPr>
        <w:pStyle w:val="CorpodeTexto0"/>
      </w:pPr>
      <w:r w:rsidRPr="00F8006F">
        <w:t>(...)</w:t>
      </w:r>
    </w:p>
    <w:p w:rsidR="004D6831" w:rsidRPr="005572E3" w:rsidRDefault="004D6831" w:rsidP="000A31B0">
      <w:pPr>
        <w:pStyle w:val="CorpodeTexto0"/>
      </w:pPr>
    </w:p>
    <w:p w:rsidR="004D6831" w:rsidRPr="005572E3" w:rsidRDefault="004D6831" w:rsidP="00FD2715">
      <w:pPr>
        <w:pStyle w:val="Ttulo1"/>
        <w:rPr>
          <w:rFonts w:cs="Arial"/>
        </w:rPr>
      </w:pPr>
      <w:bookmarkStart w:id="25" w:name="_Toc418866299"/>
      <w:bookmarkStart w:id="26" w:name="_Toc418867507"/>
      <w:bookmarkStart w:id="27" w:name="_Toc419303086"/>
      <w:bookmarkStart w:id="28" w:name="_Toc456257376"/>
      <w:bookmarkStart w:id="29" w:name="_Toc457546847"/>
      <w:r w:rsidRPr="005572E3">
        <w:rPr>
          <w:rFonts w:cs="Arial"/>
        </w:rPr>
        <w:t>4 – PÚBLICO ALVO E REQUISITOS DE ACESSO</w:t>
      </w:r>
      <w:bookmarkEnd w:id="25"/>
      <w:bookmarkEnd w:id="26"/>
      <w:bookmarkEnd w:id="27"/>
      <w:bookmarkEnd w:id="28"/>
      <w:bookmarkEnd w:id="29"/>
    </w:p>
    <w:tbl>
      <w:tblPr>
        <w:tblW w:w="5000" w:type="pct"/>
        <w:tblInd w:w="-15" w:type="dxa"/>
        <w:tblLayout w:type="fixed"/>
        <w:tblLook w:val="0000" w:firstRow="0" w:lastRow="0" w:firstColumn="0" w:lastColumn="0" w:noHBand="0" w:noVBand="0"/>
      </w:tblPr>
      <w:tblGrid>
        <w:gridCol w:w="8494"/>
      </w:tblGrid>
      <w:tr w:rsidR="007D796D" w:rsidRPr="005572E3"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Especificação da escolaridade mínima exigida para o ingresso no Curso, além da(s) modalidade(s) de seleção prevista(s) para o acesso.</w:t>
            </w:r>
          </w:p>
        </w:tc>
      </w:tr>
    </w:tbl>
    <w:p w:rsidR="007D796D" w:rsidRPr="00F8006F" w:rsidRDefault="007D796D" w:rsidP="00F8006F">
      <w:pPr>
        <w:pStyle w:val="CorpodeTexto0"/>
      </w:pPr>
    </w:p>
    <w:p w:rsidR="00FA7560" w:rsidRPr="00F8006F" w:rsidRDefault="00FA7560" w:rsidP="00F8006F">
      <w:pPr>
        <w:pStyle w:val="CorpodeTexto0"/>
      </w:pPr>
      <w:r w:rsidRPr="00F8006F">
        <w:t>Para ingressar no Curso_____________________, os candidatos deverão ter concluído ____________________ ou equivalente.</w:t>
      </w:r>
    </w:p>
    <w:p w:rsidR="00FA7560" w:rsidRPr="00F8006F" w:rsidRDefault="00FA7560" w:rsidP="00F8006F">
      <w:pPr>
        <w:pStyle w:val="CorpodeTexto0"/>
      </w:pPr>
      <w:r w:rsidRPr="00F8006F">
        <w:t>O processo seletivo para ingresso no Curso dar-se-á exclusivamente pelo Sistema de Seleção Unificada – SISU/MEC.</w:t>
      </w:r>
    </w:p>
    <w:p w:rsidR="004D6831" w:rsidRPr="005572E3" w:rsidRDefault="004D6831" w:rsidP="005D2967">
      <w:pPr>
        <w:pStyle w:val="CorpodeTexto0"/>
      </w:pPr>
    </w:p>
    <w:p w:rsidR="004D6831" w:rsidRPr="005572E3" w:rsidRDefault="004D6831" w:rsidP="00FD2715">
      <w:pPr>
        <w:pStyle w:val="Ttulo1"/>
        <w:rPr>
          <w:rFonts w:cs="Arial"/>
        </w:rPr>
      </w:pPr>
      <w:bookmarkStart w:id="30" w:name="_Toc418866300"/>
      <w:bookmarkStart w:id="31" w:name="_Toc418867508"/>
      <w:bookmarkStart w:id="32" w:name="_Toc419303087"/>
      <w:bookmarkStart w:id="33" w:name="_Toc456257377"/>
      <w:bookmarkStart w:id="34" w:name="_Toc457546848"/>
      <w:r w:rsidRPr="005572E3">
        <w:rPr>
          <w:rFonts w:cs="Arial"/>
        </w:rPr>
        <w:t xml:space="preserve">5 </w:t>
      </w:r>
      <w:r w:rsidR="006A5C39" w:rsidRPr="005572E3">
        <w:rPr>
          <w:rFonts w:cs="Arial"/>
        </w:rPr>
        <w:t>–</w:t>
      </w:r>
      <w:r w:rsidRPr="005572E3">
        <w:rPr>
          <w:rFonts w:cs="Arial"/>
        </w:rPr>
        <w:t xml:space="preserve"> REGIME DE MATRÍCULA</w:t>
      </w:r>
      <w:bookmarkEnd w:id="30"/>
      <w:bookmarkEnd w:id="31"/>
      <w:bookmarkEnd w:id="32"/>
      <w:bookmarkEnd w:id="33"/>
      <w:bookmarkEnd w:id="34"/>
    </w:p>
    <w:tbl>
      <w:tblPr>
        <w:tblW w:w="5000" w:type="pct"/>
        <w:tblInd w:w="-15" w:type="dxa"/>
        <w:tblLayout w:type="fixed"/>
        <w:tblLook w:val="0000" w:firstRow="0" w:lastRow="0" w:firstColumn="0" w:lastColumn="0" w:noHBand="0" w:noVBand="0"/>
      </w:tblPr>
      <w:tblGrid>
        <w:gridCol w:w="8494"/>
      </w:tblGrid>
      <w:tr w:rsidR="004D6831" w:rsidRPr="005572E3"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FA7560" w:rsidP="005572E3">
            <w:pPr>
              <w:pStyle w:val="TextoGrade"/>
              <w:framePr w:wrap="around"/>
            </w:pPr>
            <w:r w:rsidRPr="005572E3">
              <w:t>Indicação das formas e periodicidade previstas para a organização da oferta curricular e para o regime de matrícula.</w:t>
            </w:r>
          </w:p>
        </w:tc>
      </w:tr>
    </w:tbl>
    <w:p w:rsidR="004D6831" w:rsidRPr="005572E3" w:rsidRDefault="004D6831" w:rsidP="00F8006F">
      <w:pPr>
        <w:pStyle w:val="CorpodeTexto0"/>
      </w:pPr>
    </w:p>
    <w:tbl>
      <w:tblPr>
        <w:tblW w:w="4939" w:type="pct"/>
        <w:jc w:val="center"/>
        <w:tblLayout w:type="fixed"/>
        <w:tblLook w:val="0000" w:firstRow="0" w:lastRow="0" w:firstColumn="0" w:lastColumn="0" w:noHBand="0" w:noVBand="0"/>
      </w:tblPr>
      <w:tblGrid>
        <w:gridCol w:w="3278"/>
        <w:gridCol w:w="5116"/>
      </w:tblGrid>
      <w:tr w:rsidR="004D6831" w:rsidRPr="005572E3" w:rsidTr="008A17EB">
        <w:trPr>
          <w:trHeight w:val="403"/>
          <w:jc w:val="center"/>
        </w:trPr>
        <w:tc>
          <w:tcPr>
            <w:tcW w:w="3278" w:type="dxa"/>
            <w:tcBorders>
              <w:top w:val="double" w:sz="1" w:space="0" w:color="000000"/>
              <w:left w:val="double" w:sz="1" w:space="0" w:color="000000"/>
              <w:bottom w:val="single" w:sz="4" w:space="0" w:color="000000"/>
            </w:tcBorders>
            <w:shd w:val="clear" w:color="auto" w:fill="auto"/>
            <w:vAlign w:val="center"/>
          </w:tcPr>
          <w:p w:rsidR="004D6831" w:rsidRPr="005572E3" w:rsidRDefault="004D6831" w:rsidP="008A17EB">
            <w:pPr>
              <w:snapToGrid w:val="0"/>
              <w:spacing w:after="0" w:line="240" w:lineRule="auto"/>
              <w:jc w:val="center"/>
              <w:rPr>
                <w:rFonts w:ascii="Arial" w:hAnsi="Arial" w:cs="Arial"/>
                <w:sz w:val="20"/>
              </w:rPr>
            </w:pPr>
            <w:r w:rsidRPr="005572E3">
              <w:rPr>
                <w:rFonts w:ascii="Arial" w:hAnsi="Arial" w:cs="Arial"/>
                <w:sz w:val="20"/>
              </w:rPr>
              <w:t>Regime do Curso</w:t>
            </w:r>
          </w:p>
        </w:tc>
        <w:tc>
          <w:tcPr>
            <w:tcW w:w="511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5572E3" w:rsidRDefault="00481FEB" w:rsidP="00481FEB">
            <w:pPr>
              <w:snapToGrid w:val="0"/>
              <w:spacing w:after="0" w:line="240" w:lineRule="auto"/>
              <w:jc w:val="center"/>
              <w:rPr>
                <w:rFonts w:ascii="Arial" w:hAnsi="Arial" w:cs="Arial"/>
                <w:sz w:val="20"/>
              </w:rPr>
            </w:pPr>
            <w:r w:rsidRPr="005572E3">
              <w:rPr>
                <w:rFonts w:ascii="Arial" w:hAnsi="Arial" w:cs="Arial"/>
                <w:sz w:val="20"/>
              </w:rPr>
              <w:t>Anual / Semestral</w:t>
            </w:r>
          </w:p>
        </w:tc>
      </w:tr>
      <w:tr w:rsidR="004D6831" w:rsidRPr="005572E3"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Regime de Matrícula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 xml:space="preserve">Série / Módulo / Disciplina </w:t>
            </w:r>
          </w:p>
        </w:tc>
      </w:tr>
      <w:tr w:rsidR="004D6831" w:rsidRPr="005572E3" w:rsidTr="008A17EB">
        <w:trPr>
          <w:trHeight w:val="514"/>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Regime de Ingresso</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Anual / Semestral /Final do Curso</w:t>
            </w:r>
          </w:p>
        </w:tc>
      </w:tr>
      <w:tr w:rsidR="004D6831" w:rsidRPr="005572E3"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Turno de Oferta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Manhã e/ou Tarde e/ou Noite (conforme PDI)</w:t>
            </w:r>
          </w:p>
        </w:tc>
      </w:tr>
      <w:tr w:rsidR="004D6831" w:rsidRPr="005572E3"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Número de vagas</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5572E3" w:rsidRDefault="004D6831" w:rsidP="008A17EB">
            <w:pPr>
              <w:snapToGrid w:val="0"/>
              <w:spacing w:after="0" w:line="360" w:lineRule="auto"/>
              <w:jc w:val="center"/>
              <w:rPr>
                <w:rFonts w:ascii="Arial" w:hAnsi="Arial" w:cs="Arial"/>
                <w:sz w:val="20"/>
              </w:rPr>
            </w:pPr>
            <w:r w:rsidRPr="005572E3">
              <w:rPr>
                <w:rFonts w:ascii="Arial" w:hAnsi="Arial" w:cs="Arial"/>
                <w:sz w:val="20"/>
              </w:rPr>
              <w:t xml:space="preserve">Conforme planilha de oferta de vagas do PDI </w:t>
            </w:r>
          </w:p>
        </w:tc>
      </w:tr>
    </w:tbl>
    <w:p w:rsidR="005F4648" w:rsidRPr="005572E3" w:rsidRDefault="005F4648" w:rsidP="004D6831">
      <w:pPr>
        <w:tabs>
          <w:tab w:val="left" w:leader="dot" w:pos="9072"/>
        </w:tabs>
        <w:spacing w:after="120"/>
        <w:rPr>
          <w:rFonts w:ascii="Arial" w:hAnsi="Arial" w:cs="Arial"/>
          <w:b/>
          <w:sz w:val="20"/>
        </w:rPr>
      </w:pPr>
      <w:bookmarkStart w:id="35" w:name="_Toc418866301"/>
      <w:bookmarkStart w:id="36" w:name="_Toc418867509"/>
      <w:bookmarkStart w:id="37" w:name="_Toc419303088"/>
    </w:p>
    <w:p w:rsidR="004D6831" w:rsidRPr="005572E3" w:rsidRDefault="004D6831" w:rsidP="00FD2715">
      <w:pPr>
        <w:pStyle w:val="Ttulo1"/>
        <w:rPr>
          <w:rFonts w:cs="Arial"/>
        </w:rPr>
      </w:pPr>
      <w:bookmarkStart w:id="38" w:name="_Toc456257378"/>
      <w:bookmarkStart w:id="39" w:name="_Toc457546849"/>
      <w:r w:rsidRPr="005572E3">
        <w:rPr>
          <w:rFonts w:cs="Arial"/>
        </w:rPr>
        <w:t>6 – DURAÇÃO</w:t>
      </w:r>
      <w:bookmarkEnd w:id="35"/>
      <w:bookmarkEnd w:id="36"/>
      <w:bookmarkEnd w:id="37"/>
      <w:bookmarkEnd w:id="38"/>
      <w:bookmarkEnd w:id="39"/>
    </w:p>
    <w:tbl>
      <w:tblPr>
        <w:tblW w:w="5000" w:type="pct"/>
        <w:tblInd w:w="-15" w:type="dxa"/>
        <w:tblLayout w:type="fixed"/>
        <w:tblLook w:val="0000" w:firstRow="0" w:lastRow="0" w:firstColumn="0" w:lastColumn="0" w:noHBand="0" w:noVBand="0"/>
      </w:tblPr>
      <w:tblGrid>
        <w:gridCol w:w="8494"/>
      </w:tblGrid>
      <w:tr w:rsidR="004D6831" w:rsidRPr="005572E3"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FA7560" w:rsidP="005572E3">
            <w:pPr>
              <w:pStyle w:val="TextoGrade"/>
              <w:framePr w:wrap="around"/>
            </w:pPr>
            <w:r w:rsidRPr="005572E3">
              <w:t>Indicação da duração do Curso e das cargas horárias (horas relógio) para composição da formação, em conformidade com as DCN para os Cursos de Engenharia (Res. CNE/CES nº 11/2002).</w:t>
            </w:r>
          </w:p>
        </w:tc>
      </w:tr>
    </w:tbl>
    <w:p w:rsidR="004D6831" w:rsidRPr="005572E3" w:rsidRDefault="004D6831" w:rsidP="004D6831">
      <w:pPr>
        <w:jc w:val="both"/>
        <w:rPr>
          <w:rFonts w:ascii="Arial" w:hAnsi="Arial" w:cs="Arial"/>
          <w:sz w:val="20"/>
        </w:rPr>
      </w:pPr>
    </w:p>
    <w:tbl>
      <w:tblPr>
        <w:tblW w:w="5000" w:type="pct"/>
        <w:tblInd w:w="-21" w:type="dxa"/>
        <w:tblLayout w:type="fixed"/>
        <w:tblLook w:val="0000" w:firstRow="0" w:lastRow="0" w:firstColumn="0" w:lastColumn="0" w:noHBand="0" w:noVBand="0"/>
      </w:tblPr>
      <w:tblGrid>
        <w:gridCol w:w="5972"/>
        <w:gridCol w:w="2526"/>
      </w:tblGrid>
      <w:tr w:rsidR="00FA7560" w:rsidRPr="005572E3" w:rsidTr="00F8006F">
        <w:trPr>
          <w:trHeight w:val="529"/>
        </w:trPr>
        <w:tc>
          <w:tcPr>
            <w:tcW w:w="5972" w:type="dxa"/>
            <w:tcBorders>
              <w:top w:val="double" w:sz="1"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after="120" w:line="276" w:lineRule="auto"/>
              <w:rPr>
                <w:rFonts w:ascii="Arial" w:hAnsi="Arial" w:cs="Arial"/>
                <w:sz w:val="20"/>
              </w:rPr>
            </w:pPr>
            <w:r w:rsidRPr="005572E3">
              <w:rPr>
                <w:rFonts w:ascii="Arial" w:hAnsi="Arial" w:cs="Arial"/>
                <w:sz w:val="20"/>
              </w:rPr>
              <w:t>Duração do Curso</w:t>
            </w:r>
          </w:p>
        </w:tc>
        <w:tc>
          <w:tcPr>
            <w:tcW w:w="2526" w:type="dxa"/>
            <w:tcBorders>
              <w:top w:val="double" w:sz="1"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semestres ou X anos</w:t>
            </w:r>
          </w:p>
        </w:tc>
      </w:tr>
      <w:tr w:rsidR="00FA7560" w:rsidRPr="005572E3" w:rsidTr="00F8006F">
        <w:tc>
          <w:tcPr>
            <w:tcW w:w="5972" w:type="dxa"/>
            <w:tcBorders>
              <w:top w:val="single" w:sz="4"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after="120" w:line="276" w:lineRule="auto"/>
              <w:rPr>
                <w:rFonts w:ascii="Arial" w:hAnsi="Arial" w:cs="Arial"/>
                <w:sz w:val="20"/>
              </w:rPr>
            </w:pPr>
            <w:r w:rsidRPr="005572E3">
              <w:rPr>
                <w:rFonts w:ascii="Arial" w:hAnsi="Arial" w:cs="Arial"/>
                <w:sz w:val="20"/>
              </w:rPr>
              <w:t>Prazo máximo de integralização</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proofErr w:type="gramStart"/>
            <w:r w:rsidRPr="005572E3">
              <w:rPr>
                <w:rFonts w:ascii="Arial" w:hAnsi="Arial" w:cs="Arial"/>
                <w:sz w:val="20"/>
              </w:rPr>
              <w:t>o</w:t>
            </w:r>
            <w:proofErr w:type="gramEnd"/>
            <w:r w:rsidRPr="005572E3">
              <w:rPr>
                <w:rFonts w:ascii="Arial" w:hAnsi="Arial" w:cs="Arial"/>
                <w:sz w:val="20"/>
              </w:rPr>
              <w:t xml:space="preserve"> dobro da duração mínima prevista para o Curso</w:t>
            </w:r>
          </w:p>
        </w:tc>
      </w:tr>
      <w:tr w:rsidR="00FA7560" w:rsidRPr="005572E3" w:rsidTr="00F8006F">
        <w:tc>
          <w:tcPr>
            <w:tcW w:w="5972" w:type="dxa"/>
            <w:tcBorders>
              <w:top w:val="single" w:sz="4"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after="120" w:line="276" w:lineRule="auto"/>
              <w:rPr>
                <w:rFonts w:ascii="Arial" w:hAnsi="Arial" w:cs="Arial"/>
                <w:sz w:val="20"/>
              </w:rPr>
            </w:pPr>
            <w:r w:rsidRPr="005572E3">
              <w:rPr>
                <w:rFonts w:ascii="Arial" w:hAnsi="Arial" w:cs="Arial"/>
                <w:sz w:val="20"/>
              </w:rPr>
              <w:t>Carga horária em disciplinas obrigatórias</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tc>
      </w:tr>
      <w:tr w:rsidR="00FA7560" w:rsidRPr="005572E3" w:rsidTr="00F8006F">
        <w:tc>
          <w:tcPr>
            <w:tcW w:w="5972" w:type="dxa"/>
            <w:tcBorders>
              <w:top w:val="single" w:sz="4"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after="120" w:line="276" w:lineRule="auto"/>
              <w:jc w:val="both"/>
              <w:rPr>
                <w:rFonts w:ascii="Arial" w:hAnsi="Arial" w:cs="Arial"/>
                <w:sz w:val="20"/>
              </w:rPr>
            </w:pPr>
            <w:r w:rsidRPr="005572E3">
              <w:rPr>
                <w:rFonts w:ascii="Arial" w:hAnsi="Arial" w:cs="Arial"/>
                <w:sz w:val="20"/>
              </w:rPr>
              <w:lastRenderedPageBreak/>
              <w:t>Carga horária em disciplinas eletivas (</w:t>
            </w:r>
            <w:r w:rsidRPr="005572E3">
              <w:rPr>
                <w:rFonts w:ascii="Arial" w:hAnsi="Arial" w:cs="Arial"/>
                <w:sz w:val="20"/>
                <w:u w:val="single"/>
              </w:rPr>
              <w:t>obrigatória,</w:t>
            </w:r>
            <w:r w:rsidRPr="005572E3">
              <w:rPr>
                <w:rFonts w:ascii="Arial" w:hAnsi="Arial" w:cs="Arial"/>
                <w:sz w:val="20"/>
              </w:rPr>
              <w:t xml:space="preserve"> correspondendo ao conjunto de disciplinas escolhidas pelo estudante dentre um rol de disciplinas ofertadas pelo Curso, </w:t>
            </w:r>
            <w:r w:rsidRPr="005572E3">
              <w:rPr>
                <w:rFonts w:ascii="Arial" w:hAnsi="Arial" w:cs="Arial"/>
                <w:b/>
                <w:sz w:val="20"/>
              </w:rPr>
              <w:t>integrando a CH total mínima</w:t>
            </w:r>
            <w:r w:rsidRPr="005572E3">
              <w:rPr>
                <w:rFonts w:ascii="Arial" w:hAnsi="Arial" w:cs="Arial"/>
                <w:sz w:val="20"/>
              </w:rPr>
              <w:t xml:space="preserve"> estabelecida pelas DCN para os Cursos de Engenharia)</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tc>
      </w:tr>
      <w:tr w:rsidR="00FA7560" w:rsidRPr="005572E3" w:rsidTr="00F8006F">
        <w:trPr>
          <w:trHeight w:val="1083"/>
        </w:trPr>
        <w:tc>
          <w:tcPr>
            <w:tcW w:w="5972" w:type="dxa"/>
            <w:tcBorders>
              <w:top w:val="single" w:sz="4"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after="120" w:line="276" w:lineRule="auto"/>
              <w:jc w:val="both"/>
              <w:rPr>
                <w:rFonts w:ascii="Arial" w:hAnsi="Arial" w:cs="Arial"/>
                <w:sz w:val="20"/>
              </w:rPr>
            </w:pPr>
            <w:r w:rsidRPr="005572E3">
              <w:rPr>
                <w:rFonts w:ascii="Arial" w:hAnsi="Arial" w:cs="Arial"/>
                <w:sz w:val="20"/>
              </w:rPr>
              <w:t>Estágio Profissional Supervisionado (</w:t>
            </w:r>
            <w:r w:rsidRPr="005572E3">
              <w:rPr>
                <w:rFonts w:ascii="Arial" w:hAnsi="Arial" w:cs="Arial"/>
                <w:sz w:val="20"/>
                <w:u w:val="single"/>
              </w:rPr>
              <w:t>conforme opção</w:t>
            </w:r>
            <w:r w:rsidRPr="005572E3">
              <w:rPr>
                <w:rFonts w:ascii="Arial" w:hAnsi="Arial" w:cs="Arial"/>
                <w:sz w:val="20"/>
              </w:rPr>
              <w:t xml:space="preserve"> do Curso, com carga horária </w:t>
            </w:r>
            <w:r w:rsidRPr="005572E3">
              <w:rPr>
                <w:rFonts w:ascii="Arial" w:hAnsi="Arial" w:cs="Arial"/>
                <w:b/>
                <w:sz w:val="20"/>
              </w:rPr>
              <w:t xml:space="preserve">integrando a CH total mínima </w:t>
            </w:r>
            <w:r w:rsidRPr="005572E3">
              <w:rPr>
                <w:rFonts w:ascii="Arial" w:hAnsi="Arial" w:cs="Arial"/>
                <w:sz w:val="20"/>
              </w:rPr>
              <w:t>estabelecida pelas DCN para os Cursos de Engenharia)</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tc>
      </w:tr>
      <w:tr w:rsidR="00FA7560" w:rsidRPr="005572E3" w:rsidTr="00F8006F">
        <w:trPr>
          <w:trHeight w:val="727"/>
        </w:trPr>
        <w:tc>
          <w:tcPr>
            <w:tcW w:w="5972" w:type="dxa"/>
            <w:tcBorders>
              <w:top w:val="single" w:sz="4"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after="120" w:line="276" w:lineRule="auto"/>
              <w:jc w:val="both"/>
              <w:rPr>
                <w:rFonts w:ascii="Arial" w:hAnsi="Arial" w:cs="Arial"/>
                <w:sz w:val="20"/>
              </w:rPr>
            </w:pPr>
            <w:r w:rsidRPr="005572E3">
              <w:rPr>
                <w:rFonts w:ascii="Arial" w:hAnsi="Arial" w:cs="Arial"/>
                <w:sz w:val="20"/>
              </w:rPr>
              <w:t>Atividades Complementares (</w:t>
            </w:r>
            <w:r w:rsidRPr="005572E3">
              <w:rPr>
                <w:rFonts w:ascii="Arial" w:hAnsi="Arial" w:cs="Arial"/>
                <w:sz w:val="20"/>
                <w:u w:val="single"/>
              </w:rPr>
              <w:t>obrigatórias</w:t>
            </w:r>
            <w:r w:rsidRPr="005572E3">
              <w:rPr>
                <w:rFonts w:ascii="Arial" w:hAnsi="Arial" w:cs="Arial"/>
                <w:sz w:val="20"/>
              </w:rPr>
              <w:t xml:space="preserve">, </w:t>
            </w:r>
            <w:r w:rsidRPr="005572E3">
              <w:rPr>
                <w:rFonts w:ascii="Arial" w:hAnsi="Arial" w:cs="Arial"/>
                <w:b/>
                <w:sz w:val="20"/>
              </w:rPr>
              <w:t>integrando a CH total mínima</w:t>
            </w:r>
            <w:r w:rsidRPr="005572E3">
              <w:rPr>
                <w:rFonts w:ascii="Arial" w:hAnsi="Arial" w:cs="Arial"/>
                <w:sz w:val="20"/>
              </w:rPr>
              <w:t xml:space="preserve"> estabelecida pelas DCN para os Cursos de Engenharia)</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tc>
      </w:tr>
      <w:tr w:rsidR="00FA7560" w:rsidRPr="005572E3" w:rsidTr="00F8006F">
        <w:trPr>
          <w:trHeight w:val="1062"/>
        </w:trPr>
        <w:tc>
          <w:tcPr>
            <w:tcW w:w="5972" w:type="dxa"/>
            <w:tcBorders>
              <w:top w:val="single" w:sz="4"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after="120" w:line="276" w:lineRule="auto"/>
              <w:jc w:val="both"/>
              <w:rPr>
                <w:rFonts w:ascii="Arial" w:hAnsi="Arial" w:cs="Arial"/>
                <w:sz w:val="20"/>
              </w:rPr>
            </w:pPr>
            <w:r w:rsidRPr="005572E3">
              <w:rPr>
                <w:rFonts w:ascii="Arial" w:hAnsi="Arial" w:cs="Arial"/>
                <w:sz w:val="20"/>
              </w:rPr>
              <w:t xml:space="preserve">Trabalho de Conclusão de Curso (obrigatório, com carga horária </w:t>
            </w:r>
            <w:r w:rsidRPr="005572E3">
              <w:rPr>
                <w:rFonts w:ascii="Arial" w:hAnsi="Arial" w:cs="Arial"/>
                <w:b/>
                <w:sz w:val="20"/>
              </w:rPr>
              <w:t xml:space="preserve">integrando a CH total mínima </w:t>
            </w:r>
            <w:r w:rsidRPr="005572E3">
              <w:rPr>
                <w:rFonts w:ascii="Arial" w:hAnsi="Arial" w:cs="Arial"/>
                <w:sz w:val="20"/>
              </w:rPr>
              <w:t>estabelecida pelas DCN para os Cursos de Engenharia)</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tc>
      </w:tr>
      <w:tr w:rsidR="00FA7560" w:rsidRPr="005572E3" w:rsidTr="00F8006F">
        <w:tc>
          <w:tcPr>
            <w:tcW w:w="5972" w:type="dxa"/>
            <w:tcBorders>
              <w:top w:val="single" w:sz="4" w:space="0" w:color="000000"/>
              <w:left w:val="double" w:sz="1" w:space="0" w:color="000000"/>
              <w:bottom w:val="single" w:sz="4" w:space="0" w:color="000000"/>
            </w:tcBorders>
            <w:shd w:val="clear" w:color="auto" w:fill="auto"/>
            <w:vAlign w:val="center"/>
          </w:tcPr>
          <w:p w:rsidR="00FA7560" w:rsidRPr="005572E3" w:rsidRDefault="00FA7560" w:rsidP="00C85448">
            <w:pPr>
              <w:snapToGrid w:val="0"/>
              <w:spacing w:line="276" w:lineRule="auto"/>
              <w:jc w:val="both"/>
              <w:rPr>
                <w:rFonts w:ascii="Arial" w:hAnsi="Arial" w:cs="Arial"/>
                <w:b/>
                <w:sz w:val="20"/>
              </w:rPr>
            </w:pPr>
            <w:r w:rsidRPr="005572E3">
              <w:rPr>
                <w:rFonts w:ascii="Arial" w:hAnsi="Arial" w:cs="Arial"/>
                <w:b/>
                <w:sz w:val="20"/>
              </w:rPr>
              <w:t>Carga horária total mínima do Curso (CH disciplinas obrigatórias + CH disciplinas eletivas + CH atividades complementares + CH estágio supervisionado + CH TCC)</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 xml:space="preserve">(Mínimo &gt;= 3600h, sendo 30% correspondente ao Núcleo de Conteúdos Básicos, 15% ao Núcleo de Conteúdos Profissionalizantes e 55% ao Núcleo de </w:t>
            </w:r>
            <w:proofErr w:type="spellStart"/>
            <w:r w:rsidRPr="005572E3">
              <w:rPr>
                <w:rFonts w:ascii="Arial" w:hAnsi="Arial" w:cs="Arial"/>
                <w:sz w:val="20"/>
              </w:rPr>
              <w:t>Conteúdos</w:t>
            </w:r>
            <w:proofErr w:type="spellEnd"/>
            <w:r w:rsidRPr="005572E3">
              <w:rPr>
                <w:rFonts w:ascii="Arial" w:hAnsi="Arial" w:cs="Arial"/>
                <w:sz w:val="20"/>
              </w:rPr>
              <w:t xml:space="preserve"> Específicos)</w:t>
            </w:r>
          </w:p>
        </w:tc>
      </w:tr>
      <w:tr w:rsidR="00FA7560" w:rsidRPr="005572E3" w:rsidTr="00F8006F">
        <w:trPr>
          <w:trHeight w:val="1057"/>
        </w:trPr>
        <w:tc>
          <w:tcPr>
            <w:tcW w:w="5972" w:type="dxa"/>
            <w:tcBorders>
              <w:top w:val="single" w:sz="4" w:space="0" w:color="000000"/>
              <w:left w:val="double" w:sz="1" w:space="0" w:color="000000"/>
              <w:bottom w:val="double" w:sz="1" w:space="0" w:color="000000"/>
            </w:tcBorders>
            <w:shd w:val="clear" w:color="auto" w:fill="auto"/>
            <w:vAlign w:val="center"/>
          </w:tcPr>
          <w:p w:rsidR="00FA7560" w:rsidRPr="005572E3" w:rsidRDefault="00FA7560" w:rsidP="00C85448">
            <w:pPr>
              <w:snapToGrid w:val="0"/>
              <w:spacing w:line="276" w:lineRule="auto"/>
              <w:jc w:val="both"/>
              <w:rPr>
                <w:rFonts w:ascii="Arial" w:hAnsi="Arial" w:cs="Arial"/>
                <w:b/>
                <w:sz w:val="20"/>
              </w:rPr>
            </w:pPr>
            <w:r w:rsidRPr="005572E3">
              <w:rPr>
                <w:rFonts w:ascii="Arial" w:hAnsi="Arial" w:cs="Arial"/>
                <w:b/>
                <w:sz w:val="20"/>
              </w:rPr>
              <w:t>Carga horária total do Curso (CH disciplinas obrigatórias + CH disciplinas eletivas + CH atividades complementares + CH estágio supervisionado + CH TCC)</w:t>
            </w:r>
          </w:p>
        </w:tc>
        <w:tc>
          <w:tcPr>
            <w:tcW w:w="2526" w:type="dxa"/>
            <w:tcBorders>
              <w:top w:val="single" w:sz="4" w:space="0" w:color="000000"/>
              <w:left w:val="single" w:sz="4" w:space="0" w:color="000000"/>
              <w:bottom w:val="double" w:sz="1"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tc>
      </w:tr>
      <w:tr w:rsidR="00FA7560" w:rsidRPr="005572E3" w:rsidTr="00F8006F">
        <w:trPr>
          <w:trHeight w:val="1368"/>
        </w:trPr>
        <w:tc>
          <w:tcPr>
            <w:tcW w:w="5972" w:type="dxa"/>
            <w:tcBorders>
              <w:top w:val="single" w:sz="4" w:space="0" w:color="000000"/>
              <w:left w:val="double" w:sz="1" w:space="0" w:color="000000"/>
              <w:bottom w:val="double" w:sz="1" w:space="0" w:color="000000"/>
            </w:tcBorders>
            <w:shd w:val="clear" w:color="auto" w:fill="auto"/>
            <w:vAlign w:val="center"/>
          </w:tcPr>
          <w:p w:rsidR="00FA7560" w:rsidRPr="005572E3" w:rsidRDefault="00FA7560" w:rsidP="00C85448">
            <w:pPr>
              <w:snapToGrid w:val="0"/>
              <w:spacing w:line="276" w:lineRule="auto"/>
              <w:jc w:val="both"/>
              <w:rPr>
                <w:rFonts w:ascii="Arial" w:hAnsi="Arial" w:cs="Arial"/>
                <w:sz w:val="20"/>
              </w:rPr>
            </w:pPr>
            <w:r w:rsidRPr="005572E3">
              <w:rPr>
                <w:rFonts w:ascii="Arial" w:hAnsi="Arial" w:cs="Arial"/>
                <w:sz w:val="20"/>
              </w:rPr>
              <w:t>Optativas (</w:t>
            </w:r>
            <w:r w:rsidRPr="005572E3">
              <w:rPr>
                <w:rFonts w:ascii="Arial" w:hAnsi="Arial" w:cs="Arial"/>
                <w:sz w:val="20"/>
                <w:u w:val="single"/>
              </w:rPr>
              <w:t>conforme opção</w:t>
            </w:r>
            <w:r w:rsidRPr="005572E3">
              <w:rPr>
                <w:rFonts w:ascii="Arial" w:hAnsi="Arial" w:cs="Arial"/>
                <w:sz w:val="20"/>
              </w:rPr>
              <w:t xml:space="preserve"> do Curso, correspondendo ao conjunto de disciplinas escolhidas pelo estudante dentre um rol de disciplinas ofertadas pelo Curso </w:t>
            </w:r>
            <w:r w:rsidRPr="005572E3">
              <w:rPr>
                <w:rFonts w:ascii="Arial" w:hAnsi="Arial" w:cs="Arial"/>
                <w:b/>
                <w:sz w:val="20"/>
              </w:rPr>
              <w:t>para além da carga horária mínima</w:t>
            </w:r>
            <w:r w:rsidRPr="005572E3">
              <w:rPr>
                <w:rFonts w:ascii="Arial" w:hAnsi="Arial" w:cs="Arial"/>
                <w:sz w:val="20"/>
              </w:rPr>
              <w:t xml:space="preserve"> do Curso)</w:t>
            </w:r>
          </w:p>
        </w:tc>
        <w:tc>
          <w:tcPr>
            <w:tcW w:w="2526" w:type="dxa"/>
            <w:tcBorders>
              <w:top w:val="single" w:sz="4" w:space="0" w:color="000000"/>
              <w:left w:val="single" w:sz="4" w:space="0" w:color="000000"/>
              <w:bottom w:val="double" w:sz="1" w:space="0" w:color="000000"/>
              <w:right w:val="double" w:sz="1" w:space="0" w:color="000000"/>
            </w:tcBorders>
            <w:shd w:val="clear" w:color="auto" w:fill="auto"/>
            <w:vAlign w:val="center"/>
          </w:tcPr>
          <w:p w:rsidR="00FA7560" w:rsidRPr="005572E3" w:rsidRDefault="00FA7560" w:rsidP="00C85448">
            <w:pPr>
              <w:snapToGrid w:val="0"/>
              <w:spacing w:after="120" w:line="276" w:lineRule="auto"/>
              <w:jc w:val="center"/>
              <w:rPr>
                <w:rFonts w:ascii="Arial" w:hAnsi="Arial" w:cs="Arial"/>
                <w:sz w:val="20"/>
              </w:rPr>
            </w:pPr>
            <w:r w:rsidRPr="005572E3">
              <w:rPr>
                <w:rFonts w:ascii="Arial" w:hAnsi="Arial" w:cs="Arial"/>
                <w:sz w:val="20"/>
              </w:rPr>
              <w:t>X h</w:t>
            </w:r>
          </w:p>
        </w:tc>
      </w:tr>
    </w:tbl>
    <w:p w:rsidR="005F4648" w:rsidRPr="005572E3" w:rsidRDefault="005F4648" w:rsidP="00B6241A">
      <w:pPr>
        <w:pStyle w:val="CorpodeTexto0"/>
      </w:pPr>
    </w:p>
    <w:p w:rsidR="004D6831" w:rsidRPr="005572E3" w:rsidRDefault="004D6831" w:rsidP="00FD2715">
      <w:pPr>
        <w:pStyle w:val="Ttulo1"/>
        <w:rPr>
          <w:rFonts w:cs="Arial"/>
        </w:rPr>
      </w:pPr>
      <w:bookmarkStart w:id="40" w:name="_Toc418866302"/>
      <w:bookmarkStart w:id="41" w:name="_Toc418867510"/>
      <w:bookmarkStart w:id="42" w:name="_Toc419303089"/>
      <w:bookmarkStart w:id="43" w:name="_Toc456257379"/>
      <w:bookmarkStart w:id="44" w:name="_Toc457546850"/>
      <w:r w:rsidRPr="005572E3">
        <w:rPr>
          <w:rFonts w:cs="Arial"/>
        </w:rPr>
        <w:t>7 – TÍTULO</w:t>
      </w:r>
      <w:bookmarkEnd w:id="40"/>
      <w:bookmarkEnd w:id="41"/>
      <w:bookmarkEnd w:id="42"/>
      <w:bookmarkEnd w:id="43"/>
      <w:bookmarkEnd w:id="44"/>
      <w:r w:rsidRPr="005572E3">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5572E3"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rPr>
                <w:rFonts w:eastAsiaTheme="minorHAnsi"/>
              </w:rPr>
            </w:pPr>
            <w:r w:rsidRPr="005572E3">
              <w:rPr>
                <w:rFonts w:eastAsiaTheme="minorHAnsi"/>
              </w:rPr>
              <w:t>Indicação do título concedido ao estudante concluinte, em conformidade com os Referenciais Curriculares Nacionais dos Cursos de Bacharelado e Licenciatura e com a Resolução CONFEA Nº 1.010/2005.</w:t>
            </w:r>
          </w:p>
        </w:tc>
      </w:tr>
    </w:tbl>
    <w:p w:rsidR="007D796D" w:rsidRPr="00F8006F" w:rsidRDefault="007D796D" w:rsidP="00F8006F">
      <w:pPr>
        <w:pStyle w:val="CorpodeTexto0"/>
      </w:pPr>
    </w:p>
    <w:p w:rsidR="00FA7560" w:rsidRPr="00F8006F" w:rsidRDefault="00FA7560" w:rsidP="00F8006F">
      <w:pPr>
        <w:pStyle w:val="CorpodeTexto0"/>
      </w:pPr>
      <w:bookmarkStart w:id="45" w:name="_Toc418866303"/>
      <w:bookmarkStart w:id="46" w:name="_Toc418867511"/>
      <w:bookmarkStart w:id="47" w:name="_Toc419303090"/>
      <w:bookmarkStart w:id="48" w:name="_Toc456257380"/>
      <w:r w:rsidRPr="00F8006F">
        <w:t xml:space="preserve">Após a integralização da carga horária total do Curso, incluindo atividades complementares, estágio supervisionado e TCC, o estudante receberá o diploma de </w:t>
      </w:r>
      <w:r w:rsidRPr="00F8006F">
        <w:rPr>
          <w:b/>
        </w:rPr>
        <w:t>Engenheiro</w:t>
      </w:r>
      <w:r w:rsidRPr="00F8006F">
        <w:t xml:space="preserve"> __________________ (mesmo nome da capa).</w:t>
      </w:r>
    </w:p>
    <w:p w:rsidR="00FA7560" w:rsidRPr="00F8006F" w:rsidRDefault="00FA7560" w:rsidP="00F8006F">
      <w:pPr>
        <w:pStyle w:val="CorpodeTexto0"/>
      </w:pPr>
      <w:r w:rsidRPr="00F8006F">
        <w:t>(Para Cursos binacionais, observar a designação de título prevista em cada país).</w:t>
      </w:r>
    </w:p>
    <w:p w:rsidR="00FA7560" w:rsidRPr="00F8006F" w:rsidRDefault="00FA7560" w:rsidP="00F8006F">
      <w:pPr>
        <w:pStyle w:val="CorpodeTexto0"/>
      </w:pPr>
    </w:p>
    <w:p w:rsidR="004D6831" w:rsidRPr="005572E3" w:rsidRDefault="004D6831" w:rsidP="00FD2715">
      <w:pPr>
        <w:pStyle w:val="Ttulo1"/>
        <w:rPr>
          <w:rFonts w:cs="Arial"/>
        </w:rPr>
      </w:pPr>
      <w:bookmarkStart w:id="49" w:name="_Toc457546851"/>
      <w:r w:rsidRPr="005572E3">
        <w:rPr>
          <w:rFonts w:cs="Arial"/>
        </w:rPr>
        <w:lastRenderedPageBreak/>
        <w:t>8 – PERFIL PROFISSIONAL E CAMPO DE ATUAÇÃO</w:t>
      </w:r>
      <w:bookmarkEnd w:id="45"/>
      <w:bookmarkEnd w:id="46"/>
      <w:bookmarkEnd w:id="47"/>
      <w:bookmarkEnd w:id="48"/>
      <w:bookmarkEnd w:id="49"/>
    </w:p>
    <w:tbl>
      <w:tblPr>
        <w:tblpPr w:leftFromText="141" w:rightFromText="141" w:vertAnchor="text" w:horzAnchor="margin" w:tblpY="97"/>
        <w:tblW w:w="5000" w:type="pct"/>
        <w:tblLayout w:type="fixed"/>
        <w:tblLook w:val="0000" w:firstRow="0" w:lastRow="0" w:firstColumn="0" w:lastColumn="0" w:noHBand="0" w:noVBand="0"/>
      </w:tblPr>
      <w:tblGrid>
        <w:gridCol w:w="8494"/>
      </w:tblGrid>
      <w:tr w:rsidR="00481FEB" w:rsidRPr="005572E3" w:rsidTr="00481FEB">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81FEB" w:rsidRPr="005572E3" w:rsidRDefault="00FA7560" w:rsidP="005572E3">
            <w:pPr>
              <w:pStyle w:val="TextoGrade"/>
              <w:framePr w:hSpace="0" w:wrap="auto" w:vAnchor="margin" w:hAnchor="text" w:yAlign="inline"/>
            </w:pPr>
            <w:r w:rsidRPr="005572E3">
              <w:t>Descrição do perfil do egresso, com base nos Referenciais Curriculares Nacionais dos Cursos de Bacharelado e Licenciatura, Referenciais Nacionais dos Cursos de Engenharia e Resoluções do CONFEA para a discriminação de atividades dos egressos de cada Engenheira, bem como no Projeto Pedagógico Institucional. Explicitação dos principais conhecimentos técnico-científicos, competências profissionais e posturas ético-sociais esperadas do estudante após a conclusão do Curso, bem como das principais atividades que desempenhará em seu exercício profissional. Indicação dos possíveis espaços de atuação profissional, enfatizando aqueles especialmente requeridos pelos arranjos produtivos locais.</w:t>
            </w:r>
          </w:p>
        </w:tc>
      </w:tr>
    </w:tbl>
    <w:p w:rsidR="004D6831" w:rsidRPr="005572E3" w:rsidRDefault="004D6831" w:rsidP="00F8006F">
      <w:pPr>
        <w:pStyle w:val="CorpodeTexto0"/>
      </w:pPr>
    </w:p>
    <w:p w:rsidR="004D6831" w:rsidRPr="005572E3" w:rsidRDefault="004D6831" w:rsidP="000448EC">
      <w:pPr>
        <w:pStyle w:val="Ttulo2"/>
        <w:rPr>
          <w:rFonts w:cs="Arial"/>
        </w:rPr>
      </w:pPr>
      <w:bookmarkStart w:id="50" w:name="_Toc418866304"/>
      <w:bookmarkStart w:id="51" w:name="_Toc418867512"/>
      <w:bookmarkStart w:id="52" w:name="_Toc419303091"/>
      <w:bookmarkStart w:id="53" w:name="_Toc457546852"/>
      <w:r w:rsidRPr="005572E3">
        <w:rPr>
          <w:rFonts w:cs="Arial"/>
        </w:rPr>
        <w:t>8.1</w:t>
      </w:r>
      <w:r w:rsidR="006A5C39" w:rsidRPr="005572E3">
        <w:rPr>
          <w:rFonts w:cs="Arial"/>
        </w:rPr>
        <w:t xml:space="preserve"> -</w:t>
      </w:r>
      <w:r w:rsidRPr="005572E3">
        <w:rPr>
          <w:rFonts w:cs="Arial"/>
        </w:rPr>
        <w:t xml:space="preserve"> Perfil profissional</w:t>
      </w:r>
      <w:bookmarkEnd w:id="50"/>
      <w:bookmarkEnd w:id="51"/>
      <w:bookmarkEnd w:id="52"/>
      <w:bookmarkEnd w:id="53"/>
    </w:p>
    <w:p w:rsidR="00481FEB" w:rsidRPr="00F8006F" w:rsidRDefault="00481FEB" w:rsidP="00F8006F">
      <w:pPr>
        <w:pStyle w:val="CorpodeTexto0"/>
      </w:pPr>
    </w:p>
    <w:p w:rsidR="00FA7560" w:rsidRPr="00F8006F" w:rsidRDefault="00FA7560" w:rsidP="00F8006F">
      <w:pPr>
        <w:pStyle w:val="CorpodeTexto0"/>
      </w:pPr>
      <w:r w:rsidRPr="00F8006F">
        <w:t>O perfil profissional do egresso do Curso contempla o domínio de (...)</w:t>
      </w:r>
    </w:p>
    <w:p w:rsidR="00FA7560" w:rsidRPr="00F8006F" w:rsidRDefault="00FA7560" w:rsidP="00F8006F">
      <w:pPr>
        <w:pStyle w:val="CorpodeTexto0"/>
      </w:pPr>
      <w:r w:rsidRPr="00F8006F">
        <w:t xml:space="preserve">Na atuação deste profissional, destacam-se as seguintes atividades: </w:t>
      </w:r>
    </w:p>
    <w:p w:rsidR="00FA7560" w:rsidRPr="00F8006F" w:rsidRDefault="00FA7560" w:rsidP="00F8006F">
      <w:pPr>
        <w:pStyle w:val="CorpodeTexto0"/>
      </w:pPr>
      <w:r w:rsidRPr="00F8006F">
        <w:t>(...)</w:t>
      </w:r>
    </w:p>
    <w:p w:rsidR="00481FEB" w:rsidRPr="00F8006F" w:rsidRDefault="00481FEB" w:rsidP="00F8006F">
      <w:pPr>
        <w:pStyle w:val="CorpodeTexto0"/>
      </w:pPr>
    </w:p>
    <w:p w:rsidR="004D6831" w:rsidRPr="005572E3" w:rsidRDefault="004D6831" w:rsidP="005D1453">
      <w:pPr>
        <w:pStyle w:val="Ttulo3"/>
        <w:rPr>
          <w:rFonts w:cs="Arial"/>
        </w:rPr>
      </w:pPr>
      <w:bookmarkStart w:id="54" w:name="_Toc418867513"/>
      <w:bookmarkStart w:id="55" w:name="_Toc419303092"/>
      <w:bookmarkStart w:id="56" w:name="_Toc457546853"/>
      <w:r w:rsidRPr="005572E3">
        <w:rPr>
          <w:rFonts w:cs="Arial"/>
        </w:rPr>
        <w:t>8.1.1</w:t>
      </w:r>
      <w:r w:rsidR="006A5C39" w:rsidRPr="005572E3">
        <w:rPr>
          <w:rFonts w:cs="Arial"/>
        </w:rPr>
        <w:t xml:space="preserve"> -</w:t>
      </w:r>
      <w:r w:rsidRPr="005572E3">
        <w:rPr>
          <w:rFonts w:cs="Arial"/>
        </w:rPr>
        <w:t xml:space="preserve"> Competências profissionais</w:t>
      </w:r>
      <w:bookmarkEnd w:id="54"/>
      <w:bookmarkEnd w:id="55"/>
      <w:bookmarkEnd w:id="56"/>
    </w:p>
    <w:p w:rsidR="008A17EB" w:rsidRPr="00F8006F" w:rsidRDefault="008A17EB" w:rsidP="00F8006F">
      <w:pPr>
        <w:pStyle w:val="CorpodeTexto2"/>
      </w:pPr>
    </w:p>
    <w:p w:rsidR="00FA7560" w:rsidRPr="00F8006F" w:rsidRDefault="00FA7560" w:rsidP="00F8006F">
      <w:pPr>
        <w:pStyle w:val="CorpodeTexto2"/>
      </w:pPr>
      <w:r w:rsidRPr="00F8006F">
        <w:t>A proposta pedagógica do Curso estrutura-se para que o estudante venha a consolidar, ao longo de sua formação, as capacidades de:</w:t>
      </w:r>
    </w:p>
    <w:p w:rsidR="00FA7560" w:rsidRPr="00F8006F" w:rsidRDefault="00FA7560" w:rsidP="00F8006F">
      <w:pPr>
        <w:pStyle w:val="CorpodeTexto2"/>
      </w:pPr>
      <w:r w:rsidRPr="00F8006F">
        <w:t>(...)</w:t>
      </w:r>
    </w:p>
    <w:p w:rsidR="004D6831" w:rsidRPr="00F8006F" w:rsidRDefault="004D6831" w:rsidP="00F8006F">
      <w:pPr>
        <w:pStyle w:val="CorpodeTexto2"/>
      </w:pPr>
    </w:p>
    <w:p w:rsidR="004D6831" w:rsidRPr="005572E3" w:rsidRDefault="004D6831" w:rsidP="000448EC">
      <w:pPr>
        <w:pStyle w:val="Ttulo2"/>
        <w:rPr>
          <w:rFonts w:cs="Arial"/>
        </w:rPr>
      </w:pPr>
      <w:bookmarkStart w:id="57" w:name="_Toc418866306"/>
      <w:bookmarkStart w:id="58" w:name="_Toc418867514"/>
      <w:bookmarkStart w:id="59" w:name="_Toc419303093"/>
      <w:bookmarkStart w:id="60" w:name="_Toc457546854"/>
      <w:r w:rsidRPr="005572E3">
        <w:rPr>
          <w:rFonts w:cs="Arial"/>
        </w:rPr>
        <w:t>8.2</w:t>
      </w:r>
      <w:r w:rsidR="006A5C39" w:rsidRPr="005572E3">
        <w:rPr>
          <w:rFonts w:cs="Arial"/>
        </w:rPr>
        <w:t xml:space="preserve"> -</w:t>
      </w:r>
      <w:r w:rsidRPr="005572E3">
        <w:rPr>
          <w:rFonts w:cs="Arial"/>
        </w:rPr>
        <w:t xml:space="preserve"> Campo de atuação</w:t>
      </w:r>
      <w:bookmarkEnd w:id="57"/>
      <w:bookmarkEnd w:id="58"/>
      <w:bookmarkEnd w:id="59"/>
      <w:bookmarkEnd w:id="60"/>
    </w:p>
    <w:p w:rsidR="008A17EB" w:rsidRPr="00F8006F" w:rsidRDefault="008A17EB" w:rsidP="00F8006F">
      <w:pPr>
        <w:pStyle w:val="CorpodeTexto0"/>
      </w:pPr>
    </w:p>
    <w:p w:rsidR="004D6831" w:rsidRPr="00F8006F" w:rsidRDefault="004D6831" w:rsidP="00F8006F">
      <w:pPr>
        <w:pStyle w:val="CorpodeTexto0"/>
      </w:pPr>
      <w:r w:rsidRPr="00F8006F">
        <w:t>O egresso do Curso estará apto a atuar (...)</w:t>
      </w:r>
    </w:p>
    <w:p w:rsidR="004D6831" w:rsidRPr="00F8006F" w:rsidRDefault="004D6831" w:rsidP="00F8006F">
      <w:pPr>
        <w:pStyle w:val="CorpodeTexto0"/>
      </w:pPr>
    </w:p>
    <w:p w:rsidR="004D6831" w:rsidRPr="005572E3" w:rsidRDefault="004D6831" w:rsidP="00FD2715">
      <w:pPr>
        <w:pStyle w:val="Ttulo1"/>
        <w:rPr>
          <w:rFonts w:cs="Arial"/>
        </w:rPr>
      </w:pPr>
      <w:bookmarkStart w:id="61" w:name="_Toc418866307"/>
      <w:bookmarkStart w:id="62" w:name="_Toc418867515"/>
      <w:bookmarkStart w:id="63" w:name="_Toc419303094"/>
      <w:bookmarkStart w:id="64" w:name="_Toc456257381"/>
      <w:bookmarkStart w:id="65" w:name="_Toc457546855"/>
      <w:r w:rsidRPr="005572E3">
        <w:rPr>
          <w:rFonts w:cs="Arial"/>
        </w:rPr>
        <w:t>9 – ORGANIZAÇÃO CURRICULAR</w:t>
      </w:r>
      <w:bookmarkEnd w:id="61"/>
      <w:bookmarkEnd w:id="62"/>
      <w:bookmarkEnd w:id="63"/>
      <w:bookmarkEnd w:id="64"/>
      <w:bookmarkEnd w:id="65"/>
    </w:p>
    <w:p w:rsidR="004D6831" w:rsidRPr="005572E3" w:rsidRDefault="004D6831" w:rsidP="004E3892">
      <w:pPr>
        <w:pStyle w:val="CorpodeTexto0"/>
      </w:pPr>
    </w:p>
    <w:p w:rsidR="004D6831" w:rsidRPr="005572E3" w:rsidRDefault="004D6831" w:rsidP="000448EC">
      <w:pPr>
        <w:pStyle w:val="Ttulo2"/>
        <w:rPr>
          <w:rFonts w:cs="Arial"/>
        </w:rPr>
      </w:pPr>
      <w:bookmarkStart w:id="66" w:name="_Toc418866308"/>
      <w:bookmarkStart w:id="67" w:name="_Toc418867516"/>
      <w:bookmarkStart w:id="68" w:name="_Toc419303095"/>
      <w:bookmarkStart w:id="69" w:name="_Toc457546856"/>
      <w:r w:rsidRPr="005572E3">
        <w:rPr>
          <w:rFonts w:cs="Arial"/>
        </w:rPr>
        <w:t>9.1</w:t>
      </w:r>
      <w:r w:rsidR="006A5C39" w:rsidRPr="005572E3">
        <w:rPr>
          <w:rFonts w:cs="Arial"/>
        </w:rPr>
        <w:t xml:space="preserve"> -</w:t>
      </w:r>
      <w:r w:rsidRPr="005572E3">
        <w:rPr>
          <w:rFonts w:cs="Arial"/>
        </w:rPr>
        <w:t xml:space="preserve"> Princípios metodológicos</w:t>
      </w:r>
      <w:bookmarkEnd w:id="66"/>
      <w:bookmarkEnd w:id="67"/>
      <w:bookmarkEnd w:id="68"/>
      <w:bookmarkEnd w:id="69"/>
    </w:p>
    <w:tbl>
      <w:tblPr>
        <w:tblW w:w="5000" w:type="pct"/>
        <w:tblInd w:w="-15" w:type="dxa"/>
        <w:tblLayout w:type="fixed"/>
        <w:tblLook w:val="0000" w:firstRow="0" w:lastRow="0" w:firstColumn="0" w:lastColumn="0" w:noHBand="0" w:noVBand="0"/>
      </w:tblPr>
      <w:tblGrid>
        <w:gridCol w:w="8494"/>
      </w:tblGrid>
      <w:tr w:rsidR="007D796D" w:rsidRPr="005572E3" w:rsidTr="007D796D">
        <w:trPr>
          <w:trHeight w:val="705"/>
        </w:trPr>
        <w:tc>
          <w:tcPr>
            <w:tcW w:w="10358"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425320">
            <w:pPr>
              <w:pStyle w:val="TextoGrade"/>
              <w:framePr w:wrap="around"/>
            </w:pPr>
            <w:r w:rsidRPr="005572E3">
              <w:t xml:space="preserve">Anúncio dos principais indicadores da ação pedagógica no âmbito do curso, tendo em vista os compromissos sociais e pedagógicos assumidos no Projeto Pedagógico Institucional, enfatizando as estratégias </w:t>
            </w:r>
            <w:proofErr w:type="spellStart"/>
            <w:r w:rsidRPr="005572E3">
              <w:t>problematizadoras</w:t>
            </w:r>
            <w:proofErr w:type="spellEnd"/>
            <w:r w:rsidRPr="005572E3">
              <w:t xml:space="preserve">, as práticas interdisciplinares, o uso de </w:t>
            </w:r>
            <w:proofErr w:type="spellStart"/>
            <w:r w:rsidRPr="005572E3">
              <w:t>TICs</w:t>
            </w:r>
            <w:proofErr w:type="spellEnd"/>
            <w:r w:rsidRPr="005572E3">
              <w:t xml:space="preserve"> no processo de ensino e aprendizagem, além das modalidades de operacionalização do princípio curricular da flexibilidade e outros indicadores pedagógicos expressos nas </w:t>
            </w:r>
            <w:proofErr w:type="spellStart"/>
            <w:r w:rsidRPr="005572E3">
              <w:t>DCNs</w:t>
            </w:r>
            <w:proofErr w:type="spellEnd"/>
            <w:r w:rsidRPr="005572E3">
              <w:t xml:space="preserve"> do Curso.</w:t>
            </w:r>
          </w:p>
        </w:tc>
      </w:tr>
    </w:tbl>
    <w:p w:rsidR="007D796D" w:rsidRPr="00F8006F" w:rsidRDefault="007D796D" w:rsidP="00F8006F">
      <w:pPr>
        <w:pStyle w:val="CorpodeTexto0"/>
      </w:pPr>
    </w:p>
    <w:p w:rsidR="00FA7560" w:rsidRPr="00F8006F" w:rsidRDefault="00FA7560" w:rsidP="00F8006F">
      <w:pPr>
        <w:pStyle w:val="CorpodeTexto0"/>
      </w:pPr>
      <w:r w:rsidRPr="00F8006F">
        <w:t xml:space="preserve">Em conformidade com os parâmetros pedagógicos e legais para a oferta de Cursos de Engenharia, o processo de ensino-aprendizagem privilegiado pelo Curso Superior de Engenharia __________________________ contempla estratégias </w:t>
      </w:r>
      <w:proofErr w:type="spellStart"/>
      <w:r w:rsidRPr="00F8006F">
        <w:t>problematizadoras</w:t>
      </w:r>
      <w:proofErr w:type="spellEnd"/>
      <w:r w:rsidRPr="00F8006F">
        <w:t>, tratando os conceitos da área técnica específica e demais saberes atrelados à formação geral do estudante, de forma contextualizada e interdisciplinar, vinculando-os permanentemente às suas dimensões do trabalho em seus cenários profissionais.</w:t>
      </w:r>
    </w:p>
    <w:p w:rsidR="00FA7560" w:rsidRPr="00F8006F" w:rsidRDefault="00FA7560" w:rsidP="00F8006F">
      <w:pPr>
        <w:pStyle w:val="CorpodeTexto0"/>
      </w:pPr>
      <w:r w:rsidRPr="00F8006F">
        <w:lastRenderedPageBreak/>
        <w:t xml:space="preserve">As metodologias adotadas conjugam-se, portanto, à formação de habilidades e competências, atendendo à vocação do Instituto Federal Sul-rio-grandense, no que tange ao seu compromisso com a formação de sujeitos aptos a exercerem sua cidadania, bem como à identidade desejável aos Cursos Superiores de Graduação do </w:t>
      </w:r>
      <w:proofErr w:type="spellStart"/>
      <w:r w:rsidRPr="00F8006F">
        <w:t>IFSul</w:t>
      </w:r>
      <w:proofErr w:type="spellEnd"/>
      <w:r w:rsidRPr="00F8006F">
        <w:t>, profundamente comprometidos com a inclusão social, por meio da verticalização do ensino, visando  a inserção qualificada dos egressos no mercado de trabalho e ao exercício pleno da cidadania.</w:t>
      </w:r>
    </w:p>
    <w:p w:rsidR="00FA7560" w:rsidRPr="00F8006F" w:rsidRDefault="00FA7560" w:rsidP="00F8006F">
      <w:pPr>
        <w:pStyle w:val="CorpodeTexto0"/>
      </w:pPr>
      <w:r w:rsidRPr="00F8006F">
        <w:t xml:space="preserve">Para tanto, ganham destaque estratégias educacionais que privilegiem: (destacar as modalidades operacionais privilegiadas pelo Curso para implantar os princípios metodológicos de problematização, interdisciplinaridade, contextualização, flexibilidade e uso de </w:t>
      </w:r>
      <w:proofErr w:type="spellStart"/>
      <w:r w:rsidRPr="00F8006F">
        <w:t>TIC’s</w:t>
      </w:r>
      <w:proofErr w:type="spellEnd"/>
      <w:r w:rsidRPr="00F8006F">
        <w:t xml:space="preserve"> na educação, dentre outros princípios destacados no Projeto Pedagógico Institucional e nas DCN do Curso)</w:t>
      </w:r>
    </w:p>
    <w:p w:rsidR="00FA7560" w:rsidRPr="00F8006F" w:rsidRDefault="00FA7560" w:rsidP="00F8006F">
      <w:pPr>
        <w:pStyle w:val="CorpodeTexto0"/>
      </w:pPr>
      <w:r w:rsidRPr="00F8006F">
        <w:t>(...)</w:t>
      </w:r>
    </w:p>
    <w:p w:rsidR="005D1453" w:rsidRPr="00F8006F" w:rsidRDefault="005D1453" w:rsidP="00F8006F">
      <w:pPr>
        <w:pStyle w:val="CorpodeTexto0"/>
      </w:pPr>
    </w:p>
    <w:p w:rsidR="004D6831" w:rsidRPr="005572E3" w:rsidRDefault="004D6831" w:rsidP="000448EC">
      <w:pPr>
        <w:pStyle w:val="Ttulo2"/>
        <w:rPr>
          <w:rFonts w:cs="Arial"/>
        </w:rPr>
      </w:pPr>
      <w:bookmarkStart w:id="70" w:name="_Toc418866309"/>
      <w:bookmarkStart w:id="71" w:name="_Toc418867517"/>
      <w:bookmarkStart w:id="72" w:name="_Toc419303096"/>
      <w:bookmarkStart w:id="73" w:name="_Toc457546857"/>
      <w:r w:rsidRPr="005572E3">
        <w:rPr>
          <w:rFonts w:cs="Arial"/>
        </w:rPr>
        <w:t>9.2 - Prática profissional</w:t>
      </w:r>
      <w:bookmarkEnd w:id="70"/>
      <w:bookmarkEnd w:id="71"/>
      <w:bookmarkEnd w:id="72"/>
      <w:bookmarkEnd w:id="73"/>
    </w:p>
    <w:tbl>
      <w:tblPr>
        <w:tblW w:w="5000" w:type="pct"/>
        <w:tblLayout w:type="fixed"/>
        <w:tblLook w:val="0000" w:firstRow="0" w:lastRow="0" w:firstColumn="0" w:lastColumn="0" w:noHBand="0" w:noVBand="0"/>
      </w:tblPr>
      <w:tblGrid>
        <w:gridCol w:w="8494"/>
      </w:tblGrid>
      <w:tr w:rsidR="007D796D" w:rsidRPr="005572E3" w:rsidTr="007D796D">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Descrição da concepção de Prática Profissional adotada pelo Curso, em consonância com as Diretrizes Curriculares Nacionais para os Cursos de Engenharia), apresentando-a como princípio pedagógico intrínseco ao currículo, integrando as cargas horárias mínimas do curso, enfatizando a obrigatoriedade de atividades de laboratório nas disciplinas de Química, Física e Informática, conforme previsão das DCN.</w:t>
            </w:r>
          </w:p>
        </w:tc>
      </w:tr>
    </w:tbl>
    <w:p w:rsidR="007D796D" w:rsidRPr="00F8006F" w:rsidRDefault="007D796D" w:rsidP="00F8006F">
      <w:pPr>
        <w:pStyle w:val="CorpodeTexto0"/>
      </w:pPr>
    </w:p>
    <w:p w:rsidR="00FA7560" w:rsidRPr="00F8006F" w:rsidRDefault="00FA7560" w:rsidP="00F8006F">
      <w:pPr>
        <w:pStyle w:val="CorpodeTexto0"/>
      </w:pPr>
      <w:r w:rsidRPr="00F8006F">
        <w:t xml:space="preserve">Com a finalidade de garantir o princípio da </w:t>
      </w:r>
      <w:proofErr w:type="spellStart"/>
      <w:r w:rsidRPr="00F8006F">
        <w:t>indissociabilidade</w:t>
      </w:r>
      <w:proofErr w:type="spellEnd"/>
      <w:r w:rsidRPr="00F8006F">
        <w:t xml:space="preserve"> entre teoria e prática no processo de ensino-aprendizagem, o Curso privilegia metodologias </w:t>
      </w:r>
      <w:proofErr w:type="spellStart"/>
      <w:r w:rsidRPr="00F8006F">
        <w:t>problematizadoras</w:t>
      </w:r>
      <w:proofErr w:type="spellEnd"/>
      <w:r w:rsidRPr="00F8006F">
        <w:t>, que tomam como objetos de estudo os fatos e fenômenos do contexto educacional da área de atuação técnica, procurando situá-los, ainda, nos espaços profissionais específicos em que os estudantes atuam.</w:t>
      </w:r>
    </w:p>
    <w:p w:rsidR="00FA7560" w:rsidRPr="00F8006F" w:rsidRDefault="00FA7560" w:rsidP="00F8006F">
      <w:pPr>
        <w:pStyle w:val="CorpodeTexto0"/>
      </w:pPr>
      <w:r w:rsidRPr="00F8006F">
        <w:t>Nesse sentido, a prática profissional figura tanto como propósito formativo, quanto como princípio metodológico, reforçando, ao longo das vivências curriculares, a articulação entre os fundamentos teórico-conceituais e as vivências profissionais.</w:t>
      </w:r>
    </w:p>
    <w:p w:rsidR="00FA7560" w:rsidRPr="00F8006F" w:rsidRDefault="00FA7560" w:rsidP="00F8006F">
      <w:pPr>
        <w:pStyle w:val="CorpodeTexto0"/>
      </w:pPr>
      <w:r w:rsidRPr="00F8006F">
        <w:t xml:space="preserve">Em consonância com esses princípios, a prática profissional no Curso Superior de Graduação em Engenharia __________________________ traduz-se </w:t>
      </w:r>
      <w:proofErr w:type="spellStart"/>
      <w:r w:rsidRPr="00F8006F">
        <w:t>curricularmente</w:t>
      </w:r>
      <w:proofErr w:type="spellEnd"/>
      <w:r w:rsidRPr="00F8006F">
        <w:t xml:space="preserve"> por meio de (...)</w:t>
      </w:r>
    </w:p>
    <w:p w:rsidR="00F8006F" w:rsidRPr="005572E3" w:rsidRDefault="00F8006F" w:rsidP="00FA7560">
      <w:pPr>
        <w:spacing w:line="360" w:lineRule="auto"/>
        <w:ind w:firstLine="708"/>
        <w:jc w:val="both"/>
        <w:rPr>
          <w:rFonts w:ascii="Arial" w:hAnsi="Arial" w:cs="Arial"/>
        </w:rPr>
      </w:pPr>
    </w:p>
    <w:p w:rsidR="004D6831" w:rsidRPr="005572E3" w:rsidRDefault="004D6831" w:rsidP="00D24B46">
      <w:pPr>
        <w:pStyle w:val="Ttulo3"/>
        <w:rPr>
          <w:rFonts w:cs="Arial"/>
        </w:rPr>
      </w:pPr>
      <w:bookmarkStart w:id="74" w:name="_Toc418866310"/>
      <w:bookmarkStart w:id="75" w:name="_Toc418867518"/>
      <w:bookmarkStart w:id="76" w:name="_Toc419303097"/>
      <w:bookmarkStart w:id="77" w:name="_Toc457546858"/>
      <w:r w:rsidRPr="005572E3">
        <w:rPr>
          <w:rFonts w:cs="Arial"/>
        </w:rPr>
        <w:t>9.2.1 - Estágio profissional supervisionado</w:t>
      </w:r>
      <w:bookmarkEnd w:id="74"/>
      <w:bookmarkEnd w:id="75"/>
      <w:bookmarkEnd w:id="76"/>
      <w:bookmarkEnd w:id="77"/>
      <w:r w:rsidRPr="005572E3">
        <w:rPr>
          <w:rFonts w:cs="Arial"/>
        </w:rPr>
        <w:t xml:space="preserve"> </w:t>
      </w:r>
    </w:p>
    <w:tbl>
      <w:tblPr>
        <w:tblW w:w="5000" w:type="pct"/>
        <w:tblLayout w:type="fixed"/>
        <w:tblLook w:val="0000" w:firstRow="0" w:lastRow="0" w:firstColumn="0" w:lastColumn="0" w:noHBand="0" w:noVBand="0"/>
      </w:tblPr>
      <w:tblGrid>
        <w:gridCol w:w="8494"/>
      </w:tblGrid>
      <w:tr w:rsidR="007D796D" w:rsidRPr="005572E3" w:rsidTr="007D796D">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 xml:space="preserve">Síntese da concepção de estágio expressa na Organização Didática e no Regulamento de Estágio do </w:t>
            </w:r>
            <w:proofErr w:type="spellStart"/>
            <w:r w:rsidRPr="005572E3">
              <w:t>IFSul</w:t>
            </w:r>
            <w:proofErr w:type="spellEnd"/>
            <w:r w:rsidRPr="005572E3">
              <w:t>, caracterizando-o como ato educativo e distinguindo-o quanto às suas formas de oferta no âmbito do Curso (obrigatório, com carga horária mínima de 160h, e não obrigatório). Referência ao Regulamento de Estágio específico do Curso, incluído em anexo.</w:t>
            </w:r>
          </w:p>
        </w:tc>
      </w:tr>
    </w:tbl>
    <w:p w:rsidR="007D796D" w:rsidRPr="005572E3" w:rsidRDefault="007D796D" w:rsidP="00B6241A">
      <w:pPr>
        <w:pStyle w:val="CorpodeTexto2"/>
        <w:rPr>
          <w:rFonts w:cs="Arial"/>
        </w:rPr>
      </w:pPr>
    </w:p>
    <w:p w:rsidR="00FA7560" w:rsidRPr="00F8006F" w:rsidRDefault="00FA7560" w:rsidP="00F8006F">
      <w:pPr>
        <w:pStyle w:val="CorpodeTexto2"/>
      </w:pPr>
      <w:r w:rsidRPr="00F8006F">
        <w:lastRenderedPageBreak/>
        <w:t xml:space="preserve">Conforme a descrição da Organização Didática e do Regulamento de Estágio do </w:t>
      </w:r>
      <w:proofErr w:type="spellStart"/>
      <w:r w:rsidRPr="00F8006F">
        <w:t>IFSul</w:t>
      </w:r>
      <w:proofErr w:type="spellEnd"/>
      <w:r w:rsidRPr="00F8006F">
        <w:t xml:space="preserve">, o estágio caracteriza-se como atividade integradora do processo de ensino e aprendizagem, constituindo-se como interface entre a vida escolar e a vida profissional dos estudantes. </w:t>
      </w:r>
    </w:p>
    <w:p w:rsidR="00FA7560" w:rsidRPr="00F8006F" w:rsidRDefault="00FA7560" w:rsidP="00F8006F">
      <w:pPr>
        <w:pStyle w:val="CorpodeTexto2"/>
      </w:pPr>
      <w:r w:rsidRPr="00F8006F">
        <w:t xml:space="preserve">Nessa perspectiva, transcende o nível do treinamento profissional, constituindo-se como ato acadêmico intencionalmente planejado, tendo como foco a reflexão propositiva e reconstrutiva dos variados saberes profissionais. </w:t>
      </w:r>
    </w:p>
    <w:p w:rsidR="00FA7560" w:rsidRPr="00F8006F" w:rsidRDefault="00FA7560" w:rsidP="00F8006F">
      <w:pPr>
        <w:pStyle w:val="CorpodeTexto2"/>
      </w:pPr>
      <w:r w:rsidRPr="00F8006F">
        <w:t>A matriz curricular do Curso Superior de Graduação em Engenharia ____________________________ contempla o estágio obrigatório (Estágio Supervisionado) integrando a carga horária mínima estabelecida para o Curso, tendo em vista a proposta de formação e a natureza das áreas de atuação profissional do egresso, cujas atividades demandam o desenvolvimento de (...listar as competências especialmente favorecidas pelo estágio supervisionado).</w:t>
      </w:r>
    </w:p>
    <w:p w:rsidR="00FA7560" w:rsidRPr="00F8006F" w:rsidRDefault="00FA7560" w:rsidP="00F8006F">
      <w:pPr>
        <w:pStyle w:val="CorpodeTexto2"/>
      </w:pPr>
      <w:r w:rsidRPr="00F8006F">
        <w:t>O Estágio Supervisionado terá duração mínima de 160 horas, podendo ser realizado a partir do (</w:t>
      </w:r>
      <w:proofErr w:type="spellStart"/>
      <w:r w:rsidRPr="00F8006F">
        <w:t>xx</w:t>
      </w:r>
      <w:proofErr w:type="spellEnd"/>
      <w:r w:rsidRPr="00F8006F">
        <w:t>) período letivo.</w:t>
      </w:r>
    </w:p>
    <w:p w:rsidR="00FA7560" w:rsidRPr="00F8006F" w:rsidRDefault="00FA7560" w:rsidP="00F8006F">
      <w:pPr>
        <w:pStyle w:val="CorpodeTexto2"/>
      </w:pPr>
      <w:r w:rsidRPr="00F8006F">
        <w:t>A modalidade operacional do Estágio Supervisionado no Curso encontra-se descrita no Regulamento de Estágio do Curso Superior de Graduação em Engenharia __________________________ (</w:t>
      </w:r>
      <w:r w:rsidR="00F87684">
        <w:fldChar w:fldCharType="begin"/>
      </w:r>
      <w:r w:rsidR="00F87684">
        <w:instrText xml:space="preserve"> REF _Ref456337867 \h </w:instrText>
      </w:r>
      <w:r w:rsidR="00F87684">
        <w:fldChar w:fldCharType="separate"/>
      </w:r>
      <w:r w:rsidR="00F87684" w:rsidRPr="005572E3">
        <w:t>Anexo I</w:t>
      </w:r>
      <w:r w:rsidR="00F87684">
        <w:fldChar w:fldCharType="end"/>
      </w:r>
      <w:r w:rsidRPr="00F8006F">
        <w:t>).</w:t>
      </w:r>
    </w:p>
    <w:p w:rsidR="00DA7641" w:rsidRPr="00F8006F" w:rsidRDefault="00DA7641" w:rsidP="00F8006F">
      <w:pPr>
        <w:pStyle w:val="CorpodeTexto0"/>
      </w:pPr>
    </w:p>
    <w:p w:rsidR="004D6831" w:rsidRPr="005572E3" w:rsidRDefault="004D6831" w:rsidP="00D24B46">
      <w:pPr>
        <w:pStyle w:val="Ttulo3"/>
        <w:rPr>
          <w:rFonts w:cs="Arial"/>
        </w:rPr>
      </w:pPr>
      <w:bookmarkStart w:id="78" w:name="_Toc418866311"/>
      <w:bookmarkStart w:id="79" w:name="_Toc418867519"/>
      <w:bookmarkStart w:id="80" w:name="_Toc419303098"/>
      <w:bookmarkStart w:id="81" w:name="_Toc457546859"/>
      <w:r w:rsidRPr="005572E3">
        <w:rPr>
          <w:rFonts w:cs="Arial"/>
        </w:rPr>
        <w:t xml:space="preserve">9.2.2 </w:t>
      </w:r>
      <w:r w:rsidR="006A5C39" w:rsidRPr="005572E3">
        <w:rPr>
          <w:rFonts w:cs="Arial"/>
        </w:rPr>
        <w:t xml:space="preserve">- </w:t>
      </w:r>
      <w:r w:rsidRPr="005572E3">
        <w:rPr>
          <w:rFonts w:cs="Arial"/>
        </w:rPr>
        <w:t>Estágio não obrigatório</w:t>
      </w:r>
      <w:bookmarkEnd w:id="78"/>
      <w:bookmarkEnd w:id="79"/>
      <w:bookmarkEnd w:id="80"/>
      <w:bookmarkEnd w:id="81"/>
    </w:p>
    <w:tbl>
      <w:tblPr>
        <w:tblW w:w="5000" w:type="pct"/>
        <w:tblLayout w:type="fixed"/>
        <w:tblLook w:val="0000" w:firstRow="0" w:lastRow="0" w:firstColumn="0" w:lastColumn="0" w:noHBand="0" w:noVBand="0"/>
      </w:tblPr>
      <w:tblGrid>
        <w:gridCol w:w="8494"/>
      </w:tblGrid>
      <w:tr w:rsidR="007D796D" w:rsidRPr="005572E3" w:rsidTr="007D796D">
        <w:tc>
          <w:tcPr>
            <w:tcW w:w="9208"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 xml:space="preserve">Descrição da forma de oferta de estágio não obrigatório, em conformidade com o Regulamento de Estágio do </w:t>
            </w:r>
            <w:proofErr w:type="spellStart"/>
            <w:r w:rsidRPr="005572E3">
              <w:t>IFSul</w:t>
            </w:r>
            <w:proofErr w:type="spellEnd"/>
            <w:r w:rsidRPr="005572E3">
              <w:t>, destacando os procedimentos acadêmicos adotados pelo Curso para o acompanhamento e validação desta atividade formativa opcional.</w:t>
            </w:r>
          </w:p>
        </w:tc>
      </w:tr>
    </w:tbl>
    <w:p w:rsidR="007D796D" w:rsidRPr="00F8006F" w:rsidRDefault="007D796D" w:rsidP="00F8006F">
      <w:pPr>
        <w:pStyle w:val="CorpodeTexto2"/>
      </w:pPr>
    </w:p>
    <w:p w:rsidR="00FA7560" w:rsidRPr="00F8006F" w:rsidRDefault="00FA7560" w:rsidP="00F8006F">
      <w:pPr>
        <w:pStyle w:val="CorpodeTexto2"/>
      </w:pPr>
      <w:r w:rsidRPr="00F8006F">
        <w:t xml:space="preserve">No Curso Superior de Graduação em Engenharia__________________________ prevê-se a oferta de estágio não-obrigatório, em caráter opcional e acrescido à carga horária obrigatória, assegurando ao estudante a possibilidade de trilhar itinerários formativos particularizados, conforme seus interesses e possibilidades. </w:t>
      </w:r>
    </w:p>
    <w:p w:rsidR="00FA7560" w:rsidRPr="00F8006F" w:rsidRDefault="00FA7560" w:rsidP="00F8006F">
      <w:pPr>
        <w:pStyle w:val="CorpodeTexto2"/>
      </w:pPr>
      <w:r w:rsidRPr="00F8006F">
        <w:t xml:space="preserve">A modalidade de realização de estágios não obrigatórios encontra-se normatizada no regulamento de estágio do </w:t>
      </w:r>
      <w:proofErr w:type="spellStart"/>
      <w:r w:rsidRPr="00F8006F">
        <w:t>IFSul</w:t>
      </w:r>
      <w:proofErr w:type="spellEnd"/>
      <w:r w:rsidRPr="00F8006F">
        <w:t xml:space="preserve">. </w:t>
      </w:r>
    </w:p>
    <w:p w:rsidR="007D796D" w:rsidRPr="00F8006F" w:rsidRDefault="00FA7560" w:rsidP="00F8006F">
      <w:pPr>
        <w:pStyle w:val="CorpodeTexto2"/>
      </w:pPr>
      <w:r w:rsidRPr="00F8006F">
        <w:t>(</w:t>
      </w:r>
      <w:r w:rsidR="007D796D" w:rsidRPr="00F8006F">
        <w:t>...)</w:t>
      </w:r>
    </w:p>
    <w:p w:rsidR="00F8006F" w:rsidRPr="005572E3" w:rsidRDefault="00F8006F" w:rsidP="00FA7560">
      <w:pPr>
        <w:pStyle w:val="CorpodeTexto2"/>
        <w:rPr>
          <w:rFonts w:cs="Arial"/>
        </w:rPr>
      </w:pPr>
    </w:p>
    <w:p w:rsidR="004D6831" w:rsidRPr="005572E3" w:rsidRDefault="004D6831" w:rsidP="000448EC">
      <w:pPr>
        <w:pStyle w:val="Ttulo2"/>
        <w:rPr>
          <w:rFonts w:cs="Arial"/>
        </w:rPr>
      </w:pPr>
      <w:bookmarkStart w:id="82" w:name="_Toc418866312"/>
      <w:bookmarkStart w:id="83" w:name="_Toc418867520"/>
      <w:bookmarkStart w:id="84" w:name="_Toc419303099"/>
      <w:bookmarkStart w:id="85" w:name="_Toc457546860"/>
      <w:r w:rsidRPr="005572E3">
        <w:rPr>
          <w:rFonts w:cs="Arial"/>
        </w:rPr>
        <w:t>9.3</w:t>
      </w:r>
      <w:r w:rsidR="006A5C39" w:rsidRPr="005572E3">
        <w:rPr>
          <w:rFonts w:cs="Arial"/>
        </w:rPr>
        <w:t xml:space="preserve"> - </w:t>
      </w:r>
      <w:r w:rsidRPr="005572E3">
        <w:rPr>
          <w:rFonts w:cs="Arial"/>
        </w:rPr>
        <w:t>Atividades Complementares</w:t>
      </w:r>
      <w:bookmarkEnd w:id="82"/>
      <w:bookmarkEnd w:id="83"/>
      <w:bookmarkEnd w:id="84"/>
      <w:bookmarkEnd w:id="85"/>
    </w:p>
    <w:tbl>
      <w:tblPr>
        <w:tblW w:w="5000" w:type="pct"/>
        <w:jc w:val="center"/>
        <w:tblLayout w:type="fixed"/>
        <w:tblLook w:val="0000" w:firstRow="0" w:lastRow="0" w:firstColumn="0" w:lastColumn="0" w:noHBand="0" w:noVBand="0"/>
      </w:tblPr>
      <w:tblGrid>
        <w:gridCol w:w="8494"/>
      </w:tblGrid>
      <w:tr w:rsidR="007D796D" w:rsidRPr="005572E3" w:rsidTr="007D796D">
        <w:trPr>
          <w:jc w:val="center"/>
        </w:trPr>
        <w:tc>
          <w:tcPr>
            <w:tcW w:w="8940" w:type="dxa"/>
            <w:tcBorders>
              <w:top w:val="single" w:sz="4" w:space="0" w:color="000000"/>
              <w:left w:val="single" w:sz="4" w:space="0" w:color="000000"/>
              <w:bottom w:val="single" w:sz="4" w:space="0" w:color="000000"/>
              <w:right w:val="single" w:sz="4" w:space="0" w:color="000000"/>
            </w:tcBorders>
            <w:shd w:val="clear" w:color="auto" w:fill="auto"/>
          </w:tcPr>
          <w:p w:rsidR="00FA7560" w:rsidRPr="005572E3" w:rsidRDefault="00FA7560" w:rsidP="005572E3">
            <w:pPr>
              <w:pStyle w:val="TextoGrade"/>
              <w:framePr w:wrap="around"/>
            </w:pPr>
            <w:r w:rsidRPr="005572E3">
              <w:t>Caracterização da oferta obrigatória de Atividades Complementares na composição do itinerário formativo do estudante, englobando ensino, pesquisa e extensão, apresentando sua concepção, objetivos e modalidade operacional no âmbito do Curso.</w:t>
            </w:r>
          </w:p>
          <w:p w:rsidR="007D796D" w:rsidRPr="005572E3" w:rsidRDefault="00FA7560" w:rsidP="005572E3">
            <w:pPr>
              <w:pStyle w:val="TextoGrade"/>
              <w:framePr w:wrap="around"/>
            </w:pPr>
            <w:r w:rsidRPr="005572E3">
              <w:rPr>
                <w:i/>
              </w:rPr>
              <w:t>Texto orientador disponível no Capítulo III.</w:t>
            </w:r>
          </w:p>
        </w:tc>
      </w:tr>
    </w:tbl>
    <w:p w:rsidR="007D796D" w:rsidRPr="00F8006F" w:rsidRDefault="007D796D" w:rsidP="00F8006F">
      <w:pPr>
        <w:pStyle w:val="CorpodeTexto0"/>
      </w:pPr>
    </w:p>
    <w:p w:rsidR="00FA7560" w:rsidRPr="00F8006F" w:rsidRDefault="00FA7560" w:rsidP="00F8006F">
      <w:pPr>
        <w:pStyle w:val="CorpodeTexto0"/>
      </w:pPr>
      <w:r w:rsidRPr="00F8006F">
        <w:lastRenderedPageBreak/>
        <w:t>O Curso Superior de Graduação em Engenharia ________________________ prevê o aproveitamento de experiências extracurriculares como Atividades Complementares com o objetivo de (...).</w:t>
      </w:r>
    </w:p>
    <w:p w:rsidR="00FA7560" w:rsidRPr="00F8006F" w:rsidRDefault="00FA7560" w:rsidP="00F8006F">
      <w:pPr>
        <w:pStyle w:val="CorpodeTexto0"/>
      </w:pPr>
      <w:r w:rsidRPr="00F8006F">
        <w:t xml:space="preserve">As Atividades Complementares, como modalidades de enriquecimento da qualificação acadêmica e profissional dos estudantes, objetivam promover a flexibilização curricular, permitindo a articulação entre teoria e prática e estimular a educação continuada dos egressos do Curso, conforme estabelecido na organização didática do </w:t>
      </w:r>
      <w:proofErr w:type="spellStart"/>
      <w:r w:rsidRPr="00F8006F">
        <w:t>IFSul</w:t>
      </w:r>
      <w:proofErr w:type="spellEnd"/>
      <w:r w:rsidRPr="00F8006F">
        <w:t>.</w:t>
      </w:r>
    </w:p>
    <w:p w:rsidR="00FA7560" w:rsidRPr="00F8006F" w:rsidRDefault="00FA7560" w:rsidP="00F8006F">
      <w:pPr>
        <w:pStyle w:val="CorpodeTexto0"/>
      </w:pPr>
      <w:r w:rsidRPr="00F8006F">
        <w:t xml:space="preserve">Cumprindo com a função de enriquecer o processo de ensino-aprendizagem, as Atividades Complementares devem ser cumpridas pelo estudante desde o seu ingresso no Curso, totalizando a carga horária estabelecida na matriz curricular, em conformidade com o perfil de formação previsto no Projeto Pedagógico de Curso. </w:t>
      </w:r>
    </w:p>
    <w:p w:rsidR="00FA7560" w:rsidRPr="00F8006F" w:rsidRDefault="00FA7560" w:rsidP="00F8006F">
      <w:pPr>
        <w:pStyle w:val="CorpodeTexto0"/>
      </w:pPr>
      <w:r w:rsidRPr="00F8006F">
        <w:t>A modalidade operacional adotada para a oferta de Atividades Complementares no Curso encontra-se descrita no Regulamento de Atividades Complementares do Curso Superior de Graduação em Engenharia __________________________ (</w:t>
      </w:r>
      <w:r w:rsidR="00F87684">
        <w:fldChar w:fldCharType="begin"/>
      </w:r>
      <w:r w:rsidR="00F87684">
        <w:instrText xml:space="preserve"> REF _Ref456337916 \h </w:instrText>
      </w:r>
      <w:r w:rsidR="00F87684">
        <w:fldChar w:fldCharType="separate"/>
      </w:r>
      <w:r w:rsidR="00F87684" w:rsidRPr="005572E3">
        <w:t>Anexo II</w:t>
      </w:r>
      <w:r w:rsidR="00F87684">
        <w:fldChar w:fldCharType="end"/>
      </w:r>
      <w:r w:rsidRPr="00F8006F">
        <w:t>).</w:t>
      </w:r>
    </w:p>
    <w:p w:rsidR="00DA7641" w:rsidRPr="00F8006F" w:rsidRDefault="00DA7641" w:rsidP="00F8006F">
      <w:pPr>
        <w:pStyle w:val="CorpodeTexto0"/>
      </w:pPr>
    </w:p>
    <w:p w:rsidR="004D6831" w:rsidRPr="005572E3" w:rsidRDefault="004D6831" w:rsidP="000448EC">
      <w:pPr>
        <w:pStyle w:val="Ttulo2"/>
        <w:rPr>
          <w:rFonts w:cs="Arial"/>
        </w:rPr>
      </w:pPr>
      <w:bookmarkStart w:id="86" w:name="_Toc418866313"/>
      <w:bookmarkStart w:id="87" w:name="_Toc418867521"/>
      <w:bookmarkStart w:id="88" w:name="_Toc419303100"/>
      <w:bookmarkStart w:id="89" w:name="_Toc457546861"/>
      <w:r w:rsidRPr="005572E3">
        <w:rPr>
          <w:rFonts w:cs="Arial"/>
        </w:rPr>
        <w:t>9.4</w:t>
      </w:r>
      <w:r w:rsidR="006A5C39" w:rsidRPr="005572E3">
        <w:rPr>
          <w:rFonts w:cs="Arial"/>
        </w:rPr>
        <w:t xml:space="preserve"> -</w:t>
      </w:r>
      <w:r w:rsidRPr="005572E3">
        <w:rPr>
          <w:rFonts w:cs="Arial"/>
        </w:rPr>
        <w:t xml:space="preserve"> Trabalho de Conclusão de Curso</w:t>
      </w:r>
      <w:bookmarkEnd w:id="86"/>
      <w:bookmarkEnd w:id="87"/>
      <w:bookmarkEnd w:id="88"/>
      <w:bookmarkEnd w:id="89"/>
    </w:p>
    <w:tbl>
      <w:tblPr>
        <w:tblW w:w="5000" w:type="pct"/>
        <w:tblInd w:w="-15" w:type="dxa"/>
        <w:tblLayout w:type="fixed"/>
        <w:tblLook w:val="0000" w:firstRow="0" w:lastRow="0" w:firstColumn="0" w:lastColumn="0" w:noHBand="0" w:noVBand="0"/>
      </w:tblPr>
      <w:tblGrid>
        <w:gridCol w:w="8494"/>
      </w:tblGrid>
      <w:tr w:rsidR="007D796D" w:rsidRPr="005572E3"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5572E3" w:rsidRDefault="00FA7560" w:rsidP="005572E3">
            <w:pPr>
              <w:pStyle w:val="TextoGrade"/>
              <w:framePr w:wrap="around"/>
            </w:pPr>
            <w:r w:rsidRPr="005572E3">
              <w:t>Indicação da obrigatoriedade do Trabalho de Conclusão de Curso na estrutura curricular, caracterizando-o como atividade favorável à consolidação do perfil do egresso. Explicitação dos objetivos, da modalidade acadêmica da atividade, bem como do período curricular destinado à sua realização, podendo ser desenvolvido sob a forma de monografia, projeto, análise de casos, desenvolvimento de instrumentos, equipamentos, protótipos, entre outros, de acordo com a natureza da área profissional e os objetivos do curso.</w:t>
            </w:r>
          </w:p>
        </w:tc>
      </w:tr>
    </w:tbl>
    <w:p w:rsidR="007D796D" w:rsidRPr="005572E3" w:rsidRDefault="007D796D" w:rsidP="00F8006F">
      <w:pPr>
        <w:pStyle w:val="CorpodeTexto0"/>
      </w:pPr>
    </w:p>
    <w:p w:rsidR="00FA7560" w:rsidRPr="005572E3" w:rsidRDefault="00FA7560" w:rsidP="00F8006F">
      <w:pPr>
        <w:pStyle w:val="CorpodeTexto0"/>
      </w:pPr>
      <w:r w:rsidRPr="005572E3">
        <w:t xml:space="preserve">Considerando a natureza da área profissional e a concepção curricular do curso, prevê-se a realização de Trabalho de Conclusão de Curso no formato de (especificar a modalidade: projeto, protótipo, monografia, </w:t>
      </w:r>
      <w:proofErr w:type="spellStart"/>
      <w:r w:rsidRPr="005572E3">
        <w:t>etc</w:t>
      </w:r>
      <w:proofErr w:type="spellEnd"/>
      <w:r w:rsidRPr="005572E3">
        <w:t>) como forma de favorecer os seguintes princípios educativos:</w:t>
      </w:r>
    </w:p>
    <w:p w:rsidR="00FA7560" w:rsidRPr="005572E3" w:rsidRDefault="00FA7560" w:rsidP="00F8006F">
      <w:pPr>
        <w:pStyle w:val="CorpodeTexto0"/>
      </w:pPr>
      <w:r w:rsidRPr="005572E3">
        <w:t>(...)</w:t>
      </w:r>
    </w:p>
    <w:p w:rsidR="00FA7560" w:rsidRPr="005572E3" w:rsidRDefault="00FA7560" w:rsidP="00F8006F">
      <w:pPr>
        <w:pStyle w:val="CorpodeTexto0"/>
      </w:pPr>
      <w:r w:rsidRPr="005572E3">
        <w:t>Para assegurar a consolidação dos referidos princípios, o Trabalho de Conclusão de Curso (TCC) será realizado de acordo com as diretrizes institucionais descritas na Organização Didática, e com organização operacional prevista no Regulamento de Trabalho de Conclusão do Curso Superior de Graduação em Engenharia____________________ (</w:t>
      </w:r>
      <w:r w:rsidR="00F87684">
        <w:fldChar w:fldCharType="begin"/>
      </w:r>
      <w:r w:rsidR="00F87684">
        <w:instrText xml:space="preserve"> REF _Ref456337938 \h </w:instrText>
      </w:r>
      <w:r w:rsidR="00F87684">
        <w:fldChar w:fldCharType="separate"/>
      </w:r>
      <w:r w:rsidR="00F87684" w:rsidRPr="005572E3">
        <w:t>Anexo III</w:t>
      </w:r>
      <w:r w:rsidR="00F87684">
        <w:fldChar w:fldCharType="end"/>
      </w:r>
      <w:r w:rsidRPr="005572E3">
        <w:t>).</w:t>
      </w:r>
    </w:p>
    <w:p w:rsidR="008D04AA" w:rsidRDefault="008D04AA" w:rsidP="008D04AA">
      <w:pPr>
        <w:pStyle w:val="CorpodeTexto0"/>
      </w:pPr>
      <w:bookmarkStart w:id="90" w:name="_Toc418866314"/>
      <w:bookmarkStart w:id="91" w:name="_Toc418867522"/>
      <w:bookmarkStart w:id="92" w:name="_Toc419303101"/>
    </w:p>
    <w:p w:rsidR="00F87684" w:rsidRDefault="00F87684" w:rsidP="008D04AA">
      <w:pPr>
        <w:pStyle w:val="CorpodeTexto0"/>
      </w:pPr>
    </w:p>
    <w:p w:rsidR="00F87684" w:rsidRDefault="00F87684" w:rsidP="008D04AA">
      <w:pPr>
        <w:pStyle w:val="CorpodeTexto0"/>
      </w:pPr>
    </w:p>
    <w:p w:rsidR="00F87684" w:rsidRPr="008D04AA" w:rsidRDefault="00F87684" w:rsidP="008D04AA">
      <w:pPr>
        <w:pStyle w:val="CorpodeTexto0"/>
      </w:pPr>
    </w:p>
    <w:p w:rsidR="005572E3" w:rsidRDefault="004D6831" w:rsidP="005572E3">
      <w:pPr>
        <w:pStyle w:val="Ttulo2"/>
        <w:rPr>
          <w:rFonts w:cs="Arial"/>
        </w:rPr>
      </w:pPr>
      <w:bookmarkStart w:id="93" w:name="_Toc457546862"/>
      <w:r w:rsidRPr="005572E3">
        <w:rPr>
          <w:rFonts w:cs="Arial"/>
        </w:rPr>
        <w:lastRenderedPageBreak/>
        <w:t>9.5</w:t>
      </w:r>
      <w:r w:rsidR="006A5C39" w:rsidRPr="005572E3">
        <w:rPr>
          <w:rFonts w:cs="Arial"/>
        </w:rPr>
        <w:t xml:space="preserve"> -</w:t>
      </w:r>
      <w:r w:rsidRPr="005572E3">
        <w:rPr>
          <w:rFonts w:cs="Arial"/>
        </w:rPr>
        <w:t xml:space="preserve"> Matriz curricular</w:t>
      </w:r>
      <w:bookmarkEnd w:id="90"/>
      <w:bookmarkEnd w:id="91"/>
      <w:bookmarkEnd w:id="92"/>
      <w:bookmarkEnd w:id="93"/>
    </w:p>
    <w:p w:rsidR="00F8006F" w:rsidRPr="00F8006F" w:rsidRDefault="00F8006F" w:rsidP="00F8006F">
      <w:pPr>
        <w:pStyle w:val="TextoGrade"/>
        <w:framePr w:wrap="around"/>
        <w:pBdr>
          <w:top w:val="single" w:sz="4" w:space="1" w:color="auto"/>
          <w:left w:val="single" w:sz="4" w:space="4" w:color="auto"/>
          <w:bottom w:val="single" w:sz="4" w:space="1" w:color="auto"/>
          <w:right w:val="single" w:sz="4" w:space="4" w:color="auto"/>
        </w:pBdr>
      </w:pPr>
      <w:r w:rsidRPr="00F8006F">
        <w:t xml:space="preserve">Descrição da estrutura curricular do Curso, explicitando a distribuição e encadeamento de disciplinas correspondentes aos Núcleos de Conteúdo indicados nas DCN das Engenharias (Núcleo de Conteúdos Básicos [N1], Núcleo de Conteúdos Profissionalizantes [N2] e Núcleo de </w:t>
      </w:r>
      <w:proofErr w:type="spellStart"/>
      <w:r w:rsidRPr="00F8006F">
        <w:t>Conteúdos</w:t>
      </w:r>
      <w:proofErr w:type="spellEnd"/>
      <w:r w:rsidRPr="00F8006F">
        <w:t xml:space="preserve"> Específicos [N3]).</w:t>
      </w:r>
    </w:p>
    <w:p w:rsidR="00F8006F" w:rsidRPr="00F8006F" w:rsidRDefault="00F8006F" w:rsidP="00F8006F">
      <w:pPr>
        <w:pStyle w:val="TextoGrade"/>
        <w:framePr w:wrap="around"/>
        <w:pBdr>
          <w:top w:val="single" w:sz="4" w:space="1" w:color="auto"/>
          <w:left w:val="single" w:sz="4" w:space="4" w:color="auto"/>
          <w:bottom w:val="single" w:sz="4" w:space="1" w:color="auto"/>
          <w:right w:val="single" w:sz="4" w:space="4" w:color="auto"/>
        </w:pBdr>
      </w:pPr>
      <w:r w:rsidRPr="00F8006F">
        <w:t>A matriz curricular deverá ser apresentada como arquivo em anexo ao PPC.</w:t>
      </w:r>
    </w:p>
    <w:p w:rsidR="00F8006F" w:rsidRPr="00F8006F" w:rsidRDefault="00F8006F" w:rsidP="00F8006F"/>
    <w:tbl>
      <w:tblPr>
        <w:tblW w:w="6337" w:type="pct"/>
        <w:jc w:val="center"/>
        <w:tblLayout w:type="fixed"/>
        <w:tblCellMar>
          <w:left w:w="70" w:type="dxa"/>
          <w:right w:w="70" w:type="dxa"/>
        </w:tblCellMar>
        <w:tblLook w:val="0000" w:firstRow="0" w:lastRow="0" w:firstColumn="0" w:lastColumn="0" w:noHBand="0" w:noVBand="0"/>
      </w:tblPr>
      <w:tblGrid>
        <w:gridCol w:w="603"/>
        <w:gridCol w:w="531"/>
        <w:gridCol w:w="990"/>
        <w:gridCol w:w="3258"/>
        <w:gridCol w:w="429"/>
        <w:gridCol w:w="429"/>
        <w:gridCol w:w="429"/>
        <w:gridCol w:w="1623"/>
        <w:gridCol w:w="578"/>
        <w:gridCol w:w="437"/>
        <w:gridCol w:w="1463"/>
      </w:tblGrid>
      <w:tr w:rsidR="00F54789" w:rsidRPr="00F54789" w:rsidTr="00F54789">
        <w:trPr>
          <w:cantSplit/>
          <w:jc w:val="center"/>
        </w:trPr>
        <w:tc>
          <w:tcPr>
            <w:tcW w:w="8870" w:type="dxa"/>
            <w:gridSpan w:val="9"/>
            <w:tcBorders>
              <w:top w:val="double" w:sz="1" w:space="0" w:color="000000"/>
              <w:left w:val="double" w:sz="1" w:space="0" w:color="000000"/>
            </w:tcBorders>
          </w:tcPr>
          <w:p w:rsidR="00F54789" w:rsidRPr="00F54789" w:rsidRDefault="00F54789" w:rsidP="00F54789">
            <w:pPr>
              <w:snapToGrid w:val="0"/>
              <w:spacing w:after="0" w:line="240" w:lineRule="auto"/>
              <w:rPr>
                <w:rFonts w:ascii="Arial" w:hAnsi="Arial" w:cs="Arial"/>
                <w:b/>
                <w:sz w:val="20"/>
                <w:szCs w:val="20"/>
              </w:rPr>
            </w:pPr>
            <w:r w:rsidRPr="00F54789">
              <w:rPr>
                <w:rFonts w:ascii="Arial" w:hAnsi="Arial" w:cs="Arial"/>
                <w:b/>
                <w:sz w:val="20"/>
                <w:szCs w:val="20"/>
              </w:rPr>
              <w:t>MEC/SETEC</w:t>
            </w:r>
          </w:p>
          <w:p w:rsidR="00F54789" w:rsidRPr="00F54789" w:rsidRDefault="00F54789" w:rsidP="00F54789">
            <w:pPr>
              <w:snapToGrid w:val="0"/>
              <w:spacing w:after="0" w:line="240" w:lineRule="auto"/>
              <w:rPr>
                <w:rFonts w:ascii="Arial" w:hAnsi="Arial" w:cs="Arial"/>
                <w:sz w:val="20"/>
                <w:szCs w:val="20"/>
              </w:rPr>
            </w:pPr>
            <w:r w:rsidRPr="00F54789">
              <w:rPr>
                <w:rFonts w:ascii="Arial" w:hAnsi="Arial" w:cs="Arial"/>
                <w:b/>
                <w:sz w:val="20"/>
                <w:szCs w:val="20"/>
              </w:rPr>
              <w:t>INSTITUTO FEDERAL SUL-RIO-GRANDENSE</w:t>
            </w:r>
          </w:p>
        </w:tc>
        <w:tc>
          <w:tcPr>
            <w:tcW w:w="1900" w:type="dxa"/>
            <w:gridSpan w:val="2"/>
            <w:vMerge w:val="restart"/>
            <w:tcBorders>
              <w:top w:val="double" w:sz="1" w:space="0" w:color="000000"/>
              <w:left w:val="double" w:sz="1" w:space="0" w:color="000000"/>
              <w:right w:val="double" w:sz="1" w:space="0" w:color="000000"/>
            </w:tcBorders>
            <w:shd w:val="clear" w:color="auto" w:fill="auto"/>
            <w:vAlign w:val="center"/>
          </w:tcPr>
          <w:p w:rsidR="00F54789" w:rsidRPr="00F54789" w:rsidRDefault="00F54789" w:rsidP="00F54789">
            <w:pPr>
              <w:keepNext/>
              <w:snapToGrid w:val="0"/>
              <w:spacing w:after="0" w:line="240" w:lineRule="auto"/>
              <w:jc w:val="center"/>
              <w:rPr>
                <w:rFonts w:ascii="Arial" w:hAnsi="Arial" w:cs="Arial"/>
                <w:sz w:val="20"/>
                <w:szCs w:val="20"/>
              </w:rPr>
            </w:pPr>
            <w:r w:rsidRPr="00F54789">
              <w:rPr>
                <w:rFonts w:ascii="Arial" w:hAnsi="Arial" w:cs="Arial"/>
                <w:sz w:val="20"/>
                <w:szCs w:val="20"/>
              </w:rPr>
              <w:t>A PARTIR DE</w:t>
            </w:r>
          </w:p>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ANO/período</w:t>
            </w:r>
          </w:p>
        </w:tc>
      </w:tr>
      <w:tr w:rsidR="00F54789" w:rsidRPr="00F54789" w:rsidTr="00F54789">
        <w:trPr>
          <w:cantSplit/>
          <w:trHeight w:val="519"/>
          <w:jc w:val="center"/>
        </w:trPr>
        <w:tc>
          <w:tcPr>
            <w:tcW w:w="2124" w:type="dxa"/>
            <w:gridSpan w:val="3"/>
            <w:vMerge w:val="restart"/>
            <w:tcBorders>
              <w:top w:val="double" w:sz="1" w:space="0" w:color="000000"/>
              <w:left w:val="double" w:sz="1" w:space="0" w:color="000000"/>
            </w:tcBorders>
            <w:shd w:val="clear" w:color="auto" w:fill="auto"/>
          </w:tcPr>
          <w:p w:rsidR="00F54789" w:rsidRPr="00F54789" w:rsidRDefault="00F54789" w:rsidP="00F54789">
            <w:pPr>
              <w:snapToGrid w:val="0"/>
              <w:spacing w:line="240" w:lineRule="auto"/>
              <w:rPr>
                <w:rFonts w:ascii="Arial" w:hAnsi="Arial" w:cs="Arial"/>
                <w:sz w:val="20"/>
                <w:szCs w:val="20"/>
              </w:rPr>
            </w:pPr>
            <w:r w:rsidRPr="00F54789">
              <w:rPr>
                <w:rFonts w:ascii="Arial" w:hAnsi="Arial" w:cs="Arial"/>
                <w:sz w:val="20"/>
                <w:szCs w:val="20"/>
              </w:rPr>
              <w:t xml:space="preserve">     </w:t>
            </w:r>
          </w:p>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LOGO IFSUL</w:t>
            </w:r>
          </w:p>
        </w:tc>
        <w:tc>
          <w:tcPr>
            <w:tcW w:w="6746" w:type="dxa"/>
            <w:gridSpan w:val="6"/>
            <w:tcBorders>
              <w:top w:val="double" w:sz="1" w:space="0" w:color="000000"/>
              <w:left w:val="double" w:sz="1" w:space="0" w:color="000000"/>
            </w:tcBorders>
          </w:tcPr>
          <w:p w:rsidR="00F54789" w:rsidRPr="00F54789" w:rsidRDefault="00F54789" w:rsidP="00F54789">
            <w:pPr>
              <w:snapToGrid w:val="0"/>
              <w:spacing w:after="0" w:line="240" w:lineRule="auto"/>
              <w:jc w:val="center"/>
              <w:rPr>
                <w:rFonts w:ascii="Arial" w:hAnsi="Arial" w:cs="Arial"/>
                <w:sz w:val="20"/>
                <w:szCs w:val="20"/>
              </w:rPr>
            </w:pPr>
          </w:p>
          <w:p w:rsidR="00F54789" w:rsidRPr="00F54789" w:rsidRDefault="00F54789" w:rsidP="00F54789">
            <w:pPr>
              <w:snapToGrid w:val="0"/>
              <w:spacing w:after="0" w:line="240" w:lineRule="auto"/>
              <w:jc w:val="center"/>
              <w:rPr>
                <w:rFonts w:ascii="Arial" w:hAnsi="Arial" w:cs="Arial"/>
                <w:sz w:val="20"/>
                <w:szCs w:val="20"/>
              </w:rPr>
            </w:pPr>
            <w:r w:rsidRPr="00F54789">
              <w:rPr>
                <w:rFonts w:ascii="Arial" w:hAnsi="Arial" w:cs="Arial"/>
                <w:sz w:val="20"/>
                <w:szCs w:val="20"/>
              </w:rPr>
              <w:t>Curso Superior de Graduação em Engenharia ____________________________________________</w:t>
            </w:r>
          </w:p>
        </w:tc>
        <w:tc>
          <w:tcPr>
            <w:tcW w:w="1900" w:type="dxa"/>
            <w:gridSpan w:val="2"/>
            <w:vMerge/>
            <w:tcBorders>
              <w:left w:val="double" w:sz="1" w:space="0" w:color="000000"/>
              <w:bottom w:val="single" w:sz="4" w:space="0" w:color="000000"/>
              <w:right w:val="double" w:sz="1" w:space="0" w:color="000000"/>
            </w:tcBorders>
            <w:shd w:val="clear" w:color="auto" w:fill="auto"/>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53"/>
          <w:jc w:val="center"/>
        </w:trPr>
        <w:tc>
          <w:tcPr>
            <w:tcW w:w="2124" w:type="dxa"/>
            <w:gridSpan w:val="3"/>
            <w:vMerge/>
            <w:tcBorders>
              <w:left w:val="double" w:sz="1" w:space="0" w:color="000000"/>
            </w:tcBorders>
            <w:shd w:val="clear" w:color="auto" w:fill="auto"/>
          </w:tcPr>
          <w:p w:rsidR="00F54789" w:rsidRPr="00F54789" w:rsidRDefault="00F54789" w:rsidP="00F54789">
            <w:pPr>
              <w:snapToGrid w:val="0"/>
              <w:spacing w:line="240" w:lineRule="auto"/>
              <w:rPr>
                <w:rFonts w:ascii="Arial" w:hAnsi="Arial" w:cs="Arial"/>
                <w:sz w:val="20"/>
                <w:szCs w:val="20"/>
              </w:rPr>
            </w:pPr>
          </w:p>
        </w:tc>
        <w:tc>
          <w:tcPr>
            <w:tcW w:w="6746" w:type="dxa"/>
            <w:gridSpan w:val="6"/>
            <w:tcBorders>
              <w:left w:val="double" w:sz="1" w:space="0" w:color="000000"/>
            </w:tcBorders>
          </w:tcPr>
          <w:p w:rsidR="00F54789" w:rsidRPr="00F54789" w:rsidRDefault="00F54789" w:rsidP="00F54789">
            <w:pPr>
              <w:keepNext/>
              <w:snapToGrid w:val="0"/>
              <w:spacing w:after="0" w:line="240" w:lineRule="auto"/>
              <w:rPr>
                <w:rFonts w:ascii="Arial" w:hAnsi="Arial" w:cs="Arial"/>
                <w:sz w:val="20"/>
                <w:szCs w:val="20"/>
              </w:rPr>
            </w:pPr>
          </w:p>
        </w:tc>
        <w:tc>
          <w:tcPr>
            <w:tcW w:w="1900" w:type="dxa"/>
            <w:gridSpan w:val="2"/>
            <w:vMerge w:val="restart"/>
            <w:tcBorders>
              <w:top w:val="single" w:sz="4" w:space="0" w:color="000000"/>
              <w:left w:val="double" w:sz="1" w:space="0" w:color="000000"/>
              <w:bottom w:val="double" w:sz="1" w:space="0" w:color="000000"/>
              <w:right w:val="double" w:sz="1" w:space="0" w:color="000000"/>
            </w:tcBorders>
            <w:shd w:val="clear" w:color="auto" w:fill="auto"/>
            <w:vAlign w:val="center"/>
          </w:tcPr>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CAMPUS</w:t>
            </w:r>
          </w:p>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NOME</w:t>
            </w:r>
          </w:p>
        </w:tc>
      </w:tr>
      <w:tr w:rsidR="00F54789" w:rsidRPr="00F54789" w:rsidTr="00F54789">
        <w:trPr>
          <w:cantSplit/>
          <w:trHeight w:val="163"/>
          <w:jc w:val="center"/>
        </w:trPr>
        <w:tc>
          <w:tcPr>
            <w:tcW w:w="2124" w:type="dxa"/>
            <w:gridSpan w:val="3"/>
            <w:vMerge/>
            <w:tcBorders>
              <w:left w:val="double" w:sz="1" w:space="0" w:color="000000"/>
              <w:bottom w:val="double" w:sz="1" w:space="0" w:color="000000"/>
            </w:tcBorders>
            <w:shd w:val="clear" w:color="auto" w:fill="auto"/>
          </w:tcPr>
          <w:p w:rsidR="00F54789" w:rsidRPr="00F54789" w:rsidRDefault="00F54789" w:rsidP="00F54789">
            <w:pPr>
              <w:snapToGrid w:val="0"/>
              <w:spacing w:line="240" w:lineRule="auto"/>
              <w:rPr>
                <w:rFonts w:ascii="Arial" w:hAnsi="Arial" w:cs="Arial"/>
                <w:sz w:val="20"/>
                <w:szCs w:val="20"/>
              </w:rPr>
            </w:pPr>
          </w:p>
        </w:tc>
        <w:tc>
          <w:tcPr>
            <w:tcW w:w="6746" w:type="dxa"/>
            <w:gridSpan w:val="6"/>
            <w:tcBorders>
              <w:left w:val="double" w:sz="1" w:space="0" w:color="000000"/>
              <w:bottom w:val="double" w:sz="1" w:space="0" w:color="000000"/>
            </w:tcBorders>
          </w:tcPr>
          <w:p w:rsidR="00F54789" w:rsidRPr="00F54789" w:rsidRDefault="00F54789" w:rsidP="00F54789">
            <w:pPr>
              <w:keepNext/>
              <w:spacing w:after="0" w:line="240" w:lineRule="auto"/>
              <w:jc w:val="center"/>
              <w:rPr>
                <w:rFonts w:ascii="Arial" w:hAnsi="Arial" w:cs="Arial"/>
                <w:sz w:val="20"/>
                <w:szCs w:val="20"/>
              </w:rPr>
            </w:pPr>
            <w:r w:rsidRPr="00F54789">
              <w:rPr>
                <w:rFonts w:ascii="Arial" w:hAnsi="Arial" w:cs="Arial"/>
                <w:sz w:val="20"/>
                <w:szCs w:val="20"/>
              </w:rPr>
              <w:t xml:space="preserve">MATRIZ CURRICULAR Nº </w:t>
            </w:r>
          </w:p>
        </w:tc>
        <w:tc>
          <w:tcPr>
            <w:tcW w:w="1900" w:type="dxa"/>
            <w:gridSpan w:val="2"/>
            <w:vMerge/>
            <w:tcBorders>
              <w:left w:val="double" w:sz="1" w:space="0" w:color="000000"/>
              <w:bottom w:val="double" w:sz="1" w:space="0" w:color="000000"/>
              <w:right w:val="double" w:sz="1" w:space="0" w:color="000000"/>
            </w:tcBorders>
            <w:shd w:val="clear" w:color="auto" w:fill="auto"/>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340"/>
          <w:jc w:val="center"/>
        </w:trPr>
        <w:tc>
          <w:tcPr>
            <w:tcW w:w="603" w:type="dxa"/>
            <w:vMerge w:val="restart"/>
            <w:tcBorders>
              <w:top w:val="double" w:sz="1" w:space="0" w:color="000000"/>
              <w:left w:val="double" w:sz="1" w:space="0" w:color="000000"/>
              <w:right w:val="double" w:sz="2" w:space="0" w:color="000000"/>
            </w:tcBorders>
            <w:shd w:val="clear" w:color="auto" w:fill="auto"/>
            <w:textDirection w:val="btLr"/>
            <w:vAlign w:val="center"/>
          </w:tcPr>
          <w:p w:rsidR="00F54789" w:rsidRPr="00F54789" w:rsidRDefault="00F54789" w:rsidP="00F54789">
            <w:pPr>
              <w:snapToGrid w:val="0"/>
              <w:spacing w:after="0" w:line="240" w:lineRule="auto"/>
              <w:ind w:left="113" w:right="113"/>
              <w:jc w:val="center"/>
              <w:rPr>
                <w:rFonts w:ascii="Arial" w:hAnsi="Arial" w:cs="Arial"/>
                <w:b/>
                <w:sz w:val="20"/>
                <w:szCs w:val="20"/>
              </w:rPr>
            </w:pPr>
            <w:r w:rsidRPr="00F54789">
              <w:rPr>
                <w:rFonts w:ascii="Arial" w:hAnsi="Arial" w:cs="Arial"/>
                <w:b/>
                <w:sz w:val="20"/>
                <w:szCs w:val="20"/>
              </w:rPr>
              <w:t>SEMESTRES ou ANOS</w:t>
            </w:r>
          </w:p>
        </w:tc>
        <w:tc>
          <w:tcPr>
            <w:tcW w:w="531" w:type="dxa"/>
            <w:tcBorders>
              <w:top w:val="double" w:sz="2" w:space="0" w:color="000000"/>
              <w:left w:val="double" w:sz="2" w:space="0" w:color="000000"/>
              <w:bottom w:val="single" w:sz="4" w:space="0" w:color="000000"/>
            </w:tcBorders>
            <w:shd w:val="thinDiagStripe" w:color="auto" w:fill="auto"/>
            <w:vAlign w:val="center"/>
          </w:tcPr>
          <w:p w:rsidR="00F54789" w:rsidRPr="00F54789" w:rsidRDefault="00F54789" w:rsidP="00F54789">
            <w:pPr>
              <w:snapToGrid w:val="0"/>
              <w:spacing w:after="0" w:line="240" w:lineRule="auto"/>
              <w:jc w:val="center"/>
              <w:rPr>
                <w:rFonts w:ascii="Arial" w:hAnsi="Arial" w:cs="Arial"/>
                <w:sz w:val="20"/>
                <w:szCs w:val="20"/>
              </w:rPr>
            </w:pPr>
          </w:p>
          <w:p w:rsidR="00F54789" w:rsidRPr="00F54789" w:rsidRDefault="00F54789" w:rsidP="00F54789">
            <w:pPr>
              <w:spacing w:after="0" w:line="240" w:lineRule="auto"/>
              <w:ind w:firstLine="290"/>
              <w:jc w:val="center"/>
              <w:rPr>
                <w:rFonts w:ascii="Arial" w:hAnsi="Arial" w:cs="Arial"/>
                <w:sz w:val="20"/>
                <w:szCs w:val="20"/>
              </w:rPr>
            </w:pPr>
          </w:p>
          <w:p w:rsidR="00F54789" w:rsidRPr="00F54789" w:rsidRDefault="00F54789" w:rsidP="00F54789">
            <w:pPr>
              <w:keepNext/>
              <w:spacing w:after="0" w:line="240" w:lineRule="auto"/>
              <w:ind w:firstLine="290"/>
              <w:jc w:val="center"/>
              <w:rPr>
                <w:rFonts w:ascii="Arial" w:hAnsi="Arial" w:cs="Arial"/>
                <w:sz w:val="20"/>
                <w:szCs w:val="20"/>
              </w:rPr>
            </w:pPr>
          </w:p>
          <w:p w:rsidR="00F54789" w:rsidRPr="00F54789" w:rsidRDefault="00F54789" w:rsidP="00F54789">
            <w:pPr>
              <w:spacing w:after="0" w:line="240" w:lineRule="auto"/>
              <w:jc w:val="center"/>
              <w:rPr>
                <w:rFonts w:ascii="Arial" w:hAnsi="Arial" w:cs="Arial"/>
                <w:sz w:val="20"/>
                <w:szCs w:val="20"/>
              </w:rPr>
            </w:pPr>
          </w:p>
        </w:tc>
        <w:tc>
          <w:tcPr>
            <w:tcW w:w="990" w:type="dxa"/>
            <w:tcBorders>
              <w:top w:val="double" w:sz="1" w:space="0" w:color="000000"/>
              <w:left w:val="single" w:sz="4" w:space="0" w:color="000000"/>
              <w:bottom w:val="double" w:sz="1" w:space="0" w:color="000000"/>
            </w:tcBorders>
            <w:shd w:val="clear" w:color="auto" w:fill="auto"/>
            <w:vAlign w:val="center"/>
          </w:tcPr>
          <w:p w:rsidR="00F54789" w:rsidRPr="00F54789" w:rsidRDefault="00F54789" w:rsidP="00F54789">
            <w:pPr>
              <w:keepNext/>
              <w:snapToGrid w:val="0"/>
              <w:spacing w:after="0" w:line="240" w:lineRule="auto"/>
              <w:jc w:val="center"/>
              <w:rPr>
                <w:rFonts w:ascii="Arial" w:hAnsi="Arial" w:cs="Arial"/>
                <w:sz w:val="20"/>
                <w:szCs w:val="20"/>
              </w:rPr>
            </w:pPr>
          </w:p>
          <w:p w:rsidR="00F54789" w:rsidRPr="00F54789" w:rsidRDefault="00F54789" w:rsidP="00F54789">
            <w:pPr>
              <w:keepNext/>
              <w:spacing w:after="0" w:line="240" w:lineRule="auto"/>
              <w:jc w:val="center"/>
              <w:rPr>
                <w:rFonts w:ascii="Arial" w:hAnsi="Arial" w:cs="Arial"/>
                <w:sz w:val="20"/>
                <w:szCs w:val="20"/>
              </w:rPr>
            </w:pPr>
            <w:r w:rsidRPr="00F54789">
              <w:rPr>
                <w:rFonts w:ascii="Arial" w:hAnsi="Arial" w:cs="Arial"/>
                <w:sz w:val="20"/>
                <w:szCs w:val="20"/>
              </w:rPr>
              <w:t>CÓDIGO</w:t>
            </w:r>
          </w:p>
          <w:p w:rsidR="00F54789" w:rsidRPr="00F54789" w:rsidRDefault="00F54789" w:rsidP="00F54789">
            <w:pPr>
              <w:spacing w:after="0" w:line="240" w:lineRule="auto"/>
              <w:jc w:val="center"/>
              <w:rPr>
                <w:rFonts w:ascii="Arial" w:hAnsi="Arial" w:cs="Arial"/>
                <w:sz w:val="20"/>
                <w:szCs w:val="20"/>
              </w:rPr>
            </w:pPr>
          </w:p>
        </w:tc>
        <w:tc>
          <w:tcPr>
            <w:tcW w:w="3258" w:type="dxa"/>
            <w:tcBorders>
              <w:top w:val="double" w:sz="1" w:space="0" w:color="000000"/>
              <w:left w:val="single" w:sz="4" w:space="0" w:color="000000"/>
              <w:bottom w:val="double" w:sz="1" w:space="0" w:color="000000"/>
            </w:tcBorders>
            <w:shd w:val="clear" w:color="auto" w:fill="auto"/>
            <w:vAlign w:val="center"/>
          </w:tcPr>
          <w:p w:rsidR="00F54789" w:rsidRPr="00F54789" w:rsidRDefault="00F54789" w:rsidP="00F54789">
            <w:pPr>
              <w:snapToGrid w:val="0"/>
              <w:spacing w:after="0" w:line="240" w:lineRule="auto"/>
              <w:jc w:val="center"/>
              <w:rPr>
                <w:rFonts w:ascii="Arial" w:hAnsi="Arial" w:cs="Arial"/>
                <w:sz w:val="20"/>
                <w:szCs w:val="20"/>
              </w:rPr>
            </w:pPr>
            <w:r w:rsidRPr="00F54789">
              <w:rPr>
                <w:rFonts w:ascii="Arial" w:hAnsi="Arial" w:cs="Arial"/>
                <w:sz w:val="20"/>
                <w:szCs w:val="20"/>
              </w:rPr>
              <w:t>DISCIPLINAS</w:t>
            </w:r>
          </w:p>
        </w:tc>
        <w:tc>
          <w:tcPr>
            <w:tcW w:w="429" w:type="dxa"/>
            <w:tcBorders>
              <w:top w:val="double" w:sz="1" w:space="0" w:color="000000"/>
              <w:left w:val="single" w:sz="4" w:space="0" w:color="000000"/>
              <w:bottom w:val="double" w:sz="1" w:space="0" w:color="000000"/>
              <w:right w:val="single" w:sz="4" w:space="0" w:color="000000"/>
            </w:tcBorders>
            <w:vAlign w:val="center"/>
          </w:tcPr>
          <w:p w:rsidR="00F54789" w:rsidRPr="00F54789" w:rsidRDefault="00F54789" w:rsidP="00F54789">
            <w:pPr>
              <w:keepNext/>
              <w:snapToGrid w:val="0"/>
              <w:spacing w:after="0" w:line="240" w:lineRule="auto"/>
              <w:jc w:val="center"/>
              <w:rPr>
                <w:rFonts w:ascii="Arial" w:hAnsi="Arial" w:cs="Arial"/>
                <w:sz w:val="20"/>
                <w:szCs w:val="20"/>
              </w:rPr>
            </w:pPr>
            <w:r w:rsidRPr="00F54789">
              <w:rPr>
                <w:rFonts w:ascii="Arial" w:hAnsi="Arial" w:cs="Arial"/>
                <w:sz w:val="20"/>
                <w:szCs w:val="20"/>
              </w:rPr>
              <w:t>N1</w:t>
            </w:r>
          </w:p>
        </w:tc>
        <w:tc>
          <w:tcPr>
            <w:tcW w:w="429" w:type="dxa"/>
            <w:tcBorders>
              <w:top w:val="double" w:sz="1" w:space="0" w:color="000000"/>
              <w:left w:val="single" w:sz="4" w:space="0" w:color="000000"/>
              <w:bottom w:val="double" w:sz="1" w:space="0" w:color="000000"/>
            </w:tcBorders>
            <w:vAlign w:val="center"/>
          </w:tcPr>
          <w:p w:rsidR="00F54789" w:rsidRPr="00F54789" w:rsidRDefault="00F54789" w:rsidP="00F54789">
            <w:pPr>
              <w:keepNext/>
              <w:snapToGrid w:val="0"/>
              <w:spacing w:after="0" w:line="240" w:lineRule="auto"/>
              <w:jc w:val="center"/>
              <w:rPr>
                <w:rFonts w:ascii="Arial" w:hAnsi="Arial" w:cs="Arial"/>
                <w:sz w:val="20"/>
                <w:szCs w:val="20"/>
              </w:rPr>
            </w:pPr>
            <w:r w:rsidRPr="00F54789">
              <w:rPr>
                <w:rFonts w:ascii="Arial" w:hAnsi="Arial" w:cs="Arial"/>
                <w:sz w:val="20"/>
                <w:szCs w:val="20"/>
              </w:rPr>
              <w:t>N2</w:t>
            </w:r>
          </w:p>
        </w:tc>
        <w:tc>
          <w:tcPr>
            <w:tcW w:w="429" w:type="dxa"/>
            <w:tcBorders>
              <w:top w:val="double" w:sz="1" w:space="0" w:color="000000"/>
              <w:left w:val="single" w:sz="4" w:space="0" w:color="000000"/>
              <w:bottom w:val="double" w:sz="1" w:space="0" w:color="000000"/>
              <w:right w:val="single" w:sz="4" w:space="0" w:color="000000"/>
            </w:tcBorders>
            <w:vAlign w:val="center"/>
          </w:tcPr>
          <w:p w:rsidR="00F54789" w:rsidRPr="00F54789" w:rsidRDefault="00F54789" w:rsidP="00F54789">
            <w:pPr>
              <w:keepNext/>
              <w:snapToGrid w:val="0"/>
              <w:spacing w:after="0" w:line="240" w:lineRule="auto"/>
              <w:jc w:val="center"/>
              <w:rPr>
                <w:rFonts w:ascii="Arial" w:hAnsi="Arial" w:cs="Arial"/>
                <w:sz w:val="20"/>
                <w:szCs w:val="20"/>
              </w:rPr>
            </w:pPr>
            <w:r w:rsidRPr="00F54789">
              <w:rPr>
                <w:rFonts w:ascii="Arial" w:hAnsi="Arial" w:cs="Arial"/>
                <w:sz w:val="20"/>
                <w:szCs w:val="20"/>
              </w:rPr>
              <w:t>N3</w:t>
            </w:r>
          </w:p>
        </w:tc>
        <w:tc>
          <w:tcPr>
            <w:tcW w:w="1623" w:type="dxa"/>
            <w:tcBorders>
              <w:top w:val="double" w:sz="1" w:space="0" w:color="000000"/>
              <w:left w:val="single" w:sz="4" w:space="0" w:color="000000"/>
              <w:bottom w:val="double" w:sz="1" w:space="0" w:color="000000"/>
            </w:tcBorders>
            <w:shd w:val="clear" w:color="auto" w:fill="auto"/>
            <w:vAlign w:val="center"/>
          </w:tcPr>
          <w:p w:rsidR="00F54789" w:rsidRPr="00F54789" w:rsidRDefault="00F54789" w:rsidP="00F54789">
            <w:pPr>
              <w:keepNext/>
              <w:snapToGrid w:val="0"/>
              <w:spacing w:after="0" w:line="240" w:lineRule="auto"/>
              <w:jc w:val="center"/>
              <w:rPr>
                <w:rFonts w:ascii="Arial" w:hAnsi="Arial" w:cs="Arial"/>
                <w:sz w:val="20"/>
                <w:szCs w:val="20"/>
              </w:rPr>
            </w:pPr>
            <w:r w:rsidRPr="00F54789">
              <w:rPr>
                <w:rFonts w:ascii="Arial" w:hAnsi="Arial" w:cs="Arial"/>
                <w:sz w:val="20"/>
                <w:szCs w:val="20"/>
              </w:rPr>
              <w:t>HORA AULA SEMANAL</w:t>
            </w:r>
          </w:p>
        </w:tc>
        <w:tc>
          <w:tcPr>
            <w:tcW w:w="1015" w:type="dxa"/>
            <w:gridSpan w:val="2"/>
            <w:tcBorders>
              <w:top w:val="double" w:sz="1" w:space="0" w:color="000000"/>
              <w:left w:val="single" w:sz="4" w:space="0" w:color="000000"/>
              <w:bottom w:val="double" w:sz="1" w:space="0" w:color="000000"/>
            </w:tcBorders>
            <w:shd w:val="clear" w:color="auto" w:fill="auto"/>
            <w:vAlign w:val="center"/>
          </w:tcPr>
          <w:p w:rsidR="00F54789" w:rsidRPr="00F54789" w:rsidRDefault="00F54789" w:rsidP="00F54789">
            <w:pPr>
              <w:keepNext/>
              <w:snapToGrid w:val="0"/>
              <w:spacing w:after="0" w:line="240" w:lineRule="auto"/>
              <w:jc w:val="center"/>
              <w:rPr>
                <w:rFonts w:ascii="Arial" w:hAnsi="Arial" w:cs="Arial"/>
                <w:sz w:val="20"/>
                <w:szCs w:val="20"/>
              </w:rPr>
            </w:pPr>
            <w:r w:rsidRPr="00F54789">
              <w:rPr>
                <w:rFonts w:ascii="Arial" w:hAnsi="Arial" w:cs="Arial"/>
                <w:sz w:val="20"/>
                <w:szCs w:val="20"/>
              </w:rPr>
              <w:t>HORA AULA</w:t>
            </w:r>
          </w:p>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SEMESTRAL</w:t>
            </w:r>
          </w:p>
        </w:tc>
        <w:tc>
          <w:tcPr>
            <w:tcW w:w="1463" w:type="dxa"/>
            <w:tcBorders>
              <w:top w:val="double" w:sz="1" w:space="0" w:color="000000"/>
              <w:left w:val="single" w:sz="4" w:space="0" w:color="000000"/>
              <w:bottom w:val="double" w:sz="1" w:space="0" w:color="000000"/>
              <w:right w:val="double" w:sz="1" w:space="0" w:color="000000"/>
            </w:tcBorders>
            <w:shd w:val="clear" w:color="auto" w:fill="auto"/>
            <w:vAlign w:val="center"/>
          </w:tcPr>
          <w:p w:rsidR="00F54789" w:rsidRPr="00F54789" w:rsidRDefault="00F54789" w:rsidP="00F54789">
            <w:pPr>
              <w:snapToGrid w:val="0"/>
              <w:spacing w:after="0" w:line="240" w:lineRule="auto"/>
              <w:jc w:val="center"/>
              <w:rPr>
                <w:rFonts w:ascii="Arial" w:hAnsi="Arial" w:cs="Arial"/>
                <w:sz w:val="20"/>
                <w:szCs w:val="20"/>
              </w:rPr>
            </w:pPr>
            <w:r w:rsidRPr="00F54789">
              <w:rPr>
                <w:rFonts w:ascii="Arial" w:hAnsi="Arial" w:cs="Arial"/>
                <w:sz w:val="20"/>
                <w:szCs w:val="20"/>
              </w:rPr>
              <w:t>HORA</w:t>
            </w:r>
          </w:p>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RELÓGIO</w:t>
            </w:r>
          </w:p>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SEMESTRAL</w:t>
            </w:r>
          </w:p>
        </w:tc>
      </w:tr>
      <w:tr w:rsidR="00F54789" w:rsidRPr="00F54789" w:rsidTr="00F54789">
        <w:trPr>
          <w:cantSplit/>
          <w:trHeight w:val="284"/>
          <w:jc w:val="center"/>
        </w:trPr>
        <w:tc>
          <w:tcPr>
            <w:tcW w:w="603" w:type="dxa"/>
            <w:vMerge/>
            <w:tcBorders>
              <w:top w:val="single" w:sz="4" w:space="0" w:color="000000"/>
              <w:left w:val="double" w:sz="1" w:space="0" w:color="000000"/>
            </w:tcBorders>
            <w:shd w:val="clear" w:color="auto" w:fill="auto"/>
          </w:tcPr>
          <w:p w:rsidR="00F54789" w:rsidRPr="00F54789" w:rsidRDefault="00F54789" w:rsidP="00F54789">
            <w:pPr>
              <w:snapToGrid w:val="0"/>
              <w:spacing w:line="240" w:lineRule="auto"/>
              <w:ind w:left="113" w:right="113"/>
              <w:jc w:val="both"/>
              <w:rPr>
                <w:rFonts w:ascii="Arial" w:hAnsi="Arial" w:cs="Arial"/>
                <w:sz w:val="20"/>
                <w:szCs w:val="20"/>
              </w:rPr>
            </w:pPr>
          </w:p>
        </w:tc>
        <w:tc>
          <w:tcPr>
            <w:tcW w:w="531" w:type="dxa"/>
            <w:vMerge w:val="restart"/>
            <w:tcBorders>
              <w:top w:val="single" w:sz="4" w:space="0" w:color="000000"/>
              <w:left w:val="double" w:sz="1" w:space="0" w:color="000000"/>
              <w:bottom w:val="single" w:sz="4" w:space="0" w:color="000000"/>
            </w:tcBorders>
            <w:shd w:val="clear" w:color="auto" w:fill="auto"/>
            <w:textDirection w:val="btLr"/>
            <w:vAlign w:val="center"/>
          </w:tcPr>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I SEMESTRE ou ANO</w:t>
            </w: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numPr>
                <w:ilvl w:val="3"/>
                <w:numId w:val="1"/>
              </w:numPr>
              <w:suppressAutoHyphens/>
              <w:snapToGrid w:val="0"/>
              <w:spacing w:after="0" w:line="240" w:lineRule="auto"/>
              <w:ind w:left="110" w:firstLine="0"/>
              <w:jc w:val="both"/>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numPr>
                <w:ilvl w:val="3"/>
                <w:numId w:val="1"/>
              </w:numPr>
              <w:suppressAutoHyphens/>
              <w:snapToGrid w:val="0"/>
              <w:spacing w:after="0" w:line="240" w:lineRule="auto"/>
              <w:ind w:left="110" w:firstLine="0"/>
              <w:jc w:val="both"/>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keepNext/>
              <w:numPr>
                <w:ilvl w:val="3"/>
                <w:numId w:val="1"/>
              </w:numPr>
              <w:suppressAutoHyphens/>
              <w:snapToGrid w:val="0"/>
              <w:spacing w:after="0" w:line="240" w:lineRule="auto"/>
              <w:ind w:left="-353" w:firstLine="353"/>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keepNext/>
              <w:numPr>
                <w:ilvl w:val="3"/>
                <w:numId w:val="1"/>
              </w:numPr>
              <w:suppressAutoHyphens/>
              <w:snapToGrid w:val="0"/>
              <w:spacing w:after="0" w:line="240" w:lineRule="auto"/>
              <w:ind w:left="-353" w:firstLine="353"/>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keepNext/>
              <w:numPr>
                <w:ilvl w:val="3"/>
                <w:numId w:val="1"/>
              </w:numPr>
              <w:suppressAutoHyphens/>
              <w:snapToGrid w:val="0"/>
              <w:spacing w:after="0" w:line="240" w:lineRule="auto"/>
              <w:ind w:left="-353" w:firstLine="353"/>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numPr>
                <w:ilvl w:val="3"/>
                <w:numId w:val="1"/>
              </w:numPr>
              <w:suppressAutoHyphens/>
              <w:snapToGrid w:val="0"/>
              <w:spacing w:after="0" w:line="240" w:lineRule="auto"/>
              <w:ind w:left="-353" w:firstLine="353"/>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numPr>
                <w:ilvl w:val="3"/>
                <w:numId w:val="1"/>
              </w:numPr>
              <w:suppressAutoHyphens/>
              <w:snapToGrid w:val="0"/>
              <w:spacing w:after="0" w:line="240" w:lineRule="auto"/>
              <w:ind w:left="0" w:firstLine="0"/>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F54789" w:rsidRPr="00F54789" w:rsidRDefault="00F54789" w:rsidP="00F54789">
            <w:pPr>
              <w:snapToGrid w:val="0"/>
              <w:spacing w:line="240" w:lineRule="auto"/>
              <w:ind w:left="-353" w:firstLine="353"/>
              <w:jc w:val="both"/>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110"/>
              <w:jc w:val="both"/>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110"/>
              <w:jc w:val="both"/>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F54789" w:rsidRPr="00F54789" w:rsidRDefault="00F54789" w:rsidP="00F54789">
            <w:pPr>
              <w:snapToGrid w:val="0"/>
              <w:spacing w:line="240" w:lineRule="auto"/>
              <w:ind w:left="-353" w:firstLine="353"/>
              <w:jc w:val="both"/>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110"/>
              <w:jc w:val="both"/>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110"/>
              <w:jc w:val="both"/>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F54789" w:rsidRPr="00F54789" w:rsidRDefault="00F54789" w:rsidP="00F54789">
            <w:pPr>
              <w:snapToGrid w:val="0"/>
              <w:spacing w:line="240" w:lineRule="auto"/>
              <w:ind w:left="-353" w:firstLine="353"/>
              <w:jc w:val="both"/>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tabs>
                <w:tab w:val="center" w:pos="2865"/>
              </w:tabs>
              <w:snapToGrid w:val="0"/>
              <w:spacing w:line="240" w:lineRule="auto"/>
              <w:ind w:left="110"/>
              <w:jc w:val="both"/>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snapToGrid w:val="0"/>
              <w:spacing w:after="0" w:line="240" w:lineRule="auto"/>
              <w:jc w:val="right"/>
              <w:rPr>
                <w:rFonts w:ascii="Arial" w:hAnsi="Arial" w:cs="Arial"/>
                <w:sz w:val="20"/>
                <w:szCs w:val="20"/>
              </w:rPr>
            </w:pPr>
            <w:r w:rsidRPr="00F54789">
              <w:rPr>
                <w:rFonts w:ascii="Arial" w:hAnsi="Arial" w:cs="Arial"/>
                <w:sz w:val="20"/>
                <w:szCs w:val="20"/>
              </w:rPr>
              <w:t>SUBTOTAL</w:t>
            </w: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keepNext/>
              <w:snapToGrid w:val="0"/>
              <w:spacing w:after="0" w:line="240" w:lineRule="auto"/>
              <w:jc w:val="right"/>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keepNext/>
              <w:snapToGrid w:val="0"/>
              <w:spacing w:after="0" w:line="240" w:lineRule="auto"/>
              <w:jc w:val="right"/>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keepNext/>
              <w:snapToGrid w:val="0"/>
              <w:spacing w:after="0" w:line="240" w:lineRule="auto"/>
              <w:jc w:val="right"/>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snapToGrid w:val="0"/>
              <w:spacing w:after="0" w:line="240" w:lineRule="auto"/>
              <w:jc w:val="right"/>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snapToGrid w:val="0"/>
              <w:spacing w:after="0" w:line="240" w:lineRule="auto"/>
              <w:jc w:val="right"/>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val="restart"/>
            <w:tcBorders>
              <w:top w:val="double" w:sz="1" w:space="0" w:color="000000"/>
              <w:left w:val="double" w:sz="1" w:space="0" w:color="000000"/>
              <w:bottom w:val="single" w:sz="4" w:space="0" w:color="000000"/>
            </w:tcBorders>
            <w:shd w:val="clear" w:color="auto" w:fill="auto"/>
            <w:textDirection w:val="btLr"/>
            <w:vAlign w:val="center"/>
          </w:tcPr>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II SEMESTRE ou ANO</w:t>
            </w:r>
          </w:p>
        </w:tc>
        <w:tc>
          <w:tcPr>
            <w:tcW w:w="990"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jc w:val="both"/>
              <w:rPr>
                <w:rFonts w:ascii="Arial" w:hAnsi="Arial" w:cs="Arial"/>
                <w:sz w:val="20"/>
                <w:szCs w:val="20"/>
              </w:rPr>
            </w:pPr>
          </w:p>
        </w:tc>
        <w:tc>
          <w:tcPr>
            <w:tcW w:w="3258"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jc w:val="both"/>
              <w:rPr>
                <w:rFonts w:ascii="Arial" w:hAnsi="Arial" w:cs="Arial"/>
                <w:sz w:val="20"/>
                <w:szCs w:val="20"/>
              </w:rPr>
            </w:pP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double" w:sz="1"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F54789" w:rsidRPr="00F54789" w:rsidRDefault="00F54789" w:rsidP="00F54789">
            <w:pPr>
              <w:spacing w:after="0" w:line="240" w:lineRule="auto"/>
              <w:jc w:val="center"/>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70" w:firstLine="180"/>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70" w:firstLine="180"/>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F54789" w:rsidRPr="00F54789" w:rsidRDefault="00F54789" w:rsidP="00F54789">
            <w:pPr>
              <w:spacing w:after="0" w:line="240" w:lineRule="auto"/>
              <w:jc w:val="center"/>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70" w:firstLine="180"/>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left="-70" w:firstLine="180"/>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F54789" w:rsidRPr="00F54789" w:rsidRDefault="00F54789" w:rsidP="00F54789">
            <w:pPr>
              <w:spacing w:after="0" w:line="240" w:lineRule="auto"/>
              <w:jc w:val="center"/>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tabs>
                <w:tab w:val="left" w:pos="4170"/>
              </w:tabs>
              <w:snapToGrid w:val="0"/>
              <w:spacing w:line="240" w:lineRule="auto"/>
              <w:ind w:left="-70" w:firstLine="180"/>
              <w:jc w:val="right"/>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keepNext/>
              <w:snapToGrid w:val="0"/>
              <w:spacing w:after="0" w:line="240" w:lineRule="auto"/>
              <w:jc w:val="right"/>
              <w:rPr>
                <w:rFonts w:ascii="Arial" w:hAnsi="Arial" w:cs="Arial"/>
                <w:sz w:val="20"/>
                <w:szCs w:val="20"/>
              </w:rPr>
            </w:pPr>
            <w:r w:rsidRPr="00F54789">
              <w:rPr>
                <w:rFonts w:ascii="Arial" w:hAnsi="Arial" w:cs="Arial"/>
                <w:sz w:val="20"/>
                <w:szCs w:val="20"/>
              </w:rPr>
              <w:t>SUBTOTAL</w:t>
            </w: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val="restart"/>
            <w:tcBorders>
              <w:top w:val="double" w:sz="1" w:space="0" w:color="000000"/>
              <w:left w:val="double" w:sz="1" w:space="0" w:color="000000"/>
            </w:tcBorders>
            <w:shd w:val="clear" w:color="auto" w:fill="auto"/>
            <w:textDirection w:val="btLr"/>
            <w:vAlign w:val="center"/>
          </w:tcPr>
          <w:p w:rsidR="00F54789" w:rsidRPr="00F54789" w:rsidRDefault="00F54789" w:rsidP="00F54789">
            <w:pPr>
              <w:spacing w:after="0" w:line="240" w:lineRule="auto"/>
              <w:jc w:val="center"/>
              <w:rPr>
                <w:rFonts w:ascii="Arial" w:hAnsi="Arial" w:cs="Arial"/>
                <w:sz w:val="20"/>
                <w:szCs w:val="20"/>
              </w:rPr>
            </w:pPr>
            <w:r w:rsidRPr="00F54789">
              <w:rPr>
                <w:rFonts w:ascii="Arial" w:hAnsi="Arial" w:cs="Arial"/>
                <w:sz w:val="20"/>
                <w:szCs w:val="20"/>
              </w:rPr>
              <w:t>III SEMESTRE ou ANO</w:t>
            </w:r>
          </w:p>
        </w:tc>
        <w:tc>
          <w:tcPr>
            <w:tcW w:w="990"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jc w:val="both"/>
              <w:rPr>
                <w:rFonts w:ascii="Arial" w:hAnsi="Arial" w:cs="Arial"/>
                <w:sz w:val="20"/>
                <w:szCs w:val="20"/>
              </w:rPr>
            </w:pPr>
          </w:p>
        </w:tc>
        <w:tc>
          <w:tcPr>
            <w:tcW w:w="3258"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jc w:val="both"/>
              <w:rPr>
                <w:rFonts w:ascii="Arial" w:hAnsi="Arial" w:cs="Arial"/>
                <w:sz w:val="20"/>
                <w:szCs w:val="20"/>
              </w:rPr>
            </w:pP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double" w:sz="1"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tcBorders>
              <w:left w:val="double" w:sz="1" w:space="0" w:color="000000"/>
            </w:tcBorders>
            <w:shd w:val="clear" w:color="auto" w:fill="auto"/>
            <w:vAlign w:val="center"/>
          </w:tcPr>
          <w:p w:rsidR="00F54789" w:rsidRPr="00F54789" w:rsidRDefault="00F54789" w:rsidP="00F54789">
            <w:pPr>
              <w:snapToGrid w:val="0"/>
              <w:spacing w:line="240" w:lineRule="auto"/>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tcBorders>
              <w:left w:val="double" w:sz="1" w:space="0" w:color="000000"/>
            </w:tcBorders>
            <w:shd w:val="clear" w:color="auto" w:fill="auto"/>
            <w:vAlign w:val="center"/>
          </w:tcPr>
          <w:p w:rsidR="00F54789" w:rsidRPr="00F54789" w:rsidRDefault="00F54789" w:rsidP="00F54789">
            <w:pPr>
              <w:snapToGrid w:val="0"/>
              <w:spacing w:line="240" w:lineRule="auto"/>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284"/>
          <w:jc w:val="center"/>
        </w:trPr>
        <w:tc>
          <w:tcPr>
            <w:tcW w:w="603" w:type="dxa"/>
            <w:vMerge/>
            <w:tcBorders>
              <w:left w:val="double" w:sz="1" w:space="0" w:color="000000"/>
              <w:bottom w:val="single" w:sz="4" w:space="0" w:color="000000"/>
            </w:tcBorders>
            <w:shd w:val="clear" w:color="auto" w:fill="auto"/>
          </w:tcPr>
          <w:p w:rsidR="00F54789" w:rsidRPr="00F54789" w:rsidRDefault="00F54789" w:rsidP="00F54789">
            <w:pPr>
              <w:snapToGrid w:val="0"/>
              <w:spacing w:line="240" w:lineRule="auto"/>
              <w:ind w:left="113" w:right="113"/>
              <w:rPr>
                <w:rFonts w:ascii="Arial" w:hAnsi="Arial" w:cs="Arial"/>
                <w:sz w:val="20"/>
                <w:szCs w:val="20"/>
              </w:rPr>
            </w:pPr>
          </w:p>
        </w:tc>
        <w:tc>
          <w:tcPr>
            <w:tcW w:w="531" w:type="dxa"/>
            <w:vMerge/>
            <w:tcBorders>
              <w:left w:val="double" w:sz="1" w:space="0" w:color="000000"/>
              <w:bottom w:val="single" w:sz="4" w:space="0" w:color="000000"/>
            </w:tcBorders>
            <w:shd w:val="clear" w:color="auto" w:fill="auto"/>
            <w:vAlign w:val="center"/>
          </w:tcPr>
          <w:p w:rsidR="00F54789" w:rsidRPr="00F54789" w:rsidRDefault="00F54789" w:rsidP="00F54789">
            <w:pPr>
              <w:snapToGrid w:val="0"/>
              <w:spacing w:line="240" w:lineRule="auto"/>
              <w:rPr>
                <w:rFonts w:ascii="Arial" w:hAnsi="Arial" w:cs="Arial"/>
                <w:sz w:val="20"/>
                <w:szCs w:val="20"/>
              </w:rPr>
            </w:pPr>
          </w:p>
        </w:tc>
        <w:tc>
          <w:tcPr>
            <w:tcW w:w="990"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rPr>
                <w:rFonts w:ascii="Arial" w:hAnsi="Arial" w:cs="Arial"/>
                <w:sz w:val="20"/>
                <w:szCs w:val="20"/>
              </w:rPr>
            </w:pPr>
          </w:p>
        </w:tc>
        <w:tc>
          <w:tcPr>
            <w:tcW w:w="3258"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ind w:firstLine="110"/>
              <w:jc w:val="right"/>
              <w:rPr>
                <w:rFonts w:ascii="Arial" w:hAnsi="Arial" w:cs="Arial"/>
                <w:sz w:val="20"/>
                <w:szCs w:val="20"/>
              </w:rPr>
            </w:pPr>
            <w:r w:rsidRPr="00F54789">
              <w:rPr>
                <w:rFonts w:ascii="Arial" w:hAnsi="Arial" w:cs="Arial"/>
                <w:sz w:val="20"/>
                <w:szCs w:val="20"/>
              </w:rPr>
              <w:t>SUBTOTAL</w:t>
            </w: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192"/>
          <w:jc w:val="center"/>
        </w:trPr>
        <w:tc>
          <w:tcPr>
            <w:tcW w:w="5382" w:type="dxa"/>
            <w:gridSpan w:val="4"/>
            <w:tcBorders>
              <w:top w:val="single" w:sz="4" w:space="0" w:color="000000"/>
              <w:left w:val="double" w:sz="1" w:space="0" w:color="000000"/>
              <w:bottom w:val="double" w:sz="4" w:space="0" w:color="000000"/>
            </w:tcBorders>
            <w:shd w:val="clear" w:color="auto" w:fill="auto"/>
          </w:tcPr>
          <w:p w:rsidR="00F54789" w:rsidRPr="00F54789" w:rsidRDefault="00F54789" w:rsidP="00F54789">
            <w:pPr>
              <w:tabs>
                <w:tab w:val="left" w:pos="4170"/>
              </w:tabs>
              <w:snapToGrid w:val="0"/>
              <w:spacing w:line="240" w:lineRule="auto"/>
              <w:jc w:val="right"/>
              <w:rPr>
                <w:rFonts w:ascii="Arial" w:hAnsi="Arial" w:cs="Arial"/>
                <w:b/>
                <w:sz w:val="20"/>
                <w:szCs w:val="20"/>
              </w:rPr>
            </w:pPr>
            <w:r w:rsidRPr="00F54789">
              <w:rPr>
                <w:rFonts w:ascii="Arial" w:hAnsi="Arial" w:cs="Arial"/>
                <w:b/>
                <w:sz w:val="20"/>
                <w:szCs w:val="20"/>
              </w:rPr>
              <w:t>SUBTOTAL GERAL</w:t>
            </w:r>
          </w:p>
        </w:tc>
        <w:tc>
          <w:tcPr>
            <w:tcW w:w="429" w:type="dxa"/>
            <w:tcBorders>
              <w:top w:val="single" w:sz="4" w:space="0" w:color="000000"/>
              <w:left w:val="single" w:sz="4" w:space="0" w:color="000000"/>
              <w:bottom w:val="double" w:sz="1" w:space="0" w:color="000000"/>
              <w:right w:val="single" w:sz="4" w:space="0" w:color="000000"/>
            </w:tcBorders>
          </w:tcPr>
          <w:p w:rsidR="00F54789" w:rsidRPr="00F54789" w:rsidRDefault="00F54789" w:rsidP="00F54789">
            <w:pPr>
              <w:snapToGrid w:val="0"/>
              <w:spacing w:line="240" w:lineRule="auto"/>
              <w:jc w:val="center"/>
              <w:rPr>
                <w:rFonts w:ascii="Arial" w:hAnsi="Arial" w:cs="Arial"/>
                <w:b/>
                <w:sz w:val="20"/>
                <w:szCs w:val="20"/>
              </w:rPr>
            </w:pPr>
          </w:p>
        </w:tc>
        <w:tc>
          <w:tcPr>
            <w:tcW w:w="429" w:type="dxa"/>
            <w:tcBorders>
              <w:top w:val="single" w:sz="4" w:space="0" w:color="000000"/>
              <w:left w:val="single" w:sz="4" w:space="0" w:color="000000"/>
              <w:bottom w:val="double" w:sz="1" w:space="0" w:color="000000"/>
            </w:tcBorders>
          </w:tcPr>
          <w:p w:rsidR="00F54789" w:rsidRPr="00F54789" w:rsidRDefault="00F54789" w:rsidP="00F54789">
            <w:pPr>
              <w:snapToGrid w:val="0"/>
              <w:spacing w:line="240" w:lineRule="auto"/>
              <w:jc w:val="center"/>
              <w:rPr>
                <w:rFonts w:ascii="Arial" w:hAnsi="Arial" w:cs="Arial"/>
                <w:b/>
                <w:sz w:val="20"/>
                <w:szCs w:val="20"/>
              </w:rPr>
            </w:pPr>
          </w:p>
        </w:tc>
        <w:tc>
          <w:tcPr>
            <w:tcW w:w="429" w:type="dxa"/>
            <w:tcBorders>
              <w:top w:val="single" w:sz="4" w:space="0" w:color="000000"/>
              <w:left w:val="single" w:sz="4" w:space="0" w:color="000000"/>
              <w:bottom w:val="double" w:sz="1" w:space="0" w:color="000000"/>
              <w:right w:val="single" w:sz="4" w:space="0" w:color="000000"/>
            </w:tcBorders>
          </w:tcPr>
          <w:p w:rsidR="00F54789" w:rsidRPr="00F54789" w:rsidRDefault="00F54789" w:rsidP="00F54789">
            <w:pPr>
              <w:snapToGrid w:val="0"/>
              <w:spacing w:line="240" w:lineRule="auto"/>
              <w:jc w:val="center"/>
              <w:rPr>
                <w:rFonts w:ascii="Arial" w:hAnsi="Arial" w:cs="Arial"/>
                <w:b/>
                <w:sz w:val="20"/>
                <w:szCs w:val="20"/>
              </w:rPr>
            </w:pPr>
          </w:p>
        </w:tc>
        <w:tc>
          <w:tcPr>
            <w:tcW w:w="1623" w:type="dxa"/>
            <w:tcBorders>
              <w:top w:val="single" w:sz="4" w:space="0" w:color="000000"/>
              <w:left w:val="single" w:sz="4" w:space="0" w:color="000000"/>
              <w:bottom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b/>
                <w:sz w:val="20"/>
                <w:szCs w:val="20"/>
              </w:rPr>
            </w:pPr>
          </w:p>
        </w:tc>
        <w:tc>
          <w:tcPr>
            <w:tcW w:w="1015" w:type="dxa"/>
            <w:gridSpan w:val="2"/>
            <w:tcBorders>
              <w:top w:val="single" w:sz="4" w:space="0" w:color="000000"/>
              <w:left w:val="single" w:sz="4" w:space="0" w:color="000000"/>
              <w:bottom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double" w:sz="1"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70"/>
          <w:jc w:val="center"/>
        </w:trPr>
        <w:tc>
          <w:tcPr>
            <w:tcW w:w="5382" w:type="dxa"/>
            <w:gridSpan w:val="4"/>
            <w:tcBorders>
              <w:top w:val="double" w:sz="4" w:space="0" w:color="000000"/>
              <w:left w:val="double" w:sz="2" w:space="0" w:color="000000"/>
              <w:bottom w:val="single" w:sz="4" w:space="0" w:color="000000"/>
            </w:tcBorders>
            <w:shd w:val="clear" w:color="auto" w:fill="auto"/>
          </w:tcPr>
          <w:p w:rsidR="00F54789" w:rsidRPr="00F54789" w:rsidRDefault="00F54789" w:rsidP="00F54789">
            <w:pPr>
              <w:tabs>
                <w:tab w:val="left" w:pos="4170"/>
              </w:tabs>
              <w:snapToGrid w:val="0"/>
              <w:spacing w:after="0" w:line="240" w:lineRule="auto"/>
              <w:jc w:val="right"/>
              <w:rPr>
                <w:rFonts w:ascii="Arial" w:hAnsi="Arial" w:cs="Arial"/>
                <w:sz w:val="20"/>
                <w:szCs w:val="20"/>
              </w:rPr>
            </w:pPr>
            <w:r w:rsidRPr="00F54789">
              <w:rPr>
                <w:rFonts w:ascii="Arial" w:hAnsi="Arial" w:cs="Arial"/>
                <w:sz w:val="20"/>
                <w:szCs w:val="20"/>
              </w:rPr>
              <w:t>CARGA HORÁRIA DAS DISCIPLINAS – A</w:t>
            </w: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double" w:sz="1"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70"/>
          <w:jc w:val="center"/>
        </w:trPr>
        <w:tc>
          <w:tcPr>
            <w:tcW w:w="5382" w:type="dxa"/>
            <w:gridSpan w:val="4"/>
            <w:tcBorders>
              <w:top w:val="single" w:sz="4" w:space="0" w:color="000000"/>
              <w:left w:val="double" w:sz="1" w:space="0" w:color="000000"/>
              <w:bottom w:val="single" w:sz="4" w:space="0" w:color="000000"/>
            </w:tcBorders>
            <w:shd w:val="clear" w:color="auto" w:fill="auto"/>
          </w:tcPr>
          <w:p w:rsidR="00F54789" w:rsidRPr="00F54789" w:rsidRDefault="00F54789" w:rsidP="00F54789">
            <w:pPr>
              <w:tabs>
                <w:tab w:val="left" w:pos="4170"/>
              </w:tabs>
              <w:snapToGrid w:val="0"/>
              <w:spacing w:line="240" w:lineRule="auto"/>
              <w:jc w:val="right"/>
              <w:rPr>
                <w:rFonts w:ascii="Arial" w:hAnsi="Arial" w:cs="Arial"/>
                <w:sz w:val="20"/>
                <w:szCs w:val="20"/>
              </w:rPr>
            </w:pPr>
            <w:r w:rsidRPr="00F54789">
              <w:rPr>
                <w:rFonts w:ascii="Arial" w:hAnsi="Arial" w:cs="Arial"/>
                <w:sz w:val="20"/>
                <w:szCs w:val="20"/>
              </w:rPr>
              <w:t>CARGA HORÁRIA DE DISCIPLINAS ELETIVAS (quando previstas) – B</w:t>
            </w: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double" w:sz="1"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double" w:sz="1"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double" w:sz="1"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70"/>
          <w:jc w:val="center"/>
        </w:trPr>
        <w:tc>
          <w:tcPr>
            <w:tcW w:w="5382" w:type="dxa"/>
            <w:gridSpan w:val="4"/>
            <w:tcBorders>
              <w:top w:val="single" w:sz="4" w:space="0" w:color="000000"/>
              <w:left w:val="double" w:sz="1" w:space="0" w:color="000000"/>
              <w:bottom w:val="single" w:sz="4" w:space="0" w:color="000000"/>
            </w:tcBorders>
            <w:shd w:val="clear" w:color="auto" w:fill="auto"/>
          </w:tcPr>
          <w:p w:rsidR="00F54789" w:rsidRPr="00F54789" w:rsidRDefault="00F54789" w:rsidP="00F54789">
            <w:pPr>
              <w:tabs>
                <w:tab w:val="left" w:pos="4170"/>
              </w:tabs>
              <w:snapToGrid w:val="0"/>
              <w:spacing w:line="240" w:lineRule="auto"/>
              <w:jc w:val="right"/>
              <w:rPr>
                <w:rFonts w:ascii="Arial" w:hAnsi="Arial" w:cs="Arial"/>
                <w:sz w:val="20"/>
                <w:szCs w:val="20"/>
              </w:rPr>
            </w:pPr>
            <w:r w:rsidRPr="00F54789">
              <w:rPr>
                <w:rFonts w:ascii="Arial" w:hAnsi="Arial" w:cs="Arial"/>
                <w:sz w:val="20"/>
                <w:szCs w:val="20"/>
              </w:rPr>
              <w:t>TRABALHO DE CONCLUSÃO DE CURSO (quando previsto) - C</w:t>
            </w: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70"/>
          <w:jc w:val="center"/>
        </w:trPr>
        <w:tc>
          <w:tcPr>
            <w:tcW w:w="5382" w:type="dxa"/>
            <w:gridSpan w:val="4"/>
            <w:tcBorders>
              <w:top w:val="single" w:sz="4" w:space="0" w:color="000000"/>
              <w:left w:val="double" w:sz="1" w:space="0" w:color="000000"/>
              <w:bottom w:val="single" w:sz="4" w:space="0" w:color="000000"/>
            </w:tcBorders>
            <w:shd w:val="clear" w:color="auto" w:fill="auto"/>
          </w:tcPr>
          <w:p w:rsidR="00F54789" w:rsidRPr="00F54789" w:rsidRDefault="00F54789" w:rsidP="00F54789">
            <w:pPr>
              <w:tabs>
                <w:tab w:val="left" w:pos="4170"/>
              </w:tabs>
              <w:snapToGrid w:val="0"/>
              <w:spacing w:line="240" w:lineRule="auto"/>
              <w:jc w:val="right"/>
              <w:rPr>
                <w:rFonts w:ascii="Arial" w:hAnsi="Arial" w:cs="Arial"/>
                <w:sz w:val="20"/>
                <w:szCs w:val="20"/>
              </w:rPr>
            </w:pPr>
            <w:r w:rsidRPr="00F54789">
              <w:rPr>
                <w:rFonts w:ascii="Arial" w:hAnsi="Arial" w:cs="Arial"/>
                <w:sz w:val="20"/>
                <w:szCs w:val="20"/>
              </w:rPr>
              <w:t>ATIVIDADES COMPLEMENTARES (quando previstas) – D</w:t>
            </w: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snapToGrid w:val="0"/>
              <w:spacing w:line="240" w:lineRule="auto"/>
              <w:jc w:val="center"/>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snapToGrid w:val="0"/>
              <w:spacing w:line="240" w:lineRule="auto"/>
              <w:jc w:val="center"/>
              <w:rPr>
                <w:rFonts w:ascii="Arial" w:hAnsi="Arial" w:cs="Arial"/>
                <w:sz w:val="20"/>
                <w:szCs w:val="20"/>
              </w:rPr>
            </w:pPr>
          </w:p>
        </w:tc>
      </w:tr>
      <w:tr w:rsidR="00F54789" w:rsidRPr="00F54789" w:rsidTr="00F54789">
        <w:trPr>
          <w:cantSplit/>
          <w:trHeight w:val="70"/>
          <w:jc w:val="center"/>
        </w:trPr>
        <w:tc>
          <w:tcPr>
            <w:tcW w:w="5382" w:type="dxa"/>
            <w:gridSpan w:val="4"/>
            <w:tcBorders>
              <w:top w:val="single" w:sz="4" w:space="0" w:color="000000"/>
              <w:left w:val="double" w:sz="1" w:space="0" w:color="000000"/>
              <w:bottom w:val="single" w:sz="4" w:space="0" w:color="000000"/>
            </w:tcBorders>
            <w:shd w:val="clear" w:color="auto" w:fill="auto"/>
          </w:tcPr>
          <w:p w:rsidR="00F54789" w:rsidRPr="00F54789" w:rsidRDefault="00F54789" w:rsidP="00F54789">
            <w:pPr>
              <w:tabs>
                <w:tab w:val="left" w:pos="4170"/>
              </w:tabs>
              <w:snapToGrid w:val="0"/>
              <w:spacing w:line="240" w:lineRule="auto"/>
              <w:jc w:val="right"/>
              <w:rPr>
                <w:rFonts w:ascii="Arial" w:hAnsi="Arial" w:cs="Arial"/>
                <w:sz w:val="20"/>
                <w:szCs w:val="20"/>
              </w:rPr>
            </w:pPr>
            <w:r w:rsidRPr="00F54789">
              <w:rPr>
                <w:rFonts w:ascii="Arial" w:hAnsi="Arial" w:cs="Arial"/>
                <w:sz w:val="20"/>
                <w:szCs w:val="20"/>
              </w:rPr>
              <w:t>ESTAGIO CURRICULAR (quando previsto) – E</w:t>
            </w: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r>
      <w:tr w:rsidR="00F54789" w:rsidRPr="00F54789" w:rsidTr="00F54789">
        <w:trPr>
          <w:cantSplit/>
          <w:trHeight w:val="70"/>
          <w:jc w:val="center"/>
        </w:trPr>
        <w:tc>
          <w:tcPr>
            <w:tcW w:w="5382" w:type="dxa"/>
            <w:gridSpan w:val="4"/>
            <w:tcBorders>
              <w:top w:val="single" w:sz="4" w:space="0" w:color="000000"/>
              <w:left w:val="double" w:sz="1" w:space="0" w:color="000000"/>
              <w:bottom w:val="single" w:sz="4" w:space="0" w:color="000000"/>
            </w:tcBorders>
            <w:shd w:val="clear" w:color="auto" w:fill="auto"/>
          </w:tcPr>
          <w:p w:rsidR="00F54789" w:rsidRPr="00F54789" w:rsidRDefault="00F54789" w:rsidP="00F54789">
            <w:pPr>
              <w:tabs>
                <w:tab w:val="left" w:pos="4170"/>
              </w:tabs>
              <w:snapToGrid w:val="0"/>
              <w:spacing w:line="240" w:lineRule="auto"/>
              <w:jc w:val="right"/>
              <w:rPr>
                <w:rFonts w:ascii="Arial" w:hAnsi="Arial" w:cs="Arial"/>
                <w:sz w:val="20"/>
                <w:szCs w:val="20"/>
              </w:rPr>
            </w:pPr>
            <w:r w:rsidRPr="00F54789">
              <w:rPr>
                <w:rFonts w:ascii="Arial" w:hAnsi="Arial" w:cs="Arial"/>
                <w:sz w:val="20"/>
                <w:szCs w:val="20"/>
              </w:rPr>
              <w:t>CARGA HORÁRIA TOTAL (A+B+C+D+E)</w:t>
            </w: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429" w:type="dxa"/>
            <w:tcBorders>
              <w:top w:val="single" w:sz="4" w:space="0" w:color="000000"/>
              <w:left w:val="single" w:sz="4" w:space="0" w:color="000000"/>
              <w:bottom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429" w:type="dxa"/>
            <w:tcBorders>
              <w:top w:val="single" w:sz="4" w:space="0" w:color="000000"/>
              <w:left w:val="single" w:sz="4" w:space="0" w:color="000000"/>
              <w:bottom w:val="single" w:sz="4" w:space="0" w:color="000000"/>
              <w:right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623" w:type="dxa"/>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015" w:type="dxa"/>
            <w:gridSpan w:val="2"/>
            <w:tcBorders>
              <w:top w:val="single" w:sz="4" w:space="0" w:color="000000"/>
              <w:left w:val="single" w:sz="4" w:space="0" w:color="000000"/>
              <w:bottom w:val="single" w:sz="4"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463" w:type="dxa"/>
            <w:tcBorders>
              <w:top w:val="single" w:sz="4" w:space="0" w:color="000000"/>
              <w:left w:val="single" w:sz="4" w:space="0" w:color="000000"/>
              <w:bottom w:val="single" w:sz="4" w:space="0" w:color="000000"/>
              <w:right w:val="double" w:sz="1"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r>
      <w:tr w:rsidR="00F54789" w:rsidRPr="00F54789" w:rsidTr="00F54789">
        <w:trPr>
          <w:cantSplit/>
          <w:trHeight w:val="70"/>
          <w:jc w:val="center"/>
        </w:trPr>
        <w:tc>
          <w:tcPr>
            <w:tcW w:w="5382" w:type="dxa"/>
            <w:gridSpan w:val="4"/>
            <w:tcBorders>
              <w:top w:val="single" w:sz="4" w:space="0" w:color="000000"/>
              <w:left w:val="double" w:sz="1" w:space="0" w:color="000000"/>
              <w:bottom w:val="double" w:sz="1" w:space="0" w:color="000000"/>
            </w:tcBorders>
            <w:shd w:val="clear" w:color="auto" w:fill="auto"/>
          </w:tcPr>
          <w:p w:rsidR="00F54789" w:rsidRPr="00F54789" w:rsidRDefault="00F54789" w:rsidP="00F54789">
            <w:pPr>
              <w:tabs>
                <w:tab w:val="left" w:pos="4170"/>
              </w:tabs>
              <w:snapToGrid w:val="0"/>
              <w:spacing w:line="240" w:lineRule="auto"/>
              <w:jc w:val="right"/>
              <w:rPr>
                <w:rFonts w:ascii="Arial" w:hAnsi="Arial" w:cs="Arial"/>
                <w:sz w:val="20"/>
                <w:szCs w:val="20"/>
              </w:rPr>
            </w:pPr>
            <w:r w:rsidRPr="00F54789">
              <w:rPr>
                <w:rFonts w:ascii="Arial" w:hAnsi="Arial" w:cs="Arial"/>
                <w:sz w:val="20"/>
                <w:szCs w:val="20"/>
              </w:rPr>
              <w:t>CARGA HORÁRIA DE DISCIPLINAS OPTATIVAS (quando previstas) - F</w:t>
            </w:r>
          </w:p>
        </w:tc>
        <w:tc>
          <w:tcPr>
            <w:tcW w:w="429" w:type="dxa"/>
            <w:tcBorders>
              <w:top w:val="single" w:sz="4" w:space="0" w:color="000000"/>
              <w:left w:val="single" w:sz="4" w:space="0" w:color="000000"/>
              <w:bottom w:val="double" w:sz="1" w:space="0" w:color="000000"/>
              <w:right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429" w:type="dxa"/>
            <w:tcBorders>
              <w:top w:val="single" w:sz="4" w:space="0" w:color="000000"/>
              <w:left w:val="single" w:sz="4" w:space="0" w:color="000000"/>
              <w:bottom w:val="double" w:sz="1"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429" w:type="dxa"/>
            <w:tcBorders>
              <w:top w:val="single" w:sz="4" w:space="0" w:color="000000"/>
              <w:left w:val="single" w:sz="4" w:space="0" w:color="000000"/>
              <w:bottom w:val="double" w:sz="1" w:space="0" w:color="000000"/>
              <w:right w:val="single" w:sz="4" w:space="0" w:color="000000"/>
            </w:tcBorders>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623" w:type="dxa"/>
            <w:tcBorders>
              <w:top w:val="single" w:sz="4" w:space="0" w:color="000000"/>
              <w:left w:val="single" w:sz="4" w:space="0" w:color="000000"/>
              <w:bottom w:val="double" w:sz="1"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015" w:type="dxa"/>
            <w:gridSpan w:val="2"/>
            <w:tcBorders>
              <w:top w:val="single" w:sz="4" w:space="0" w:color="000000"/>
              <w:left w:val="single" w:sz="4" w:space="0" w:color="000000"/>
              <w:bottom w:val="double" w:sz="1"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c>
          <w:tcPr>
            <w:tcW w:w="1463" w:type="dxa"/>
            <w:tcBorders>
              <w:top w:val="single" w:sz="4" w:space="0" w:color="000000"/>
              <w:left w:val="single" w:sz="4" w:space="0" w:color="000000"/>
              <w:bottom w:val="double" w:sz="1" w:space="0" w:color="000000"/>
              <w:right w:val="double" w:sz="1" w:space="0" w:color="000000"/>
            </w:tcBorders>
            <w:shd w:val="clear" w:color="auto" w:fill="auto"/>
            <w:vAlign w:val="center"/>
          </w:tcPr>
          <w:p w:rsidR="00F54789" w:rsidRPr="00F54789" w:rsidRDefault="00F54789" w:rsidP="00F54789">
            <w:pPr>
              <w:tabs>
                <w:tab w:val="left" w:pos="4170"/>
              </w:tabs>
              <w:snapToGrid w:val="0"/>
              <w:spacing w:line="240" w:lineRule="auto"/>
              <w:jc w:val="right"/>
              <w:rPr>
                <w:rFonts w:ascii="Arial" w:hAnsi="Arial" w:cs="Arial"/>
                <w:sz w:val="20"/>
                <w:szCs w:val="20"/>
              </w:rPr>
            </w:pPr>
          </w:p>
        </w:tc>
      </w:tr>
    </w:tbl>
    <w:p w:rsidR="00481FEB" w:rsidRPr="005572E3" w:rsidRDefault="00481FEB" w:rsidP="00481FEB">
      <w:pPr>
        <w:pStyle w:val="PargrafodaLista"/>
        <w:tabs>
          <w:tab w:val="left" w:pos="4170"/>
        </w:tabs>
        <w:snapToGrid w:val="0"/>
        <w:ind w:left="0"/>
        <w:jc w:val="both"/>
        <w:rPr>
          <w:rFonts w:ascii="Arial" w:eastAsiaTheme="minorHAnsi" w:hAnsi="Arial" w:cs="Arial"/>
          <w:sz w:val="16"/>
          <w:szCs w:val="20"/>
        </w:rPr>
      </w:pPr>
      <w:r w:rsidRPr="005572E3">
        <w:rPr>
          <w:rFonts w:ascii="Arial" w:hAnsi="Arial" w:cs="Arial"/>
          <w:sz w:val="16"/>
          <w:szCs w:val="20"/>
        </w:rPr>
        <w:t>HORA AULA = 45 MINUTOS.</w:t>
      </w:r>
    </w:p>
    <w:p w:rsidR="00481FEB" w:rsidRPr="005572E3" w:rsidRDefault="00481FEB" w:rsidP="00481FEB">
      <w:pPr>
        <w:pStyle w:val="PargrafodaLista"/>
        <w:tabs>
          <w:tab w:val="left" w:pos="4170"/>
        </w:tabs>
        <w:snapToGrid w:val="0"/>
        <w:ind w:left="0"/>
        <w:jc w:val="both"/>
        <w:rPr>
          <w:rFonts w:ascii="Arial" w:hAnsi="Arial" w:cs="Arial"/>
          <w:sz w:val="16"/>
          <w:szCs w:val="20"/>
        </w:rPr>
      </w:pPr>
      <w:r w:rsidRPr="005572E3">
        <w:rPr>
          <w:rFonts w:ascii="Arial" w:hAnsi="Arial" w:cs="Arial"/>
          <w:sz w:val="16"/>
          <w:szCs w:val="20"/>
        </w:rPr>
        <w:t xml:space="preserve">DESENVOLVIMENTO DE CADA SEMESTRE EM 20 SEMANAS. </w:t>
      </w:r>
    </w:p>
    <w:p w:rsidR="00FA7560" w:rsidRPr="005572E3" w:rsidRDefault="00FA7560" w:rsidP="00FA7560">
      <w:pPr>
        <w:pStyle w:val="PargrafodaLista"/>
        <w:tabs>
          <w:tab w:val="left" w:pos="4170"/>
        </w:tabs>
        <w:snapToGrid w:val="0"/>
        <w:ind w:left="0"/>
        <w:jc w:val="both"/>
        <w:rPr>
          <w:rFonts w:ascii="Arial" w:hAnsi="Arial" w:cs="Arial"/>
          <w:sz w:val="16"/>
          <w:szCs w:val="20"/>
        </w:rPr>
      </w:pPr>
      <w:bookmarkStart w:id="94" w:name="_Toc419303102"/>
      <w:r w:rsidRPr="005572E3">
        <w:rPr>
          <w:rFonts w:ascii="Arial" w:hAnsi="Arial" w:cs="Arial"/>
          <w:sz w:val="16"/>
          <w:szCs w:val="20"/>
        </w:rPr>
        <w:lastRenderedPageBreak/>
        <w:t>Observações:</w:t>
      </w:r>
    </w:p>
    <w:p w:rsidR="00FA7560" w:rsidRPr="005572E3" w:rsidRDefault="00FA7560" w:rsidP="00FA7560">
      <w:pPr>
        <w:pStyle w:val="PargrafodaLista"/>
        <w:numPr>
          <w:ilvl w:val="0"/>
          <w:numId w:val="12"/>
        </w:numPr>
        <w:tabs>
          <w:tab w:val="left" w:pos="4170"/>
        </w:tabs>
        <w:snapToGrid w:val="0"/>
        <w:jc w:val="both"/>
        <w:rPr>
          <w:rFonts w:ascii="Arial" w:hAnsi="Arial" w:cs="Arial"/>
          <w:sz w:val="16"/>
          <w:szCs w:val="20"/>
        </w:rPr>
      </w:pPr>
      <w:r w:rsidRPr="005572E3">
        <w:rPr>
          <w:rFonts w:ascii="Arial" w:hAnsi="Arial" w:cs="Arial"/>
          <w:sz w:val="16"/>
          <w:szCs w:val="20"/>
        </w:rPr>
        <w:t xml:space="preserve">As cargas horárias de A, B, C, D e </w:t>
      </w:r>
      <w:proofErr w:type="spellStart"/>
      <w:r w:rsidRPr="005572E3">
        <w:rPr>
          <w:rFonts w:ascii="Arial" w:hAnsi="Arial" w:cs="Arial"/>
          <w:sz w:val="16"/>
          <w:szCs w:val="20"/>
        </w:rPr>
        <w:t>E</w:t>
      </w:r>
      <w:proofErr w:type="spellEnd"/>
      <w:r w:rsidRPr="005572E3">
        <w:rPr>
          <w:rFonts w:ascii="Arial" w:hAnsi="Arial" w:cs="Arial"/>
          <w:sz w:val="16"/>
          <w:szCs w:val="20"/>
        </w:rPr>
        <w:t xml:space="preserve"> poderão ser contabilizadas dentro da carga horária mínima estabelecida pelas DCN. </w:t>
      </w:r>
    </w:p>
    <w:p w:rsidR="00FA7560" w:rsidRPr="005572E3" w:rsidRDefault="00FA7560" w:rsidP="00FA7560">
      <w:pPr>
        <w:pStyle w:val="PargrafodaLista"/>
        <w:numPr>
          <w:ilvl w:val="0"/>
          <w:numId w:val="12"/>
        </w:numPr>
        <w:tabs>
          <w:tab w:val="left" w:pos="4170"/>
        </w:tabs>
        <w:snapToGrid w:val="0"/>
        <w:jc w:val="both"/>
        <w:rPr>
          <w:rFonts w:ascii="Arial" w:hAnsi="Arial" w:cs="Arial"/>
          <w:sz w:val="16"/>
          <w:szCs w:val="20"/>
        </w:rPr>
      </w:pPr>
      <w:r w:rsidRPr="005572E3">
        <w:rPr>
          <w:rFonts w:ascii="Arial" w:hAnsi="Arial" w:cs="Arial"/>
          <w:sz w:val="16"/>
          <w:szCs w:val="20"/>
        </w:rPr>
        <w:t>Ao lado de cada disciplina deverá ser marcada a prevalência de subordinação aos Núcleos formativos previstos no Art.7 da Res. CNE/CES nº 11/2002, a saber:</w:t>
      </w:r>
    </w:p>
    <w:p w:rsidR="00FA7560" w:rsidRPr="005572E3" w:rsidRDefault="00FA7560" w:rsidP="00FA7560">
      <w:pPr>
        <w:pStyle w:val="PargrafodaLista"/>
        <w:tabs>
          <w:tab w:val="left" w:pos="4170"/>
        </w:tabs>
        <w:snapToGrid w:val="0"/>
        <w:ind w:left="1134"/>
        <w:jc w:val="both"/>
        <w:rPr>
          <w:rFonts w:ascii="Arial" w:hAnsi="Arial" w:cs="Arial"/>
          <w:sz w:val="16"/>
          <w:szCs w:val="20"/>
        </w:rPr>
      </w:pPr>
      <w:r w:rsidRPr="005572E3">
        <w:rPr>
          <w:rFonts w:ascii="Arial" w:hAnsi="Arial" w:cs="Arial"/>
          <w:sz w:val="16"/>
          <w:szCs w:val="20"/>
        </w:rPr>
        <w:t>- Núcleo de Conteúdos Básicos-NCB - (N1) – cerca de 30% da CH mínima</w:t>
      </w:r>
    </w:p>
    <w:p w:rsidR="00FA7560" w:rsidRPr="005572E3" w:rsidRDefault="00FA7560" w:rsidP="00FA7560">
      <w:pPr>
        <w:pStyle w:val="PargrafodaLista"/>
        <w:tabs>
          <w:tab w:val="left" w:pos="4170"/>
        </w:tabs>
        <w:snapToGrid w:val="0"/>
        <w:ind w:left="1134"/>
        <w:jc w:val="both"/>
        <w:rPr>
          <w:rFonts w:ascii="Arial" w:hAnsi="Arial" w:cs="Arial"/>
          <w:sz w:val="16"/>
          <w:szCs w:val="20"/>
        </w:rPr>
      </w:pPr>
      <w:r w:rsidRPr="005572E3">
        <w:rPr>
          <w:rFonts w:ascii="Arial" w:hAnsi="Arial" w:cs="Arial"/>
          <w:sz w:val="16"/>
          <w:szCs w:val="20"/>
        </w:rPr>
        <w:t>- Núcleo de Conteúdos Profissionalizantes (NCP) - (N2) – cerca de 15% da CH mínima</w:t>
      </w:r>
    </w:p>
    <w:p w:rsidR="00FA7560" w:rsidRPr="005572E3" w:rsidRDefault="00FA7560" w:rsidP="00FA7560">
      <w:pPr>
        <w:pStyle w:val="PargrafodaLista"/>
        <w:tabs>
          <w:tab w:val="left" w:pos="4170"/>
        </w:tabs>
        <w:snapToGrid w:val="0"/>
        <w:ind w:left="1134"/>
        <w:jc w:val="both"/>
        <w:rPr>
          <w:rFonts w:ascii="Arial" w:hAnsi="Arial" w:cs="Arial"/>
          <w:sz w:val="16"/>
          <w:szCs w:val="20"/>
        </w:rPr>
      </w:pPr>
      <w:r w:rsidRPr="005572E3">
        <w:rPr>
          <w:rFonts w:ascii="Arial" w:hAnsi="Arial" w:cs="Arial"/>
          <w:sz w:val="16"/>
          <w:szCs w:val="20"/>
        </w:rPr>
        <w:t xml:space="preserve">- Núcleo de </w:t>
      </w:r>
      <w:proofErr w:type="spellStart"/>
      <w:r w:rsidRPr="005572E3">
        <w:rPr>
          <w:rFonts w:ascii="Arial" w:hAnsi="Arial" w:cs="Arial"/>
          <w:sz w:val="16"/>
          <w:szCs w:val="20"/>
        </w:rPr>
        <w:t>Conteúdos</w:t>
      </w:r>
      <w:proofErr w:type="spellEnd"/>
      <w:r w:rsidRPr="005572E3">
        <w:rPr>
          <w:rFonts w:ascii="Arial" w:hAnsi="Arial" w:cs="Arial"/>
          <w:sz w:val="16"/>
          <w:szCs w:val="20"/>
        </w:rPr>
        <w:t xml:space="preserve"> Específicos (NCE) - (N3)</w:t>
      </w:r>
    </w:p>
    <w:p w:rsidR="00481FEB" w:rsidRPr="005572E3" w:rsidRDefault="00481FEB" w:rsidP="008D04AA">
      <w:pPr>
        <w:pStyle w:val="CorpodeTexto0"/>
      </w:pPr>
    </w:p>
    <w:p w:rsidR="004D6831" w:rsidRPr="005572E3" w:rsidRDefault="004D6831" w:rsidP="000448EC">
      <w:pPr>
        <w:pStyle w:val="Ttulo2"/>
        <w:rPr>
          <w:rFonts w:cs="Arial"/>
        </w:rPr>
      </w:pPr>
      <w:bookmarkStart w:id="95" w:name="_Toc457546863"/>
      <w:r w:rsidRPr="005572E3">
        <w:rPr>
          <w:rFonts w:cs="Arial"/>
        </w:rPr>
        <w:t>9.6</w:t>
      </w:r>
      <w:r w:rsidR="006A5C39" w:rsidRPr="005572E3">
        <w:rPr>
          <w:rFonts w:cs="Arial"/>
        </w:rPr>
        <w:t xml:space="preserve"> -</w:t>
      </w:r>
      <w:r w:rsidRPr="005572E3">
        <w:rPr>
          <w:rFonts w:cs="Arial"/>
        </w:rPr>
        <w:t xml:space="preserve"> Matriz de disciplinas eletivas</w:t>
      </w:r>
      <w:bookmarkEnd w:id="94"/>
      <w:r w:rsidRPr="005572E3">
        <w:rPr>
          <w:rFonts w:cs="Arial"/>
        </w:rPr>
        <w:t xml:space="preserve"> (quando houver)</w:t>
      </w:r>
      <w:bookmarkEnd w:id="95"/>
    </w:p>
    <w:tbl>
      <w:tblPr>
        <w:tblW w:w="5432"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19"/>
        <w:gridCol w:w="4201"/>
        <w:gridCol w:w="1223"/>
        <w:gridCol w:w="1439"/>
        <w:gridCol w:w="1439"/>
      </w:tblGrid>
      <w:tr w:rsidR="004D6831" w:rsidRPr="005572E3" w:rsidTr="009C04CD">
        <w:trPr>
          <w:trHeight w:val="423"/>
          <w:jc w:val="center"/>
        </w:trPr>
        <w:tc>
          <w:tcPr>
            <w:tcW w:w="9221" w:type="dxa"/>
            <w:gridSpan w:val="5"/>
            <w:shd w:val="clear" w:color="auto" w:fill="auto"/>
            <w:vAlign w:val="center"/>
          </w:tcPr>
          <w:p w:rsidR="004D6831" w:rsidRPr="005572E3" w:rsidRDefault="004D6831" w:rsidP="004D6831">
            <w:pPr>
              <w:keepNext/>
              <w:spacing w:after="0"/>
              <w:jc w:val="center"/>
              <w:rPr>
                <w:rFonts w:ascii="Arial" w:hAnsi="Arial" w:cs="Arial"/>
                <w:sz w:val="16"/>
                <w:szCs w:val="16"/>
              </w:rPr>
            </w:pPr>
            <w:r w:rsidRPr="005572E3">
              <w:rPr>
                <w:rFonts w:ascii="Arial" w:hAnsi="Arial" w:cs="Arial"/>
                <w:sz w:val="16"/>
                <w:szCs w:val="16"/>
              </w:rPr>
              <w:t>MATRIZ DE DISCIPLINAS ELETIVAS (quando previstas)</w:t>
            </w:r>
          </w:p>
        </w:tc>
      </w:tr>
      <w:tr w:rsidR="004D6831" w:rsidRPr="005572E3" w:rsidTr="009C04CD">
        <w:trPr>
          <w:trHeight w:val="409"/>
          <w:jc w:val="center"/>
        </w:trPr>
        <w:tc>
          <w:tcPr>
            <w:tcW w:w="6343" w:type="dxa"/>
            <w:gridSpan w:val="3"/>
            <w:vAlign w:val="center"/>
          </w:tcPr>
          <w:p w:rsidR="004D6831" w:rsidRPr="005572E3" w:rsidRDefault="005572E3" w:rsidP="004D6831">
            <w:pPr>
              <w:keepNext/>
              <w:spacing w:after="0"/>
              <w:jc w:val="center"/>
              <w:rPr>
                <w:rFonts w:ascii="Arial" w:hAnsi="Arial" w:cs="Arial"/>
                <w:sz w:val="16"/>
                <w:szCs w:val="16"/>
              </w:rPr>
            </w:pPr>
            <w:r w:rsidRPr="005572E3">
              <w:rPr>
                <w:rFonts w:ascii="Arial" w:hAnsi="Arial" w:cs="Arial"/>
                <w:sz w:val="16"/>
                <w:szCs w:val="16"/>
              </w:rPr>
              <w:t>Curso Superior de Graduação em Engenharia ______________________</w:t>
            </w:r>
          </w:p>
        </w:tc>
        <w:tc>
          <w:tcPr>
            <w:tcW w:w="2877" w:type="dxa"/>
            <w:gridSpan w:val="2"/>
            <w:vAlign w:val="center"/>
          </w:tcPr>
          <w:p w:rsidR="004D6831" w:rsidRPr="005572E3" w:rsidRDefault="004D6831" w:rsidP="004D6831">
            <w:pPr>
              <w:spacing w:after="0"/>
              <w:jc w:val="center"/>
              <w:rPr>
                <w:rFonts w:ascii="Arial" w:hAnsi="Arial" w:cs="Arial"/>
                <w:sz w:val="16"/>
                <w:szCs w:val="16"/>
              </w:rPr>
            </w:pPr>
            <w:r w:rsidRPr="005572E3">
              <w:rPr>
                <w:rFonts w:ascii="Arial" w:hAnsi="Arial" w:cs="Arial"/>
                <w:sz w:val="16"/>
                <w:szCs w:val="16"/>
              </w:rPr>
              <w:t>CAMPUS</w:t>
            </w:r>
          </w:p>
          <w:p w:rsidR="004D6831" w:rsidRPr="005572E3" w:rsidRDefault="004D6831" w:rsidP="004D6831">
            <w:pPr>
              <w:keepNext/>
              <w:spacing w:after="0"/>
              <w:jc w:val="center"/>
              <w:rPr>
                <w:rFonts w:ascii="Arial" w:hAnsi="Arial" w:cs="Arial"/>
                <w:sz w:val="16"/>
                <w:szCs w:val="16"/>
              </w:rPr>
            </w:pPr>
            <w:r w:rsidRPr="005572E3">
              <w:rPr>
                <w:rFonts w:ascii="Arial" w:hAnsi="Arial" w:cs="Arial"/>
                <w:sz w:val="16"/>
                <w:szCs w:val="16"/>
              </w:rPr>
              <w:t>NOME</w:t>
            </w:r>
          </w:p>
        </w:tc>
      </w:tr>
      <w:tr w:rsidR="004D6831" w:rsidRPr="005572E3" w:rsidTr="009C04CD">
        <w:trPr>
          <w:trHeight w:val="175"/>
          <w:jc w:val="center"/>
        </w:trPr>
        <w:tc>
          <w:tcPr>
            <w:tcW w:w="919"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CÓDIGO</w:t>
            </w:r>
          </w:p>
        </w:tc>
        <w:tc>
          <w:tcPr>
            <w:tcW w:w="4201"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DISCIPLINA</w:t>
            </w:r>
          </w:p>
        </w:tc>
        <w:tc>
          <w:tcPr>
            <w:tcW w:w="1223"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HORA AULA SEMANAL</w:t>
            </w:r>
          </w:p>
        </w:tc>
        <w:tc>
          <w:tcPr>
            <w:tcW w:w="1439" w:type="dxa"/>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HORA AULA</w:t>
            </w:r>
          </w:p>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SEMESTRAL</w:t>
            </w:r>
          </w:p>
        </w:tc>
        <w:tc>
          <w:tcPr>
            <w:tcW w:w="1438"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HORA</w:t>
            </w:r>
          </w:p>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RELÓGIO</w:t>
            </w:r>
          </w:p>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SEMESTRAL</w:t>
            </w:r>
          </w:p>
        </w:tc>
      </w:tr>
      <w:tr w:rsidR="004D6831" w:rsidRPr="005572E3" w:rsidTr="009C04CD">
        <w:trPr>
          <w:trHeight w:val="175"/>
          <w:jc w:val="center"/>
        </w:trPr>
        <w:tc>
          <w:tcPr>
            <w:tcW w:w="919" w:type="dxa"/>
            <w:shd w:val="clear" w:color="auto" w:fill="auto"/>
            <w:vAlign w:val="center"/>
          </w:tcPr>
          <w:p w:rsidR="004D6831" w:rsidRPr="005572E3" w:rsidRDefault="004D6831" w:rsidP="004D6831">
            <w:pPr>
              <w:snapToGrid w:val="0"/>
              <w:jc w:val="center"/>
              <w:rPr>
                <w:rFonts w:ascii="Arial" w:hAnsi="Arial" w:cs="Arial"/>
                <w:sz w:val="16"/>
                <w:szCs w:val="16"/>
              </w:rPr>
            </w:pPr>
            <w:r w:rsidRPr="005572E3">
              <w:rPr>
                <w:rFonts w:ascii="Arial" w:hAnsi="Arial" w:cs="Arial"/>
                <w:sz w:val="16"/>
                <w:szCs w:val="16"/>
              </w:rPr>
              <w:t> </w:t>
            </w:r>
          </w:p>
        </w:tc>
        <w:tc>
          <w:tcPr>
            <w:tcW w:w="4201" w:type="dxa"/>
            <w:shd w:val="clear" w:color="auto" w:fill="auto"/>
            <w:vAlign w:val="center"/>
          </w:tcPr>
          <w:p w:rsidR="004D6831" w:rsidRPr="005572E3" w:rsidRDefault="004D6831" w:rsidP="004D6831">
            <w:pPr>
              <w:snapToGrid w:val="0"/>
              <w:rPr>
                <w:rFonts w:ascii="Arial" w:hAnsi="Arial" w:cs="Arial"/>
                <w:sz w:val="16"/>
                <w:szCs w:val="16"/>
              </w:rPr>
            </w:pPr>
          </w:p>
        </w:tc>
        <w:tc>
          <w:tcPr>
            <w:tcW w:w="1223" w:type="dxa"/>
            <w:shd w:val="clear" w:color="auto" w:fill="auto"/>
            <w:vAlign w:val="center"/>
          </w:tcPr>
          <w:p w:rsidR="004D6831" w:rsidRPr="005572E3" w:rsidRDefault="004D6831" w:rsidP="004D6831">
            <w:pPr>
              <w:snapToGrid w:val="0"/>
              <w:rPr>
                <w:rFonts w:ascii="Arial" w:hAnsi="Arial" w:cs="Arial"/>
                <w:sz w:val="16"/>
                <w:szCs w:val="16"/>
              </w:rPr>
            </w:pPr>
          </w:p>
        </w:tc>
        <w:tc>
          <w:tcPr>
            <w:tcW w:w="1439" w:type="dxa"/>
            <w:vAlign w:val="center"/>
          </w:tcPr>
          <w:p w:rsidR="004D6831" w:rsidRPr="005572E3" w:rsidRDefault="004D6831" w:rsidP="004D6831">
            <w:pPr>
              <w:snapToGrid w:val="0"/>
              <w:rPr>
                <w:rFonts w:ascii="Arial" w:hAnsi="Arial" w:cs="Arial"/>
                <w:sz w:val="16"/>
                <w:szCs w:val="16"/>
              </w:rPr>
            </w:pPr>
          </w:p>
        </w:tc>
        <w:tc>
          <w:tcPr>
            <w:tcW w:w="1438" w:type="dxa"/>
            <w:shd w:val="clear" w:color="auto" w:fill="auto"/>
            <w:vAlign w:val="center"/>
          </w:tcPr>
          <w:p w:rsidR="004D6831" w:rsidRPr="005572E3" w:rsidRDefault="004D6831" w:rsidP="004D6831">
            <w:pPr>
              <w:snapToGrid w:val="0"/>
              <w:rPr>
                <w:rFonts w:ascii="Arial" w:hAnsi="Arial" w:cs="Arial"/>
                <w:sz w:val="16"/>
                <w:szCs w:val="16"/>
              </w:rPr>
            </w:pPr>
          </w:p>
        </w:tc>
      </w:tr>
      <w:tr w:rsidR="004D6831" w:rsidRPr="005572E3" w:rsidTr="009C04CD">
        <w:trPr>
          <w:trHeight w:val="175"/>
          <w:jc w:val="center"/>
        </w:trPr>
        <w:tc>
          <w:tcPr>
            <w:tcW w:w="919" w:type="dxa"/>
            <w:shd w:val="clear" w:color="auto" w:fill="auto"/>
            <w:vAlign w:val="center"/>
          </w:tcPr>
          <w:p w:rsidR="004D6831" w:rsidRPr="005572E3" w:rsidRDefault="004D6831" w:rsidP="004D6831">
            <w:pPr>
              <w:snapToGrid w:val="0"/>
              <w:jc w:val="center"/>
              <w:rPr>
                <w:rFonts w:ascii="Arial" w:hAnsi="Arial" w:cs="Arial"/>
                <w:sz w:val="16"/>
                <w:szCs w:val="16"/>
              </w:rPr>
            </w:pPr>
            <w:r w:rsidRPr="005572E3">
              <w:rPr>
                <w:rFonts w:ascii="Arial" w:hAnsi="Arial" w:cs="Arial"/>
                <w:sz w:val="16"/>
                <w:szCs w:val="16"/>
              </w:rPr>
              <w:t> </w:t>
            </w:r>
          </w:p>
        </w:tc>
        <w:tc>
          <w:tcPr>
            <w:tcW w:w="4201" w:type="dxa"/>
            <w:shd w:val="clear" w:color="auto" w:fill="auto"/>
            <w:vAlign w:val="center"/>
          </w:tcPr>
          <w:p w:rsidR="004D6831" w:rsidRPr="005572E3" w:rsidRDefault="004D6831" w:rsidP="004D6831">
            <w:pPr>
              <w:snapToGrid w:val="0"/>
              <w:rPr>
                <w:rFonts w:ascii="Arial" w:hAnsi="Arial" w:cs="Arial"/>
                <w:sz w:val="16"/>
                <w:szCs w:val="16"/>
              </w:rPr>
            </w:pPr>
          </w:p>
        </w:tc>
        <w:tc>
          <w:tcPr>
            <w:tcW w:w="1223" w:type="dxa"/>
            <w:shd w:val="clear" w:color="auto" w:fill="auto"/>
            <w:vAlign w:val="center"/>
          </w:tcPr>
          <w:p w:rsidR="004D6831" w:rsidRPr="005572E3" w:rsidRDefault="004D6831" w:rsidP="004D6831">
            <w:pPr>
              <w:snapToGrid w:val="0"/>
              <w:rPr>
                <w:rFonts w:ascii="Arial" w:hAnsi="Arial" w:cs="Arial"/>
                <w:sz w:val="16"/>
                <w:szCs w:val="16"/>
              </w:rPr>
            </w:pPr>
          </w:p>
        </w:tc>
        <w:tc>
          <w:tcPr>
            <w:tcW w:w="1439" w:type="dxa"/>
            <w:vAlign w:val="center"/>
          </w:tcPr>
          <w:p w:rsidR="004D6831" w:rsidRPr="005572E3" w:rsidRDefault="004D6831" w:rsidP="004D6831">
            <w:pPr>
              <w:snapToGrid w:val="0"/>
              <w:rPr>
                <w:rFonts w:ascii="Arial" w:hAnsi="Arial" w:cs="Arial"/>
                <w:sz w:val="16"/>
                <w:szCs w:val="16"/>
              </w:rPr>
            </w:pPr>
          </w:p>
        </w:tc>
        <w:tc>
          <w:tcPr>
            <w:tcW w:w="1438" w:type="dxa"/>
            <w:shd w:val="clear" w:color="auto" w:fill="auto"/>
            <w:vAlign w:val="center"/>
          </w:tcPr>
          <w:p w:rsidR="004D6831" w:rsidRPr="005572E3" w:rsidRDefault="004D6831" w:rsidP="004D6831">
            <w:pPr>
              <w:snapToGrid w:val="0"/>
              <w:rPr>
                <w:rFonts w:ascii="Arial" w:hAnsi="Arial" w:cs="Arial"/>
                <w:sz w:val="16"/>
                <w:szCs w:val="16"/>
              </w:rPr>
            </w:pPr>
          </w:p>
        </w:tc>
      </w:tr>
      <w:tr w:rsidR="004D6831" w:rsidRPr="005572E3" w:rsidTr="009C04CD">
        <w:trPr>
          <w:trHeight w:val="175"/>
          <w:jc w:val="center"/>
        </w:trPr>
        <w:tc>
          <w:tcPr>
            <w:tcW w:w="919" w:type="dxa"/>
            <w:shd w:val="clear" w:color="auto" w:fill="auto"/>
            <w:vAlign w:val="center"/>
          </w:tcPr>
          <w:p w:rsidR="004D6831" w:rsidRPr="005572E3" w:rsidRDefault="004D6831" w:rsidP="004D6831">
            <w:pPr>
              <w:snapToGrid w:val="0"/>
              <w:jc w:val="center"/>
              <w:rPr>
                <w:rFonts w:ascii="Arial" w:hAnsi="Arial" w:cs="Arial"/>
                <w:sz w:val="16"/>
                <w:szCs w:val="16"/>
              </w:rPr>
            </w:pPr>
            <w:r w:rsidRPr="005572E3">
              <w:rPr>
                <w:rFonts w:ascii="Arial" w:hAnsi="Arial" w:cs="Arial"/>
                <w:sz w:val="16"/>
                <w:szCs w:val="16"/>
              </w:rPr>
              <w:t> </w:t>
            </w:r>
          </w:p>
        </w:tc>
        <w:tc>
          <w:tcPr>
            <w:tcW w:w="4201" w:type="dxa"/>
            <w:shd w:val="clear" w:color="auto" w:fill="auto"/>
            <w:vAlign w:val="center"/>
          </w:tcPr>
          <w:p w:rsidR="004D6831" w:rsidRPr="005572E3" w:rsidRDefault="004D6831" w:rsidP="004D6831">
            <w:pPr>
              <w:snapToGrid w:val="0"/>
              <w:rPr>
                <w:rFonts w:ascii="Arial" w:hAnsi="Arial" w:cs="Arial"/>
                <w:sz w:val="16"/>
                <w:szCs w:val="16"/>
              </w:rPr>
            </w:pPr>
          </w:p>
        </w:tc>
        <w:tc>
          <w:tcPr>
            <w:tcW w:w="1223" w:type="dxa"/>
            <w:shd w:val="clear" w:color="auto" w:fill="auto"/>
            <w:vAlign w:val="center"/>
          </w:tcPr>
          <w:p w:rsidR="004D6831" w:rsidRPr="005572E3" w:rsidRDefault="004D6831" w:rsidP="004D6831">
            <w:pPr>
              <w:snapToGrid w:val="0"/>
              <w:rPr>
                <w:rFonts w:ascii="Arial" w:hAnsi="Arial" w:cs="Arial"/>
                <w:sz w:val="16"/>
                <w:szCs w:val="16"/>
              </w:rPr>
            </w:pPr>
          </w:p>
        </w:tc>
        <w:tc>
          <w:tcPr>
            <w:tcW w:w="1439" w:type="dxa"/>
            <w:vAlign w:val="center"/>
          </w:tcPr>
          <w:p w:rsidR="004D6831" w:rsidRPr="005572E3" w:rsidRDefault="004D6831" w:rsidP="004D6831">
            <w:pPr>
              <w:snapToGrid w:val="0"/>
              <w:rPr>
                <w:rFonts w:ascii="Arial" w:hAnsi="Arial" w:cs="Arial"/>
                <w:sz w:val="16"/>
                <w:szCs w:val="16"/>
              </w:rPr>
            </w:pPr>
          </w:p>
        </w:tc>
        <w:tc>
          <w:tcPr>
            <w:tcW w:w="1438" w:type="dxa"/>
            <w:shd w:val="clear" w:color="auto" w:fill="auto"/>
            <w:vAlign w:val="center"/>
          </w:tcPr>
          <w:p w:rsidR="004D6831" w:rsidRPr="005572E3" w:rsidRDefault="004D6831" w:rsidP="004D6831">
            <w:pPr>
              <w:snapToGrid w:val="0"/>
              <w:rPr>
                <w:rFonts w:ascii="Arial" w:hAnsi="Arial" w:cs="Arial"/>
                <w:sz w:val="16"/>
                <w:szCs w:val="16"/>
              </w:rPr>
            </w:pPr>
          </w:p>
        </w:tc>
      </w:tr>
    </w:tbl>
    <w:p w:rsidR="004D6831" w:rsidRPr="005572E3" w:rsidRDefault="004D6831" w:rsidP="004E3892">
      <w:pPr>
        <w:pStyle w:val="CorpodeTexto0"/>
      </w:pPr>
    </w:p>
    <w:p w:rsidR="004D6831" w:rsidRPr="005572E3" w:rsidRDefault="004D6831" w:rsidP="000448EC">
      <w:pPr>
        <w:pStyle w:val="Ttulo2"/>
        <w:rPr>
          <w:rFonts w:cs="Arial"/>
        </w:rPr>
      </w:pPr>
      <w:bookmarkStart w:id="96" w:name="_Toc419303103"/>
      <w:bookmarkStart w:id="97" w:name="_Toc457546864"/>
      <w:r w:rsidRPr="005572E3">
        <w:rPr>
          <w:rFonts w:cs="Arial"/>
        </w:rPr>
        <w:t>9.7</w:t>
      </w:r>
      <w:r w:rsidR="006A5C39" w:rsidRPr="005572E3">
        <w:rPr>
          <w:rFonts w:cs="Arial"/>
        </w:rPr>
        <w:t xml:space="preserve"> -</w:t>
      </w:r>
      <w:r w:rsidRPr="005572E3">
        <w:rPr>
          <w:rFonts w:cs="Arial"/>
        </w:rPr>
        <w:t xml:space="preserve"> Matriz de disciplinas optativas</w:t>
      </w:r>
      <w:bookmarkEnd w:id="96"/>
      <w:r w:rsidRPr="005572E3">
        <w:rPr>
          <w:rFonts w:cs="Arial"/>
        </w:rPr>
        <w:t xml:space="preserve"> (quando houver)</w:t>
      </w:r>
      <w:bookmarkEnd w:id="97"/>
    </w:p>
    <w:tbl>
      <w:tblPr>
        <w:tblW w:w="5428"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85"/>
        <w:gridCol w:w="4276"/>
        <w:gridCol w:w="1110"/>
        <w:gridCol w:w="1418"/>
        <w:gridCol w:w="1426"/>
      </w:tblGrid>
      <w:tr w:rsidR="004D6831" w:rsidRPr="005572E3" w:rsidTr="00481FEB">
        <w:trPr>
          <w:trHeight w:val="503"/>
          <w:jc w:val="center"/>
        </w:trPr>
        <w:tc>
          <w:tcPr>
            <w:tcW w:w="9215" w:type="dxa"/>
            <w:gridSpan w:val="5"/>
            <w:shd w:val="clear" w:color="auto" w:fill="auto"/>
            <w:vAlign w:val="center"/>
          </w:tcPr>
          <w:p w:rsidR="004D6831" w:rsidRPr="005572E3" w:rsidRDefault="004D6831" w:rsidP="004D6831">
            <w:pPr>
              <w:keepNext/>
              <w:spacing w:after="0"/>
              <w:jc w:val="center"/>
              <w:rPr>
                <w:rFonts w:ascii="Arial" w:hAnsi="Arial" w:cs="Arial"/>
                <w:sz w:val="16"/>
                <w:szCs w:val="16"/>
              </w:rPr>
            </w:pPr>
            <w:r w:rsidRPr="005572E3">
              <w:rPr>
                <w:rFonts w:ascii="Arial" w:hAnsi="Arial" w:cs="Arial"/>
                <w:sz w:val="16"/>
                <w:szCs w:val="16"/>
              </w:rPr>
              <w:t>MATRIZ DE DISCIPLINAS OPTATIVAS (quando previstas)</w:t>
            </w:r>
          </w:p>
        </w:tc>
      </w:tr>
      <w:tr w:rsidR="004D6831" w:rsidRPr="005572E3" w:rsidTr="003D6389">
        <w:trPr>
          <w:trHeight w:val="409"/>
          <w:jc w:val="center"/>
        </w:trPr>
        <w:tc>
          <w:tcPr>
            <w:tcW w:w="6371" w:type="dxa"/>
            <w:gridSpan w:val="3"/>
            <w:vAlign w:val="center"/>
          </w:tcPr>
          <w:p w:rsidR="004D6831" w:rsidRPr="005572E3" w:rsidRDefault="00481FEB" w:rsidP="005572E3">
            <w:pPr>
              <w:keepNext/>
              <w:spacing w:after="0"/>
              <w:jc w:val="center"/>
              <w:rPr>
                <w:rFonts w:ascii="Arial" w:hAnsi="Arial" w:cs="Arial"/>
                <w:sz w:val="16"/>
                <w:szCs w:val="16"/>
              </w:rPr>
            </w:pPr>
            <w:r w:rsidRPr="005572E3">
              <w:rPr>
                <w:rFonts w:ascii="Arial" w:hAnsi="Arial" w:cs="Arial"/>
                <w:sz w:val="16"/>
                <w:szCs w:val="16"/>
              </w:rPr>
              <w:t xml:space="preserve">Curso Superior </w:t>
            </w:r>
            <w:r w:rsidR="007D796D" w:rsidRPr="005572E3">
              <w:rPr>
                <w:rFonts w:ascii="Arial" w:hAnsi="Arial" w:cs="Arial"/>
                <w:sz w:val="16"/>
                <w:szCs w:val="16"/>
              </w:rPr>
              <w:t>de</w:t>
            </w:r>
            <w:r w:rsidR="005572E3" w:rsidRPr="005572E3">
              <w:rPr>
                <w:rFonts w:ascii="Arial" w:hAnsi="Arial" w:cs="Arial"/>
                <w:sz w:val="16"/>
                <w:szCs w:val="16"/>
              </w:rPr>
              <w:t xml:space="preserve"> Graduação em Engenharia</w:t>
            </w:r>
            <w:r w:rsidRPr="005572E3">
              <w:rPr>
                <w:rFonts w:ascii="Arial" w:hAnsi="Arial" w:cs="Arial"/>
                <w:sz w:val="16"/>
                <w:szCs w:val="16"/>
              </w:rPr>
              <w:t xml:space="preserve"> ______________________</w:t>
            </w:r>
          </w:p>
        </w:tc>
        <w:tc>
          <w:tcPr>
            <w:tcW w:w="2844" w:type="dxa"/>
            <w:gridSpan w:val="2"/>
            <w:vAlign w:val="center"/>
          </w:tcPr>
          <w:p w:rsidR="004D6831" w:rsidRPr="005572E3" w:rsidRDefault="004D6831" w:rsidP="004D6831">
            <w:pPr>
              <w:spacing w:after="0"/>
              <w:jc w:val="center"/>
              <w:rPr>
                <w:rFonts w:ascii="Arial" w:hAnsi="Arial" w:cs="Arial"/>
                <w:sz w:val="16"/>
                <w:szCs w:val="16"/>
              </w:rPr>
            </w:pPr>
            <w:r w:rsidRPr="005572E3">
              <w:rPr>
                <w:rFonts w:ascii="Arial" w:hAnsi="Arial" w:cs="Arial"/>
                <w:sz w:val="16"/>
                <w:szCs w:val="16"/>
              </w:rPr>
              <w:t>CAMPUS</w:t>
            </w:r>
          </w:p>
          <w:p w:rsidR="004D6831" w:rsidRPr="005572E3" w:rsidRDefault="004D6831" w:rsidP="004D6831">
            <w:pPr>
              <w:keepNext/>
              <w:spacing w:after="0"/>
              <w:jc w:val="center"/>
              <w:rPr>
                <w:rFonts w:ascii="Arial" w:hAnsi="Arial" w:cs="Arial"/>
                <w:sz w:val="16"/>
                <w:szCs w:val="16"/>
              </w:rPr>
            </w:pPr>
            <w:r w:rsidRPr="005572E3">
              <w:rPr>
                <w:rFonts w:ascii="Arial" w:hAnsi="Arial" w:cs="Arial"/>
                <w:sz w:val="16"/>
                <w:szCs w:val="16"/>
              </w:rPr>
              <w:t>NOME</w:t>
            </w:r>
          </w:p>
        </w:tc>
      </w:tr>
      <w:tr w:rsidR="004D6831" w:rsidRPr="005572E3" w:rsidTr="003D6389">
        <w:trPr>
          <w:trHeight w:val="175"/>
          <w:jc w:val="center"/>
        </w:trPr>
        <w:tc>
          <w:tcPr>
            <w:tcW w:w="985"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CÓDIGO</w:t>
            </w:r>
          </w:p>
        </w:tc>
        <w:tc>
          <w:tcPr>
            <w:tcW w:w="4276"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DISCIPLINA</w:t>
            </w:r>
          </w:p>
        </w:tc>
        <w:tc>
          <w:tcPr>
            <w:tcW w:w="1110"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HORA AULA SEMANAL</w:t>
            </w:r>
          </w:p>
        </w:tc>
        <w:tc>
          <w:tcPr>
            <w:tcW w:w="1418" w:type="dxa"/>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HORA AULA</w:t>
            </w:r>
          </w:p>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SEMESTRAL</w:t>
            </w:r>
          </w:p>
        </w:tc>
        <w:tc>
          <w:tcPr>
            <w:tcW w:w="1426" w:type="dxa"/>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HORA</w:t>
            </w:r>
          </w:p>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RELÓGIO</w:t>
            </w:r>
          </w:p>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SEMESTRAL</w:t>
            </w:r>
          </w:p>
        </w:tc>
      </w:tr>
      <w:tr w:rsidR="004D6831" w:rsidRPr="005572E3" w:rsidTr="003D6389">
        <w:trPr>
          <w:trHeight w:val="175"/>
          <w:jc w:val="center"/>
        </w:trPr>
        <w:tc>
          <w:tcPr>
            <w:tcW w:w="985" w:type="dxa"/>
            <w:shd w:val="clear" w:color="auto" w:fill="auto"/>
            <w:vAlign w:val="center"/>
          </w:tcPr>
          <w:p w:rsidR="004D6831" w:rsidRPr="005572E3" w:rsidRDefault="004D6831" w:rsidP="004D6831">
            <w:pPr>
              <w:snapToGrid w:val="0"/>
              <w:jc w:val="center"/>
              <w:rPr>
                <w:rFonts w:ascii="Arial" w:hAnsi="Arial" w:cs="Arial"/>
                <w:sz w:val="16"/>
                <w:szCs w:val="16"/>
              </w:rPr>
            </w:pPr>
            <w:r w:rsidRPr="005572E3">
              <w:rPr>
                <w:rFonts w:ascii="Arial" w:hAnsi="Arial" w:cs="Arial"/>
                <w:sz w:val="16"/>
                <w:szCs w:val="16"/>
              </w:rPr>
              <w:t> </w:t>
            </w:r>
          </w:p>
        </w:tc>
        <w:tc>
          <w:tcPr>
            <w:tcW w:w="4276" w:type="dxa"/>
            <w:shd w:val="clear" w:color="auto" w:fill="auto"/>
            <w:vAlign w:val="center"/>
          </w:tcPr>
          <w:p w:rsidR="004D6831" w:rsidRPr="005572E3" w:rsidRDefault="004D6831" w:rsidP="004D6831">
            <w:pPr>
              <w:snapToGrid w:val="0"/>
              <w:rPr>
                <w:rFonts w:ascii="Arial" w:hAnsi="Arial" w:cs="Arial"/>
                <w:sz w:val="16"/>
                <w:szCs w:val="16"/>
              </w:rPr>
            </w:pPr>
          </w:p>
        </w:tc>
        <w:tc>
          <w:tcPr>
            <w:tcW w:w="1110" w:type="dxa"/>
            <w:shd w:val="clear" w:color="auto" w:fill="auto"/>
            <w:vAlign w:val="center"/>
          </w:tcPr>
          <w:p w:rsidR="004D6831" w:rsidRPr="005572E3" w:rsidRDefault="004D6831" w:rsidP="004D6831">
            <w:pPr>
              <w:snapToGrid w:val="0"/>
              <w:rPr>
                <w:rFonts w:ascii="Arial" w:hAnsi="Arial" w:cs="Arial"/>
                <w:sz w:val="16"/>
                <w:szCs w:val="16"/>
              </w:rPr>
            </w:pPr>
          </w:p>
        </w:tc>
        <w:tc>
          <w:tcPr>
            <w:tcW w:w="1418" w:type="dxa"/>
            <w:vAlign w:val="center"/>
          </w:tcPr>
          <w:p w:rsidR="004D6831" w:rsidRPr="005572E3" w:rsidRDefault="004D6831" w:rsidP="004D6831">
            <w:pPr>
              <w:snapToGrid w:val="0"/>
              <w:rPr>
                <w:rFonts w:ascii="Arial" w:hAnsi="Arial" w:cs="Arial"/>
                <w:sz w:val="16"/>
                <w:szCs w:val="16"/>
              </w:rPr>
            </w:pPr>
          </w:p>
        </w:tc>
        <w:tc>
          <w:tcPr>
            <w:tcW w:w="1426" w:type="dxa"/>
            <w:shd w:val="clear" w:color="auto" w:fill="auto"/>
            <w:vAlign w:val="center"/>
          </w:tcPr>
          <w:p w:rsidR="004D6831" w:rsidRPr="005572E3" w:rsidRDefault="004D6831" w:rsidP="004D6831">
            <w:pPr>
              <w:snapToGrid w:val="0"/>
              <w:rPr>
                <w:rFonts w:ascii="Arial" w:hAnsi="Arial" w:cs="Arial"/>
                <w:sz w:val="16"/>
                <w:szCs w:val="16"/>
              </w:rPr>
            </w:pPr>
          </w:p>
        </w:tc>
      </w:tr>
      <w:tr w:rsidR="004D6831" w:rsidRPr="005572E3" w:rsidTr="003D6389">
        <w:trPr>
          <w:trHeight w:val="175"/>
          <w:jc w:val="center"/>
        </w:trPr>
        <w:tc>
          <w:tcPr>
            <w:tcW w:w="985" w:type="dxa"/>
            <w:shd w:val="clear" w:color="auto" w:fill="auto"/>
            <w:vAlign w:val="center"/>
          </w:tcPr>
          <w:p w:rsidR="004D6831" w:rsidRPr="005572E3" w:rsidRDefault="004D6831" w:rsidP="004D6831">
            <w:pPr>
              <w:snapToGrid w:val="0"/>
              <w:jc w:val="center"/>
              <w:rPr>
                <w:rFonts w:ascii="Arial" w:hAnsi="Arial" w:cs="Arial"/>
                <w:sz w:val="16"/>
                <w:szCs w:val="16"/>
              </w:rPr>
            </w:pPr>
            <w:r w:rsidRPr="005572E3">
              <w:rPr>
                <w:rFonts w:ascii="Arial" w:hAnsi="Arial" w:cs="Arial"/>
                <w:sz w:val="16"/>
                <w:szCs w:val="16"/>
              </w:rPr>
              <w:t> </w:t>
            </w:r>
          </w:p>
        </w:tc>
        <w:tc>
          <w:tcPr>
            <w:tcW w:w="4276" w:type="dxa"/>
            <w:shd w:val="clear" w:color="auto" w:fill="auto"/>
            <w:vAlign w:val="center"/>
          </w:tcPr>
          <w:p w:rsidR="004D6831" w:rsidRPr="005572E3" w:rsidRDefault="004D6831" w:rsidP="004D6831">
            <w:pPr>
              <w:snapToGrid w:val="0"/>
              <w:rPr>
                <w:rFonts w:ascii="Arial" w:hAnsi="Arial" w:cs="Arial"/>
                <w:sz w:val="16"/>
                <w:szCs w:val="16"/>
              </w:rPr>
            </w:pPr>
          </w:p>
        </w:tc>
        <w:tc>
          <w:tcPr>
            <w:tcW w:w="1110" w:type="dxa"/>
            <w:shd w:val="clear" w:color="auto" w:fill="auto"/>
            <w:vAlign w:val="center"/>
          </w:tcPr>
          <w:p w:rsidR="004D6831" w:rsidRPr="005572E3" w:rsidRDefault="004D6831" w:rsidP="004D6831">
            <w:pPr>
              <w:snapToGrid w:val="0"/>
              <w:rPr>
                <w:rFonts w:ascii="Arial" w:hAnsi="Arial" w:cs="Arial"/>
                <w:sz w:val="16"/>
                <w:szCs w:val="16"/>
              </w:rPr>
            </w:pPr>
          </w:p>
        </w:tc>
        <w:tc>
          <w:tcPr>
            <w:tcW w:w="1418" w:type="dxa"/>
            <w:vAlign w:val="center"/>
          </w:tcPr>
          <w:p w:rsidR="004D6831" w:rsidRPr="005572E3" w:rsidRDefault="004D6831" w:rsidP="004D6831">
            <w:pPr>
              <w:snapToGrid w:val="0"/>
              <w:rPr>
                <w:rFonts w:ascii="Arial" w:hAnsi="Arial" w:cs="Arial"/>
                <w:sz w:val="16"/>
                <w:szCs w:val="16"/>
              </w:rPr>
            </w:pPr>
          </w:p>
        </w:tc>
        <w:tc>
          <w:tcPr>
            <w:tcW w:w="1426" w:type="dxa"/>
            <w:shd w:val="clear" w:color="auto" w:fill="auto"/>
            <w:vAlign w:val="center"/>
          </w:tcPr>
          <w:p w:rsidR="004D6831" w:rsidRPr="005572E3" w:rsidRDefault="004D6831" w:rsidP="004D6831">
            <w:pPr>
              <w:snapToGrid w:val="0"/>
              <w:rPr>
                <w:rFonts w:ascii="Arial" w:hAnsi="Arial" w:cs="Arial"/>
                <w:sz w:val="16"/>
                <w:szCs w:val="16"/>
              </w:rPr>
            </w:pPr>
          </w:p>
        </w:tc>
      </w:tr>
    </w:tbl>
    <w:p w:rsidR="004D6831" w:rsidRPr="005572E3" w:rsidRDefault="004D6831" w:rsidP="004E3892">
      <w:pPr>
        <w:pStyle w:val="CorpodeTexto0"/>
      </w:pPr>
    </w:p>
    <w:p w:rsidR="004D6831" w:rsidRPr="005572E3" w:rsidRDefault="004D6831" w:rsidP="000448EC">
      <w:pPr>
        <w:pStyle w:val="Ttulo2"/>
        <w:rPr>
          <w:rFonts w:cs="Arial"/>
        </w:rPr>
      </w:pPr>
      <w:bookmarkStart w:id="98" w:name="_Toc418866315"/>
      <w:bookmarkStart w:id="99" w:name="_Toc418867523"/>
      <w:bookmarkStart w:id="100" w:name="_Toc419303104"/>
      <w:bookmarkStart w:id="101" w:name="_Toc457546865"/>
      <w:r w:rsidRPr="005572E3">
        <w:rPr>
          <w:rFonts w:cs="Arial"/>
        </w:rPr>
        <w:t>9.8</w:t>
      </w:r>
      <w:r w:rsidR="006A5C39" w:rsidRPr="005572E3">
        <w:rPr>
          <w:rFonts w:cs="Arial"/>
        </w:rPr>
        <w:t xml:space="preserve"> -</w:t>
      </w:r>
      <w:r w:rsidRPr="005572E3">
        <w:rPr>
          <w:rFonts w:cs="Arial"/>
        </w:rPr>
        <w:t xml:space="preserve"> Matriz de pré-requisitos (quando houver)</w:t>
      </w:r>
      <w:bookmarkEnd w:id="98"/>
      <w:bookmarkEnd w:id="99"/>
      <w:bookmarkEnd w:id="100"/>
      <w:bookmarkEnd w:id="101"/>
    </w:p>
    <w:tbl>
      <w:tblPr>
        <w:tblW w:w="5450" w:type="pct"/>
        <w:jc w:val="center"/>
        <w:tblLayout w:type="fixed"/>
        <w:tblCellMar>
          <w:left w:w="70" w:type="dxa"/>
          <w:right w:w="70" w:type="dxa"/>
        </w:tblCellMar>
        <w:tblLook w:val="0000" w:firstRow="0" w:lastRow="0" w:firstColumn="0" w:lastColumn="0" w:noHBand="0" w:noVBand="0"/>
      </w:tblPr>
      <w:tblGrid>
        <w:gridCol w:w="647"/>
        <w:gridCol w:w="621"/>
        <w:gridCol w:w="977"/>
        <w:gridCol w:w="2694"/>
        <w:gridCol w:w="1559"/>
        <w:gridCol w:w="887"/>
        <w:gridCol w:w="1834"/>
      </w:tblGrid>
      <w:tr w:rsidR="004D6831" w:rsidRPr="005572E3" w:rsidTr="003D6389">
        <w:trPr>
          <w:cantSplit/>
          <w:trHeight w:val="621"/>
          <w:jc w:val="center"/>
        </w:trPr>
        <w:tc>
          <w:tcPr>
            <w:tcW w:w="7385" w:type="dxa"/>
            <w:gridSpan w:val="6"/>
            <w:tcBorders>
              <w:top w:val="double" w:sz="6" w:space="0" w:color="000000"/>
              <w:left w:val="double" w:sz="6" w:space="0" w:color="000000"/>
            </w:tcBorders>
            <w:shd w:val="clear" w:color="auto" w:fill="auto"/>
            <w:vAlign w:val="center"/>
          </w:tcPr>
          <w:p w:rsidR="004D6831" w:rsidRPr="005572E3" w:rsidRDefault="004D6831" w:rsidP="004D6831">
            <w:pPr>
              <w:snapToGrid w:val="0"/>
              <w:spacing w:after="0" w:line="240" w:lineRule="auto"/>
              <w:rPr>
                <w:rFonts w:ascii="Arial" w:hAnsi="Arial" w:cs="Arial"/>
                <w:b/>
                <w:sz w:val="16"/>
                <w:szCs w:val="16"/>
              </w:rPr>
            </w:pPr>
            <w:r w:rsidRPr="005572E3">
              <w:rPr>
                <w:rFonts w:ascii="Arial" w:hAnsi="Arial" w:cs="Arial"/>
                <w:b/>
                <w:sz w:val="16"/>
                <w:szCs w:val="16"/>
              </w:rPr>
              <w:t>MEC/SETEC</w:t>
            </w:r>
          </w:p>
          <w:p w:rsidR="004D6831" w:rsidRPr="005572E3" w:rsidRDefault="004D6831" w:rsidP="004D6831">
            <w:pPr>
              <w:snapToGrid w:val="0"/>
              <w:spacing w:after="0" w:line="240" w:lineRule="auto"/>
              <w:rPr>
                <w:rFonts w:ascii="Arial" w:hAnsi="Arial" w:cs="Arial"/>
                <w:b/>
                <w:sz w:val="16"/>
                <w:szCs w:val="16"/>
              </w:rPr>
            </w:pPr>
            <w:r w:rsidRPr="005572E3">
              <w:rPr>
                <w:rFonts w:ascii="Arial" w:hAnsi="Arial" w:cs="Arial"/>
                <w:b/>
                <w:sz w:val="16"/>
                <w:szCs w:val="16"/>
              </w:rPr>
              <w:t>INSTITUTO FEDERAL SUL-RIO-GRANDENSE</w:t>
            </w:r>
          </w:p>
        </w:tc>
        <w:tc>
          <w:tcPr>
            <w:tcW w:w="1834" w:type="dxa"/>
            <w:vMerge w:val="restart"/>
            <w:tcBorders>
              <w:top w:val="double" w:sz="6" w:space="0" w:color="000000"/>
              <w:left w:val="double" w:sz="6" w:space="0" w:color="000000"/>
              <w:right w:val="double" w:sz="6" w:space="0" w:color="000000"/>
            </w:tcBorders>
            <w:shd w:val="clear" w:color="auto" w:fill="auto"/>
            <w:vAlign w:val="center"/>
          </w:tcPr>
          <w:p w:rsidR="004D6831" w:rsidRPr="005572E3" w:rsidRDefault="004D6831" w:rsidP="004D6831">
            <w:pPr>
              <w:snapToGrid w:val="0"/>
              <w:spacing w:after="0" w:line="240" w:lineRule="auto"/>
              <w:jc w:val="center"/>
              <w:rPr>
                <w:rFonts w:ascii="Arial" w:hAnsi="Arial" w:cs="Arial"/>
                <w:sz w:val="16"/>
                <w:szCs w:val="16"/>
              </w:rPr>
            </w:pPr>
            <w:r w:rsidRPr="005572E3">
              <w:rPr>
                <w:rFonts w:ascii="Arial" w:hAnsi="Arial" w:cs="Arial"/>
                <w:sz w:val="16"/>
                <w:szCs w:val="16"/>
              </w:rPr>
              <w:t>A PARTIR DE</w:t>
            </w:r>
          </w:p>
          <w:p w:rsidR="004D6831" w:rsidRPr="005572E3" w:rsidRDefault="004D6831" w:rsidP="004D6831">
            <w:pPr>
              <w:snapToGrid w:val="0"/>
              <w:spacing w:after="0" w:line="240" w:lineRule="auto"/>
              <w:jc w:val="center"/>
              <w:rPr>
                <w:rFonts w:ascii="Arial" w:hAnsi="Arial" w:cs="Arial"/>
                <w:sz w:val="16"/>
                <w:szCs w:val="16"/>
              </w:rPr>
            </w:pPr>
            <w:r w:rsidRPr="005572E3">
              <w:rPr>
                <w:rFonts w:ascii="Arial" w:hAnsi="Arial" w:cs="Arial"/>
                <w:sz w:val="16"/>
                <w:szCs w:val="16"/>
              </w:rPr>
              <w:t>ANO/período</w:t>
            </w:r>
          </w:p>
        </w:tc>
      </w:tr>
      <w:tr w:rsidR="004D6831" w:rsidRPr="005572E3" w:rsidTr="003D6389">
        <w:trPr>
          <w:cantSplit/>
          <w:trHeight w:val="408"/>
          <w:jc w:val="center"/>
        </w:trPr>
        <w:tc>
          <w:tcPr>
            <w:tcW w:w="2245" w:type="dxa"/>
            <w:gridSpan w:val="3"/>
            <w:vMerge w:val="restart"/>
            <w:tcBorders>
              <w:top w:val="double" w:sz="6" w:space="0" w:color="000000"/>
              <w:left w:val="double" w:sz="6" w:space="0" w:color="000000"/>
            </w:tcBorders>
            <w:shd w:val="clear" w:color="auto" w:fill="auto"/>
            <w:vAlign w:val="center"/>
          </w:tcPr>
          <w:p w:rsidR="004D6831" w:rsidRPr="005572E3" w:rsidRDefault="004D6831" w:rsidP="004D6831">
            <w:pPr>
              <w:jc w:val="center"/>
              <w:rPr>
                <w:rFonts w:ascii="Arial" w:hAnsi="Arial" w:cs="Arial"/>
                <w:sz w:val="16"/>
                <w:szCs w:val="16"/>
              </w:rPr>
            </w:pPr>
            <w:r w:rsidRPr="005572E3">
              <w:rPr>
                <w:rFonts w:ascii="Arial" w:hAnsi="Arial" w:cs="Arial"/>
                <w:sz w:val="16"/>
                <w:szCs w:val="16"/>
              </w:rPr>
              <w:t>LOGO IFSUL</w:t>
            </w:r>
          </w:p>
        </w:tc>
        <w:tc>
          <w:tcPr>
            <w:tcW w:w="5140" w:type="dxa"/>
            <w:gridSpan w:val="3"/>
            <w:vMerge w:val="restart"/>
            <w:tcBorders>
              <w:top w:val="double" w:sz="6" w:space="0" w:color="000000"/>
              <w:left w:val="double" w:sz="6" w:space="0" w:color="000000"/>
            </w:tcBorders>
            <w:shd w:val="clear" w:color="auto" w:fill="auto"/>
            <w:vAlign w:val="center"/>
          </w:tcPr>
          <w:p w:rsidR="004D6831" w:rsidRPr="005572E3" w:rsidRDefault="007D796D" w:rsidP="007D796D">
            <w:pPr>
              <w:snapToGrid w:val="0"/>
              <w:spacing w:after="0" w:line="240" w:lineRule="auto"/>
              <w:rPr>
                <w:rFonts w:ascii="Arial" w:hAnsi="Arial" w:cs="Arial"/>
                <w:b/>
                <w:sz w:val="16"/>
                <w:szCs w:val="16"/>
              </w:rPr>
            </w:pPr>
            <w:r w:rsidRPr="005572E3">
              <w:rPr>
                <w:rFonts w:ascii="Arial" w:hAnsi="Arial" w:cs="Arial"/>
                <w:sz w:val="16"/>
                <w:szCs w:val="16"/>
              </w:rPr>
              <w:t>Curso Superior de</w:t>
            </w:r>
            <w:r w:rsidR="005572E3" w:rsidRPr="005572E3">
              <w:rPr>
                <w:rFonts w:ascii="Arial" w:hAnsi="Arial" w:cs="Arial"/>
                <w:sz w:val="16"/>
                <w:szCs w:val="16"/>
              </w:rPr>
              <w:t xml:space="preserve"> Graduação em Engenharia</w:t>
            </w:r>
            <w:r w:rsidR="00481FEB" w:rsidRPr="005572E3">
              <w:rPr>
                <w:rFonts w:ascii="Arial" w:hAnsi="Arial" w:cs="Arial"/>
                <w:sz w:val="16"/>
                <w:szCs w:val="16"/>
              </w:rPr>
              <w:t xml:space="preserve"> _________________</w:t>
            </w:r>
          </w:p>
        </w:tc>
        <w:tc>
          <w:tcPr>
            <w:tcW w:w="1834" w:type="dxa"/>
            <w:vMerge/>
            <w:tcBorders>
              <w:left w:val="double" w:sz="6" w:space="0" w:color="000000"/>
              <w:bottom w:val="single" w:sz="4" w:space="0" w:color="000000"/>
              <w:right w:val="double" w:sz="6" w:space="0" w:color="000000"/>
            </w:tcBorders>
            <w:shd w:val="clear" w:color="auto" w:fill="auto"/>
            <w:vAlign w:val="center"/>
          </w:tcPr>
          <w:p w:rsidR="004D6831" w:rsidRPr="005572E3" w:rsidRDefault="004D6831" w:rsidP="004D6831">
            <w:pPr>
              <w:snapToGrid w:val="0"/>
              <w:spacing w:after="0" w:line="240" w:lineRule="auto"/>
              <w:jc w:val="center"/>
              <w:rPr>
                <w:rFonts w:ascii="Arial" w:hAnsi="Arial" w:cs="Arial"/>
                <w:sz w:val="16"/>
                <w:szCs w:val="16"/>
              </w:rPr>
            </w:pPr>
          </w:p>
        </w:tc>
      </w:tr>
      <w:tr w:rsidR="004D6831" w:rsidRPr="005572E3" w:rsidTr="003D6389">
        <w:trPr>
          <w:cantSplit/>
          <w:trHeight w:val="408"/>
          <w:jc w:val="center"/>
        </w:trPr>
        <w:tc>
          <w:tcPr>
            <w:tcW w:w="2245" w:type="dxa"/>
            <w:gridSpan w:val="3"/>
            <w:vMerge/>
            <w:tcBorders>
              <w:left w:val="doub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5140" w:type="dxa"/>
            <w:gridSpan w:val="3"/>
            <w:vMerge/>
            <w:tcBorders>
              <w:left w:val="double" w:sz="6" w:space="0" w:color="000000"/>
            </w:tcBorders>
            <w:shd w:val="clear" w:color="auto" w:fill="auto"/>
            <w:vAlign w:val="center"/>
          </w:tcPr>
          <w:p w:rsidR="004D6831" w:rsidRPr="005572E3" w:rsidRDefault="004D6831" w:rsidP="004D6831">
            <w:pPr>
              <w:snapToGrid w:val="0"/>
              <w:spacing w:after="0" w:line="240" w:lineRule="auto"/>
              <w:rPr>
                <w:rFonts w:ascii="Arial" w:hAnsi="Arial" w:cs="Arial"/>
                <w:b/>
                <w:sz w:val="16"/>
                <w:szCs w:val="16"/>
              </w:rPr>
            </w:pPr>
          </w:p>
        </w:tc>
        <w:tc>
          <w:tcPr>
            <w:tcW w:w="1834" w:type="dxa"/>
            <w:vMerge w:val="restart"/>
            <w:tcBorders>
              <w:top w:val="single" w:sz="4" w:space="0" w:color="000000"/>
              <w:left w:val="double" w:sz="6" w:space="0" w:color="000000"/>
              <w:bottom w:val="double" w:sz="6" w:space="0" w:color="000000"/>
              <w:right w:val="double" w:sz="6" w:space="0" w:color="000000"/>
            </w:tcBorders>
            <w:shd w:val="clear" w:color="auto" w:fill="auto"/>
            <w:vAlign w:val="center"/>
          </w:tcPr>
          <w:p w:rsidR="004D6831" w:rsidRPr="005572E3" w:rsidRDefault="004D6831" w:rsidP="004D6831">
            <w:pPr>
              <w:snapToGrid w:val="0"/>
              <w:spacing w:after="0" w:line="240" w:lineRule="auto"/>
              <w:jc w:val="center"/>
              <w:rPr>
                <w:rFonts w:ascii="Arial" w:hAnsi="Arial" w:cs="Arial"/>
                <w:sz w:val="16"/>
                <w:szCs w:val="16"/>
              </w:rPr>
            </w:pPr>
            <w:r w:rsidRPr="005572E3">
              <w:rPr>
                <w:rFonts w:ascii="Arial" w:hAnsi="Arial" w:cs="Arial"/>
                <w:sz w:val="16"/>
                <w:szCs w:val="16"/>
              </w:rPr>
              <w:t>CAMPUS</w:t>
            </w:r>
          </w:p>
          <w:p w:rsidR="004D6831" w:rsidRPr="005572E3" w:rsidRDefault="004D6831" w:rsidP="004D6831">
            <w:pPr>
              <w:snapToGrid w:val="0"/>
              <w:spacing w:after="0" w:line="240" w:lineRule="auto"/>
              <w:jc w:val="center"/>
              <w:rPr>
                <w:rFonts w:ascii="Arial" w:hAnsi="Arial" w:cs="Arial"/>
                <w:sz w:val="16"/>
                <w:szCs w:val="16"/>
              </w:rPr>
            </w:pPr>
            <w:r w:rsidRPr="005572E3">
              <w:rPr>
                <w:rFonts w:ascii="Arial" w:hAnsi="Arial" w:cs="Arial"/>
                <w:sz w:val="16"/>
                <w:szCs w:val="16"/>
              </w:rPr>
              <w:t>NOME</w:t>
            </w:r>
          </w:p>
        </w:tc>
      </w:tr>
      <w:tr w:rsidR="004D6831" w:rsidRPr="005572E3" w:rsidTr="003D6389">
        <w:trPr>
          <w:cantSplit/>
          <w:trHeight w:val="291"/>
          <w:jc w:val="center"/>
        </w:trPr>
        <w:tc>
          <w:tcPr>
            <w:tcW w:w="2245" w:type="dxa"/>
            <w:gridSpan w:val="3"/>
            <w:vMerge/>
            <w:tcBorders>
              <w:left w:val="double" w:sz="6" w:space="0" w:color="000000"/>
              <w:bottom w:val="doub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5140" w:type="dxa"/>
            <w:gridSpan w:val="3"/>
            <w:tcBorders>
              <w:top w:val="double" w:sz="6" w:space="0" w:color="000000"/>
              <w:left w:val="double" w:sz="6" w:space="0" w:color="000000"/>
              <w:bottom w:val="double" w:sz="6" w:space="0" w:color="000000"/>
            </w:tcBorders>
            <w:shd w:val="clear" w:color="auto" w:fill="auto"/>
            <w:vAlign w:val="center"/>
          </w:tcPr>
          <w:p w:rsidR="004D6831" w:rsidRPr="005572E3" w:rsidRDefault="004D6831" w:rsidP="004D6831">
            <w:pPr>
              <w:keepNext/>
              <w:spacing w:after="0"/>
              <w:jc w:val="center"/>
              <w:rPr>
                <w:rFonts w:ascii="Arial" w:hAnsi="Arial" w:cs="Arial"/>
                <w:sz w:val="16"/>
                <w:szCs w:val="16"/>
              </w:rPr>
            </w:pPr>
            <w:bookmarkStart w:id="102" w:name="_Toc418866316"/>
            <w:bookmarkStart w:id="103" w:name="_Toc418866887"/>
            <w:r w:rsidRPr="005572E3">
              <w:rPr>
                <w:rFonts w:ascii="Arial" w:hAnsi="Arial" w:cs="Arial"/>
                <w:sz w:val="16"/>
                <w:szCs w:val="16"/>
              </w:rPr>
              <w:t>MATRIZ DE PRÉ-REQUISITOS</w:t>
            </w:r>
            <w:bookmarkEnd w:id="102"/>
            <w:bookmarkEnd w:id="103"/>
          </w:p>
        </w:tc>
        <w:tc>
          <w:tcPr>
            <w:tcW w:w="1834" w:type="dxa"/>
            <w:vMerge/>
            <w:tcBorders>
              <w:left w:val="double" w:sz="6" w:space="0" w:color="000000"/>
              <w:bottom w:val="doub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356"/>
          <w:jc w:val="center"/>
        </w:trPr>
        <w:tc>
          <w:tcPr>
            <w:tcW w:w="647" w:type="dxa"/>
            <w:vMerge w:val="restart"/>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snapToGrid w:val="0"/>
              <w:spacing w:after="0"/>
              <w:ind w:left="113" w:right="113"/>
              <w:jc w:val="center"/>
              <w:rPr>
                <w:rFonts w:ascii="Arial" w:hAnsi="Arial" w:cs="Arial"/>
                <w:sz w:val="16"/>
                <w:szCs w:val="16"/>
              </w:rPr>
            </w:pPr>
            <w:r w:rsidRPr="005572E3">
              <w:rPr>
                <w:rFonts w:ascii="Arial" w:hAnsi="Arial" w:cs="Arial"/>
                <w:b/>
                <w:sz w:val="16"/>
                <w:szCs w:val="16"/>
              </w:rPr>
              <w:t>SEMESTRES ou ANOS</w:t>
            </w:r>
          </w:p>
        </w:tc>
        <w:tc>
          <w:tcPr>
            <w:tcW w:w="621" w:type="dxa"/>
            <w:tcBorders>
              <w:top w:val="single" w:sz="6" w:space="0" w:color="000000"/>
              <w:left w:val="double" w:sz="6" w:space="0" w:color="000000"/>
              <w:bottom w:val="doub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977" w:type="dxa"/>
            <w:tcBorders>
              <w:top w:val="single" w:sz="6" w:space="0" w:color="000000"/>
              <w:left w:val="single" w:sz="6" w:space="0" w:color="000000"/>
              <w:bottom w:val="double" w:sz="6" w:space="0" w:color="000000"/>
            </w:tcBorders>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CÓDIGO</w:t>
            </w:r>
          </w:p>
        </w:tc>
        <w:tc>
          <w:tcPr>
            <w:tcW w:w="2694" w:type="dxa"/>
            <w:tcBorders>
              <w:top w:val="single" w:sz="6" w:space="0" w:color="000000"/>
              <w:left w:val="single" w:sz="6" w:space="0" w:color="000000"/>
              <w:bottom w:val="double" w:sz="6" w:space="0" w:color="000000"/>
            </w:tcBorders>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DISCIPLINAS</w:t>
            </w:r>
          </w:p>
        </w:tc>
        <w:tc>
          <w:tcPr>
            <w:tcW w:w="1559" w:type="dxa"/>
            <w:tcBorders>
              <w:top w:val="single" w:sz="6" w:space="0" w:color="000000"/>
              <w:left w:val="single" w:sz="6" w:space="0" w:color="000000"/>
              <w:bottom w:val="double" w:sz="6" w:space="0" w:color="000000"/>
            </w:tcBorders>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CÓDIGO</w:t>
            </w:r>
          </w:p>
        </w:tc>
        <w:tc>
          <w:tcPr>
            <w:tcW w:w="2721"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rsidR="004D6831" w:rsidRPr="005572E3" w:rsidRDefault="004D6831" w:rsidP="004D6831">
            <w:pPr>
              <w:keepNext/>
              <w:snapToGrid w:val="0"/>
              <w:spacing w:after="0"/>
              <w:jc w:val="center"/>
              <w:rPr>
                <w:rFonts w:ascii="Arial" w:hAnsi="Arial" w:cs="Arial"/>
                <w:sz w:val="16"/>
                <w:szCs w:val="16"/>
              </w:rPr>
            </w:pPr>
            <w:r w:rsidRPr="005572E3">
              <w:rPr>
                <w:rFonts w:ascii="Arial" w:hAnsi="Arial" w:cs="Arial"/>
                <w:sz w:val="16"/>
                <w:szCs w:val="16"/>
              </w:rPr>
              <w:t>DISCIPLINAS</w:t>
            </w:r>
          </w:p>
        </w:tc>
      </w:tr>
      <w:tr w:rsidR="004D6831" w:rsidRPr="005572E3" w:rsidTr="003D6389">
        <w:trPr>
          <w:cantSplit/>
          <w:trHeight w:val="209"/>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b/>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spacing w:after="0" w:line="240" w:lineRule="auto"/>
              <w:jc w:val="center"/>
              <w:rPr>
                <w:rFonts w:ascii="Arial" w:hAnsi="Arial" w:cs="Arial"/>
                <w:b/>
                <w:sz w:val="16"/>
                <w:szCs w:val="16"/>
              </w:rPr>
            </w:pPr>
            <w:r w:rsidRPr="005572E3">
              <w:rPr>
                <w:rFonts w:ascii="Arial" w:hAnsi="Arial" w:cs="Arial"/>
                <w:sz w:val="16"/>
                <w:szCs w:val="16"/>
              </w:rPr>
              <w:t>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b/>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b/>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142"/>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196"/>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168"/>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5572E3" w:rsidRDefault="004D6831" w:rsidP="009C04CD">
            <w:pPr>
              <w:spacing w:after="0"/>
              <w:jc w:val="center"/>
              <w:rPr>
                <w:rFonts w:ascii="Arial" w:hAnsi="Arial" w:cs="Arial"/>
                <w:sz w:val="16"/>
                <w:szCs w:val="16"/>
              </w:rPr>
            </w:pPr>
            <w:r w:rsidRPr="005572E3">
              <w:rPr>
                <w:rFonts w:ascii="Arial" w:hAnsi="Arial" w:cs="Arial"/>
                <w:sz w:val="16"/>
                <w:szCs w:val="16"/>
              </w:rPr>
              <w:t>II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5572E3"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5572E3"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r w:rsidR="004D6831" w:rsidRPr="005572E3"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5572E3"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5572E3"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5572E3"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5572E3" w:rsidRDefault="004D6831" w:rsidP="004D6831">
            <w:pPr>
              <w:rPr>
                <w:rFonts w:ascii="Arial" w:hAnsi="Arial" w:cs="Arial"/>
                <w:sz w:val="16"/>
                <w:szCs w:val="16"/>
              </w:rPr>
            </w:pPr>
          </w:p>
        </w:tc>
      </w:tr>
    </w:tbl>
    <w:p w:rsidR="004D6831" w:rsidRPr="005572E3" w:rsidRDefault="004D6831" w:rsidP="000448EC">
      <w:pPr>
        <w:pStyle w:val="Ttulo2"/>
        <w:rPr>
          <w:rFonts w:cs="Arial"/>
        </w:rPr>
      </w:pPr>
      <w:bookmarkStart w:id="104" w:name="_Toc419303105"/>
      <w:bookmarkStart w:id="105" w:name="_Toc457546866"/>
      <w:r w:rsidRPr="005572E3">
        <w:rPr>
          <w:rFonts w:cs="Arial"/>
        </w:rPr>
        <w:lastRenderedPageBreak/>
        <w:t>9.9</w:t>
      </w:r>
      <w:r w:rsidR="006A5C39" w:rsidRPr="005572E3">
        <w:rPr>
          <w:rFonts w:cs="Arial"/>
        </w:rPr>
        <w:t xml:space="preserve"> -</w:t>
      </w:r>
      <w:r w:rsidRPr="005572E3">
        <w:rPr>
          <w:rFonts w:cs="Arial"/>
        </w:rPr>
        <w:t xml:space="preserve"> Matriz de disciplinas equivalentes (quando houver)</w:t>
      </w:r>
      <w:bookmarkEnd w:id="104"/>
      <w:bookmarkEnd w:id="105"/>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t>Listagem das disciplinas existentes ou previstas em outras grades ou outros Cursos que sejam equivalentes às propostas na matriz atual. Deverá constar este item quando se tratar de mudanças curriculares de Cursos que já estejam em funcionamento ou quando já se vislumbra a possibilidade de o estudante mudar de Curso. Casos típicos de alterações curriculares são: a substituição de disciplinas por outras com ementas similares; a divisão ou o agrupamento de disciplinas; a alteração de cargas horárias de disciplinas. Pode-se combinar disciplinas prevendo condições lógicas de combinações entre elas.</w:t>
            </w:r>
          </w:p>
        </w:tc>
      </w:tr>
    </w:tbl>
    <w:p w:rsidR="004D6831" w:rsidRPr="005572E3" w:rsidRDefault="004D6831" w:rsidP="004E3892">
      <w:pPr>
        <w:pStyle w:val="CorpodeTexto0"/>
      </w:pPr>
    </w:p>
    <w:tbl>
      <w:tblPr>
        <w:tblStyle w:val="Tabelacomgrade"/>
        <w:tblW w:w="5261"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28"/>
        <w:gridCol w:w="851"/>
        <w:gridCol w:w="850"/>
        <w:gridCol w:w="568"/>
        <w:gridCol w:w="424"/>
        <w:gridCol w:w="567"/>
        <w:gridCol w:w="851"/>
        <w:gridCol w:w="850"/>
        <w:gridCol w:w="2127"/>
      </w:tblGrid>
      <w:tr w:rsidR="004D6831" w:rsidRPr="005572E3" w:rsidTr="009C04CD">
        <w:trPr>
          <w:trHeight w:val="294"/>
          <w:jc w:val="center"/>
        </w:trPr>
        <w:tc>
          <w:tcPr>
            <w:tcW w:w="8916" w:type="dxa"/>
            <w:gridSpan w:val="9"/>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MATRIZ DE EQUIVALÊNCIA / SUBSTITUIÇÃO</w:t>
            </w:r>
          </w:p>
        </w:tc>
      </w:tr>
      <w:tr w:rsidR="004D6831" w:rsidRPr="005572E3" w:rsidTr="003D6389">
        <w:trPr>
          <w:trHeight w:val="453"/>
          <w:jc w:val="center"/>
        </w:trPr>
        <w:tc>
          <w:tcPr>
            <w:tcW w:w="8916" w:type="dxa"/>
            <w:gridSpan w:val="9"/>
            <w:vAlign w:val="center"/>
          </w:tcPr>
          <w:p w:rsidR="004D6831" w:rsidRPr="005572E3" w:rsidRDefault="004D6831" w:rsidP="004D6831">
            <w:pPr>
              <w:tabs>
                <w:tab w:val="left" w:leader="dot" w:pos="9072"/>
              </w:tabs>
              <w:spacing w:after="120"/>
              <w:jc w:val="center"/>
              <w:rPr>
                <w:rFonts w:ascii="Arial" w:hAnsi="Arial" w:cs="Arial"/>
                <w:sz w:val="16"/>
                <w:szCs w:val="16"/>
              </w:rPr>
            </w:pPr>
            <w:r w:rsidRPr="005572E3">
              <w:rPr>
                <w:rFonts w:ascii="Arial" w:hAnsi="Arial" w:cs="Arial"/>
                <w:sz w:val="16"/>
                <w:szCs w:val="16"/>
              </w:rPr>
              <w:t>CAMPUS NOME</w:t>
            </w:r>
          </w:p>
        </w:tc>
      </w:tr>
      <w:tr w:rsidR="004D6831" w:rsidRPr="005572E3" w:rsidTr="009C04CD">
        <w:trPr>
          <w:jc w:val="center"/>
        </w:trPr>
        <w:tc>
          <w:tcPr>
            <w:tcW w:w="4097" w:type="dxa"/>
            <w:gridSpan w:val="4"/>
            <w:vAlign w:val="center"/>
          </w:tcPr>
          <w:p w:rsidR="004D6831" w:rsidRPr="005572E3" w:rsidRDefault="007D796D" w:rsidP="005572E3">
            <w:pPr>
              <w:tabs>
                <w:tab w:val="left" w:leader="dot" w:pos="9072"/>
              </w:tabs>
              <w:spacing w:after="120"/>
              <w:jc w:val="center"/>
              <w:rPr>
                <w:rFonts w:ascii="Arial" w:hAnsi="Arial" w:cs="Arial"/>
                <w:sz w:val="16"/>
                <w:szCs w:val="16"/>
              </w:rPr>
            </w:pPr>
            <w:r w:rsidRPr="005572E3">
              <w:rPr>
                <w:rFonts w:ascii="Arial" w:hAnsi="Arial" w:cs="Arial"/>
                <w:sz w:val="16"/>
                <w:szCs w:val="16"/>
              </w:rPr>
              <w:t>Curso</w:t>
            </w:r>
            <w:r w:rsidR="005572E3" w:rsidRPr="005572E3">
              <w:rPr>
                <w:rFonts w:ascii="Arial" w:hAnsi="Arial" w:cs="Arial"/>
                <w:sz w:val="16"/>
                <w:szCs w:val="16"/>
              </w:rPr>
              <w:t xml:space="preserve"> Superior de Graduação em Engenharia</w:t>
            </w:r>
            <w:r w:rsidRPr="005572E3">
              <w:rPr>
                <w:rFonts w:ascii="Arial" w:hAnsi="Arial" w:cs="Arial"/>
                <w:sz w:val="16"/>
                <w:szCs w:val="16"/>
              </w:rPr>
              <w:t xml:space="preserve"> </w:t>
            </w:r>
            <w:r w:rsidR="005D2967" w:rsidRPr="005572E3">
              <w:rPr>
                <w:rFonts w:ascii="Arial" w:hAnsi="Arial" w:cs="Arial"/>
                <w:sz w:val="16"/>
                <w:szCs w:val="16"/>
              </w:rPr>
              <w:t>_____</w:t>
            </w:r>
          </w:p>
        </w:tc>
        <w:tc>
          <w:tcPr>
            <w:tcW w:w="424" w:type="dxa"/>
            <w:vMerge w:val="restart"/>
            <w:shd w:val="clear" w:color="auto" w:fill="A6A6A6" w:themeFill="background1" w:themeFillShade="A6"/>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w:t>
            </w:r>
          </w:p>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w:t>
            </w:r>
          </w:p>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w:t>
            </w:r>
          </w:p>
        </w:tc>
        <w:tc>
          <w:tcPr>
            <w:tcW w:w="4395" w:type="dxa"/>
            <w:gridSpan w:val="4"/>
            <w:vAlign w:val="center"/>
          </w:tcPr>
          <w:p w:rsidR="004D6831" w:rsidRPr="005572E3" w:rsidRDefault="007D796D" w:rsidP="005572E3">
            <w:pPr>
              <w:tabs>
                <w:tab w:val="left" w:leader="dot" w:pos="9072"/>
              </w:tabs>
              <w:spacing w:after="120"/>
              <w:jc w:val="center"/>
              <w:rPr>
                <w:rFonts w:ascii="Arial" w:hAnsi="Arial" w:cs="Arial"/>
                <w:sz w:val="16"/>
                <w:szCs w:val="16"/>
              </w:rPr>
            </w:pPr>
            <w:r w:rsidRPr="005572E3">
              <w:rPr>
                <w:rFonts w:ascii="Arial" w:hAnsi="Arial" w:cs="Arial"/>
                <w:sz w:val="16"/>
                <w:szCs w:val="16"/>
              </w:rPr>
              <w:t>Curso</w:t>
            </w:r>
            <w:r w:rsidR="005572E3" w:rsidRPr="005572E3">
              <w:rPr>
                <w:rFonts w:ascii="Arial" w:hAnsi="Arial" w:cs="Arial"/>
                <w:sz w:val="16"/>
                <w:szCs w:val="16"/>
              </w:rPr>
              <w:t xml:space="preserve"> Superior de Graduação em Engenharia</w:t>
            </w:r>
            <w:r w:rsidRPr="005572E3">
              <w:rPr>
                <w:rFonts w:ascii="Arial" w:hAnsi="Arial" w:cs="Arial"/>
                <w:sz w:val="16"/>
                <w:szCs w:val="16"/>
              </w:rPr>
              <w:t xml:space="preserve"> </w:t>
            </w:r>
            <w:r w:rsidR="005D2967" w:rsidRPr="005572E3">
              <w:rPr>
                <w:rFonts w:ascii="Arial" w:hAnsi="Arial" w:cs="Arial"/>
                <w:sz w:val="16"/>
                <w:szCs w:val="16"/>
              </w:rPr>
              <w:t>________</w:t>
            </w:r>
          </w:p>
        </w:tc>
      </w:tr>
      <w:tr w:rsidR="004D6831" w:rsidRPr="005572E3" w:rsidTr="009C04CD">
        <w:trPr>
          <w:trHeight w:val="407"/>
          <w:jc w:val="center"/>
        </w:trPr>
        <w:tc>
          <w:tcPr>
            <w:tcW w:w="4097" w:type="dxa"/>
            <w:gridSpan w:val="4"/>
            <w:tcBorders>
              <w:bottom w:val="double" w:sz="4" w:space="0" w:color="auto"/>
            </w:tcBorders>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Matriz Nº/Vigência</w:t>
            </w:r>
          </w:p>
        </w:tc>
        <w:tc>
          <w:tcPr>
            <w:tcW w:w="424" w:type="dxa"/>
            <w:vMerge/>
            <w:shd w:val="clear" w:color="auto" w:fill="A6A6A6" w:themeFill="background1" w:themeFillShade="A6"/>
            <w:vAlign w:val="center"/>
          </w:tcPr>
          <w:p w:rsidR="004D6831" w:rsidRPr="005572E3" w:rsidRDefault="004D6831" w:rsidP="004D6831">
            <w:pPr>
              <w:tabs>
                <w:tab w:val="left" w:leader="dot" w:pos="9072"/>
              </w:tabs>
              <w:jc w:val="center"/>
              <w:rPr>
                <w:rFonts w:ascii="Arial" w:hAnsi="Arial" w:cs="Arial"/>
                <w:sz w:val="16"/>
                <w:szCs w:val="16"/>
              </w:rPr>
            </w:pPr>
          </w:p>
        </w:tc>
        <w:tc>
          <w:tcPr>
            <w:tcW w:w="4395" w:type="dxa"/>
            <w:gridSpan w:val="4"/>
            <w:tcBorders>
              <w:bottom w:val="double" w:sz="4" w:space="0" w:color="auto"/>
            </w:tcBorders>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Matriz Nº/Vigência</w:t>
            </w:r>
          </w:p>
        </w:tc>
      </w:tr>
      <w:tr w:rsidR="004D6831" w:rsidRPr="005572E3" w:rsidTr="009C04CD">
        <w:trPr>
          <w:jc w:val="center"/>
        </w:trPr>
        <w:tc>
          <w:tcPr>
            <w:tcW w:w="1828"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Disciplina</w:t>
            </w:r>
          </w:p>
        </w:tc>
        <w:tc>
          <w:tcPr>
            <w:tcW w:w="851"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Código</w:t>
            </w:r>
          </w:p>
        </w:tc>
        <w:tc>
          <w:tcPr>
            <w:tcW w:w="850"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Período</w:t>
            </w:r>
          </w:p>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Letivo</w:t>
            </w:r>
          </w:p>
        </w:tc>
        <w:tc>
          <w:tcPr>
            <w:tcW w:w="568"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CH</w:t>
            </w:r>
          </w:p>
        </w:tc>
        <w:tc>
          <w:tcPr>
            <w:tcW w:w="424" w:type="dxa"/>
            <w:vMerge/>
            <w:shd w:val="clear" w:color="auto" w:fill="A6A6A6" w:themeFill="background1" w:themeFillShade="A6"/>
            <w:vAlign w:val="center"/>
          </w:tcPr>
          <w:p w:rsidR="004D6831" w:rsidRPr="005572E3" w:rsidRDefault="004D6831" w:rsidP="004D6831">
            <w:pPr>
              <w:tabs>
                <w:tab w:val="left" w:leader="dot" w:pos="9072"/>
              </w:tabs>
              <w:jc w:val="center"/>
              <w:rPr>
                <w:rFonts w:ascii="Arial" w:hAnsi="Arial" w:cs="Arial"/>
                <w:sz w:val="16"/>
                <w:szCs w:val="16"/>
              </w:rPr>
            </w:pPr>
          </w:p>
        </w:tc>
        <w:tc>
          <w:tcPr>
            <w:tcW w:w="567"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CH</w:t>
            </w:r>
          </w:p>
        </w:tc>
        <w:tc>
          <w:tcPr>
            <w:tcW w:w="851"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Período Letivo</w:t>
            </w:r>
          </w:p>
        </w:tc>
        <w:tc>
          <w:tcPr>
            <w:tcW w:w="850"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Código</w:t>
            </w:r>
          </w:p>
        </w:tc>
        <w:tc>
          <w:tcPr>
            <w:tcW w:w="2127" w:type="dxa"/>
            <w:shd w:val="pct15" w:color="auto" w:fill="auto"/>
            <w:vAlign w:val="center"/>
          </w:tcPr>
          <w:p w:rsidR="004D6831" w:rsidRPr="005572E3" w:rsidRDefault="004D6831" w:rsidP="004D6831">
            <w:pPr>
              <w:tabs>
                <w:tab w:val="left" w:leader="dot" w:pos="9072"/>
              </w:tabs>
              <w:jc w:val="center"/>
              <w:rPr>
                <w:rFonts w:ascii="Arial" w:hAnsi="Arial" w:cs="Arial"/>
                <w:sz w:val="16"/>
                <w:szCs w:val="16"/>
              </w:rPr>
            </w:pPr>
            <w:r w:rsidRPr="005572E3">
              <w:rPr>
                <w:rFonts w:ascii="Arial" w:hAnsi="Arial" w:cs="Arial"/>
                <w:sz w:val="16"/>
                <w:szCs w:val="16"/>
              </w:rPr>
              <w:t>Disciplina</w:t>
            </w:r>
          </w:p>
        </w:tc>
      </w:tr>
      <w:tr w:rsidR="004D6831" w:rsidRPr="005572E3" w:rsidTr="009C04CD">
        <w:trPr>
          <w:jc w:val="center"/>
        </w:trPr>
        <w:tc>
          <w:tcPr>
            <w:tcW w:w="182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r>
      <w:tr w:rsidR="004D6831" w:rsidRPr="005572E3" w:rsidTr="009C04CD">
        <w:trPr>
          <w:jc w:val="center"/>
        </w:trPr>
        <w:tc>
          <w:tcPr>
            <w:tcW w:w="182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r>
      <w:tr w:rsidR="004D6831" w:rsidRPr="005572E3" w:rsidTr="009C04CD">
        <w:trPr>
          <w:jc w:val="center"/>
        </w:trPr>
        <w:tc>
          <w:tcPr>
            <w:tcW w:w="182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r>
      <w:tr w:rsidR="004D6831" w:rsidRPr="005572E3" w:rsidTr="009C04CD">
        <w:trPr>
          <w:jc w:val="center"/>
        </w:trPr>
        <w:tc>
          <w:tcPr>
            <w:tcW w:w="182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5572E3" w:rsidRDefault="004D6831" w:rsidP="004D6831">
            <w:pPr>
              <w:tabs>
                <w:tab w:val="left" w:leader="dot" w:pos="9072"/>
              </w:tabs>
              <w:spacing w:after="120"/>
              <w:jc w:val="both"/>
              <w:rPr>
                <w:rFonts w:ascii="Arial" w:hAnsi="Arial" w:cs="Arial"/>
                <w:sz w:val="16"/>
                <w:szCs w:val="16"/>
              </w:rPr>
            </w:pPr>
          </w:p>
        </w:tc>
      </w:tr>
    </w:tbl>
    <w:p w:rsidR="004D6831" w:rsidRPr="005572E3" w:rsidRDefault="004D6831" w:rsidP="004E3892">
      <w:pPr>
        <w:pStyle w:val="CorpodeTexto0"/>
      </w:pPr>
    </w:p>
    <w:p w:rsidR="004D6831" w:rsidRPr="005572E3" w:rsidRDefault="004D6831" w:rsidP="004D6831">
      <w:pPr>
        <w:spacing w:line="276" w:lineRule="auto"/>
        <w:rPr>
          <w:rFonts w:ascii="Arial" w:hAnsi="Arial" w:cs="Arial"/>
          <w:b/>
          <w:sz w:val="20"/>
          <w:u w:val="single"/>
        </w:rPr>
      </w:pPr>
      <w:r w:rsidRPr="005572E3">
        <w:rPr>
          <w:rFonts w:ascii="Arial" w:hAnsi="Arial" w:cs="Arial"/>
          <w:b/>
          <w:sz w:val="20"/>
          <w:u w:val="single"/>
        </w:rPr>
        <w:t>ORIENTAÇÕES PARA PREENCHIMENTO DA MATRIZ:</w:t>
      </w:r>
    </w:p>
    <w:tbl>
      <w:tblPr>
        <w:tblStyle w:val="Tabelacomgrade"/>
        <w:tblW w:w="8867" w:type="dxa"/>
        <w:tblInd w:w="-147" w:type="dxa"/>
        <w:tblLook w:val="04A0" w:firstRow="1" w:lastRow="0" w:firstColumn="1" w:lastColumn="0" w:noHBand="0" w:noVBand="1"/>
      </w:tblPr>
      <w:tblGrid>
        <w:gridCol w:w="4287"/>
        <w:gridCol w:w="443"/>
        <w:gridCol w:w="4137"/>
      </w:tblGrid>
      <w:tr w:rsidR="004D6831" w:rsidRPr="005572E3" w:rsidTr="009C04CD">
        <w:trPr>
          <w:trHeight w:val="542"/>
        </w:trPr>
        <w:tc>
          <w:tcPr>
            <w:tcW w:w="4287" w:type="dxa"/>
          </w:tcPr>
          <w:p w:rsidR="004D6831" w:rsidRPr="005572E3" w:rsidRDefault="004D6831" w:rsidP="004D6831">
            <w:pPr>
              <w:spacing w:line="276" w:lineRule="auto"/>
              <w:rPr>
                <w:rFonts w:ascii="Arial" w:hAnsi="Arial" w:cs="Arial"/>
                <w:sz w:val="20"/>
                <w:szCs w:val="20"/>
              </w:rPr>
            </w:pPr>
            <w:r w:rsidRPr="005572E3">
              <w:rPr>
                <w:rFonts w:ascii="Arial" w:hAnsi="Arial" w:cs="Arial"/>
                <w:sz w:val="20"/>
                <w:szCs w:val="20"/>
              </w:rPr>
              <w:t>Disciplina(s) que irá(</w:t>
            </w:r>
            <w:proofErr w:type="spellStart"/>
            <w:r w:rsidRPr="005572E3">
              <w:rPr>
                <w:rFonts w:ascii="Arial" w:hAnsi="Arial" w:cs="Arial"/>
                <w:sz w:val="20"/>
                <w:szCs w:val="20"/>
              </w:rPr>
              <w:t>ão</w:t>
            </w:r>
            <w:proofErr w:type="spellEnd"/>
            <w:r w:rsidRPr="005572E3">
              <w:rPr>
                <w:rFonts w:ascii="Arial" w:hAnsi="Arial" w:cs="Arial"/>
                <w:sz w:val="20"/>
                <w:szCs w:val="20"/>
              </w:rPr>
              <w:t>) substituir (CH =/&gt;)</w:t>
            </w:r>
          </w:p>
        </w:tc>
        <w:tc>
          <w:tcPr>
            <w:tcW w:w="443" w:type="dxa"/>
            <w:shd w:val="pct20" w:color="auto" w:fill="auto"/>
          </w:tcPr>
          <w:p w:rsidR="004D6831" w:rsidRPr="005572E3" w:rsidRDefault="004D6831" w:rsidP="004D6831">
            <w:pPr>
              <w:tabs>
                <w:tab w:val="left" w:leader="dot" w:pos="9072"/>
              </w:tabs>
              <w:jc w:val="center"/>
              <w:rPr>
                <w:rFonts w:ascii="Arial" w:hAnsi="Arial" w:cs="Arial"/>
                <w:sz w:val="20"/>
                <w:szCs w:val="20"/>
              </w:rPr>
            </w:pPr>
            <w:r w:rsidRPr="005572E3">
              <w:rPr>
                <w:rFonts w:ascii="Arial" w:hAnsi="Arial" w:cs="Arial"/>
                <w:sz w:val="20"/>
                <w:szCs w:val="20"/>
              </w:rPr>
              <w:t>→</w:t>
            </w:r>
          </w:p>
        </w:tc>
        <w:tc>
          <w:tcPr>
            <w:tcW w:w="4137" w:type="dxa"/>
          </w:tcPr>
          <w:p w:rsidR="004D6831" w:rsidRPr="005572E3" w:rsidRDefault="004D6831" w:rsidP="004D6831">
            <w:pPr>
              <w:spacing w:line="276" w:lineRule="auto"/>
              <w:rPr>
                <w:rFonts w:ascii="Arial" w:hAnsi="Arial" w:cs="Arial"/>
                <w:sz w:val="20"/>
                <w:szCs w:val="20"/>
                <w:u w:val="single"/>
              </w:rPr>
            </w:pPr>
            <w:r w:rsidRPr="005572E3">
              <w:rPr>
                <w:rFonts w:ascii="Arial" w:hAnsi="Arial" w:cs="Arial"/>
                <w:sz w:val="20"/>
                <w:szCs w:val="20"/>
              </w:rPr>
              <w:t>Disciplina(s) que será(</w:t>
            </w:r>
            <w:proofErr w:type="spellStart"/>
            <w:r w:rsidRPr="005572E3">
              <w:rPr>
                <w:rFonts w:ascii="Arial" w:hAnsi="Arial" w:cs="Arial"/>
                <w:sz w:val="20"/>
                <w:szCs w:val="20"/>
              </w:rPr>
              <w:t>ão</w:t>
            </w:r>
            <w:proofErr w:type="spellEnd"/>
            <w:r w:rsidRPr="005572E3">
              <w:rPr>
                <w:rFonts w:ascii="Arial" w:hAnsi="Arial" w:cs="Arial"/>
                <w:sz w:val="20"/>
                <w:szCs w:val="20"/>
              </w:rPr>
              <w:t>) substituída(s) (CH =/&lt;)</w:t>
            </w:r>
          </w:p>
        </w:tc>
      </w:tr>
      <w:tr w:rsidR="004D6831" w:rsidRPr="005572E3" w:rsidTr="009C04CD">
        <w:trPr>
          <w:trHeight w:val="542"/>
        </w:trPr>
        <w:tc>
          <w:tcPr>
            <w:tcW w:w="4287" w:type="dxa"/>
          </w:tcPr>
          <w:p w:rsidR="004D6831" w:rsidRPr="005572E3" w:rsidRDefault="004D6831" w:rsidP="004D6831">
            <w:pPr>
              <w:spacing w:line="276" w:lineRule="auto"/>
              <w:rPr>
                <w:rFonts w:ascii="Arial" w:hAnsi="Arial" w:cs="Arial"/>
                <w:sz w:val="20"/>
                <w:szCs w:val="20"/>
                <w:u w:val="single"/>
              </w:rPr>
            </w:pPr>
            <w:r w:rsidRPr="005572E3">
              <w:rPr>
                <w:rFonts w:ascii="Arial" w:hAnsi="Arial" w:cs="Arial"/>
                <w:sz w:val="20"/>
                <w:szCs w:val="20"/>
              </w:rPr>
              <w:t>Disciplina(s) que será(</w:t>
            </w:r>
            <w:proofErr w:type="spellStart"/>
            <w:r w:rsidRPr="005572E3">
              <w:rPr>
                <w:rFonts w:ascii="Arial" w:hAnsi="Arial" w:cs="Arial"/>
                <w:sz w:val="20"/>
                <w:szCs w:val="20"/>
              </w:rPr>
              <w:t>ão</w:t>
            </w:r>
            <w:proofErr w:type="spellEnd"/>
            <w:r w:rsidRPr="005572E3">
              <w:rPr>
                <w:rFonts w:ascii="Arial" w:hAnsi="Arial" w:cs="Arial"/>
                <w:sz w:val="20"/>
                <w:szCs w:val="20"/>
              </w:rPr>
              <w:t>) substituída(s) (CH =/&lt;)</w:t>
            </w:r>
          </w:p>
        </w:tc>
        <w:tc>
          <w:tcPr>
            <w:tcW w:w="443" w:type="dxa"/>
            <w:shd w:val="pct20" w:color="auto" w:fill="auto"/>
          </w:tcPr>
          <w:p w:rsidR="004D6831" w:rsidRPr="005572E3" w:rsidRDefault="004D6831" w:rsidP="004D6831">
            <w:pPr>
              <w:tabs>
                <w:tab w:val="left" w:leader="dot" w:pos="9072"/>
              </w:tabs>
              <w:jc w:val="center"/>
              <w:rPr>
                <w:rFonts w:ascii="Arial" w:hAnsi="Arial" w:cs="Arial"/>
                <w:sz w:val="20"/>
                <w:szCs w:val="20"/>
              </w:rPr>
            </w:pPr>
            <w:r w:rsidRPr="005572E3">
              <w:rPr>
                <w:rFonts w:ascii="Arial" w:hAnsi="Arial" w:cs="Arial"/>
                <w:sz w:val="20"/>
                <w:szCs w:val="20"/>
              </w:rPr>
              <w:t>←</w:t>
            </w:r>
          </w:p>
        </w:tc>
        <w:tc>
          <w:tcPr>
            <w:tcW w:w="4137" w:type="dxa"/>
          </w:tcPr>
          <w:p w:rsidR="004D6831" w:rsidRPr="005572E3" w:rsidRDefault="004D6831" w:rsidP="004D6831">
            <w:pPr>
              <w:spacing w:line="276" w:lineRule="auto"/>
              <w:rPr>
                <w:rFonts w:ascii="Arial" w:hAnsi="Arial" w:cs="Arial"/>
                <w:sz w:val="20"/>
                <w:szCs w:val="20"/>
                <w:u w:val="single"/>
              </w:rPr>
            </w:pPr>
            <w:r w:rsidRPr="005572E3">
              <w:rPr>
                <w:rFonts w:ascii="Arial" w:hAnsi="Arial" w:cs="Arial"/>
                <w:sz w:val="20"/>
                <w:szCs w:val="20"/>
              </w:rPr>
              <w:t>Disciplina(s) que irá(</w:t>
            </w:r>
            <w:proofErr w:type="spellStart"/>
            <w:r w:rsidRPr="005572E3">
              <w:rPr>
                <w:rFonts w:ascii="Arial" w:hAnsi="Arial" w:cs="Arial"/>
                <w:sz w:val="20"/>
                <w:szCs w:val="20"/>
              </w:rPr>
              <w:t>ão</w:t>
            </w:r>
            <w:proofErr w:type="spellEnd"/>
            <w:r w:rsidRPr="005572E3">
              <w:rPr>
                <w:rFonts w:ascii="Arial" w:hAnsi="Arial" w:cs="Arial"/>
                <w:sz w:val="20"/>
                <w:szCs w:val="20"/>
              </w:rPr>
              <w:t>) substituir (CH =/&gt;)</w:t>
            </w:r>
          </w:p>
        </w:tc>
      </w:tr>
      <w:tr w:rsidR="004D6831" w:rsidRPr="005572E3" w:rsidTr="009C04CD">
        <w:trPr>
          <w:trHeight w:val="263"/>
        </w:trPr>
        <w:tc>
          <w:tcPr>
            <w:tcW w:w="4287" w:type="dxa"/>
          </w:tcPr>
          <w:p w:rsidR="004D6831" w:rsidRPr="005572E3" w:rsidRDefault="004D6831" w:rsidP="004D6831">
            <w:pPr>
              <w:spacing w:line="276" w:lineRule="auto"/>
              <w:rPr>
                <w:rFonts w:ascii="Arial" w:hAnsi="Arial" w:cs="Arial"/>
                <w:sz w:val="20"/>
                <w:szCs w:val="20"/>
                <w:u w:val="single"/>
              </w:rPr>
            </w:pPr>
            <w:r w:rsidRPr="005572E3">
              <w:rPr>
                <w:rFonts w:ascii="Arial" w:hAnsi="Arial" w:cs="Arial"/>
                <w:sz w:val="20"/>
                <w:szCs w:val="20"/>
              </w:rPr>
              <w:t>Disciplinas com CH =, que se equivalem</w:t>
            </w:r>
          </w:p>
        </w:tc>
        <w:tc>
          <w:tcPr>
            <w:tcW w:w="443" w:type="dxa"/>
            <w:shd w:val="pct20" w:color="auto" w:fill="auto"/>
          </w:tcPr>
          <w:p w:rsidR="004D6831" w:rsidRPr="005572E3" w:rsidRDefault="004D6831" w:rsidP="004D6831">
            <w:pPr>
              <w:jc w:val="center"/>
              <w:rPr>
                <w:rFonts w:ascii="Arial" w:hAnsi="Arial" w:cs="Arial"/>
                <w:sz w:val="20"/>
                <w:szCs w:val="20"/>
                <w:u w:val="single"/>
              </w:rPr>
            </w:pPr>
            <w:r w:rsidRPr="005572E3">
              <w:rPr>
                <w:rFonts w:ascii="Arial" w:hAnsi="Arial" w:cs="Arial"/>
                <w:sz w:val="20"/>
                <w:szCs w:val="20"/>
              </w:rPr>
              <w:t>↔</w:t>
            </w:r>
          </w:p>
        </w:tc>
        <w:tc>
          <w:tcPr>
            <w:tcW w:w="4137" w:type="dxa"/>
          </w:tcPr>
          <w:p w:rsidR="004D6831" w:rsidRPr="005572E3" w:rsidRDefault="004D6831" w:rsidP="004D6831">
            <w:pPr>
              <w:spacing w:line="276" w:lineRule="auto"/>
              <w:rPr>
                <w:rFonts w:ascii="Arial" w:hAnsi="Arial" w:cs="Arial"/>
                <w:sz w:val="20"/>
                <w:szCs w:val="20"/>
                <w:u w:val="single"/>
              </w:rPr>
            </w:pPr>
            <w:r w:rsidRPr="005572E3">
              <w:rPr>
                <w:rFonts w:ascii="Arial" w:hAnsi="Arial" w:cs="Arial"/>
                <w:sz w:val="20"/>
                <w:szCs w:val="20"/>
              </w:rPr>
              <w:t>Disciplinas com CH =, que se equivalem</w:t>
            </w:r>
          </w:p>
        </w:tc>
      </w:tr>
    </w:tbl>
    <w:p w:rsidR="004D6831" w:rsidRPr="005572E3" w:rsidRDefault="004D6831" w:rsidP="004E3892">
      <w:pPr>
        <w:pStyle w:val="CorpodeTexto0"/>
      </w:pPr>
    </w:p>
    <w:p w:rsidR="00B21E63" w:rsidRPr="005572E3" w:rsidRDefault="00B21E63" w:rsidP="00B6241A">
      <w:pPr>
        <w:pStyle w:val="CorpodeTexto0"/>
      </w:pPr>
      <w:r w:rsidRPr="005572E3">
        <w:t># É necessário que a disciplina que irá substituir tenha carga horária (CH) igual (=) ou maior (&gt;) que a disciplina que será substituída.</w:t>
      </w:r>
    </w:p>
    <w:p w:rsidR="00B21E63" w:rsidRPr="005572E3" w:rsidRDefault="00B21E63" w:rsidP="00B6241A">
      <w:pPr>
        <w:pStyle w:val="CorpodeTexto0"/>
      </w:pPr>
      <w:r w:rsidRPr="005572E3">
        <w:t xml:space="preserve"># Uma disciplina pode substituir duas ou mais disciplinas desde que a sua carga horária (CH) seja igual (=) ou maior (&gt;) do que a soma das cargas horárias (CH) a serem substituídas. </w:t>
      </w:r>
    </w:p>
    <w:p w:rsidR="00B21E63" w:rsidRPr="005572E3" w:rsidRDefault="00B21E63" w:rsidP="00B6241A">
      <w:pPr>
        <w:pStyle w:val="CorpodeTexto0"/>
      </w:pPr>
      <w:r w:rsidRPr="005572E3">
        <w:t># Duas ou mais disciplinas podem substituir uma disciplina desde que a soma de suas cargas horárias (CH) seja igual (=) ou maior (&gt;) do que a carga horária (CH) da disciplina substituída.</w:t>
      </w:r>
    </w:p>
    <w:p w:rsidR="00B21E63" w:rsidRPr="005572E3" w:rsidRDefault="00B21E63" w:rsidP="00B6241A">
      <w:pPr>
        <w:pStyle w:val="CorpodeTexto0"/>
      </w:pPr>
      <w:r w:rsidRPr="005572E3">
        <w:t xml:space="preserve"># Só é necessário constar na Matriz de Equivalência/Substituição disciplinas com códigos diferentes entre si. Disciplinas com o mesmo código já possuem equivalência no sistema acadêmico do </w:t>
      </w:r>
      <w:proofErr w:type="spellStart"/>
      <w:r w:rsidRPr="005572E3">
        <w:t>IFSul</w:t>
      </w:r>
      <w:proofErr w:type="spellEnd"/>
      <w:r w:rsidRPr="005572E3">
        <w:t>.</w:t>
      </w:r>
    </w:p>
    <w:p w:rsidR="00A45DDA" w:rsidRPr="005572E3" w:rsidRDefault="00A45DDA" w:rsidP="00B6241A">
      <w:pPr>
        <w:pStyle w:val="CorpodeTexto0"/>
      </w:pPr>
    </w:p>
    <w:p w:rsidR="004D6831" w:rsidRPr="005572E3" w:rsidRDefault="004D6831" w:rsidP="000448EC">
      <w:pPr>
        <w:pStyle w:val="Ttulo2"/>
        <w:rPr>
          <w:rFonts w:cs="Arial"/>
        </w:rPr>
      </w:pPr>
      <w:bookmarkStart w:id="106" w:name="_Toc457546867"/>
      <w:r w:rsidRPr="005572E3">
        <w:rPr>
          <w:rFonts w:cs="Arial"/>
        </w:rPr>
        <w:t>9.10</w:t>
      </w:r>
      <w:r w:rsidR="006A5C39" w:rsidRPr="005572E3">
        <w:rPr>
          <w:rFonts w:cs="Arial"/>
        </w:rPr>
        <w:t xml:space="preserve"> -</w:t>
      </w:r>
      <w:r w:rsidRPr="005572E3">
        <w:rPr>
          <w:rFonts w:cs="Arial"/>
        </w:rPr>
        <w:t xml:space="preserve"> Matriz de componentes curriculares a distância (quando houver)</w:t>
      </w:r>
      <w:bookmarkEnd w:id="106"/>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t>Apresentação da Matriz de disciplinas ofertadas a distância, respeitados os dispositivos do Decreto Nº 5.622/2005 e da Portaria nº 4.059/2004, e em conformidade com a regulamentação institucional para oferta de componentes curriculares a distância.</w:t>
            </w:r>
          </w:p>
        </w:tc>
      </w:tr>
    </w:tbl>
    <w:tbl>
      <w:tblPr>
        <w:tblStyle w:val="TabeladeGrade4-nfase1"/>
        <w:tblW w:w="9153"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hemeFill="background1"/>
        <w:tblLayout w:type="fixed"/>
        <w:tblLook w:val="04A0" w:firstRow="1" w:lastRow="0" w:firstColumn="1" w:lastColumn="0" w:noHBand="0" w:noVBand="1"/>
      </w:tblPr>
      <w:tblGrid>
        <w:gridCol w:w="3049"/>
        <w:gridCol w:w="1488"/>
        <w:gridCol w:w="2483"/>
        <w:gridCol w:w="2133"/>
      </w:tblGrid>
      <w:tr w:rsidR="004D6831" w:rsidRPr="005572E3" w:rsidTr="00AF1AF5">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9153" w:type="dxa"/>
            <w:gridSpan w:val="4"/>
            <w:tcBorders>
              <w:top w:val="none" w:sz="0" w:space="0" w:color="auto"/>
              <w:left w:val="none" w:sz="0" w:space="0" w:color="auto"/>
              <w:bottom w:val="none" w:sz="0" w:space="0" w:color="auto"/>
              <w:right w:val="none" w:sz="0" w:space="0" w:color="auto"/>
            </w:tcBorders>
            <w:shd w:val="clear" w:color="auto" w:fill="FFFFFF" w:themeFill="background1"/>
          </w:tcPr>
          <w:p w:rsidR="004D6831" w:rsidRPr="005572E3" w:rsidRDefault="004D6831" w:rsidP="00AF1AF5">
            <w:pPr>
              <w:jc w:val="center"/>
              <w:rPr>
                <w:rFonts w:ascii="Arial" w:eastAsiaTheme="minorHAnsi" w:hAnsi="Arial" w:cs="Arial"/>
                <w:b w:val="0"/>
                <w:bCs w:val="0"/>
                <w:color w:val="auto"/>
                <w:sz w:val="20"/>
                <w:szCs w:val="20"/>
              </w:rPr>
            </w:pPr>
            <w:r w:rsidRPr="005572E3">
              <w:rPr>
                <w:rFonts w:ascii="Arial" w:eastAsiaTheme="minorHAnsi" w:hAnsi="Arial" w:cs="Arial"/>
                <w:b w:val="0"/>
                <w:bCs w:val="0"/>
                <w:color w:val="auto"/>
                <w:sz w:val="20"/>
                <w:szCs w:val="20"/>
              </w:rPr>
              <w:lastRenderedPageBreak/>
              <w:t>Matriz de disciplinas ofertadas a distância</w:t>
            </w:r>
          </w:p>
        </w:tc>
      </w:tr>
      <w:tr w:rsidR="004D6831" w:rsidRPr="005572E3" w:rsidTr="00AF1AF5">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5572E3" w:rsidRDefault="00B21E63" w:rsidP="00B21E63">
            <w:pPr>
              <w:jc w:val="center"/>
              <w:rPr>
                <w:rFonts w:ascii="Arial" w:eastAsiaTheme="minorHAnsi" w:hAnsi="Arial" w:cs="Arial"/>
                <w:b w:val="0"/>
                <w:bCs w:val="0"/>
                <w:sz w:val="20"/>
                <w:szCs w:val="20"/>
              </w:rPr>
            </w:pPr>
            <w:r w:rsidRPr="005572E3">
              <w:rPr>
                <w:rFonts w:ascii="Arial" w:eastAsiaTheme="minorHAnsi" w:hAnsi="Arial" w:cs="Arial"/>
                <w:b w:val="0"/>
                <w:bCs w:val="0"/>
                <w:sz w:val="20"/>
                <w:szCs w:val="20"/>
              </w:rPr>
              <w:t>Curso</w:t>
            </w:r>
            <w:r w:rsidR="005572E3" w:rsidRPr="005572E3">
              <w:rPr>
                <w:rFonts w:ascii="Arial" w:eastAsiaTheme="minorHAnsi" w:hAnsi="Arial" w:cs="Arial"/>
                <w:b w:val="0"/>
                <w:bCs w:val="0"/>
                <w:sz w:val="20"/>
                <w:szCs w:val="20"/>
              </w:rPr>
              <w:t xml:space="preserve"> Superior de Graduação em Engenharia</w:t>
            </w:r>
            <w:r w:rsidR="005D2967" w:rsidRPr="005572E3">
              <w:rPr>
                <w:rFonts w:ascii="Arial" w:eastAsiaTheme="minorHAnsi" w:hAnsi="Arial" w:cs="Arial"/>
                <w:b w:val="0"/>
                <w:bCs w:val="0"/>
                <w:sz w:val="20"/>
                <w:szCs w:val="20"/>
              </w:rPr>
              <w:t xml:space="preserve"> ________________________________</w:t>
            </w:r>
          </w:p>
        </w:tc>
      </w:tr>
      <w:tr w:rsidR="004D6831" w:rsidRPr="005572E3" w:rsidTr="00273D1C">
        <w:trPr>
          <w:trHeight w:val="278"/>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5572E3" w:rsidRDefault="004D6831" w:rsidP="00AF1AF5">
            <w:pPr>
              <w:jc w:val="both"/>
              <w:rPr>
                <w:rFonts w:ascii="Arial" w:eastAsiaTheme="minorHAnsi" w:hAnsi="Arial" w:cs="Arial"/>
                <w:b w:val="0"/>
                <w:bCs w:val="0"/>
                <w:sz w:val="20"/>
                <w:szCs w:val="20"/>
              </w:rPr>
            </w:pPr>
            <w:r w:rsidRPr="005572E3">
              <w:rPr>
                <w:rFonts w:ascii="Arial" w:eastAsiaTheme="minorHAnsi" w:hAnsi="Arial" w:cs="Arial"/>
                <w:b w:val="0"/>
                <w:bCs w:val="0"/>
                <w:sz w:val="20"/>
                <w:szCs w:val="20"/>
              </w:rPr>
              <w:t>Vigência: a partir de [ano]/[semestre]</w:t>
            </w:r>
          </w:p>
        </w:tc>
        <w:tc>
          <w:tcPr>
            <w:tcW w:w="4616" w:type="dxa"/>
            <w:gridSpan w:val="2"/>
            <w:shd w:val="clear" w:color="auto" w:fill="FFFFFF" w:themeFill="background1"/>
          </w:tcPr>
          <w:p w:rsidR="004D6831" w:rsidRPr="005572E3" w:rsidRDefault="004D6831" w:rsidP="00AF1AF5">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r w:rsidRPr="005572E3">
              <w:rPr>
                <w:rFonts w:ascii="Arial" w:eastAsiaTheme="minorHAnsi" w:hAnsi="Arial" w:cs="Arial"/>
                <w:sz w:val="20"/>
                <w:szCs w:val="20"/>
              </w:rPr>
              <w:t>Carga horária total do curso: [número] h</w:t>
            </w:r>
          </w:p>
        </w:tc>
      </w:tr>
      <w:tr w:rsidR="004D6831" w:rsidRPr="005572E3" w:rsidTr="00273D1C">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5572E3" w:rsidRDefault="004D6831" w:rsidP="00AF1AF5">
            <w:pPr>
              <w:jc w:val="both"/>
              <w:rPr>
                <w:rFonts w:ascii="Arial" w:eastAsiaTheme="minorHAnsi" w:hAnsi="Arial" w:cs="Arial"/>
                <w:b w:val="0"/>
                <w:bCs w:val="0"/>
                <w:sz w:val="20"/>
                <w:szCs w:val="20"/>
              </w:rPr>
            </w:pPr>
            <w:r w:rsidRPr="005572E3">
              <w:rPr>
                <w:rFonts w:ascii="Arial" w:eastAsiaTheme="minorHAnsi" w:hAnsi="Arial" w:cs="Arial"/>
                <w:b w:val="0"/>
                <w:bCs w:val="0"/>
                <w:sz w:val="20"/>
                <w:szCs w:val="20"/>
              </w:rPr>
              <w:t>Carga horária total em disciplinas a distância: [número]h</w:t>
            </w:r>
          </w:p>
        </w:tc>
        <w:tc>
          <w:tcPr>
            <w:tcW w:w="4616" w:type="dxa"/>
            <w:gridSpan w:val="2"/>
            <w:shd w:val="clear" w:color="auto" w:fill="FFFFFF" w:themeFill="background1"/>
          </w:tcPr>
          <w:p w:rsidR="004D6831" w:rsidRPr="005572E3" w:rsidRDefault="004D6831" w:rsidP="00AF1AF5">
            <w:pPr>
              <w:jc w:val="both"/>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5572E3">
              <w:rPr>
                <w:rFonts w:ascii="Arial" w:eastAsiaTheme="minorHAnsi" w:hAnsi="Arial" w:cs="Arial"/>
                <w:sz w:val="20"/>
                <w:szCs w:val="20"/>
              </w:rPr>
              <w:t>Percentual a distância: [igual ou inferior a 20%]</w:t>
            </w:r>
          </w:p>
        </w:tc>
      </w:tr>
      <w:tr w:rsidR="004D6831" w:rsidRPr="005572E3" w:rsidTr="00AF1AF5">
        <w:trPr>
          <w:trHeight w:val="195"/>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5572E3" w:rsidRDefault="004D6831" w:rsidP="00AF1AF5">
            <w:pPr>
              <w:jc w:val="center"/>
              <w:rPr>
                <w:rFonts w:ascii="Arial" w:eastAsiaTheme="minorHAnsi" w:hAnsi="Arial" w:cs="Arial"/>
                <w:b w:val="0"/>
                <w:bCs w:val="0"/>
                <w:sz w:val="20"/>
                <w:szCs w:val="20"/>
              </w:rPr>
            </w:pPr>
            <w:r w:rsidRPr="005572E3">
              <w:rPr>
                <w:rFonts w:ascii="Arial" w:eastAsiaTheme="minorHAnsi" w:hAnsi="Arial" w:cs="Arial"/>
                <w:b w:val="0"/>
                <w:bCs w:val="0"/>
                <w:sz w:val="20"/>
                <w:szCs w:val="20"/>
              </w:rPr>
              <w:t xml:space="preserve">Rol de disciplinas na modalidade a distância (oferta </w:t>
            </w:r>
            <w:proofErr w:type="spellStart"/>
            <w:r w:rsidRPr="005572E3">
              <w:rPr>
                <w:rFonts w:ascii="Arial" w:eastAsiaTheme="minorHAnsi" w:hAnsi="Arial" w:cs="Arial"/>
                <w:b w:val="0"/>
                <w:bCs w:val="0"/>
                <w:sz w:val="20"/>
                <w:szCs w:val="20"/>
              </w:rPr>
              <w:t>semi-presencial</w:t>
            </w:r>
            <w:proofErr w:type="spellEnd"/>
            <w:r w:rsidRPr="005572E3">
              <w:rPr>
                <w:rFonts w:ascii="Arial" w:eastAsiaTheme="minorHAnsi" w:hAnsi="Arial" w:cs="Arial"/>
                <w:b w:val="0"/>
                <w:bCs w:val="0"/>
                <w:sz w:val="20"/>
                <w:szCs w:val="20"/>
              </w:rPr>
              <w:t>)</w:t>
            </w:r>
          </w:p>
        </w:tc>
      </w:tr>
      <w:tr w:rsidR="004D6831" w:rsidRPr="005572E3" w:rsidTr="00273D1C">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vAlign w:val="center"/>
          </w:tcPr>
          <w:p w:rsidR="004D6831" w:rsidRPr="005572E3" w:rsidRDefault="004D6831" w:rsidP="00AF1AF5">
            <w:pPr>
              <w:jc w:val="center"/>
              <w:rPr>
                <w:rFonts w:ascii="Arial" w:eastAsiaTheme="minorHAnsi" w:hAnsi="Arial" w:cs="Arial"/>
                <w:b w:val="0"/>
                <w:bCs w:val="0"/>
                <w:sz w:val="20"/>
                <w:szCs w:val="20"/>
              </w:rPr>
            </w:pPr>
            <w:r w:rsidRPr="005572E3">
              <w:rPr>
                <w:rFonts w:ascii="Arial" w:eastAsiaTheme="minorHAnsi" w:hAnsi="Arial" w:cs="Arial"/>
                <w:b w:val="0"/>
                <w:bCs w:val="0"/>
                <w:sz w:val="20"/>
                <w:szCs w:val="20"/>
              </w:rPr>
              <w:t>Disciplina</w:t>
            </w:r>
          </w:p>
        </w:tc>
        <w:tc>
          <w:tcPr>
            <w:tcW w:w="1488" w:type="dxa"/>
            <w:shd w:val="clear" w:color="auto" w:fill="FFFFFF" w:themeFill="background1"/>
            <w:vAlign w:val="center"/>
          </w:tcPr>
          <w:p w:rsidR="004D6831" w:rsidRPr="005572E3"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5572E3">
              <w:rPr>
                <w:rFonts w:ascii="Arial" w:eastAsiaTheme="minorHAnsi" w:hAnsi="Arial" w:cs="Arial"/>
                <w:sz w:val="20"/>
                <w:szCs w:val="20"/>
              </w:rPr>
              <w:t>Código</w:t>
            </w:r>
          </w:p>
        </w:tc>
        <w:tc>
          <w:tcPr>
            <w:tcW w:w="2483" w:type="dxa"/>
            <w:shd w:val="clear" w:color="auto" w:fill="FFFFFF" w:themeFill="background1"/>
            <w:vAlign w:val="center"/>
          </w:tcPr>
          <w:p w:rsidR="004D6831" w:rsidRPr="005572E3"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5572E3">
              <w:rPr>
                <w:rFonts w:ascii="Arial" w:eastAsiaTheme="minorHAnsi" w:hAnsi="Arial" w:cs="Arial"/>
                <w:sz w:val="20"/>
                <w:szCs w:val="20"/>
              </w:rPr>
              <w:t>Carga horária total</w:t>
            </w:r>
          </w:p>
        </w:tc>
        <w:tc>
          <w:tcPr>
            <w:tcW w:w="2133" w:type="dxa"/>
            <w:shd w:val="clear" w:color="auto" w:fill="FFFFFF" w:themeFill="background1"/>
            <w:vAlign w:val="center"/>
          </w:tcPr>
          <w:p w:rsidR="004D6831" w:rsidRPr="005572E3"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5572E3">
              <w:rPr>
                <w:rFonts w:ascii="Arial" w:eastAsiaTheme="minorHAnsi" w:hAnsi="Arial" w:cs="Arial"/>
                <w:sz w:val="20"/>
                <w:szCs w:val="20"/>
              </w:rPr>
              <w:t>Carga horária a distância</w:t>
            </w:r>
          </w:p>
        </w:tc>
      </w:tr>
      <w:tr w:rsidR="004D6831" w:rsidRPr="005572E3" w:rsidTr="00273D1C">
        <w:trPr>
          <w:trHeight w:val="442"/>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5572E3"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5572E3"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5572E3" w:rsidRDefault="004D6831" w:rsidP="00AF1AF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5572E3"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r>
      <w:tr w:rsidR="004D6831" w:rsidRPr="005572E3" w:rsidTr="00273D1C">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5572E3"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5572E3"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5572E3"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5572E3" w:rsidRDefault="004D6831" w:rsidP="00AF1AF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r>
    </w:tbl>
    <w:p w:rsidR="004D6831" w:rsidRPr="005572E3" w:rsidRDefault="004D6831" w:rsidP="004E3892">
      <w:pPr>
        <w:pStyle w:val="CorpodeTexto0"/>
      </w:pPr>
    </w:p>
    <w:p w:rsidR="004D6831" w:rsidRPr="005572E3" w:rsidRDefault="004D6831" w:rsidP="000448EC">
      <w:pPr>
        <w:pStyle w:val="Ttulo2"/>
        <w:rPr>
          <w:rFonts w:cs="Arial"/>
        </w:rPr>
      </w:pPr>
      <w:bookmarkStart w:id="107" w:name="_Toc419303106"/>
      <w:bookmarkStart w:id="108" w:name="_Toc457546868"/>
      <w:r w:rsidRPr="005572E3">
        <w:rPr>
          <w:rFonts w:cs="Arial"/>
        </w:rPr>
        <w:t>9.11</w:t>
      </w:r>
      <w:r w:rsidR="006A5C39" w:rsidRPr="005572E3">
        <w:rPr>
          <w:rFonts w:cs="Arial"/>
        </w:rPr>
        <w:t xml:space="preserve"> -</w:t>
      </w:r>
      <w:r w:rsidRPr="005572E3">
        <w:rPr>
          <w:rFonts w:cs="Arial"/>
        </w:rPr>
        <w:t xml:space="preserve"> Disciplinas, ementas, conteúdos e bibliografia</w:t>
      </w:r>
      <w:bookmarkEnd w:id="107"/>
      <w:bookmarkEnd w:id="108"/>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rPr>
                <w:rFonts w:eastAsiaTheme="minorHAnsi"/>
              </w:rPr>
              <w:t>Apresentação dos programas das disciplinas, em conformidade com o perfil de egresso delimitado para o Curso, indicando ementa (Orientação Normativa nº 001/2010), conteúdos, bibliografia básica (3 títulos) e bibliografia complementar (5 títulos). Todos os programas de disciplina devem ser inseridos como anexos do PPC, em arquivos separados.</w:t>
            </w:r>
          </w:p>
        </w:tc>
      </w:tr>
    </w:tbl>
    <w:p w:rsidR="004D6831" w:rsidRPr="005572E3" w:rsidRDefault="004D6831" w:rsidP="004E3892">
      <w:pPr>
        <w:pStyle w:val="CorpodeTexto0"/>
      </w:pPr>
    </w:p>
    <w:p w:rsidR="004D6831" w:rsidRPr="005572E3" w:rsidRDefault="004D6831" w:rsidP="00D24B46">
      <w:pPr>
        <w:pStyle w:val="Ttulo3"/>
        <w:rPr>
          <w:rFonts w:cs="Arial"/>
        </w:rPr>
      </w:pPr>
      <w:bookmarkStart w:id="109" w:name="_Toc418866319"/>
      <w:bookmarkStart w:id="110" w:name="_Toc418867526"/>
      <w:bookmarkStart w:id="111" w:name="_Toc419303107"/>
      <w:bookmarkStart w:id="112" w:name="_Toc457546869"/>
      <w:r w:rsidRPr="005572E3">
        <w:rPr>
          <w:rFonts w:cs="Arial"/>
        </w:rPr>
        <w:t>9.11.1</w:t>
      </w:r>
      <w:r w:rsidR="006A5C39" w:rsidRPr="005572E3">
        <w:rPr>
          <w:rFonts w:cs="Arial"/>
        </w:rPr>
        <w:t xml:space="preserve"> -</w:t>
      </w:r>
      <w:r w:rsidRPr="005572E3">
        <w:rPr>
          <w:rFonts w:cs="Arial"/>
        </w:rPr>
        <w:t xml:space="preserve"> Primeiro período letivo</w:t>
      </w:r>
      <w:bookmarkEnd w:id="109"/>
      <w:bookmarkEnd w:id="110"/>
      <w:bookmarkEnd w:id="111"/>
      <w:bookmarkEnd w:id="112"/>
    </w:p>
    <w:tbl>
      <w:tblPr>
        <w:tblW w:w="8764" w:type="dxa"/>
        <w:tblInd w:w="-5" w:type="dxa"/>
        <w:tblLayout w:type="fixed"/>
        <w:tblLook w:val="0000" w:firstRow="0" w:lastRow="0" w:firstColumn="0" w:lastColumn="0" w:noHBand="0" w:noVBand="0"/>
      </w:tblPr>
      <w:tblGrid>
        <w:gridCol w:w="5022"/>
        <w:gridCol w:w="3742"/>
      </w:tblGrid>
      <w:tr w:rsidR="004D6831" w:rsidRPr="005572E3" w:rsidTr="000448EC">
        <w:trPr>
          <w:trHeight w:val="329"/>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5572E3" w:rsidRDefault="004D6831" w:rsidP="00273D1C">
            <w:pPr>
              <w:pStyle w:val="Corpodetexto"/>
              <w:snapToGrid w:val="0"/>
              <w:spacing w:after="0" w:line="240" w:lineRule="auto"/>
              <w:jc w:val="center"/>
              <w:rPr>
                <w:rFonts w:ascii="Arial" w:hAnsi="Arial" w:cs="Arial"/>
                <w:sz w:val="20"/>
                <w:szCs w:val="20"/>
              </w:rPr>
            </w:pPr>
            <w:r w:rsidRPr="005572E3">
              <w:rPr>
                <w:rFonts w:ascii="Arial" w:hAnsi="Arial" w:cs="Arial"/>
                <w:b/>
                <w:sz w:val="20"/>
                <w:szCs w:val="20"/>
              </w:rPr>
              <w:t>DISCIPLINA:</w:t>
            </w:r>
            <w:r w:rsidRPr="005572E3">
              <w:rPr>
                <w:rFonts w:ascii="Arial" w:hAnsi="Arial" w:cs="Arial"/>
                <w:sz w:val="20"/>
                <w:szCs w:val="20"/>
              </w:rPr>
              <w:t xml:space="preserve"> [Nome oficial da disciplina]</w:t>
            </w:r>
          </w:p>
        </w:tc>
      </w:tr>
      <w:tr w:rsidR="004D6831" w:rsidRPr="005572E3"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5572E3" w:rsidRDefault="004D6831" w:rsidP="00273D1C">
            <w:pPr>
              <w:pStyle w:val="Corpodetexto"/>
              <w:snapToGrid w:val="0"/>
              <w:spacing w:after="0" w:line="240" w:lineRule="auto"/>
              <w:rPr>
                <w:rFonts w:ascii="Arial" w:hAnsi="Arial" w:cs="Arial"/>
                <w:sz w:val="20"/>
                <w:szCs w:val="20"/>
              </w:rPr>
            </w:pPr>
            <w:r w:rsidRPr="005572E3">
              <w:rPr>
                <w:rFonts w:ascii="Arial" w:hAnsi="Arial" w:cs="Arial"/>
                <w:b/>
                <w:sz w:val="20"/>
                <w:szCs w:val="20"/>
              </w:rPr>
              <w:t>Vigência:</w:t>
            </w:r>
            <w:r w:rsidRPr="005572E3">
              <w:rPr>
                <w:rFonts w:ascii="Arial" w:hAnsi="Arial" w:cs="Arial"/>
                <w:sz w:val="20"/>
                <w:szCs w:val="20"/>
              </w:rPr>
              <w:t xml:space="preserve"> a partir de [ano]/[semestre]</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5572E3" w:rsidRDefault="004D6831" w:rsidP="00273D1C">
            <w:pPr>
              <w:pStyle w:val="Corpodetexto"/>
              <w:snapToGrid w:val="0"/>
              <w:spacing w:after="0" w:line="240" w:lineRule="auto"/>
              <w:rPr>
                <w:rFonts w:ascii="Arial" w:hAnsi="Arial" w:cs="Arial"/>
                <w:sz w:val="20"/>
                <w:szCs w:val="20"/>
              </w:rPr>
            </w:pPr>
            <w:r w:rsidRPr="005572E3">
              <w:rPr>
                <w:rFonts w:ascii="Arial" w:hAnsi="Arial" w:cs="Arial"/>
                <w:b/>
                <w:sz w:val="20"/>
                <w:szCs w:val="20"/>
              </w:rPr>
              <w:t>Período letivo:</w:t>
            </w:r>
            <w:r w:rsidRPr="005572E3">
              <w:rPr>
                <w:rFonts w:ascii="Arial" w:hAnsi="Arial" w:cs="Arial"/>
                <w:sz w:val="20"/>
                <w:szCs w:val="20"/>
              </w:rPr>
              <w:t xml:space="preserve"> [conforme matriz] </w:t>
            </w:r>
          </w:p>
        </w:tc>
      </w:tr>
      <w:tr w:rsidR="004D6831" w:rsidRPr="005572E3"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5572E3" w:rsidRDefault="004D6831" w:rsidP="00273D1C">
            <w:pPr>
              <w:pStyle w:val="Corpodetexto"/>
              <w:snapToGrid w:val="0"/>
              <w:spacing w:after="0" w:line="240" w:lineRule="auto"/>
              <w:rPr>
                <w:rFonts w:ascii="Arial" w:hAnsi="Arial" w:cs="Arial"/>
                <w:sz w:val="20"/>
                <w:szCs w:val="20"/>
              </w:rPr>
            </w:pPr>
            <w:r w:rsidRPr="005572E3">
              <w:rPr>
                <w:rFonts w:ascii="Arial" w:hAnsi="Arial" w:cs="Arial"/>
                <w:b/>
                <w:sz w:val="20"/>
                <w:szCs w:val="20"/>
              </w:rPr>
              <w:t>Carga horária total:</w:t>
            </w:r>
            <w:r w:rsidRPr="005572E3">
              <w:rPr>
                <w:rFonts w:ascii="Arial" w:hAnsi="Arial" w:cs="Arial"/>
                <w:sz w:val="20"/>
                <w:szCs w:val="20"/>
              </w:rPr>
              <w:t xml:space="preserve"> [número] h</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5572E3" w:rsidRDefault="004D6831" w:rsidP="00273D1C">
            <w:pPr>
              <w:pStyle w:val="Corpodetexto"/>
              <w:snapToGrid w:val="0"/>
              <w:spacing w:after="0" w:line="240" w:lineRule="auto"/>
              <w:rPr>
                <w:rFonts w:ascii="Arial" w:hAnsi="Arial" w:cs="Arial"/>
                <w:sz w:val="20"/>
                <w:szCs w:val="20"/>
              </w:rPr>
            </w:pPr>
            <w:r w:rsidRPr="005572E3">
              <w:rPr>
                <w:rFonts w:ascii="Arial" w:hAnsi="Arial" w:cs="Arial"/>
                <w:b/>
                <w:sz w:val="20"/>
                <w:szCs w:val="20"/>
              </w:rPr>
              <w:t>Código:</w:t>
            </w:r>
            <w:r w:rsidRPr="005572E3">
              <w:rPr>
                <w:rFonts w:ascii="Arial" w:hAnsi="Arial" w:cs="Arial"/>
                <w:sz w:val="20"/>
                <w:szCs w:val="20"/>
              </w:rPr>
              <w:t xml:space="preserve"> [ver sistema acadêmico]</w:t>
            </w:r>
          </w:p>
        </w:tc>
      </w:tr>
      <w:tr w:rsidR="004D6831" w:rsidRPr="005572E3" w:rsidTr="000448EC">
        <w:trPr>
          <w:trHeight w:val="648"/>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5572E3" w:rsidRDefault="004D6831" w:rsidP="00273D1C">
            <w:pPr>
              <w:pStyle w:val="PargrafodaLista"/>
              <w:snapToGrid w:val="0"/>
              <w:ind w:left="0"/>
              <w:jc w:val="both"/>
              <w:rPr>
                <w:rFonts w:ascii="Arial" w:eastAsiaTheme="minorHAnsi" w:hAnsi="Arial" w:cs="Arial"/>
                <w:sz w:val="20"/>
                <w:szCs w:val="20"/>
                <w:lang w:eastAsia="en-US"/>
              </w:rPr>
            </w:pPr>
            <w:r w:rsidRPr="005572E3">
              <w:rPr>
                <w:rFonts w:ascii="Arial" w:eastAsiaTheme="minorHAnsi" w:hAnsi="Arial" w:cs="Arial"/>
                <w:b/>
                <w:sz w:val="20"/>
                <w:szCs w:val="20"/>
                <w:lang w:eastAsia="en-US"/>
              </w:rPr>
              <w:t>Ementa:</w:t>
            </w:r>
            <w:r w:rsidRPr="005572E3">
              <w:rPr>
                <w:rFonts w:ascii="Arial" w:eastAsiaTheme="minorHAnsi" w:hAnsi="Arial" w:cs="Arial"/>
                <w:sz w:val="20"/>
                <w:szCs w:val="20"/>
                <w:lang w:eastAsia="en-US"/>
              </w:rPr>
              <w:t xml:space="preserve"> [conforme Orientação Normativa nº 001/2010 (disponível no sítio do </w:t>
            </w:r>
            <w:proofErr w:type="spellStart"/>
            <w:r w:rsidRPr="005572E3">
              <w:rPr>
                <w:rFonts w:ascii="Arial" w:eastAsiaTheme="minorHAnsi" w:hAnsi="Arial" w:cs="Arial"/>
                <w:sz w:val="20"/>
                <w:szCs w:val="20"/>
                <w:lang w:eastAsia="en-US"/>
              </w:rPr>
              <w:t>IFSul</w:t>
            </w:r>
            <w:proofErr w:type="spellEnd"/>
            <w:r w:rsidRPr="005572E3">
              <w:rPr>
                <w:rFonts w:ascii="Arial" w:eastAsiaTheme="minorHAnsi" w:hAnsi="Arial" w:cs="Arial"/>
                <w:sz w:val="20"/>
                <w:szCs w:val="20"/>
                <w:lang w:eastAsia="en-US"/>
              </w:rPr>
              <w:t xml:space="preserve"> no caminho Ensino/Modelos de documentos/Orientação Normativa nº001/2010-ementas)].</w:t>
            </w:r>
          </w:p>
        </w:tc>
      </w:tr>
    </w:tbl>
    <w:p w:rsidR="004D6831" w:rsidRPr="005572E3" w:rsidRDefault="00273D1C" w:rsidP="004D6831">
      <w:pPr>
        <w:pStyle w:val="Corpodetexto"/>
        <w:spacing w:before="240" w:after="240"/>
        <w:rPr>
          <w:rFonts w:ascii="Arial" w:hAnsi="Arial" w:cs="Arial"/>
          <w:b/>
        </w:rPr>
      </w:pPr>
      <w:r w:rsidRPr="005572E3">
        <w:rPr>
          <w:rFonts w:ascii="Arial" w:hAnsi="Arial" w:cs="Arial"/>
          <w:b/>
        </w:rPr>
        <w:t>C</w:t>
      </w:r>
      <w:r w:rsidR="004D6831" w:rsidRPr="005572E3">
        <w:rPr>
          <w:rFonts w:ascii="Arial" w:hAnsi="Arial" w:cs="Arial"/>
          <w:b/>
        </w:rPr>
        <w:t>onteúdos</w:t>
      </w:r>
    </w:p>
    <w:p w:rsidR="004D6831" w:rsidRPr="005572E3" w:rsidRDefault="004D6831" w:rsidP="00DA7641">
      <w:pPr>
        <w:pStyle w:val="CorpodeTexto0"/>
        <w:ind w:firstLine="0"/>
      </w:pPr>
      <w:r w:rsidRPr="005572E3">
        <w:t>UNIDADE I – Título da unidade I</w:t>
      </w:r>
    </w:p>
    <w:p w:rsidR="004D6831" w:rsidRPr="005572E3" w:rsidRDefault="004D6831" w:rsidP="00DA7641">
      <w:pPr>
        <w:pStyle w:val="CorpodeTexto0"/>
        <w:ind w:left="1134" w:firstLine="0"/>
      </w:pPr>
      <w:r w:rsidRPr="005572E3">
        <w:t>1.1 Título de subunidade de nível 1</w:t>
      </w:r>
    </w:p>
    <w:p w:rsidR="004D6831" w:rsidRPr="005572E3" w:rsidRDefault="004D6831" w:rsidP="00DA7641">
      <w:pPr>
        <w:pStyle w:val="CorpodeTexto0"/>
        <w:ind w:left="1560" w:firstLine="0"/>
        <w:rPr>
          <w:b/>
        </w:rPr>
      </w:pPr>
      <w:r w:rsidRPr="005572E3">
        <w:t>1.1.1 Título de subunidade de nível 2</w:t>
      </w:r>
    </w:p>
    <w:p w:rsidR="004D6831" w:rsidRPr="005572E3" w:rsidRDefault="004D6831" w:rsidP="00DA7641">
      <w:pPr>
        <w:pStyle w:val="CorpodeTexto0"/>
        <w:ind w:left="1560" w:firstLine="0"/>
        <w:rPr>
          <w:b/>
        </w:rPr>
      </w:pPr>
      <w:r w:rsidRPr="005572E3">
        <w:t>1.1.2 Título de subunidade de nível 2</w:t>
      </w:r>
    </w:p>
    <w:p w:rsidR="004D6831" w:rsidRPr="005572E3" w:rsidRDefault="004D6831" w:rsidP="00DA7641">
      <w:pPr>
        <w:pStyle w:val="CorpodeTexto0"/>
        <w:ind w:left="1134" w:firstLine="0"/>
      </w:pPr>
      <w:r w:rsidRPr="005572E3">
        <w:t>1.2 Título da subunidade de nível 1</w:t>
      </w:r>
    </w:p>
    <w:p w:rsidR="004D6831" w:rsidRPr="005572E3" w:rsidRDefault="004D6831" w:rsidP="00DA7641">
      <w:pPr>
        <w:pStyle w:val="CorpodeTexto0"/>
        <w:ind w:left="1134" w:firstLine="0"/>
      </w:pPr>
      <w:r w:rsidRPr="005572E3">
        <w:t>1.3 Título da subunidade de nível 1</w:t>
      </w:r>
    </w:p>
    <w:p w:rsidR="00273D1C" w:rsidRPr="005572E3" w:rsidRDefault="00273D1C" w:rsidP="00DA7641">
      <w:pPr>
        <w:pStyle w:val="CorpodeTexto0"/>
      </w:pPr>
    </w:p>
    <w:p w:rsidR="004D6831" w:rsidRPr="005572E3" w:rsidRDefault="004D6831" w:rsidP="00DA7641">
      <w:pPr>
        <w:pStyle w:val="CorpodeTexto0"/>
        <w:ind w:firstLine="0"/>
      </w:pPr>
      <w:r w:rsidRPr="005572E3">
        <w:t>UNIDADE II – Título da unidade I</w:t>
      </w:r>
    </w:p>
    <w:p w:rsidR="004D6831" w:rsidRPr="005572E3" w:rsidRDefault="004D6831" w:rsidP="00DA7641">
      <w:pPr>
        <w:pStyle w:val="CorpodeTexto0"/>
      </w:pPr>
      <w:r w:rsidRPr="005572E3">
        <w:t>2.1 Título de subunidade de nível 1</w:t>
      </w:r>
      <w:bookmarkStart w:id="113" w:name="_Toc418866326"/>
      <w:bookmarkStart w:id="114" w:name="_Toc418866897"/>
      <w:r w:rsidR="00273D1C" w:rsidRPr="005572E3">
        <w:t xml:space="preserve"> </w:t>
      </w:r>
      <w:r w:rsidRPr="005572E3">
        <w:t>(...</w:t>
      </w:r>
      <w:bookmarkEnd w:id="113"/>
      <w:bookmarkEnd w:id="114"/>
      <w:r w:rsidRPr="005572E3">
        <w:t>)</w:t>
      </w:r>
    </w:p>
    <w:p w:rsidR="004D6831" w:rsidRPr="005572E3" w:rsidRDefault="004D6831" w:rsidP="004D6831">
      <w:pPr>
        <w:pStyle w:val="Corpodetexto"/>
        <w:spacing w:before="240" w:after="240"/>
        <w:rPr>
          <w:rFonts w:ascii="Arial" w:hAnsi="Arial" w:cs="Arial"/>
          <w:b/>
        </w:rPr>
      </w:pPr>
      <w:r w:rsidRPr="005572E3">
        <w:rPr>
          <w:rFonts w:ascii="Arial" w:hAnsi="Arial" w:cs="Arial"/>
          <w:b/>
        </w:rPr>
        <w:t>Bibliografia básica</w:t>
      </w:r>
    </w:p>
    <w:p w:rsidR="004D6831" w:rsidRPr="005572E3" w:rsidRDefault="004D6831" w:rsidP="004D6831">
      <w:pPr>
        <w:pStyle w:val="Corpodetexto"/>
        <w:rPr>
          <w:rFonts w:ascii="Arial" w:hAnsi="Arial" w:cs="Arial"/>
        </w:rPr>
      </w:pPr>
      <w:r w:rsidRPr="005572E3">
        <w:rPr>
          <w:rFonts w:ascii="Arial" w:hAnsi="Arial" w:cs="Arial"/>
        </w:rPr>
        <w:t>[SOBRENOME, Nome. Título do livro. Edição. Cidade: Editora, Ano.]</w:t>
      </w:r>
    </w:p>
    <w:p w:rsidR="004D6831" w:rsidRPr="005572E3" w:rsidRDefault="004D6831" w:rsidP="004D6831">
      <w:pPr>
        <w:pStyle w:val="Corpodetexto"/>
        <w:spacing w:before="240" w:after="240"/>
        <w:rPr>
          <w:rFonts w:ascii="Arial" w:hAnsi="Arial" w:cs="Arial"/>
          <w:b/>
        </w:rPr>
      </w:pPr>
      <w:r w:rsidRPr="005572E3">
        <w:rPr>
          <w:rFonts w:ascii="Arial" w:hAnsi="Arial" w:cs="Arial"/>
          <w:b/>
        </w:rPr>
        <w:t>Bibliografia complementar</w:t>
      </w:r>
    </w:p>
    <w:p w:rsidR="004D6831" w:rsidRPr="005572E3" w:rsidRDefault="004D6831" w:rsidP="004D6831">
      <w:pPr>
        <w:pStyle w:val="Corpodetexto"/>
        <w:rPr>
          <w:rFonts w:ascii="Arial" w:hAnsi="Arial" w:cs="Arial"/>
        </w:rPr>
      </w:pPr>
      <w:r w:rsidRPr="005572E3">
        <w:rPr>
          <w:rFonts w:ascii="Arial" w:hAnsi="Arial" w:cs="Arial"/>
        </w:rPr>
        <w:t>[SOBRENOME, Nome. Título do livro. Edição. Cidade: Editora, Ano.]</w:t>
      </w:r>
    </w:p>
    <w:p w:rsidR="004D6831" w:rsidRPr="005572E3" w:rsidRDefault="004D6831" w:rsidP="008D04AA">
      <w:pPr>
        <w:pStyle w:val="CorpodeTexto0"/>
      </w:pPr>
    </w:p>
    <w:p w:rsidR="004D6831" w:rsidRPr="005572E3" w:rsidRDefault="004D6831" w:rsidP="00D24B46">
      <w:pPr>
        <w:pStyle w:val="Ttulo3"/>
        <w:rPr>
          <w:rFonts w:cs="Arial"/>
        </w:rPr>
      </w:pPr>
      <w:bookmarkStart w:id="115" w:name="_Toc457546870"/>
      <w:r w:rsidRPr="005572E3">
        <w:rPr>
          <w:rFonts w:cs="Arial"/>
        </w:rPr>
        <w:lastRenderedPageBreak/>
        <w:t>9.11.2</w:t>
      </w:r>
      <w:r w:rsidR="006A5C39" w:rsidRPr="005572E3">
        <w:rPr>
          <w:rFonts w:cs="Arial"/>
        </w:rPr>
        <w:t xml:space="preserve"> -</w:t>
      </w:r>
      <w:r w:rsidRPr="005572E3">
        <w:rPr>
          <w:rFonts w:cs="Arial"/>
        </w:rPr>
        <w:t xml:space="preserve"> Segundo período letivo</w:t>
      </w:r>
      <w:bookmarkEnd w:id="115"/>
    </w:p>
    <w:p w:rsidR="004D6831" w:rsidRPr="005572E3" w:rsidRDefault="004D6831" w:rsidP="00273D1C">
      <w:pPr>
        <w:pStyle w:val="CorpodeTexto2"/>
        <w:rPr>
          <w:rFonts w:cs="Arial"/>
        </w:rPr>
      </w:pPr>
      <w:r w:rsidRPr="005572E3">
        <w:rPr>
          <w:rFonts w:cs="Arial"/>
        </w:rPr>
        <w:t>(...)</w:t>
      </w:r>
    </w:p>
    <w:p w:rsidR="004D6831" w:rsidRPr="005572E3" w:rsidRDefault="004D6831" w:rsidP="008D04AA">
      <w:pPr>
        <w:pStyle w:val="CorpodeTexto0"/>
      </w:pPr>
    </w:p>
    <w:p w:rsidR="004D6831" w:rsidRPr="005572E3" w:rsidRDefault="004D6831" w:rsidP="00D24B46">
      <w:pPr>
        <w:pStyle w:val="Ttulo3"/>
        <w:rPr>
          <w:rFonts w:cs="Arial"/>
        </w:rPr>
      </w:pPr>
      <w:bookmarkStart w:id="116" w:name="_Toc457546871"/>
      <w:r w:rsidRPr="005572E3">
        <w:rPr>
          <w:rFonts w:cs="Arial"/>
        </w:rPr>
        <w:t>9.11.3</w:t>
      </w:r>
      <w:r w:rsidR="006A5C39" w:rsidRPr="005572E3">
        <w:rPr>
          <w:rFonts w:cs="Arial"/>
        </w:rPr>
        <w:t xml:space="preserve"> -</w:t>
      </w:r>
      <w:r w:rsidRPr="005572E3">
        <w:rPr>
          <w:rFonts w:cs="Arial"/>
        </w:rPr>
        <w:t xml:space="preserve"> Terceiro período letivo</w:t>
      </w:r>
      <w:bookmarkEnd w:id="116"/>
    </w:p>
    <w:p w:rsidR="004D6831" w:rsidRPr="005572E3" w:rsidRDefault="004D6831" w:rsidP="00273D1C">
      <w:pPr>
        <w:pStyle w:val="CorpodeTexto2"/>
        <w:rPr>
          <w:rFonts w:cs="Arial"/>
        </w:rPr>
      </w:pPr>
      <w:r w:rsidRPr="005572E3">
        <w:rPr>
          <w:rFonts w:cs="Arial"/>
        </w:rPr>
        <w:t>(...)</w:t>
      </w:r>
    </w:p>
    <w:p w:rsidR="004D6831" w:rsidRPr="005572E3" w:rsidRDefault="004D6831" w:rsidP="008D04AA">
      <w:pPr>
        <w:pStyle w:val="CorpodeTexto0"/>
      </w:pPr>
    </w:p>
    <w:p w:rsidR="004D6831" w:rsidRPr="005572E3" w:rsidRDefault="004D6831" w:rsidP="000448EC">
      <w:pPr>
        <w:pStyle w:val="Ttulo2"/>
        <w:rPr>
          <w:rFonts w:cs="Arial"/>
        </w:rPr>
      </w:pPr>
      <w:bookmarkStart w:id="117" w:name="_Toc418866328"/>
      <w:bookmarkStart w:id="118" w:name="_Toc418867528"/>
      <w:bookmarkStart w:id="119" w:name="_Toc419303109"/>
      <w:bookmarkStart w:id="120" w:name="_Toc457546872"/>
      <w:r w:rsidRPr="005572E3">
        <w:rPr>
          <w:rFonts w:cs="Arial"/>
        </w:rPr>
        <w:t>9.12</w:t>
      </w:r>
      <w:r w:rsidR="006A5C39" w:rsidRPr="005572E3">
        <w:rPr>
          <w:rFonts w:cs="Arial"/>
        </w:rPr>
        <w:t xml:space="preserve"> -</w:t>
      </w:r>
      <w:r w:rsidRPr="005572E3">
        <w:rPr>
          <w:rFonts w:cs="Arial"/>
        </w:rPr>
        <w:t xml:space="preserve"> Flexibilidade curricular</w:t>
      </w:r>
      <w:bookmarkEnd w:id="117"/>
      <w:bookmarkEnd w:id="118"/>
      <w:bookmarkEnd w:id="119"/>
      <w:bookmarkEnd w:id="120"/>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572E3" w:rsidRPr="005572E3" w:rsidRDefault="005572E3" w:rsidP="005572E3">
            <w:pPr>
              <w:pStyle w:val="TextoGrade"/>
              <w:framePr w:wrap="around"/>
            </w:pPr>
            <w:r w:rsidRPr="005572E3">
              <w:t>Apresentação da concepção e das modalidades de flexibilização adotadas pelo Curso, em consonância com as Diretrizes Curriculares Nacionais para os Cursos de Graduação em Engenharia.</w:t>
            </w:r>
          </w:p>
          <w:p w:rsidR="004D6831" w:rsidRPr="005572E3" w:rsidRDefault="005572E3" w:rsidP="005572E3">
            <w:pPr>
              <w:pStyle w:val="TextoGrade"/>
              <w:framePr w:wrap="around"/>
            </w:pPr>
            <w:r w:rsidRPr="005572E3">
              <w:rPr>
                <w:i/>
              </w:rPr>
              <w:t>Texto orientador disponível no Capítulo III.</w:t>
            </w:r>
          </w:p>
        </w:tc>
      </w:tr>
    </w:tbl>
    <w:p w:rsidR="004D6831" w:rsidRPr="008D04AA" w:rsidRDefault="004D6831" w:rsidP="008D04AA">
      <w:pPr>
        <w:pStyle w:val="CorpodeTexto0"/>
      </w:pPr>
    </w:p>
    <w:p w:rsidR="005572E3" w:rsidRPr="008D04AA" w:rsidRDefault="005572E3" w:rsidP="008D04AA">
      <w:pPr>
        <w:pStyle w:val="CorpodeTexto0"/>
      </w:pPr>
      <w:bookmarkStart w:id="121" w:name="_Toc418866329"/>
      <w:bookmarkStart w:id="122" w:name="_Toc418867529"/>
      <w:bookmarkStart w:id="123" w:name="_Toc419303110"/>
      <w:r w:rsidRPr="008D04AA">
        <w:t xml:space="preserve">O Curso Superior de Graduação em Engenharia _______________________ implementa o princípio da flexibilização preconizado na legislação educacional, concebendo o currículo como uma trama de experiências formativas </w:t>
      </w:r>
      <w:proofErr w:type="spellStart"/>
      <w:r w:rsidRPr="008D04AA">
        <w:t>intra</w:t>
      </w:r>
      <w:proofErr w:type="spellEnd"/>
      <w:r w:rsidRPr="008D04AA">
        <w:t xml:space="preserve"> e </w:t>
      </w:r>
      <w:proofErr w:type="spellStart"/>
      <w:r w:rsidRPr="008D04AA">
        <w:t>extra-institucionais</w:t>
      </w:r>
      <w:proofErr w:type="spellEnd"/>
      <w:r w:rsidRPr="008D04AA">
        <w:t xml:space="preserve"> que compõem itinerários diversificados e particularizados de formação. </w:t>
      </w:r>
    </w:p>
    <w:p w:rsidR="005572E3" w:rsidRPr="008D04AA" w:rsidRDefault="005572E3" w:rsidP="008D04AA">
      <w:pPr>
        <w:pStyle w:val="CorpodeTexto0"/>
      </w:pPr>
      <w:r w:rsidRPr="008D04AA">
        <w:t xml:space="preserve">Nesta perspectiva, são previstas experiências de aprendizagem que transcendem os trajetos curriculares previstos na matriz curricular. A exemplo disso, estimula-se o envolvimento do estudante em (listar atividades complementares, disciplinas eletivas e/ou optativas, programas de extensão, organização por módulos com </w:t>
      </w:r>
      <w:proofErr w:type="spellStart"/>
      <w:r w:rsidRPr="008D04AA">
        <w:t>terminalidade</w:t>
      </w:r>
      <w:proofErr w:type="spellEnd"/>
      <w:r w:rsidRPr="008D04AA">
        <w:t xml:space="preserve"> específica, participação em eventos, atividades de iniciação à pesquisa, estágios não obrigatórios, tutorias acadêmicas, oferta de componentes curriculares na modalidade </w:t>
      </w:r>
      <w:proofErr w:type="spellStart"/>
      <w:r w:rsidRPr="008D04AA">
        <w:t>EaD</w:t>
      </w:r>
      <w:proofErr w:type="spellEnd"/>
      <w:r w:rsidRPr="008D04AA">
        <w:t xml:space="preserve">, dentre outras atividades especificamente promovidas ou articuladas ao Curso), dentre outras experiências </w:t>
      </w:r>
      <w:proofErr w:type="spellStart"/>
      <w:r w:rsidRPr="008D04AA">
        <w:t>potencializadoras</w:t>
      </w:r>
      <w:proofErr w:type="spellEnd"/>
      <w:r w:rsidRPr="008D04AA">
        <w:t xml:space="preserve"> das habilidades científicas e da sensibilidade às questões sociais.</w:t>
      </w:r>
    </w:p>
    <w:p w:rsidR="005572E3" w:rsidRPr="008D04AA" w:rsidRDefault="005572E3" w:rsidP="008D04AA">
      <w:pPr>
        <w:pStyle w:val="CorpodeTexto0"/>
      </w:pPr>
      <w:r w:rsidRPr="008D04AA">
        <w:t>Por meio destas atividades, promove-se o permanente envolvimento dos discentes com as questões contemporâneas que anseiam pela problematização escolar, com vistas à qualificação da formação cultural e técnico-científica do estudante.</w:t>
      </w:r>
    </w:p>
    <w:p w:rsidR="005572E3" w:rsidRPr="008D04AA" w:rsidRDefault="005572E3" w:rsidP="008D04AA">
      <w:pPr>
        <w:pStyle w:val="CorpodeTexto0"/>
      </w:pPr>
      <w:r w:rsidRPr="008D04AA">
        <w:t>Para além dessas diversas estratégias de flexibilização, também a articulação permanente entre teoria e prática e entre diferentes campos do saber no âmbito das metodologias educacionais, constitui importante modalidade de flexibilização curricular, uma vez que incorpora ao programa curricular previamente delimitado a dimensão do inusitado, típica dos contextos científicos, culturais e profissionais em permanente mudança.</w:t>
      </w:r>
    </w:p>
    <w:p w:rsidR="004E3892" w:rsidRPr="008D04AA" w:rsidRDefault="004E3892" w:rsidP="008D04AA">
      <w:pPr>
        <w:pStyle w:val="CorpodeTexto0"/>
      </w:pPr>
    </w:p>
    <w:p w:rsidR="004D6831" w:rsidRPr="005572E3" w:rsidRDefault="004D6831" w:rsidP="000448EC">
      <w:pPr>
        <w:pStyle w:val="Ttulo2"/>
        <w:rPr>
          <w:rFonts w:cs="Arial"/>
        </w:rPr>
      </w:pPr>
      <w:bookmarkStart w:id="124" w:name="_Toc457546873"/>
      <w:r w:rsidRPr="005572E3">
        <w:rPr>
          <w:rFonts w:cs="Arial"/>
        </w:rPr>
        <w:t>9.13</w:t>
      </w:r>
      <w:r w:rsidR="006A5C39" w:rsidRPr="005572E3">
        <w:rPr>
          <w:rFonts w:cs="Arial"/>
        </w:rPr>
        <w:t xml:space="preserve"> -</w:t>
      </w:r>
      <w:r w:rsidRPr="005572E3">
        <w:rPr>
          <w:rFonts w:cs="Arial"/>
        </w:rPr>
        <w:t xml:space="preserve"> Política de formação integral do </w:t>
      </w:r>
      <w:bookmarkEnd w:id="121"/>
      <w:bookmarkEnd w:id="122"/>
      <w:bookmarkEnd w:id="123"/>
      <w:r w:rsidRPr="005572E3">
        <w:rPr>
          <w:rFonts w:cs="Arial"/>
        </w:rPr>
        <w:t>estudante</w:t>
      </w:r>
      <w:bookmarkEnd w:id="124"/>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t>Especificação de como o Curso implementa, na sua organização curricular, temas como ética; meio ambiente; inclusão social; raciocínio lógico; redação de documentos técnicos; atenção a normas técnicas e de segurança; capacidade de trabalhar em equipes, com iniciativa, criatividade e sociabilidade; estímulo à capacidade de trabalho de forma autônoma e empreendedora; integração com o mundo de trabalho.</w:t>
            </w:r>
          </w:p>
        </w:tc>
      </w:tr>
    </w:tbl>
    <w:p w:rsidR="004D6831" w:rsidRPr="005572E3" w:rsidRDefault="004D6831" w:rsidP="00273D1C">
      <w:pPr>
        <w:pStyle w:val="CorpodeTexto0"/>
      </w:pPr>
      <w:r w:rsidRPr="005572E3">
        <w:lastRenderedPageBreak/>
        <w:t>(...)</w:t>
      </w:r>
    </w:p>
    <w:p w:rsidR="004D6831" w:rsidRPr="008D04AA" w:rsidRDefault="004D6831" w:rsidP="008D04AA">
      <w:pPr>
        <w:pStyle w:val="CorpodeTexto0"/>
      </w:pPr>
    </w:p>
    <w:p w:rsidR="004D6831" w:rsidRPr="005572E3" w:rsidRDefault="004D6831" w:rsidP="000448EC">
      <w:pPr>
        <w:pStyle w:val="Ttulo2"/>
        <w:rPr>
          <w:rFonts w:cs="Arial"/>
        </w:rPr>
      </w:pPr>
      <w:bookmarkStart w:id="125" w:name="_Toc418866330"/>
      <w:bookmarkStart w:id="126" w:name="_Toc418867530"/>
      <w:bookmarkStart w:id="127" w:name="_Toc419303111"/>
      <w:bookmarkStart w:id="128" w:name="_Toc457546874"/>
      <w:r w:rsidRPr="005572E3">
        <w:rPr>
          <w:rFonts w:cs="Arial"/>
        </w:rPr>
        <w:t>9.14</w:t>
      </w:r>
      <w:r w:rsidR="006A5C39" w:rsidRPr="005572E3">
        <w:rPr>
          <w:rFonts w:cs="Arial"/>
        </w:rPr>
        <w:t xml:space="preserve"> -</w:t>
      </w:r>
      <w:r w:rsidRPr="005572E3">
        <w:rPr>
          <w:rFonts w:cs="Arial"/>
        </w:rPr>
        <w:t xml:space="preserve"> Políticas de apoio ao estudante</w:t>
      </w:r>
      <w:bookmarkEnd w:id="125"/>
      <w:bookmarkEnd w:id="126"/>
      <w:bookmarkEnd w:id="127"/>
      <w:bookmarkEnd w:id="128"/>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D2967" w:rsidP="005572E3">
            <w:pPr>
              <w:pStyle w:val="TextoGrade"/>
              <w:framePr w:wrap="around"/>
            </w:pPr>
            <w:r w:rsidRPr="005572E3">
              <w:t xml:space="preserve">Descrição das principais políticas de apoio ao desenvolvimento do estudante implementadas pelo </w:t>
            </w:r>
            <w:proofErr w:type="spellStart"/>
            <w:r w:rsidRPr="005572E3">
              <w:t>IFSul</w:t>
            </w:r>
            <w:proofErr w:type="spellEnd"/>
            <w:r w:rsidRPr="005572E3">
              <w:t xml:space="preserve"> e das estratégias especificamente adotadas pelo Curso.</w:t>
            </w:r>
          </w:p>
        </w:tc>
      </w:tr>
    </w:tbl>
    <w:p w:rsidR="004D6831" w:rsidRPr="008D04AA" w:rsidRDefault="004D6831" w:rsidP="008D04AA">
      <w:pPr>
        <w:pStyle w:val="CorpodeTexto0"/>
      </w:pPr>
    </w:p>
    <w:p w:rsidR="005D2967" w:rsidRPr="005572E3" w:rsidRDefault="005D2967" w:rsidP="004E3892">
      <w:pPr>
        <w:pStyle w:val="CorpodeTexto0"/>
      </w:pPr>
      <w:r w:rsidRPr="005572E3">
        <w:t xml:space="preserve">O </w:t>
      </w:r>
      <w:proofErr w:type="spellStart"/>
      <w:r w:rsidRPr="005572E3">
        <w:t>IFSul</w:t>
      </w:r>
      <w:proofErr w:type="spellEnd"/>
      <w:r w:rsidRPr="005572E3">
        <w:t xml:space="preserve"> possui diferentes políticas que contribuem para a formação dos estudantes, proporcionando-lhes condições favoráveis à integração na vida universitária.</w:t>
      </w:r>
    </w:p>
    <w:p w:rsidR="005D2967" w:rsidRPr="005572E3" w:rsidRDefault="005D2967" w:rsidP="004E3892">
      <w:pPr>
        <w:pStyle w:val="CorpodeTexto0"/>
      </w:pPr>
      <w:r w:rsidRPr="005572E3">
        <w:t>Estas políticas são implementadas através de diferentes programas e projetos, quais sejam:</w:t>
      </w:r>
    </w:p>
    <w:p w:rsidR="005D2967" w:rsidRPr="005572E3" w:rsidRDefault="005D2967" w:rsidP="004E3892">
      <w:pPr>
        <w:pStyle w:val="CorpodeTexto0"/>
        <w:numPr>
          <w:ilvl w:val="0"/>
          <w:numId w:val="8"/>
        </w:numPr>
      </w:pPr>
      <w:r w:rsidRPr="005572E3">
        <w:t>Programa Nacional de Assistência Estudantil (PNAES);</w:t>
      </w:r>
    </w:p>
    <w:p w:rsidR="005D2967" w:rsidRPr="005572E3" w:rsidRDefault="005D2967" w:rsidP="004E3892">
      <w:pPr>
        <w:pStyle w:val="CorpodeTexto0"/>
        <w:numPr>
          <w:ilvl w:val="0"/>
          <w:numId w:val="8"/>
        </w:numPr>
      </w:pPr>
      <w:r w:rsidRPr="005572E3">
        <w:t>Programa de Intercâmbio e Mobilidade Estudantil;</w:t>
      </w:r>
    </w:p>
    <w:p w:rsidR="005D2967" w:rsidRPr="005572E3" w:rsidRDefault="005D2967" w:rsidP="004E3892">
      <w:pPr>
        <w:pStyle w:val="CorpodeTexto0"/>
        <w:numPr>
          <w:ilvl w:val="0"/>
          <w:numId w:val="8"/>
        </w:numPr>
      </w:pPr>
      <w:r w:rsidRPr="005572E3">
        <w:t>Projetos de Ensino, Pesquisa e Extensão;</w:t>
      </w:r>
    </w:p>
    <w:p w:rsidR="005D2967" w:rsidRPr="005572E3" w:rsidRDefault="005D2967" w:rsidP="004E3892">
      <w:pPr>
        <w:pStyle w:val="CorpodeTexto0"/>
        <w:numPr>
          <w:ilvl w:val="0"/>
          <w:numId w:val="8"/>
        </w:numPr>
      </w:pPr>
      <w:r w:rsidRPr="005572E3">
        <w:t>Programa de Monitoria;</w:t>
      </w:r>
    </w:p>
    <w:p w:rsidR="005D2967" w:rsidRPr="005572E3" w:rsidRDefault="005D2967" w:rsidP="004E3892">
      <w:pPr>
        <w:pStyle w:val="CorpodeTexto0"/>
        <w:numPr>
          <w:ilvl w:val="0"/>
          <w:numId w:val="8"/>
        </w:numPr>
      </w:pPr>
      <w:r w:rsidRPr="005572E3">
        <w:t>Projetos de apoio à participação em eventos;</w:t>
      </w:r>
    </w:p>
    <w:p w:rsidR="005D2967" w:rsidRPr="005572E3" w:rsidRDefault="005D2967" w:rsidP="004E3892">
      <w:pPr>
        <w:pStyle w:val="CorpodeTexto0"/>
        <w:numPr>
          <w:ilvl w:val="0"/>
          <w:numId w:val="8"/>
        </w:numPr>
      </w:pPr>
      <w:r w:rsidRPr="005572E3">
        <w:t>Programa Nacional de Alimentação Escolar (PNAE);</w:t>
      </w:r>
    </w:p>
    <w:p w:rsidR="005D2967" w:rsidRPr="005572E3" w:rsidRDefault="005D2967" w:rsidP="004E3892">
      <w:pPr>
        <w:pStyle w:val="CorpodeTexto0"/>
        <w:numPr>
          <w:ilvl w:val="0"/>
          <w:numId w:val="8"/>
        </w:numPr>
      </w:pPr>
      <w:r w:rsidRPr="005572E3">
        <w:t>Programa Nacional do Livro Didático (PNLD);</w:t>
      </w:r>
    </w:p>
    <w:p w:rsidR="005D2967" w:rsidRPr="005572E3" w:rsidRDefault="005D2967" w:rsidP="004E3892">
      <w:pPr>
        <w:pStyle w:val="CorpodeTexto0"/>
        <w:numPr>
          <w:ilvl w:val="0"/>
          <w:numId w:val="8"/>
        </w:numPr>
      </w:pPr>
      <w:r w:rsidRPr="005572E3">
        <w:t>Programa Nacional Biblioteca na Escola (PNBE);</w:t>
      </w:r>
    </w:p>
    <w:p w:rsidR="005D2967" w:rsidRPr="005572E3" w:rsidRDefault="005D2967" w:rsidP="004E3892">
      <w:pPr>
        <w:pStyle w:val="CorpodeTexto0"/>
        <w:numPr>
          <w:ilvl w:val="0"/>
          <w:numId w:val="8"/>
        </w:numPr>
      </w:pPr>
      <w:r w:rsidRPr="005572E3">
        <w:t>Programa Institucional de Iniciação à Docência (PIBID);</w:t>
      </w:r>
    </w:p>
    <w:p w:rsidR="005D2967" w:rsidRPr="005572E3" w:rsidRDefault="005D2967" w:rsidP="004E3892">
      <w:pPr>
        <w:pStyle w:val="CorpodeTexto0"/>
        <w:numPr>
          <w:ilvl w:val="0"/>
          <w:numId w:val="8"/>
        </w:numPr>
      </w:pPr>
      <w:r w:rsidRPr="005572E3">
        <w:t>Programa Bolsa Permanência;</w:t>
      </w:r>
    </w:p>
    <w:p w:rsidR="005D2967" w:rsidRPr="005572E3" w:rsidRDefault="005D2967" w:rsidP="004E3892">
      <w:pPr>
        <w:pStyle w:val="CorpodeTexto0"/>
        <w:numPr>
          <w:ilvl w:val="0"/>
          <w:numId w:val="8"/>
        </w:numPr>
      </w:pPr>
      <w:r w:rsidRPr="005572E3">
        <w:t>Programa de Tutoria Acadêmica.</w:t>
      </w:r>
    </w:p>
    <w:p w:rsidR="005D2967" w:rsidRPr="005572E3" w:rsidRDefault="005D2967" w:rsidP="004E3892">
      <w:pPr>
        <w:pStyle w:val="CorpodeTexto0"/>
      </w:pPr>
    </w:p>
    <w:p w:rsidR="005D2967" w:rsidRPr="005572E3" w:rsidRDefault="005D2967" w:rsidP="004E3892">
      <w:pPr>
        <w:pStyle w:val="CorpodeTexto0"/>
      </w:pPr>
      <w:r w:rsidRPr="005572E3">
        <w:t>No âmbito do Curso são ado</w:t>
      </w:r>
      <w:r w:rsidR="004E3892" w:rsidRPr="005572E3">
        <w:t>tadas as seguintes iniciativas:</w:t>
      </w:r>
    </w:p>
    <w:p w:rsidR="005D2967" w:rsidRPr="005572E3" w:rsidRDefault="005D2967" w:rsidP="004E3892">
      <w:pPr>
        <w:pStyle w:val="CorpodeTexto0"/>
        <w:numPr>
          <w:ilvl w:val="0"/>
          <w:numId w:val="9"/>
        </w:numPr>
      </w:pPr>
      <w:r w:rsidRPr="005572E3">
        <w:t>Aulas de reforço;</w:t>
      </w:r>
    </w:p>
    <w:p w:rsidR="005D2967" w:rsidRPr="005572E3" w:rsidRDefault="005D2967" w:rsidP="004E3892">
      <w:pPr>
        <w:pStyle w:val="CorpodeTexto0"/>
        <w:numPr>
          <w:ilvl w:val="0"/>
          <w:numId w:val="9"/>
        </w:numPr>
      </w:pPr>
      <w:r w:rsidRPr="005572E3">
        <w:t>Oficinas especiais para complementação de estudos;</w:t>
      </w:r>
      <w:r w:rsidR="004E3892" w:rsidRPr="005572E3">
        <w:t xml:space="preserve"> (...)</w:t>
      </w:r>
    </w:p>
    <w:p w:rsidR="00A45DDA" w:rsidRPr="005572E3" w:rsidRDefault="00A45DDA" w:rsidP="004E3892">
      <w:pPr>
        <w:pStyle w:val="CorpodeTexto0"/>
      </w:pPr>
    </w:p>
    <w:p w:rsidR="004D6831" w:rsidRPr="005572E3" w:rsidRDefault="004D6831" w:rsidP="000448EC">
      <w:pPr>
        <w:pStyle w:val="Ttulo2"/>
        <w:rPr>
          <w:rFonts w:cs="Arial"/>
        </w:rPr>
      </w:pPr>
      <w:bookmarkStart w:id="129" w:name="_Toc418866331"/>
      <w:bookmarkStart w:id="130" w:name="_Toc418867531"/>
      <w:bookmarkStart w:id="131" w:name="_Toc419303112"/>
      <w:bookmarkStart w:id="132" w:name="_Toc457546875"/>
      <w:r w:rsidRPr="005572E3">
        <w:rPr>
          <w:rFonts w:cs="Arial"/>
        </w:rPr>
        <w:t>9.15</w:t>
      </w:r>
      <w:r w:rsidR="006A5C39" w:rsidRPr="005572E3">
        <w:rPr>
          <w:rFonts w:cs="Arial"/>
        </w:rPr>
        <w:t xml:space="preserve"> -</w:t>
      </w:r>
      <w:r w:rsidRPr="005572E3">
        <w:rPr>
          <w:rFonts w:cs="Arial"/>
        </w:rPr>
        <w:t xml:space="preserve"> Formas de implementação das políticas de ensino, pesquisa e extensão</w:t>
      </w:r>
      <w:bookmarkEnd w:id="129"/>
      <w:bookmarkEnd w:id="130"/>
      <w:bookmarkEnd w:id="131"/>
      <w:bookmarkEnd w:id="132"/>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t xml:space="preserve">Descrição das estratégias adotadas no âmbito do Curso para a implementação das políticas de Ensino, Pesquisa e Extensão previstas no </w:t>
            </w:r>
            <w:proofErr w:type="spellStart"/>
            <w:r w:rsidRPr="005572E3">
              <w:t>IFSul</w:t>
            </w:r>
            <w:proofErr w:type="spellEnd"/>
            <w:r w:rsidRPr="005572E3">
              <w:t>, em conformidade com o Projeto Pedagógico Institucional.</w:t>
            </w:r>
          </w:p>
        </w:tc>
      </w:tr>
    </w:tbl>
    <w:p w:rsidR="004D6831" w:rsidRPr="005572E3" w:rsidRDefault="004D6831" w:rsidP="00273D1C">
      <w:pPr>
        <w:pStyle w:val="CorpodeTexto0"/>
      </w:pPr>
      <w:r w:rsidRPr="005572E3">
        <w:t>(...)</w:t>
      </w:r>
    </w:p>
    <w:p w:rsidR="004D6831" w:rsidRPr="005572E3" w:rsidRDefault="004D6831" w:rsidP="00FD2715">
      <w:pPr>
        <w:pStyle w:val="Ttulo1"/>
        <w:rPr>
          <w:rFonts w:cs="Arial"/>
        </w:rPr>
      </w:pPr>
      <w:bookmarkStart w:id="133" w:name="_Toc418866332"/>
      <w:bookmarkStart w:id="134" w:name="_Toc418867532"/>
      <w:bookmarkStart w:id="135" w:name="_Toc419303113"/>
      <w:bookmarkStart w:id="136" w:name="_Toc456257382"/>
      <w:bookmarkStart w:id="137" w:name="_Toc457546876"/>
      <w:r w:rsidRPr="005572E3">
        <w:rPr>
          <w:rFonts w:cs="Arial"/>
        </w:rPr>
        <w:t>10 - CRITÉRIOS PARA VALIDAÇÃO DE CONHECIMENTOS E EXPERIÊNCIAS PROFISSIONAIS ANTERIORES</w:t>
      </w:r>
      <w:bookmarkEnd w:id="133"/>
      <w:bookmarkEnd w:id="134"/>
      <w:bookmarkEnd w:id="135"/>
      <w:bookmarkEnd w:id="136"/>
      <w:bookmarkEnd w:id="137"/>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572E3" w:rsidRPr="005572E3" w:rsidRDefault="005572E3" w:rsidP="005572E3">
            <w:pPr>
              <w:pStyle w:val="TextoGrade"/>
              <w:framePr w:wrap="around"/>
            </w:pPr>
            <w:r w:rsidRPr="005572E3">
              <w:t xml:space="preserve">Apresentação da concepção, base legal e regramento operacional adotado pelo </w:t>
            </w:r>
            <w:proofErr w:type="spellStart"/>
            <w:r w:rsidRPr="005572E3">
              <w:t>IFSul</w:t>
            </w:r>
            <w:proofErr w:type="spellEnd"/>
            <w:r w:rsidRPr="005572E3">
              <w:t xml:space="preserve"> para cumprir o dispositivo do aproveitamento de conhecimentos e experiências anteriores no âmbito da Educação Superior.</w:t>
            </w:r>
          </w:p>
          <w:p w:rsidR="004D6831" w:rsidRPr="005572E3" w:rsidRDefault="005572E3" w:rsidP="005572E3">
            <w:pPr>
              <w:pStyle w:val="TextoGrade"/>
              <w:framePr w:wrap="around"/>
            </w:pPr>
            <w:r w:rsidRPr="005572E3">
              <w:rPr>
                <w:i/>
              </w:rPr>
              <w:t>Texto orientador disponível no Capítulo III.</w:t>
            </w:r>
          </w:p>
        </w:tc>
      </w:tr>
    </w:tbl>
    <w:p w:rsidR="00273D1C" w:rsidRPr="005572E3" w:rsidRDefault="00273D1C" w:rsidP="00B6241A">
      <w:pPr>
        <w:pStyle w:val="CorpodeTexto0"/>
      </w:pPr>
    </w:p>
    <w:p w:rsidR="005572E3" w:rsidRPr="008D04AA" w:rsidRDefault="005572E3" w:rsidP="008D04AA">
      <w:pPr>
        <w:pStyle w:val="CorpodeTexto0"/>
      </w:pPr>
      <w:r w:rsidRPr="008D04AA">
        <w:lastRenderedPageBreak/>
        <w:t>Em consonância com as finalidades e princípios da Educação Superior expressos na LDB nº 9.394/96, poderão ser aproveitados os conhecimentos e as experiências anteriores, desde que diretamente relacionados com o perfil profissional de conclusão da respectiva qualificação ou habilitação profissional, que tenham sido desenvolvidos:</w:t>
      </w:r>
    </w:p>
    <w:p w:rsidR="005572E3" w:rsidRPr="008D04AA" w:rsidRDefault="005572E3" w:rsidP="008D04AA">
      <w:pPr>
        <w:pStyle w:val="CorpodeTexto0"/>
      </w:pPr>
      <w:r w:rsidRPr="008D04AA">
        <w:t>- em qualificações profissionais e etapas ou módulos de nível técnico ou tecnológico ou, ainda, regularmente concluídos em outros Cursos de Educação Superior;</w:t>
      </w:r>
    </w:p>
    <w:p w:rsidR="005572E3" w:rsidRPr="008D04AA" w:rsidRDefault="005572E3" w:rsidP="008D04AA">
      <w:pPr>
        <w:pStyle w:val="CorpodeTexto0"/>
      </w:pPr>
      <w:r w:rsidRPr="008D04AA">
        <w:t>- em Cursos destinados à formação inicial e continuada ou qualificação profissional de, no mínimo, 160 horas de duração, mediante avaliação do estudante;</w:t>
      </w:r>
    </w:p>
    <w:p w:rsidR="005572E3" w:rsidRPr="008D04AA" w:rsidRDefault="005572E3" w:rsidP="008D04AA">
      <w:pPr>
        <w:pStyle w:val="CorpodeTexto0"/>
      </w:pPr>
      <w:r w:rsidRPr="008D04AA">
        <w:t>- em outros Cursos de Educação Profissional e Tecnológica, inclusive no trabalho, por meios informais ou até mesmo em Cursos Superiores de Graduação, mediante avaliação do estudante;</w:t>
      </w:r>
    </w:p>
    <w:p w:rsidR="005572E3" w:rsidRPr="008D04AA" w:rsidRDefault="005572E3" w:rsidP="008D04AA">
      <w:pPr>
        <w:pStyle w:val="CorpodeTexto0"/>
      </w:pPr>
      <w:r w:rsidRPr="008D04AA">
        <w:t>- por reconhecimento, em processos formais de certificação profissional, realizado em instituição devidamente credenciada pelo órgão normativo do respectivo sistema de ensino ou no âmbito de sistemas nacionais de certificação profissional.</w:t>
      </w:r>
    </w:p>
    <w:p w:rsidR="005572E3" w:rsidRPr="008D04AA" w:rsidRDefault="005572E3" w:rsidP="008D04AA">
      <w:pPr>
        <w:pStyle w:val="CorpodeTexto0"/>
      </w:pPr>
      <w:r w:rsidRPr="008D04AA">
        <w:t>Os conhecimentos adquiridos em Cursos de Educação Profissional inicial e continuada, no trabalho ou por outros meios informais, serão avaliados mediante processo próprio regrado operacionalmente na Organização Didática da Instituição, visando reconhecer o domínio de saberes e competências compatíveis com os enfoques curriculares previstos para a habilitação almejada e coerentes com o perfil de egresso definido no Projeto de Curso.</w:t>
      </w:r>
    </w:p>
    <w:p w:rsidR="005572E3" w:rsidRPr="008D04AA" w:rsidRDefault="005572E3" w:rsidP="008D04AA">
      <w:pPr>
        <w:pStyle w:val="CorpodeTexto0"/>
      </w:pPr>
      <w:r w:rsidRPr="008D04AA">
        <w:t>Este processo de avaliação deverá prever instrumentos de aferição teórico-práticos, os quais serão elaborados por banca examinadora, especialmente constituída para este fim.</w:t>
      </w:r>
    </w:p>
    <w:p w:rsidR="005572E3" w:rsidRPr="008D04AA" w:rsidRDefault="005572E3" w:rsidP="008D04AA">
      <w:pPr>
        <w:pStyle w:val="CorpodeTexto0"/>
      </w:pPr>
      <w:r w:rsidRPr="008D04AA">
        <w:t xml:space="preserve">A referida banca deverá ser constituída pela Coordenação do Curso e </w:t>
      </w:r>
      <w:proofErr w:type="gramStart"/>
      <w:r w:rsidRPr="008D04AA">
        <w:t>será  composta</w:t>
      </w:r>
      <w:proofErr w:type="gramEnd"/>
      <w:r w:rsidRPr="008D04AA">
        <w:t xml:space="preserve"> por docentes habilitados e/ou especialistas da área pretendida e profissionais indicados pela Diretoria/Chefia de Ensino do Campus.</w:t>
      </w:r>
    </w:p>
    <w:p w:rsidR="005572E3" w:rsidRPr="008D04AA" w:rsidRDefault="005572E3" w:rsidP="008D04AA">
      <w:pPr>
        <w:pStyle w:val="CorpodeTexto0"/>
      </w:pPr>
      <w:r w:rsidRPr="008D04AA">
        <w:t>Na construção destes instrumentos, a banca deverá ter o cuidado de aferir os conhecimentos, habilidades e competências de natureza similar e com igual profundidade daqueles promovidos pelas atividades formalmente desenvolvidas ao longo do itinerário curricular do Curso.</w:t>
      </w:r>
    </w:p>
    <w:p w:rsidR="005572E3" w:rsidRPr="008D04AA" w:rsidRDefault="005572E3" w:rsidP="008D04AA">
      <w:pPr>
        <w:pStyle w:val="CorpodeTexto0"/>
      </w:pPr>
      <w:r w:rsidRPr="008D04AA">
        <w:t>O registro do resultado deste trabalho deverá conter todos os dados necessários para que se possa expedir com clareza e exatidão o parecer da banca. Para tanto, deverá ser montado processo individual que fará parte da pasta do estudante.</w:t>
      </w:r>
    </w:p>
    <w:p w:rsidR="005572E3" w:rsidRPr="008D04AA" w:rsidRDefault="005572E3" w:rsidP="008D04AA">
      <w:pPr>
        <w:pStyle w:val="CorpodeTexto0"/>
      </w:pPr>
      <w:r w:rsidRPr="008D04AA">
        <w:lastRenderedPageBreak/>
        <w:t>No processo deverão constar memorial descritivo especificando os tipos de avaliação utilizada (teórica e prática), parecer emitido e assinado pela banca e homologação do parecer assinado por docente da área indicado em portaria específica.</w:t>
      </w:r>
    </w:p>
    <w:p w:rsidR="005572E3" w:rsidRPr="008D04AA" w:rsidRDefault="005572E3" w:rsidP="008D04AA">
      <w:pPr>
        <w:pStyle w:val="CorpodeTexto0"/>
      </w:pPr>
      <w:r w:rsidRPr="008D04AA">
        <w:t xml:space="preserve">Os procedimentos necessários à abertura e desenvolvimento do processo de validação de conhecimentos e experiências adquiridas no trabalho encontram-se detalhados na Organização Didática do </w:t>
      </w:r>
      <w:proofErr w:type="spellStart"/>
      <w:r w:rsidRPr="008D04AA">
        <w:t>IFSul</w:t>
      </w:r>
      <w:proofErr w:type="spellEnd"/>
      <w:r w:rsidRPr="008D04AA">
        <w:t>.</w:t>
      </w:r>
    </w:p>
    <w:p w:rsidR="005572E3" w:rsidRPr="008D04AA" w:rsidRDefault="005572E3" w:rsidP="008D04AA">
      <w:pPr>
        <w:pStyle w:val="CorpodeTexto0"/>
      </w:pPr>
      <w:bookmarkStart w:id="138" w:name="_Toc418866333"/>
      <w:bookmarkStart w:id="139" w:name="_Toc418867533"/>
      <w:bookmarkStart w:id="140" w:name="_Toc419303114"/>
      <w:bookmarkStart w:id="141" w:name="_Toc456257383"/>
    </w:p>
    <w:p w:rsidR="004D6831" w:rsidRPr="005572E3" w:rsidRDefault="004D6831" w:rsidP="00FD2715">
      <w:pPr>
        <w:pStyle w:val="Ttulo1"/>
        <w:rPr>
          <w:rFonts w:cs="Arial"/>
        </w:rPr>
      </w:pPr>
      <w:bookmarkStart w:id="142" w:name="_Toc457546877"/>
      <w:r w:rsidRPr="005572E3">
        <w:rPr>
          <w:rFonts w:cs="Arial"/>
        </w:rPr>
        <w:t>11</w:t>
      </w:r>
      <w:r w:rsidR="006A5C39" w:rsidRPr="005572E3">
        <w:rPr>
          <w:rFonts w:cs="Arial"/>
        </w:rPr>
        <w:t xml:space="preserve"> </w:t>
      </w:r>
      <w:r w:rsidRPr="005572E3">
        <w:rPr>
          <w:rFonts w:cs="Arial"/>
        </w:rPr>
        <w:t>– PRINCÍPIOS E PROCEDIMENTOS DE AVALIAÇÃO</w:t>
      </w:r>
      <w:bookmarkEnd w:id="138"/>
      <w:bookmarkEnd w:id="139"/>
      <w:bookmarkEnd w:id="140"/>
      <w:bookmarkEnd w:id="141"/>
      <w:bookmarkEnd w:id="142"/>
      <w:r w:rsidRPr="005572E3">
        <w:rPr>
          <w:rFonts w:cs="Arial"/>
        </w:rPr>
        <w:t xml:space="preserve"> </w:t>
      </w:r>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t xml:space="preserve">Descrição da concepção e procedimentos de avaliação da aprendizagem dos estudantes e do Projeto de Curso adotados pelo </w:t>
            </w:r>
            <w:proofErr w:type="spellStart"/>
            <w:r w:rsidRPr="005572E3">
              <w:t>IFSul</w:t>
            </w:r>
            <w:proofErr w:type="spellEnd"/>
            <w:r w:rsidRPr="005572E3">
              <w:t>, apresentando também as particularidades operacionais do Curso.</w:t>
            </w:r>
          </w:p>
        </w:tc>
      </w:tr>
    </w:tbl>
    <w:p w:rsidR="005572E3" w:rsidRPr="008D04AA" w:rsidRDefault="005572E3" w:rsidP="008D04AA">
      <w:pPr>
        <w:pStyle w:val="CorpodeTexto0"/>
      </w:pPr>
      <w:bookmarkStart w:id="143" w:name="_Toc418866334"/>
      <w:bookmarkStart w:id="144" w:name="_Toc418867534"/>
      <w:bookmarkStart w:id="145" w:name="_Toc419303115"/>
    </w:p>
    <w:p w:rsidR="00273D1C" w:rsidRPr="005572E3" w:rsidRDefault="004D6831" w:rsidP="000448EC">
      <w:pPr>
        <w:pStyle w:val="Ttulo2"/>
        <w:rPr>
          <w:rFonts w:cs="Arial"/>
        </w:rPr>
      </w:pPr>
      <w:bookmarkStart w:id="146" w:name="_Toc457546878"/>
      <w:r w:rsidRPr="005572E3">
        <w:rPr>
          <w:rFonts w:cs="Arial"/>
        </w:rPr>
        <w:t>11.1</w:t>
      </w:r>
      <w:r w:rsidR="006A5C39" w:rsidRPr="005572E3">
        <w:rPr>
          <w:rFonts w:cs="Arial"/>
        </w:rPr>
        <w:t xml:space="preserve"> -</w:t>
      </w:r>
      <w:r w:rsidRPr="005572E3">
        <w:rPr>
          <w:rFonts w:cs="Arial"/>
        </w:rPr>
        <w:t xml:space="preserve"> Avaliação da aprendizagem dos estudantes</w:t>
      </w:r>
      <w:bookmarkEnd w:id="143"/>
      <w:bookmarkEnd w:id="144"/>
      <w:bookmarkEnd w:id="145"/>
      <w:bookmarkEnd w:id="146"/>
    </w:p>
    <w:p w:rsidR="00273D1C" w:rsidRPr="005572E3" w:rsidRDefault="00273D1C" w:rsidP="008D04AA">
      <w:pPr>
        <w:pStyle w:val="CorpodeTexto0"/>
      </w:pPr>
    </w:p>
    <w:p w:rsidR="005572E3" w:rsidRPr="005572E3" w:rsidRDefault="005572E3" w:rsidP="008D04AA">
      <w:pPr>
        <w:pStyle w:val="CorpodeTexto0"/>
      </w:pPr>
      <w:r w:rsidRPr="005572E3">
        <w:t xml:space="preserve">A avaliação no </w:t>
      </w:r>
      <w:proofErr w:type="spellStart"/>
      <w:r w:rsidRPr="005572E3">
        <w:t>IFSul</w:t>
      </w:r>
      <w:proofErr w:type="spellEnd"/>
      <w:r w:rsidRPr="005572E3">
        <w:t xml:space="preserve"> é compreendida como processo, numa perspectiva libertadora, tendo como finalidade promover o desenvolvimento pleno do educando e favorecer a aprendizagem. Em sua função formativa, a avaliação transforma-se em exercício crítico de reflexão e de pesquisa em sala de aula, propiciando a análise e compreensão das estratégias de aprendizagem dos estudantes, na busca de tomada de decisões pedagógicas favoráveis à continuidade do processo.</w:t>
      </w:r>
    </w:p>
    <w:p w:rsidR="005572E3" w:rsidRPr="005572E3" w:rsidRDefault="005572E3" w:rsidP="008D04AA">
      <w:pPr>
        <w:pStyle w:val="CorpodeTexto0"/>
      </w:pPr>
      <w:r w:rsidRPr="005572E3">
        <w:t xml:space="preserve">A avaliação, sendo dinâmica e continuada, não deve limitar-se à etapa final de uma determinada prática. Deve, sim, pautar-se pela observação, desenvolvimento e valorização de todas as etapas de aprendizagem, estimulando o progresso do educando em sua trajetória educativa. </w:t>
      </w:r>
    </w:p>
    <w:p w:rsidR="005572E3" w:rsidRPr="005572E3" w:rsidRDefault="005572E3" w:rsidP="008D04AA">
      <w:pPr>
        <w:pStyle w:val="CorpodeTexto0"/>
      </w:pPr>
      <w:r w:rsidRPr="005572E3">
        <w:t xml:space="preserve">A intenção da avaliação é de intervir no processo de ensino e de aprendizagem, com o fim de localizar necessidades dos educandos e comprometer-se com a sua superação, visando ao diagnóstico de potencialidades e limites educativos e a ampliação dos conhecimentos e habilidades dos estudantes. </w:t>
      </w:r>
    </w:p>
    <w:p w:rsidR="005572E3" w:rsidRPr="005572E3" w:rsidRDefault="005572E3" w:rsidP="008D04AA">
      <w:pPr>
        <w:pStyle w:val="CorpodeTexto0"/>
      </w:pPr>
      <w:r w:rsidRPr="005572E3">
        <w:t xml:space="preserve">No âmbito do Curso Superior de Graduação em Engenharia _____________________, a avaliação do desempenho será feita de maneira formal, com a utilização de diversos instrumentos de avaliação, privilegiando atividades como (listar as principais formas de avaliação desenvolvidas no Curso, tais como trabalhos, desenvolvimento de projetos, participação nos fóruns de discussão, provas e por outras atividades propostas de acordo com a especificidade de cada disciplina). </w:t>
      </w:r>
    </w:p>
    <w:p w:rsidR="00906F92" w:rsidRPr="005572E3" w:rsidRDefault="005572E3" w:rsidP="008D04AA">
      <w:pPr>
        <w:pStyle w:val="CorpodeTexto0"/>
      </w:pPr>
      <w:r w:rsidRPr="005572E3">
        <w:t xml:space="preserve">A sistematização do processo avaliativo consta na Organização Didática do </w:t>
      </w:r>
      <w:proofErr w:type="spellStart"/>
      <w:r w:rsidRPr="005572E3">
        <w:t>IFSul</w:t>
      </w:r>
      <w:proofErr w:type="spellEnd"/>
      <w:r w:rsidRPr="005572E3">
        <w:t>, e fundamenta-se nos princípios anunciados do Projeto Pedagógico Institucional.</w:t>
      </w:r>
    </w:p>
    <w:p w:rsidR="004D6831" w:rsidRPr="005572E3" w:rsidRDefault="004D6831" w:rsidP="00B6241A">
      <w:pPr>
        <w:pStyle w:val="CorpodeTexto0"/>
      </w:pPr>
    </w:p>
    <w:p w:rsidR="004D6831" w:rsidRPr="005572E3" w:rsidRDefault="004D6831" w:rsidP="000448EC">
      <w:pPr>
        <w:pStyle w:val="Ttulo2"/>
        <w:rPr>
          <w:rFonts w:cs="Arial"/>
        </w:rPr>
      </w:pPr>
      <w:bookmarkStart w:id="147" w:name="_Toc418866335"/>
      <w:bookmarkStart w:id="148" w:name="_Toc418867535"/>
      <w:bookmarkStart w:id="149" w:name="_Toc419303116"/>
      <w:bookmarkStart w:id="150" w:name="_Toc457546879"/>
      <w:r w:rsidRPr="005572E3">
        <w:rPr>
          <w:rFonts w:cs="Arial"/>
        </w:rPr>
        <w:lastRenderedPageBreak/>
        <w:t>11.2</w:t>
      </w:r>
      <w:r w:rsidR="006A5C39" w:rsidRPr="005572E3">
        <w:rPr>
          <w:rFonts w:cs="Arial"/>
        </w:rPr>
        <w:t xml:space="preserve"> -</w:t>
      </w:r>
      <w:r w:rsidRPr="005572E3">
        <w:rPr>
          <w:rFonts w:cs="Arial"/>
        </w:rPr>
        <w:t xml:space="preserve"> Procedimentos de avaliação do Projeto Pedagógico de Curso</w:t>
      </w:r>
      <w:bookmarkEnd w:id="147"/>
      <w:bookmarkEnd w:id="148"/>
      <w:bookmarkEnd w:id="149"/>
      <w:bookmarkEnd w:id="150"/>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D2967" w:rsidP="005572E3">
            <w:pPr>
              <w:pStyle w:val="TextoGrade"/>
              <w:framePr w:wrap="around"/>
            </w:pPr>
            <w:r w:rsidRPr="005572E3">
              <w:t>Listagem das instâncias e modalidades de avaliação da proposta formativa delimitada no PPC.</w:t>
            </w:r>
          </w:p>
        </w:tc>
      </w:tr>
    </w:tbl>
    <w:p w:rsidR="004D6831" w:rsidRPr="008D04AA" w:rsidRDefault="004D6831" w:rsidP="008D04AA">
      <w:pPr>
        <w:pStyle w:val="CorpodeTexto0"/>
      </w:pPr>
    </w:p>
    <w:p w:rsidR="005572E3" w:rsidRPr="008D04AA" w:rsidRDefault="005572E3" w:rsidP="008D04AA">
      <w:pPr>
        <w:pStyle w:val="CorpodeTexto0"/>
      </w:pPr>
      <w:r w:rsidRPr="008D04AA">
        <w:t>A avaliação do Projeto Pedagógico de Curso é realizada de forma processual, promovida e concretizada no decorrer das decisões e ações curriculares. É caracterizada pelo acompanhamento continuado e permanente do processo curricular, identificando aspectos significativos, impulsionadores e restritivos que merecem aperfeiçoamento, no processo educativo do Curso.</w:t>
      </w:r>
    </w:p>
    <w:p w:rsidR="005572E3" w:rsidRPr="008D04AA" w:rsidRDefault="005572E3" w:rsidP="008D04AA">
      <w:pPr>
        <w:pStyle w:val="CorpodeTexto0"/>
      </w:pPr>
      <w:r w:rsidRPr="008D04AA">
        <w:t>O processo de avaliação do Curso é sistematicamente desenvolvido pelo Núcleo Docente Estruturante, em articulação com o Colegiado de Curso, sob a coordenação geral do Coordenador de Curso, conforme demanda avaliativa emergente.</w:t>
      </w:r>
    </w:p>
    <w:p w:rsidR="005572E3" w:rsidRPr="008D04AA" w:rsidRDefault="005572E3" w:rsidP="008D04AA">
      <w:pPr>
        <w:pStyle w:val="CorpodeTexto0"/>
      </w:pPr>
      <w:r w:rsidRPr="008D04AA">
        <w:t xml:space="preserve">Para fins de subsidiar a prática </w:t>
      </w:r>
      <w:proofErr w:type="spellStart"/>
      <w:r w:rsidRPr="008D04AA">
        <w:t>autoavaliativa</w:t>
      </w:r>
      <w:proofErr w:type="spellEnd"/>
      <w:r w:rsidRPr="008D04AA">
        <w:t>, o Curso Superior de Graduação em Engenharia _____________________ levanta dados sobre a realidade curricular por meio de (...)</w:t>
      </w:r>
    </w:p>
    <w:p w:rsidR="005572E3" w:rsidRPr="008D04AA" w:rsidRDefault="005572E3" w:rsidP="008D04AA">
      <w:pPr>
        <w:pStyle w:val="CorpodeTexto0"/>
      </w:pPr>
      <w:r w:rsidRPr="008D04AA">
        <w:t>Soma-se a essa avaliação formativa e processual, a avaliação interna conduzida pela Comissão Própria de Avaliação, conforme orientações do Ministério da Educação.</w:t>
      </w:r>
    </w:p>
    <w:p w:rsidR="00906F92" w:rsidRPr="008D04AA" w:rsidRDefault="00906F92" w:rsidP="008D04AA">
      <w:pPr>
        <w:pStyle w:val="CorpodeTexto0"/>
      </w:pPr>
    </w:p>
    <w:p w:rsidR="004D6831" w:rsidRPr="005572E3" w:rsidRDefault="004D6831" w:rsidP="00FD2715">
      <w:pPr>
        <w:pStyle w:val="Ttulo1"/>
        <w:rPr>
          <w:rFonts w:cs="Arial"/>
        </w:rPr>
      </w:pPr>
      <w:bookmarkStart w:id="151" w:name="_Toc418866336"/>
      <w:bookmarkStart w:id="152" w:name="_Toc418867536"/>
      <w:bookmarkStart w:id="153" w:name="_Toc419303117"/>
      <w:bookmarkStart w:id="154" w:name="_Toc456257384"/>
      <w:bookmarkStart w:id="155" w:name="_Toc457546880"/>
      <w:r w:rsidRPr="005572E3">
        <w:rPr>
          <w:rFonts w:cs="Arial"/>
        </w:rPr>
        <w:t>12 – FUNCIONAMENTO DAS INSTÂNCIAS DE DELIBERAÇÃO E DISCUSSÃO</w:t>
      </w:r>
      <w:bookmarkEnd w:id="151"/>
      <w:bookmarkEnd w:id="152"/>
      <w:bookmarkEnd w:id="153"/>
      <w:bookmarkEnd w:id="154"/>
      <w:bookmarkEnd w:id="155"/>
      <w:r w:rsidRPr="005572E3">
        <w:rPr>
          <w:rFonts w:cs="Arial"/>
        </w:rPr>
        <w:t xml:space="preserve"> </w:t>
      </w:r>
    </w:p>
    <w:tbl>
      <w:tblPr>
        <w:tblW w:w="5159" w:type="pct"/>
        <w:jc w:val="center"/>
        <w:tblLayout w:type="fixed"/>
        <w:tblLook w:val="0000" w:firstRow="0" w:lastRow="0" w:firstColumn="0" w:lastColumn="0" w:noHBand="0" w:noVBand="0"/>
      </w:tblPr>
      <w:tblGrid>
        <w:gridCol w:w="8764"/>
      </w:tblGrid>
      <w:tr w:rsidR="004D6831" w:rsidRPr="005572E3"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906F92" w:rsidP="005572E3">
            <w:pPr>
              <w:pStyle w:val="TextoGrade"/>
              <w:framePr w:wrap="around"/>
            </w:pPr>
            <w:r w:rsidRPr="005572E3">
              <w:t>Apresentação das diferentes instâncias responsáveis pela discussão e deliberações sobre temas relevantes para a consolidação das políticas institucionais e opções curriculares no âmbito do Curso.</w:t>
            </w:r>
          </w:p>
        </w:tc>
      </w:tr>
    </w:tbl>
    <w:tbl>
      <w:tblPr>
        <w:tblW w:w="5159" w:type="pct"/>
        <w:tblLayout w:type="fixed"/>
        <w:tblCellMar>
          <w:left w:w="70" w:type="dxa"/>
          <w:right w:w="70" w:type="dxa"/>
        </w:tblCellMar>
        <w:tblLook w:val="0000" w:firstRow="0" w:lastRow="0" w:firstColumn="0" w:lastColumn="0" w:noHBand="0" w:noVBand="0"/>
      </w:tblPr>
      <w:tblGrid>
        <w:gridCol w:w="8774"/>
      </w:tblGrid>
      <w:tr w:rsidR="004D6831" w:rsidRPr="005572E3" w:rsidTr="004D6831">
        <w:tc>
          <w:tcPr>
            <w:tcW w:w="5000" w:type="pct"/>
            <w:shd w:val="clear" w:color="auto" w:fill="auto"/>
          </w:tcPr>
          <w:p w:rsidR="004D6831" w:rsidRPr="005572E3" w:rsidRDefault="004D6831" w:rsidP="004E3892">
            <w:pPr>
              <w:spacing w:after="120"/>
              <w:jc w:val="both"/>
              <w:rPr>
                <w:rFonts w:ascii="Arial" w:hAnsi="Arial" w:cs="Arial"/>
              </w:rPr>
            </w:pPr>
          </w:p>
        </w:tc>
      </w:tr>
    </w:tbl>
    <w:p w:rsidR="005572E3" w:rsidRPr="008D04AA" w:rsidRDefault="005572E3" w:rsidP="008D04AA">
      <w:pPr>
        <w:pStyle w:val="CorpodeTexto0"/>
      </w:pPr>
      <w:r w:rsidRPr="008D04AA">
        <w:t xml:space="preserve">De acordo com o Estatuto, o Regimento Geral e a Organização Didática do </w:t>
      </w:r>
      <w:proofErr w:type="spellStart"/>
      <w:r w:rsidRPr="008D04AA">
        <w:t>IFSul</w:t>
      </w:r>
      <w:proofErr w:type="spellEnd"/>
      <w:r w:rsidRPr="008D04AA">
        <w:t xml:space="preserve"> as discussões e deliberações referentes à consolidação e/ou redimensionamento dos princípios e ações curriculares previstas no Projeto Pedagógico de Curso, em conformidade com o Projeto Pedagógico Institucional, são desencadeadas nos diferentes fóruns institucionalmente constituídos para essa finalidade:</w:t>
      </w:r>
    </w:p>
    <w:p w:rsidR="005572E3" w:rsidRPr="008D04AA" w:rsidRDefault="005572E3" w:rsidP="008D04AA">
      <w:pPr>
        <w:pStyle w:val="CorpodeTexto0"/>
        <w:numPr>
          <w:ilvl w:val="0"/>
          <w:numId w:val="13"/>
        </w:numPr>
      </w:pPr>
      <w:r w:rsidRPr="008D04AA">
        <w:t>Núcleo Docente Estruturante (NDE): núcleo obrigatório para os Cursos Superiores, responsável pela concepção, condução da elaboração, implementação e consolidação da proposta de Projeto Pedagógico de Curso;</w:t>
      </w:r>
    </w:p>
    <w:p w:rsidR="005572E3" w:rsidRPr="008D04AA" w:rsidRDefault="005572E3" w:rsidP="008D04AA">
      <w:pPr>
        <w:pStyle w:val="CorpodeTexto0"/>
        <w:numPr>
          <w:ilvl w:val="0"/>
          <w:numId w:val="13"/>
        </w:numPr>
      </w:pPr>
      <w:r w:rsidRPr="008D04AA">
        <w:t>Colegiado/Coordenadoria de Curso: responsável pela elaboração e aprovação da proposta de Projeto Pedagógico no âmbito do Curso;</w:t>
      </w:r>
    </w:p>
    <w:p w:rsidR="005572E3" w:rsidRPr="008D04AA" w:rsidRDefault="005572E3" w:rsidP="008D04AA">
      <w:pPr>
        <w:pStyle w:val="CorpodeTexto0"/>
        <w:numPr>
          <w:ilvl w:val="0"/>
          <w:numId w:val="13"/>
        </w:numPr>
      </w:pPr>
      <w:proofErr w:type="spellStart"/>
      <w:r w:rsidRPr="008D04AA">
        <w:t>Pró-reitoria</w:t>
      </w:r>
      <w:proofErr w:type="spellEnd"/>
      <w:r w:rsidRPr="008D04AA">
        <w:t xml:space="preserve"> de Ensino: responsável pela análise e elaboração de parecer legal e pedagógico para a proposta apresentada;</w:t>
      </w:r>
    </w:p>
    <w:p w:rsidR="005572E3" w:rsidRPr="008D04AA" w:rsidRDefault="005572E3" w:rsidP="008D04AA">
      <w:pPr>
        <w:pStyle w:val="CorpodeTexto0"/>
        <w:numPr>
          <w:ilvl w:val="0"/>
          <w:numId w:val="13"/>
        </w:numPr>
      </w:pPr>
      <w:r w:rsidRPr="008D04AA">
        <w:lastRenderedPageBreak/>
        <w:t xml:space="preserve">Colégio de Dirigentes: responsável pela apreciação inicial da proposta encaminhada pela </w:t>
      </w:r>
      <w:proofErr w:type="spellStart"/>
      <w:r w:rsidRPr="008D04AA">
        <w:t>Pró-reitoria</w:t>
      </w:r>
      <w:proofErr w:type="spellEnd"/>
      <w:r w:rsidRPr="008D04AA">
        <w:t xml:space="preserve"> de Ensino;</w:t>
      </w:r>
    </w:p>
    <w:p w:rsidR="005572E3" w:rsidRPr="008D04AA" w:rsidRDefault="005572E3" w:rsidP="008D04AA">
      <w:pPr>
        <w:pStyle w:val="CorpodeTexto0"/>
        <w:numPr>
          <w:ilvl w:val="0"/>
          <w:numId w:val="13"/>
        </w:numPr>
      </w:pPr>
      <w:r w:rsidRPr="008D04AA">
        <w:t xml:space="preserve">Conselho Superior: responsável pela aprovação da proposta de Projeto Pedagógico de Curso encaminhada pela </w:t>
      </w:r>
      <w:proofErr w:type="spellStart"/>
      <w:r w:rsidRPr="008D04AA">
        <w:t>Pró-reitoria</w:t>
      </w:r>
      <w:proofErr w:type="spellEnd"/>
      <w:r w:rsidRPr="008D04AA">
        <w:t xml:space="preserve"> de Ensino (itens estruturais do Projeto);</w:t>
      </w:r>
    </w:p>
    <w:p w:rsidR="005572E3" w:rsidRPr="008D04AA" w:rsidRDefault="005572E3" w:rsidP="008D04AA">
      <w:pPr>
        <w:pStyle w:val="CorpodeTexto0"/>
        <w:numPr>
          <w:ilvl w:val="0"/>
          <w:numId w:val="13"/>
        </w:numPr>
      </w:pPr>
      <w:r w:rsidRPr="008D04AA">
        <w:t xml:space="preserve">Câmara de Ensino: responsável pela aprovação da proposta de Projeto Pedagógico de Curso encaminhada pela </w:t>
      </w:r>
      <w:proofErr w:type="spellStart"/>
      <w:r w:rsidRPr="008D04AA">
        <w:t>Pró-reitoria</w:t>
      </w:r>
      <w:proofErr w:type="spellEnd"/>
      <w:r w:rsidRPr="008D04AA">
        <w:t xml:space="preserve"> de Ensino (complementação do Projeto aprovado no Conselho Superior).</w:t>
      </w:r>
    </w:p>
    <w:p w:rsidR="008D04AA" w:rsidRDefault="008D04AA" w:rsidP="008D04AA">
      <w:pPr>
        <w:pStyle w:val="CorpodeTexto0"/>
      </w:pPr>
    </w:p>
    <w:p w:rsidR="005572E3" w:rsidRPr="008D04AA" w:rsidRDefault="005572E3" w:rsidP="008D04AA">
      <w:pPr>
        <w:pStyle w:val="CorpodeTexto0"/>
      </w:pPr>
      <w:r w:rsidRPr="008D04AA">
        <w:t xml:space="preserve">(Descrição dos procedimentos de escolha e forma de atuação da Coordenação de Curso, do Colegiado de Curso e NDE, com base nos termos da OD do </w:t>
      </w:r>
      <w:proofErr w:type="spellStart"/>
      <w:r w:rsidRPr="008D04AA">
        <w:t>IFSul</w:t>
      </w:r>
      <w:proofErr w:type="spellEnd"/>
      <w:r w:rsidRPr="008D04AA">
        <w:t>).</w:t>
      </w:r>
    </w:p>
    <w:p w:rsidR="005572E3" w:rsidRDefault="005572E3" w:rsidP="008D04AA">
      <w:pPr>
        <w:pStyle w:val="CorpodeTexto0"/>
      </w:pPr>
      <w:r w:rsidRPr="008D04AA">
        <w:t>(...)</w:t>
      </w:r>
    </w:p>
    <w:p w:rsidR="008D04AA" w:rsidRPr="008D04AA" w:rsidRDefault="008D04AA" w:rsidP="008D04AA">
      <w:pPr>
        <w:pStyle w:val="CorpodeTexto0"/>
      </w:pPr>
    </w:p>
    <w:p w:rsidR="004D6831" w:rsidRPr="005572E3" w:rsidRDefault="004D6831" w:rsidP="00FD2715">
      <w:pPr>
        <w:pStyle w:val="Ttulo1"/>
        <w:rPr>
          <w:rFonts w:cs="Arial"/>
        </w:rPr>
      </w:pPr>
      <w:bookmarkStart w:id="156" w:name="_Toc418866337"/>
      <w:bookmarkStart w:id="157" w:name="_Toc418867537"/>
      <w:bookmarkStart w:id="158" w:name="_Toc419303118"/>
      <w:bookmarkStart w:id="159" w:name="_Toc456257385"/>
      <w:bookmarkStart w:id="160" w:name="_Toc457546881"/>
      <w:r w:rsidRPr="005572E3">
        <w:rPr>
          <w:rFonts w:cs="Arial"/>
        </w:rPr>
        <w:t xml:space="preserve">13 – </w:t>
      </w:r>
      <w:bookmarkEnd w:id="156"/>
      <w:bookmarkEnd w:id="157"/>
      <w:bookmarkEnd w:id="158"/>
      <w:r w:rsidRPr="005572E3">
        <w:rPr>
          <w:rFonts w:cs="Arial"/>
        </w:rPr>
        <w:t>PESSOAL DOCENTE E TÉCNICO-ADMINISTRATIVO</w:t>
      </w:r>
      <w:bookmarkEnd w:id="159"/>
      <w:bookmarkEnd w:id="160"/>
    </w:p>
    <w:p w:rsidR="004D6831" w:rsidRPr="005572E3" w:rsidRDefault="004D6831" w:rsidP="004E3892">
      <w:pPr>
        <w:pStyle w:val="CorpodeTexto0"/>
      </w:pPr>
    </w:p>
    <w:p w:rsidR="004D6831" w:rsidRPr="005572E3" w:rsidRDefault="004D6831" w:rsidP="000448EC">
      <w:pPr>
        <w:pStyle w:val="Ttulo2"/>
        <w:rPr>
          <w:rFonts w:cs="Arial"/>
        </w:rPr>
      </w:pPr>
      <w:bookmarkStart w:id="161" w:name="_Toc418866338"/>
      <w:bookmarkStart w:id="162" w:name="_Toc418867538"/>
      <w:bookmarkStart w:id="163" w:name="_Toc419303119"/>
      <w:bookmarkStart w:id="164" w:name="_Toc457546882"/>
      <w:r w:rsidRPr="005572E3">
        <w:rPr>
          <w:rFonts w:cs="Arial"/>
        </w:rPr>
        <w:t>13.1 - Pessoal docente e supervisão pedagógica</w:t>
      </w:r>
      <w:bookmarkEnd w:id="161"/>
      <w:bookmarkEnd w:id="162"/>
      <w:bookmarkEnd w:id="163"/>
      <w:bookmarkEnd w:id="164"/>
    </w:p>
    <w:tbl>
      <w:tblPr>
        <w:tblW w:w="5000" w:type="pct"/>
        <w:tblInd w:w="-15" w:type="dxa"/>
        <w:tblLayout w:type="fixed"/>
        <w:tblLook w:val="0000" w:firstRow="0" w:lastRow="0" w:firstColumn="0" w:lastColumn="0" w:noHBand="0" w:noVBand="0"/>
      </w:tblPr>
      <w:tblGrid>
        <w:gridCol w:w="8494"/>
      </w:tblGrid>
      <w:tr w:rsidR="004D6831" w:rsidRPr="005572E3"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t>Listagem dos professores de efetivo exercício no Curso, com suas respectivas titulações e regime de trabalho, além da referência ao Supervisor Pedagógico responsável pelo acompanhamento dos processos educativos desenvolvidos no Curso.</w:t>
            </w:r>
          </w:p>
        </w:tc>
      </w:tr>
    </w:tbl>
    <w:p w:rsidR="004D6831" w:rsidRPr="005572E3" w:rsidRDefault="004D6831" w:rsidP="004E3892">
      <w:pPr>
        <w:pStyle w:val="CorpodeTexto0"/>
      </w:pPr>
    </w:p>
    <w:tbl>
      <w:tblPr>
        <w:tblW w:w="5000" w:type="pct"/>
        <w:tblInd w:w="-15" w:type="dxa"/>
        <w:tblLayout w:type="fixed"/>
        <w:tblLook w:val="0000" w:firstRow="0" w:lastRow="0" w:firstColumn="0" w:lastColumn="0" w:noHBand="0" w:noVBand="0"/>
      </w:tblPr>
      <w:tblGrid>
        <w:gridCol w:w="1956"/>
        <w:gridCol w:w="1537"/>
        <w:gridCol w:w="2980"/>
        <w:gridCol w:w="2021"/>
      </w:tblGrid>
      <w:tr w:rsidR="004D6831" w:rsidRPr="005572E3" w:rsidTr="000448EC">
        <w:trPr>
          <w:trHeight w:val="634"/>
        </w:trPr>
        <w:tc>
          <w:tcPr>
            <w:tcW w:w="2208" w:type="dxa"/>
            <w:tcBorders>
              <w:top w:val="single" w:sz="4" w:space="0" w:color="000000"/>
              <w:left w:val="single" w:sz="4" w:space="0" w:color="000000"/>
              <w:bottom w:val="single" w:sz="4" w:space="0" w:color="000000"/>
            </w:tcBorders>
            <w:shd w:val="clear" w:color="auto" w:fill="auto"/>
            <w:vAlign w:val="center"/>
          </w:tcPr>
          <w:p w:rsidR="004D6831" w:rsidRPr="005572E3" w:rsidRDefault="004D6831" w:rsidP="004D6831">
            <w:pPr>
              <w:spacing w:after="120"/>
              <w:jc w:val="center"/>
              <w:rPr>
                <w:rFonts w:ascii="Arial" w:hAnsi="Arial" w:cs="Arial"/>
                <w:b/>
                <w:sz w:val="20"/>
                <w:szCs w:val="20"/>
              </w:rPr>
            </w:pPr>
            <w:r w:rsidRPr="005572E3">
              <w:rPr>
                <w:rFonts w:ascii="Arial" w:hAnsi="Arial" w:cs="Arial"/>
                <w:b/>
                <w:sz w:val="20"/>
                <w:szCs w:val="20"/>
              </w:rPr>
              <w:t>Nome</w:t>
            </w:r>
          </w:p>
        </w:tc>
        <w:tc>
          <w:tcPr>
            <w:tcW w:w="1728" w:type="dxa"/>
            <w:tcBorders>
              <w:top w:val="single" w:sz="4" w:space="0" w:color="000000"/>
              <w:left w:val="single" w:sz="4" w:space="0" w:color="000000"/>
              <w:bottom w:val="single" w:sz="4" w:space="0" w:color="000000"/>
            </w:tcBorders>
            <w:shd w:val="clear" w:color="auto" w:fill="auto"/>
            <w:vAlign w:val="center"/>
          </w:tcPr>
          <w:p w:rsidR="004D6831" w:rsidRPr="005572E3" w:rsidRDefault="004D6831" w:rsidP="004D6831">
            <w:pPr>
              <w:spacing w:after="120"/>
              <w:ind w:hanging="69"/>
              <w:jc w:val="center"/>
              <w:rPr>
                <w:rFonts w:ascii="Arial" w:hAnsi="Arial" w:cs="Arial"/>
                <w:b/>
                <w:sz w:val="20"/>
                <w:szCs w:val="20"/>
              </w:rPr>
            </w:pPr>
            <w:r w:rsidRPr="005572E3">
              <w:rPr>
                <w:rFonts w:ascii="Arial" w:hAnsi="Arial" w:cs="Arial"/>
                <w:b/>
                <w:sz w:val="20"/>
                <w:szCs w:val="20"/>
              </w:rPr>
              <w:t>Disciplinas que leciona</w:t>
            </w:r>
          </w:p>
        </w:tc>
        <w:tc>
          <w:tcPr>
            <w:tcW w:w="3382" w:type="dxa"/>
            <w:tcBorders>
              <w:top w:val="single" w:sz="4" w:space="0" w:color="000000"/>
              <w:left w:val="single" w:sz="4" w:space="0" w:color="000000"/>
              <w:bottom w:val="single" w:sz="4" w:space="0" w:color="000000"/>
            </w:tcBorders>
            <w:shd w:val="clear" w:color="auto" w:fill="auto"/>
            <w:vAlign w:val="center"/>
          </w:tcPr>
          <w:p w:rsidR="004D6831" w:rsidRPr="005572E3" w:rsidRDefault="004D6831" w:rsidP="004D6831">
            <w:pPr>
              <w:spacing w:after="120"/>
              <w:jc w:val="center"/>
              <w:rPr>
                <w:rFonts w:ascii="Arial" w:hAnsi="Arial" w:cs="Arial"/>
                <w:b/>
                <w:sz w:val="20"/>
                <w:szCs w:val="20"/>
              </w:rPr>
            </w:pPr>
            <w:r w:rsidRPr="005572E3">
              <w:rPr>
                <w:rFonts w:ascii="Arial" w:hAnsi="Arial" w:cs="Arial"/>
                <w:b/>
                <w:sz w:val="20"/>
                <w:szCs w:val="20"/>
              </w:rPr>
              <w:t>Titulação/Universidade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5572E3" w:rsidRDefault="004D6831" w:rsidP="004D6831">
            <w:pPr>
              <w:spacing w:after="120"/>
              <w:jc w:val="center"/>
              <w:rPr>
                <w:rFonts w:ascii="Arial" w:hAnsi="Arial" w:cs="Arial"/>
                <w:b/>
                <w:sz w:val="20"/>
                <w:szCs w:val="20"/>
              </w:rPr>
            </w:pPr>
            <w:r w:rsidRPr="005572E3">
              <w:rPr>
                <w:rFonts w:ascii="Arial" w:hAnsi="Arial" w:cs="Arial"/>
                <w:b/>
                <w:sz w:val="20"/>
                <w:szCs w:val="20"/>
              </w:rPr>
              <w:t>Regime de trabalho</w:t>
            </w:r>
          </w:p>
        </w:tc>
      </w:tr>
      <w:tr w:rsidR="004D6831" w:rsidRPr="005572E3" w:rsidTr="000448EC">
        <w:trPr>
          <w:trHeight w:val="1125"/>
        </w:trPr>
        <w:tc>
          <w:tcPr>
            <w:tcW w:w="2208"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jc w:val="center"/>
              <w:rPr>
                <w:rFonts w:ascii="Arial" w:hAnsi="Arial" w:cs="Arial"/>
                <w:sz w:val="20"/>
                <w:szCs w:val="20"/>
              </w:rPr>
            </w:pPr>
            <w:r w:rsidRPr="005572E3">
              <w:rPr>
                <w:rFonts w:ascii="Arial" w:hAnsi="Arial" w:cs="Arial"/>
                <w:sz w:val="20"/>
                <w:szCs w:val="20"/>
              </w:rPr>
              <w:t>Prof. XXXX</w:t>
            </w:r>
          </w:p>
          <w:p w:rsidR="004D6831" w:rsidRPr="005572E3" w:rsidRDefault="004D6831" w:rsidP="004D6831">
            <w:pPr>
              <w:spacing w:after="120"/>
              <w:jc w:val="center"/>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jc w:val="center"/>
              <w:rPr>
                <w:rFonts w:ascii="Arial" w:hAnsi="Arial" w:cs="Arial"/>
                <w:sz w:val="20"/>
                <w:szCs w:val="20"/>
              </w:rPr>
            </w:pPr>
            <w:r w:rsidRPr="005572E3">
              <w:rPr>
                <w:rFonts w:ascii="Arial" w:hAnsi="Arial" w:cs="Arial"/>
                <w:sz w:val="20"/>
                <w:szCs w:val="20"/>
              </w:rPr>
              <w:t>XXXX</w:t>
            </w:r>
          </w:p>
        </w:tc>
        <w:tc>
          <w:tcPr>
            <w:tcW w:w="3382"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jc w:val="center"/>
              <w:rPr>
                <w:rFonts w:ascii="Arial" w:hAnsi="Arial" w:cs="Arial"/>
                <w:sz w:val="20"/>
                <w:szCs w:val="20"/>
              </w:rPr>
            </w:pPr>
            <w:r w:rsidRPr="005572E3">
              <w:rPr>
                <w:rFonts w:ascii="Arial" w:hAnsi="Arial" w:cs="Arial"/>
                <w:sz w:val="20"/>
                <w:szCs w:val="20"/>
              </w:rPr>
              <w:t>Graduação em... pela Universidade...</w:t>
            </w:r>
          </w:p>
          <w:p w:rsidR="004D6831" w:rsidRPr="005572E3" w:rsidRDefault="004D6831" w:rsidP="004D6831">
            <w:pPr>
              <w:spacing w:after="120"/>
              <w:jc w:val="center"/>
              <w:rPr>
                <w:rFonts w:ascii="Arial" w:hAnsi="Arial" w:cs="Arial"/>
                <w:sz w:val="20"/>
                <w:szCs w:val="20"/>
              </w:rPr>
            </w:pPr>
            <w:r w:rsidRPr="005572E3">
              <w:rPr>
                <w:rFonts w:ascii="Arial" w:hAnsi="Arial" w:cs="Arial"/>
                <w:sz w:val="20"/>
                <w:szCs w:val="20"/>
              </w:rPr>
              <w:t>Pós-Graduação em...</w:t>
            </w:r>
          </w:p>
          <w:p w:rsidR="004D6831" w:rsidRPr="005572E3" w:rsidRDefault="004D6831" w:rsidP="004D6831">
            <w:pPr>
              <w:spacing w:after="120"/>
              <w:jc w:val="center"/>
              <w:rPr>
                <w:rFonts w:ascii="Arial" w:hAnsi="Arial" w:cs="Arial"/>
                <w:sz w:val="20"/>
                <w:szCs w:val="20"/>
              </w:rPr>
            </w:pPr>
            <w:r w:rsidRPr="005572E3">
              <w:rPr>
                <w:rFonts w:ascii="Arial" w:hAnsi="Arial" w:cs="Arial"/>
                <w:sz w:val="20"/>
                <w:szCs w:val="20"/>
              </w:rPr>
              <w:t xml:space="preserve">Área de Concentração...    </w:t>
            </w:r>
            <w:proofErr w:type="gramStart"/>
            <w:r w:rsidRPr="005572E3">
              <w:rPr>
                <w:rFonts w:ascii="Arial" w:hAnsi="Arial" w:cs="Arial"/>
                <w:sz w:val="20"/>
                <w:szCs w:val="20"/>
              </w:rPr>
              <w:t>pela</w:t>
            </w:r>
            <w:proofErr w:type="gramEnd"/>
            <w:r w:rsidRPr="005572E3">
              <w:rPr>
                <w:rFonts w:ascii="Arial" w:hAnsi="Arial" w:cs="Arial"/>
                <w:sz w:val="20"/>
                <w:szCs w:val="20"/>
              </w:rPr>
              <w:t xml:space="preserve"> 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4D6831" w:rsidP="004D6831">
            <w:pPr>
              <w:spacing w:after="120"/>
              <w:jc w:val="center"/>
              <w:rPr>
                <w:rFonts w:ascii="Arial" w:hAnsi="Arial" w:cs="Arial"/>
                <w:sz w:val="20"/>
                <w:szCs w:val="20"/>
              </w:rPr>
            </w:pPr>
            <w:r w:rsidRPr="005572E3">
              <w:rPr>
                <w:rFonts w:ascii="Arial" w:hAnsi="Arial" w:cs="Arial"/>
                <w:sz w:val="20"/>
                <w:szCs w:val="20"/>
              </w:rPr>
              <w:t>DE,</w:t>
            </w:r>
          </w:p>
          <w:p w:rsidR="004D6831" w:rsidRPr="005572E3" w:rsidRDefault="004D6831" w:rsidP="004D6831">
            <w:pPr>
              <w:spacing w:after="120"/>
              <w:jc w:val="center"/>
              <w:rPr>
                <w:rFonts w:ascii="Arial" w:hAnsi="Arial" w:cs="Arial"/>
                <w:sz w:val="20"/>
                <w:szCs w:val="20"/>
              </w:rPr>
            </w:pPr>
            <w:r w:rsidRPr="005572E3">
              <w:rPr>
                <w:rFonts w:ascii="Arial" w:hAnsi="Arial" w:cs="Arial"/>
                <w:sz w:val="20"/>
                <w:szCs w:val="20"/>
              </w:rPr>
              <w:t>40h,</w:t>
            </w:r>
          </w:p>
          <w:p w:rsidR="004D6831" w:rsidRPr="005572E3" w:rsidRDefault="004D6831" w:rsidP="004D6831">
            <w:pPr>
              <w:spacing w:after="120"/>
              <w:jc w:val="center"/>
              <w:rPr>
                <w:rFonts w:ascii="Arial" w:hAnsi="Arial" w:cs="Arial"/>
                <w:sz w:val="20"/>
                <w:szCs w:val="20"/>
              </w:rPr>
            </w:pPr>
            <w:proofErr w:type="gramStart"/>
            <w:r w:rsidRPr="005572E3">
              <w:rPr>
                <w:rFonts w:ascii="Arial" w:hAnsi="Arial" w:cs="Arial"/>
                <w:sz w:val="20"/>
                <w:szCs w:val="20"/>
              </w:rPr>
              <w:t>substituto</w:t>
            </w:r>
            <w:proofErr w:type="gramEnd"/>
            <w:r w:rsidRPr="005572E3">
              <w:rPr>
                <w:rFonts w:ascii="Arial" w:hAnsi="Arial" w:cs="Arial"/>
                <w:sz w:val="20"/>
                <w:szCs w:val="20"/>
              </w:rPr>
              <w:t>,</w:t>
            </w:r>
          </w:p>
          <w:p w:rsidR="004D6831" w:rsidRPr="005572E3" w:rsidRDefault="004D6831" w:rsidP="004D6831">
            <w:pPr>
              <w:spacing w:after="120"/>
              <w:jc w:val="center"/>
              <w:rPr>
                <w:rFonts w:ascii="Arial" w:hAnsi="Arial" w:cs="Arial"/>
                <w:sz w:val="20"/>
                <w:szCs w:val="20"/>
              </w:rPr>
            </w:pPr>
            <w:proofErr w:type="gramStart"/>
            <w:r w:rsidRPr="005572E3">
              <w:rPr>
                <w:rFonts w:ascii="Arial" w:hAnsi="Arial" w:cs="Arial"/>
                <w:sz w:val="20"/>
                <w:szCs w:val="20"/>
              </w:rPr>
              <w:t>temporário</w:t>
            </w:r>
            <w:proofErr w:type="gramEnd"/>
          </w:p>
        </w:tc>
      </w:tr>
      <w:tr w:rsidR="004D6831" w:rsidRPr="005572E3" w:rsidTr="004D6831">
        <w:tc>
          <w:tcPr>
            <w:tcW w:w="2208"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r>
      <w:tr w:rsidR="004D6831" w:rsidRPr="005572E3" w:rsidTr="004D6831">
        <w:tc>
          <w:tcPr>
            <w:tcW w:w="2208"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
        </w:tc>
      </w:tr>
    </w:tbl>
    <w:p w:rsidR="004D6831" w:rsidRPr="005572E3" w:rsidRDefault="004D6831" w:rsidP="004E3892">
      <w:pPr>
        <w:pStyle w:val="CorpodeTexto0"/>
      </w:pPr>
    </w:p>
    <w:p w:rsidR="004D6831" w:rsidRPr="005572E3" w:rsidRDefault="004D6831" w:rsidP="000448EC">
      <w:pPr>
        <w:pStyle w:val="Ttulo2"/>
        <w:rPr>
          <w:rFonts w:cs="Arial"/>
        </w:rPr>
      </w:pPr>
      <w:bookmarkStart w:id="165" w:name="_Toc418866339"/>
      <w:bookmarkStart w:id="166" w:name="_Toc418867539"/>
      <w:bookmarkStart w:id="167" w:name="_Toc419303120"/>
      <w:bookmarkStart w:id="168" w:name="_Toc457546883"/>
      <w:r w:rsidRPr="005572E3">
        <w:rPr>
          <w:rFonts w:cs="Arial"/>
        </w:rPr>
        <w:t>13.2 - Pessoal técnico-administrativo</w:t>
      </w:r>
      <w:bookmarkEnd w:id="165"/>
      <w:bookmarkEnd w:id="166"/>
      <w:bookmarkEnd w:id="167"/>
      <w:bookmarkEnd w:id="168"/>
    </w:p>
    <w:tbl>
      <w:tblPr>
        <w:tblW w:w="5000" w:type="pct"/>
        <w:jc w:val="center"/>
        <w:tblLayout w:type="fixed"/>
        <w:tblLook w:val="0000" w:firstRow="0" w:lastRow="0" w:firstColumn="0" w:lastColumn="0" w:noHBand="0" w:noVBand="0"/>
      </w:tblPr>
      <w:tblGrid>
        <w:gridCol w:w="8494"/>
      </w:tblGrid>
      <w:tr w:rsidR="004D6831" w:rsidRPr="005572E3"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4D6831" w:rsidP="005572E3">
            <w:pPr>
              <w:pStyle w:val="TextoGrade"/>
              <w:framePr w:wrap="around"/>
            </w:pPr>
            <w:r w:rsidRPr="005572E3">
              <w:t>Listagem dos servidores técnico-administrativos que atuam diretamente no Curso dando suporte ao pleno desenvolvimento das atividades educativas realizadas.</w:t>
            </w:r>
          </w:p>
        </w:tc>
      </w:tr>
    </w:tbl>
    <w:p w:rsidR="004D6831" w:rsidRPr="005572E3" w:rsidRDefault="004D6831" w:rsidP="004E3892">
      <w:pPr>
        <w:pStyle w:val="CorpodeTexto0"/>
      </w:pPr>
    </w:p>
    <w:tbl>
      <w:tblPr>
        <w:tblW w:w="5000" w:type="pct"/>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4221"/>
      </w:tblGrid>
      <w:tr w:rsidR="004D6831" w:rsidRPr="005572E3" w:rsidTr="004D6831">
        <w:trPr>
          <w:trHeight w:val="429"/>
        </w:trPr>
        <w:tc>
          <w:tcPr>
            <w:tcW w:w="4253" w:type="dxa"/>
            <w:shd w:val="clear" w:color="auto" w:fill="auto"/>
            <w:vAlign w:val="center"/>
          </w:tcPr>
          <w:p w:rsidR="004D6831" w:rsidRPr="005572E3" w:rsidRDefault="004D6831" w:rsidP="004D6831">
            <w:pPr>
              <w:spacing w:after="120"/>
              <w:jc w:val="center"/>
              <w:rPr>
                <w:rFonts w:ascii="Arial" w:hAnsi="Arial" w:cs="Arial"/>
                <w:b/>
                <w:sz w:val="20"/>
              </w:rPr>
            </w:pPr>
            <w:r w:rsidRPr="005572E3">
              <w:rPr>
                <w:rFonts w:ascii="Arial" w:hAnsi="Arial" w:cs="Arial"/>
                <w:b/>
                <w:sz w:val="20"/>
              </w:rPr>
              <w:t>Nome</w:t>
            </w:r>
          </w:p>
        </w:tc>
        <w:tc>
          <w:tcPr>
            <w:tcW w:w="4221" w:type="dxa"/>
            <w:shd w:val="clear" w:color="auto" w:fill="auto"/>
            <w:vAlign w:val="center"/>
          </w:tcPr>
          <w:p w:rsidR="004D6831" w:rsidRPr="005572E3" w:rsidRDefault="004D6831" w:rsidP="004D6831">
            <w:pPr>
              <w:spacing w:after="120"/>
              <w:jc w:val="center"/>
              <w:rPr>
                <w:rFonts w:ascii="Arial" w:hAnsi="Arial" w:cs="Arial"/>
                <w:b/>
                <w:sz w:val="20"/>
              </w:rPr>
            </w:pPr>
            <w:r w:rsidRPr="005572E3">
              <w:rPr>
                <w:rFonts w:ascii="Arial" w:hAnsi="Arial" w:cs="Arial"/>
                <w:b/>
                <w:sz w:val="20"/>
              </w:rPr>
              <w:t>Titulação/Universidade</w:t>
            </w:r>
          </w:p>
        </w:tc>
      </w:tr>
      <w:tr w:rsidR="004D6831" w:rsidRPr="005572E3" w:rsidTr="004D6831">
        <w:tc>
          <w:tcPr>
            <w:tcW w:w="4253" w:type="dxa"/>
            <w:shd w:val="clear" w:color="auto" w:fill="auto"/>
          </w:tcPr>
          <w:p w:rsidR="004D6831" w:rsidRPr="005572E3" w:rsidRDefault="004D6831" w:rsidP="004D6831">
            <w:pPr>
              <w:spacing w:after="120"/>
              <w:jc w:val="center"/>
              <w:rPr>
                <w:rFonts w:ascii="Arial" w:hAnsi="Arial" w:cs="Arial"/>
                <w:sz w:val="20"/>
              </w:rPr>
            </w:pPr>
            <w:r w:rsidRPr="005572E3">
              <w:rPr>
                <w:rFonts w:ascii="Arial" w:hAnsi="Arial" w:cs="Arial"/>
                <w:sz w:val="20"/>
              </w:rPr>
              <w:t>Prof. XXXX</w:t>
            </w:r>
          </w:p>
          <w:p w:rsidR="004D6831" w:rsidRPr="005572E3" w:rsidRDefault="004D6831" w:rsidP="004D6831">
            <w:pPr>
              <w:spacing w:after="120"/>
              <w:jc w:val="center"/>
              <w:rPr>
                <w:rFonts w:ascii="Arial" w:hAnsi="Arial" w:cs="Arial"/>
                <w:sz w:val="20"/>
              </w:rPr>
            </w:pPr>
          </w:p>
        </w:tc>
        <w:tc>
          <w:tcPr>
            <w:tcW w:w="4221" w:type="dxa"/>
            <w:shd w:val="clear" w:color="auto" w:fill="auto"/>
          </w:tcPr>
          <w:p w:rsidR="004D6831" w:rsidRPr="005572E3" w:rsidRDefault="004D6831" w:rsidP="004D6831">
            <w:pPr>
              <w:spacing w:after="120"/>
              <w:jc w:val="center"/>
              <w:rPr>
                <w:rFonts w:ascii="Arial" w:hAnsi="Arial" w:cs="Arial"/>
                <w:sz w:val="20"/>
              </w:rPr>
            </w:pPr>
            <w:r w:rsidRPr="005572E3">
              <w:rPr>
                <w:rFonts w:ascii="Arial" w:hAnsi="Arial" w:cs="Arial"/>
                <w:sz w:val="20"/>
              </w:rPr>
              <w:t>Graduação em... pela Universidade...</w:t>
            </w:r>
          </w:p>
          <w:p w:rsidR="004D6831" w:rsidRPr="005572E3" w:rsidRDefault="004D6831" w:rsidP="004D6831">
            <w:pPr>
              <w:spacing w:after="120"/>
              <w:jc w:val="center"/>
              <w:rPr>
                <w:rFonts w:ascii="Arial" w:hAnsi="Arial" w:cs="Arial"/>
                <w:sz w:val="20"/>
              </w:rPr>
            </w:pPr>
            <w:r w:rsidRPr="005572E3">
              <w:rPr>
                <w:rFonts w:ascii="Arial" w:hAnsi="Arial" w:cs="Arial"/>
                <w:sz w:val="20"/>
              </w:rPr>
              <w:t>Pós-Graduação em...</w:t>
            </w:r>
          </w:p>
          <w:p w:rsidR="000448EC" w:rsidRPr="005572E3" w:rsidRDefault="004D6831" w:rsidP="004D6831">
            <w:pPr>
              <w:spacing w:after="120"/>
              <w:jc w:val="center"/>
              <w:rPr>
                <w:rFonts w:ascii="Arial" w:hAnsi="Arial" w:cs="Arial"/>
                <w:sz w:val="20"/>
              </w:rPr>
            </w:pPr>
            <w:r w:rsidRPr="005572E3">
              <w:rPr>
                <w:rFonts w:ascii="Arial" w:hAnsi="Arial" w:cs="Arial"/>
                <w:sz w:val="20"/>
              </w:rPr>
              <w:t xml:space="preserve">Área de Concentração...   </w:t>
            </w:r>
          </w:p>
          <w:p w:rsidR="004D6831" w:rsidRPr="005572E3" w:rsidRDefault="004D6831" w:rsidP="004D6831">
            <w:pPr>
              <w:spacing w:after="120"/>
              <w:jc w:val="center"/>
              <w:rPr>
                <w:rFonts w:ascii="Arial" w:hAnsi="Arial" w:cs="Arial"/>
                <w:sz w:val="20"/>
              </w:rPr>
            </w:pPr>
            <w:proofErr w:type="gramStart"/>
            <w:r w:rsidRPr="005572E3">
              <w:rPr>
                <w:rFonts w:ascii="Arial" w:hAnsi="Arial" w:cs="Arial"/>
                <w:sz w:val="20"/>
              </w:rPr>
              <w:t>pela</w:t>
            </w:r>
            <w:proofErr w:type="gramEnd"/>
            <w:r w:rsidRPr="005572E3">
              <w:rPr>
                <w:rFonts w:ascii="Arial" w:hAnsi="Arial" w:cs="Arial"/>
                <w:sz w:val="20"/>
              </w:rPr>
              <w:t xml:space="preserve"> Universidade...</w:t>
            </w:r>
          </w:p>
        </w:tc>
      </w:tr>
      <w:tr w:rsidR="004D6831" w:rsidRPr="005572E3" w:rsidTr="004D6831">
        <w:tc>
          <w:tcPr>
            <w:tcW w:w="4253" w:type="dxa"/>
            <w:shd w:val="clear" w:color="auto" w:fill="auto"/>
          </w:tcPr>
          <w:p w:rsidR="004D6831" w:rsidRPr="005572E3" w:rsidRDefault="004D6831" w:rsidP="004D6831">
            <w:pPr>
              <w:spacing w:after="120"/>
              <w:ind w:firstLine="709"/>
              <w:jc w:val="both"/>
              <w:rPr>
                <w:rFonts w:ascii="Arial" w:hAnsi="Arial" w:cs="Arial"/>
              </w:rPr>
            </w:pPr>
          </w:p>
        </w:tc>
        <w:tc>
          <w:tcPr>
            <w:tcW w:w="4221" w:type="dxa"/>
            <w:shd w:val="clear" w:color="auto" w:fill="auto"/>
          </w:tcPr>
          <w:p w:rsidR="004D6831" w:rsidRPr="005572E3" w:rsidRDefault="004D6831" w:rsidP="004D6831">
            <w:pPr>
              <w:spacing w:after="120"/>
              <w:ind w:firstLine="709"/>
              <w:jc w:val="both"/>
              <w:rPr>
                <w:rFonts w:ascii="Arial" w:hAnsi="Arial" w:cs="Arial"/>
              </w:rPr>
            </w:pPr>
          </w:p>
        </w:tc>
      </w:tr>
      <w:tr w:rsidR="004D6831" w:rsidRPr="005572E3" w:rsidTr="004D6831">
        <w:tc>
          <w:tcPr>
            <w:tcW w:w="4253" w:type="dxa"/>
            <w:shd w:val="clear" w:color="auto" w:fill="auto"/>
          </w:tcPr>
          <w:p w:rsidR="004D6831" w:rsidRPr="005572E3" w:rsidRDefault="004D6831" w:rsidP="004D6831">
            <w:pPr>
              <w:spacing w:after="120"/>
              <w:ind w:firstLine="709"/>
              <w:jc w:val="both"/>
              <w:rPr>
                <w:rFonts w:ascii="Arial" w:hAnsi="Arial" w:cs="Arial"/>
              </w:rPr>
            </w:pPr>
          </w:p>
        </w:tc>
        <w:tc>
          <w:tcPr>
            <w:tcW w:w="4221" w:type="dxa"/>
            <w:shd w:val="clear" w:color="auto" w:fill="auto"/>
          </w:tcPr>
          <w:p w:rsidR="004D6831" w:rsidRPr="005572E3" w:rsidRDefault="004D6831" w:rsidP="004D6831">
            <w:pPr>
              <w:spacing w:after="120"/>
              <w:ind w:firstLine="709"/>
              <w:jc w:val="both"/>
              <w:rPr>
                <w:rFonts w:ascii="Arial" w:hAnsi="Arial" w:cs="Arial"/>
              </w:rPr>
            </w:pPr>
          </w:p>
        </w:tc>
      </w:tr>
    </w:tbl>
    <w:p w:rsidR="00B6241A" w:rsidRPr="005572E3" w:rsidRDefault="00B6241A" w:rsidP="004E3892">
      <w:pPr>
        <w:pStyle w:val="CorpodeTexto0"/>
      </w:pPr>
    </w:p>
    <w:p w:rsidR="004D6831" w:rsidRPr="005572E3" w:rsidRDefault="004D6831" w:rsidP="00FD2715">
      <w:pPr>
        <w:pStyle w:val="Ttulo1"/>
        <w:rPr>
          <w:rFonts w:cs="Arial"/>
        </w:rPr>
      </w:pPr>
      <w:bookmarkStart w:id="169" w:name="_Toc418866340"/>
      <w:bookmarkStart w:id="170" w:name="_Toc418867540"/>
      <w:bookmarkStart w:id="171" w:name="_Toc419303121"/>
      <w:bookmarkStart w:id="172" w:name="_Toc456257386"/>
      <w:bookmarkStart w:id="173" w:name="_Toc457546884"/>
      <w:r w:rsidRPr="005572E3">
        <w:rPr>
          <w:rFonts w:cs="Arial"/>
        </w:rPr>
        <w:t>14 – INFRAESTRUTURA</w:t>
      </w:r>
      <w:bookmarkEnd w:id="169"/>
      <w:bookmarkEnd w:id="170"/>
      <w:bookmarkEnd w:id="171"/>
      <w:bookmarkEnd w:id="172"/>
      <w:bookmarkEnd w:id="173"/>
    </w:p>
    <w:tbl>
      <w:tblPr>
        <w:tblW w:w="5000" w:type="pct"/>
        <w:tblInd w:w="-15" w:type="dxa"/>
        <w:tblLayout w:type="fixed"/>
        <w:tblLook w:val="0000" w:firstRow="0" w:lastRow="0" w:firstColumn="0" w:lastColumn="0" w:noHBand="0" w:noVBand="0"/>
      </w:tblPr>
      <w:tblGrid>
        <w:gridCol w:w="8494"/>
      </w:tblGrid>
      <w:tr w:rsidR="004D6831" w:rsidRPr="005572E3"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5572E3" w:rsidRDefault="005572E3" w:rsidP="005572E3">
            <w:pPr>
              <w:pStyle w:val="TextoGrade"/>
              <w:framePr w:wrap="around"/>
            </w:pPr>
            <w:r w:rsidRPr="005572E3">
              <w:t>Apresentação da infraestrutura implantada para a concretização da proposta formativa, tendo em vista as recomendações das DCN para os Cursos de Engenharia, dos Referenciais Nacionais dos Cursos de Engenharia e indicadores legais específicos para o atendimento do princípio de acessibilidade.</w:t>
            </w:r>
          </w:p>
        </w:tc>
      </w:tr>
    </w:tbl>
    <w:p w:rsidR="005572E3" w:rsidRPr="005572E3" w:rsidRDefault="005572E3" w:rsidP="00B6241A">
      <w:pPr>
        <w:pStyle w:val="CorpodeTexto0"/>
      </w:pPr>
    </w:p>
    <w:p w:rsidR="004D6831" w:rsidRPr="005572E3" w:rsidRDefault="004D6831" w:rsidP="000448EC">
      <w:pPr>
        <w:pStyle w:val="Ttulo2"/>
        <w:rPr>
          <w:rFonts w:cs="Arial"/>
        </w:rPr>
      </w:pPr>
      <w:bookmarkStart w:id="174" w:name="_Toc418866341"/>
      <w:bookmarkStart w:id="175" w:name="_Toc418867541"/>
      <w:bookmarkStart w:id="176" w:name="_Toc419303122"/>
      <w:bookmarkStart w:id="177" w:name="_Toc457546885"/>
      <w:r w:rsidRPr="005572E3">
        <w:rPr>
          <w:rFonts w:cs="Arial"/>
        </w:rPr>
        <w:t>14.1 – Instalações e Equipamentos oferecidos aos Professores e Estudantes</w:t>
      </w:r>
      <w:bookmarkEnd w:id="174"/>
      <w:bookmarkEnd w:id="175"/>
      <w:bookmarkEnd w:id="176"/>
      <w:bookmarkEnd w:id="177"/>
    </w:p>
    <w:p w:rsidR="004D6831" w:rsidRPr="005572E3" w:rsidRDefault="004D6831" w:rsidP="004D6831">
      <w:pPr>
        <w:tabs>
          <w:tab w:val="left" w:leader="dot" w:pos="9072"/>
        </w:tabs>
        <w:spacing w:after="120"/>
        <w:jc w:val="both"/>
        <w:rPr>
          <w:rFonts w:ascii="Arial" w:hAnsi="Arial" w:cs="Arial"/>
          <w:b/>
        </w:rPr>
      </w:pPr>
    </w:p>
    <w:tbl>
      <w:tblPr>
        <w:tblW w:w="5000" w:type="pct"/>
        <w:tblInd w:w="-40" w:type="dxa"/>
        <w:tblLayout w:type="fixed"/>
        <w:tblCellMar>
          <w:left w:w="71" w:type="dxa"/>
          <w:right w:w="71" w:type="dxa"/>
        </w:tblCellMar>
        <w:tblLook w:val="0000" w:firstRow="0" w:lastRow="0" w:firstColumn="0" w:lastColumn="0" w:noHBand="0" w:noVBand="0"/>
      </w:tblPr>
      <w:tblGrid>
        <w:gridCol w:w="6385"/>
        <w:gridCol w:w="2109"/>
      </w:tblGrid>
      <w:tr w:rsidR="004D6831" w:rsidRPr="005572E3" w:rsidTr="004D6831">
        <w:tc>
          <w:tcPr>
            <w:tcW w:w="6377" w:type="dxa"/>
            <w:tcBorders>
              <w:top w:val="single" w:sz="8" w:space="0" w:color="000000"/>
              <w:left w:val="single" w:sz="8" w:space="0" w:color="000000"/>
              <w:bottom w:val="single" w:sz="8" w:space="0" w:color="000000"/>
            </w:tcBorders>
            <w:shd w:val="clear" w:color="auto" w:fill="auto"/>
            <w:vAlign w:val="center"/>
          </w:tcPr>
          <w:p w:rsidR="004D6831" w:rsidRPr="005572E3" w:rsidRDefault="004D6831" w:rsidP="004D6831">
            <w:pPr>
              <w:spacing w:after="120"/>
              <w:jc w:val="center"/>
              <w:rPr>
                <w:rFonts w:ascii="Arial" w:hAnsi="Arial" w:cs="Arial"/>
                <w:b/>
                <w:sz w:val="20"/>
                <w:szCs w:val="20"/>
              </w:rPr>
            </w:pPr>
            <w:r w:rsidRPr="005572E3">
              <w:rPr>
                <w:rFonts w:ascii="Arial" w:hAnsi="Arial" w:cs="Arial"/>
                <w:b/>
                <w:sz w:val="20"/>
                <w:szCs w:val="20"/>
              </w:rPr>
              <w:t>Identificação</w:t>
            </w:r>
          </w:p>
        </w:tc>
        <w:tc>
          <w:tcPr>
            <w:tcW w:w="2107" w:type="dxa"/>
            <w:tcBorders>
              <w:top w:val="single" w:sz="8" w:space="0" w:color="000000"/>
              <w:left w:val="single" w:sz="4" w:space="0" w:color="000000"/>
              <w:bottom w:val="single" w:sz="8" w:space="0" w:color="000000"/>
              <w:right w:val="single" w:sz="8" w:space="0" w:color="000000"/>
            </w:tcBorders>
            <w:shd w:val="clear" w:color="auto" w:fill="auto"/>
          </w:tcPr>
          <w:p w:rsidR="004D6831" w:rsidRPr="005572E3" w:rsidRDefault="004D6831" w:rsidP="004D6831">
            <w:pPr>
              <w:spacing w:after="120"/>
              <w:jc w:val="center"/>
              <w:rPr>
                <w:rFonts w:ascii="Arial" w:hAnsi="Arial" w:cs="Arial"/>
                <w:b/>
                <w:sz w:val="20"/>
                <w:szCs w:val="20"/>
              </w:rPr>
            </w:pPr>
            <w:r w:rsidRPr="005572E3">
              <w:rPr>
                <w:rFonts w:ascii="Arial" w:hAnsi="Arial" w:cs="Arial"/>
                <w:b/>
                <w:sz w:val="20"/>
                <w:szCs w:val="20"/>
              </w:rPr>
              <w:t>Área (m²)</w:t>
            </w:r>
          </w:p>
        </w:tc>
      </w:tr>
      <w:tr w:rsidR="004D6831" w:rsidRPr="005572E3" w:rsidTr="004D6831">
        <w:tc>
          <w:tcPr>
            <w:tcW w:w="6377" w:type="dxa"/>
            <w:tcBorders>
              <w:top w:val="single" w:sz="8" w:space="0" w:color="000000"/>
              <w:left w:val="single" w:sz="8" w:space="0" w:color="000000"/>
              <w:bottom w:val="single" w:sz="4" w:space="0" w:color="000000"/>
            </w:tcBorders>
            <w:shd w:val="clear" w:color="auto" w:fill="auto"/>
            <w:vAlign w:val="center"/>
          </w:tcPr>
          <w:p w:rsidR="004D6831" w:rsidRPr="005572E3" w:rsidRDefault="004D6831" w:rsidP="004D6831">
            <w:pPr>
              <w:spacing w:after="120"/>
              <w:ind w:firstLine="709"/>
              <w:jc w:val="both"/>
              <w:rPr>
                <w:rFonts w:ascii="Arial" w:hAnsi="Arial" w:cs="Arial"/>
                <w:sz w:val="20"/>
                <w:szCs w:val="20"/>
              </w:rPr>
            </w:pPr>
            <w:r w:rsidRPr="005572E3">
              <w:rPr>
                <w:rFonts w:ascii="Arial" w:hAnsi="Arial" w:cs="Arial"/>
                <w:sz w:val="20"/>
                <w:szCs w:val="20"/>
              </w:rPr>
              <w:t>Sala de x</w:t>
            </w:r>
          </w:p>
        </w:tc>
        <w:tc>
          <w:tcPr>
            <w:tcW w:w="2107" w:type="dxa"/>
            <w:tcBorders>
              <w:top w:val="single" w:sz="8" w:space="0" w:color="000000"/>
              <w:left w:val="single" w:sz="4" w:space="0" w:color="000000"/>
              <w:bottom w:val="single" w:sz="4" w:space="0" w:color="000000"/>
              <w:right w:val="single" w:sz="8"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roofErr w:type="gramStart"/>
            <w:r w:rsidRPr="005572E3">
              <w:rPr>
                <w:rFonts w:ascii="Arial" w:hAnsi="Arial" w:cs="Arial"/>
                <w:sz w:val="20"/>
                <w:szCs w:val="20"/>
              </w:rPr>
              <w:t>x</w:t>
            </w:r>
            <w:proofErr w:type="gramEnd"/>
          </w:p>
        </w:tc>
      </w:tr>
      <w:tr w:rsidR="004D6831" w:rsidRPr="005572E3"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5572E3" w:rsidRDefault="004D6831" w:rsidP="004D6831">
            <w:pPr>
              <w:spacing w:after="120"/>
              <w:ind w:firstLine="709"/>
              <w:jc w:val="both"/>
              <w:rPr>
                <w:rFonts w:ascii="Arial" w:hAnsi="Arial" w:cs="Arial"/>
                <w:sz w:val="20"/>
                <w:szCs w:val="20"/>
              </w:rPr>
            </w:pPr>
            <w:r w:rsidRPr="005572E3">
              <w:rPr>
                <w:rFonts w:ascii="Arial" w:hAnsi="Arial" w:cs="Arial"/>
                <w:sz w:val="20"/>
                <w:szCs w:val="20"/>
              </w:rPr>
              <w:t>Ferramentaria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roofErr w:type="gramStart"/>
            <w:r w:rsidRPr="005572E3">
              <w:rPr>
                <w:rFonts w:ascii="Arial" w:hAnsi="Arial" w:cs="Arial"/>
                <w:sz w:val="20"/>
                <w:szCs w:val="20"/>
              </w:rPr>
              <w:t>x</w:t>
            </w:r>
            <w:proofErr w:type="gramEnd"/>
          </w:p>
        </w:tc>
      </w:tr>
      <w:tr w:rsidR="004D6831" w:rsidRPr="005572E3"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5572E3" w:rsidRDefault="004D6831" w:rsidP="004D6831">
            <w:pPr>
              <w:spacing w:after="120"/>
              <w:ind w:firstLine="709"/>
              <w:jc w:val="both"/>
              <w:rPr>
                <w:rFonts w:ascii="Arial" w:hAnsi="Arial" w:cs="Arial"/>
                <w:sz w:val="20"/>
                <w:szCs w:val="20"/>
              </w:rPr>
            </w:pPr>
            <w:r w:rsidRPr="005572E3">
              <w:rPr>
                <w:rFonts w:ascii="Arial" w:hAnsi="Arial" w:cs="Arial"/>
                <w:sz w:val="20"/>
                <w:szCs w:val="20"/>
              </w:rPr>
              <w:t>Oficina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roofErr w:type="gramStart"/>
            <w:r w:rsidRPr="005572E3">
              <w:rPr>
                <w:rFonts w:ascii="Arial" w:hAnsi="Arial" w:cs="Arial"/>
                <w:sz w:val="20"/>
                <w:szCs w:val="20"/>
              </w:rPr>
              <w:t>x</w:t>
            </w:r>
            <w:proofErr w:type="gramEnd"/>
          </w:p>
        </w:tc>
      </w:tr>
      <w:tr w:rsidR="004D6831" w:rsidRPr="005572E3"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5572E3" w:rsidRDefault="004D6831" w:rsidP="004D6831">
            <w:pPr>
              <w:spacing w:after="120"/>
              <w:ind w:firstLine="709"/>
              <w:jc w:val="both"/>
              <w:rPr>
                <w:rFonts w:ascii="Arial" w:hAnsi="Arial" w:cs="Arial"/>
                <w:sz w:val="20"/>
                <w:szCs w:val="20"/>
              </w:rPr>
            </w:pPr>
            <w:r w:rsidRPr="005572E3">
              <w:rPr>
                <w:rFonts w:ascii="Arial" w:hAnsi="Arial" w:cs="Arial"/>
                <w:sz w:val="20"/>
                <w:szCs w:val="20"/>
              </w:rPr>
              <w:t>Laboratório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roofErr w:type="gramStart"/>
            <w:r w:rsidRPr="005572E3">
              <w:rPr>
                <w:rFonts w:ascii="Arial" w:hAnsi="Arial" w:cs="Arial"/>
                <w:sz w:val="20"/>
                <w:szCs w:val="20"/>
              </w:rPr>
              <w:t>x</w:t>
            </w:r>
            <w:proofErr w:type="gramEnd"/>
          </w:p>
        </w:tc>
      </w:tr>
      <w:tr w:rsidR="004D6831" w:rsidRPr="005572E3"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5572E3" w:rsidRDefault="004D6831" w:rsidP="004D6831">
            <w:pPr>
              <w:spacing w:after="120"/>
              <w:ind w:firstLine="709"/>
              <w:jc w:val="both"/>
              <w:rPr>
                <w:rFonts w:ascii="Arial" w:hAnsi="Arial" w:cs="Arial"/>
                <w:sz w:val="20"/>
                <w:szCs w:val="20"/>
              </w:rPr>
            </w:pPr>
            <w:r w:rsidRPr="005572E3">
              <w:rPr>
                <w:rFonts w:ascii="Arial" w:hAnsi="Arial" w:cs="Arial"/>
                <w:sz w:val="20"/>
                <w:szCs w:val="20"/>
              </w:rPr>
              <w:t>Sala da Coordenadoria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roofErr w:type="gramStart"/>
            <w:r w:rsidRPr="005572E3">
              <w:rPr>
                <w:rFonts w:ascii="Arial" w:hAnsi="Arial" w:cs="Arial"/>
                <w:sz w:val="20"/>
                <w:szCs w:val="20"/>
              </w:rPr>
              <w:t>x</w:t>
            </w:r>
            <w:proofErr w:type="gramEnd"/>
          </w:p>
        </w:tc>
      </w:tr>
      <w:tr w:rsidR="004D6831" w:rsidRPr="005572E3"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5572E3" w:rsidRDefault="004D6831" w:rsidP="004D6831">
            <w:pPr>
              <w:spacing w:after="120"/>
              <w:ind w:firstLine="709"/>
              <w:jc w:val="both"/>
              <w:rPr>
                <w:rFonts w:ascii="Arial" w:hAnsi="Arial" w:cs="Arial"/>
                <w:sz w:val="20"/>
                <w:szCs w:val="20"/>
              </w:rPr>
            </w:pPr>
            <w:r w:rsidRPr="005572E3">
              <w:rPr>
                <w:rFonts w:ascii="Arial" w:hAnsi="Arial" w:cs="Arial"/>
                <w:sz w:val="20"/>
                <w:szCs w:val="20"/>
              </w:rPr>
              <w:t>(...)</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roofErr w:type="gramStart"/>
            <w:r w:rsidRPr="005572E3">
              <w:rPr>
                <w:rFonts w:ascii="Arial" w:hAnsi="Arial" w:cs="Arial"/>
                <w:sz w:val="20"/>
                <w:szCs w:val="20"/>
              </w:rPr>
              <w:t>x</w:t>
            </w:r>
            <w:proofErr w:type="gramEnd"/>
          </w:p>
        </w:tc>
      </w:tr>
      <w:tr w:rsidR="004D6831" w:rsidRPr="005572E3" w:rsidTr="004D6831">
        <w:tc>
          <w:tcPr>
            <w:tcW w:w="6377" w:type="dxa"/>
            <w:tcBorders>
              <w:top w:val="single" w:sz="8" w:space="0" w:color="000000"/>
            </w:tcBorders>
            <w:shd w:val="clear" w:color="auto" w:fill="auto"/>
          </w:tcPr>
          <w:p w:rsidR="004D6831" w:rsidRPr="005572E3" w:rsidRDefault="004D6831" w:rsidP="004D6831">
            <w:pPr>
              <w:spacing w:after="120"/>
              <w:ind w:firstLine="709"/>
              <w:jc w:val="right"/>
              <w:rPr>
                <w:rFonts w:ascii="Arial" w:hAnsi="Arial" w:cs="Arial"/>
                <w:b/>
                <w:sz w:val="20"/>
                <w:szCs w:val="20"/>
              </w:rPr>
            </w:pPr>
            <w:r w:rsidRPr="005572E3">
              <w:rPr>
                <w:rFonts w:ascii="Arial" w:hAnsi="Arial" w:cs="Arial"/>
                <w:b/>
                <w:sz w:val="20"/>
                <w:szCs w:val="20"/>
              </w:rPr>
              <w:t>TOTAL</w:t>
            </w:r>
          </w:p>
        </w:tc>
        <w:tc>
          <w:tcPr>
            <w:tcW w:w="2107" w:type="dxa"/>
            <w:tcBorders>
              <w:top w:val="single" w:sz="4" w:space="0" w:color="000000"/>
              <w:left w:val="single" w:sz="8" w:space="0" w:color="000000"/>
              <w:bottom w:val="single" w:sz="8" w:space="0" w:color="000000"/>
              <w:right w:val="single" w:sz="8" w:space="0" w:color="000000"/>
            </w:tcBorders>
            <w:shd w:val="clear" w:color="auto" w:fill="auto"/>
          </w:tcPr>
          <w:p w:rsidR="004D6831" w:rsidRPr="005572E3" w:rsidRDefault="004D6831" w:rsidP="004D6831">
            <w:pPr>
              <w:spacing w:after="120"/>
              <w:ind w:firstLine="709"/>
              <w:jc w:val="both"/>
              <w:rPr>
                <w:rFonts w:ascii="Arial" w:hAnsi="Arial" w:cs="Arial"/>
                <w:sz w:val="20"/>
                <w:szCs w:val="20"/>
              </w:rPr>
            </w:pPr>
            <w:proofErr w:type="gramStart"/>
            <w:r w:rsidRPr="005572E3">
              <w:rPr>
                <w:rFonts w:ascii="Arial" w:hAnsi="Arial" w:cs="Arial"/>
                <w:sz w:val="20"/>
                <w:szCs w:val="20"/>
              </w:rPr>
              <w:t>x</w:t>
            </w:r>
            <w:proofErr w:type="gramEnd"/>
          </w:p>
        </w:tc>
      </w:tr>
    </w:tbl>
    <w:p w:rsidR="00B6241A" w:rsidRPr="005572E3" w:rsidRDefault="00B6241A" w:rsidP="000448EC">
      <w:pPr>
        <w:pStyle w:val="CorpodeTexto0"/>
        <w:rPr>
          <w:b/>
        </w:rPr>
      </w:pPr>
    </w:p>
    <w:p w:rsidR="004D6831" w:rsidRPr="005572E3" w:rsidRDefault="004D6831" w:rsidP="000448EC">
      <w:pPr>
        <w:pStyle w:val="CorpodeTexto0"/>
        <w:rPr>
          <w:b/>
        </w:rPr>
      </w:pPr>
      <w:r w:rsidRPr="005572E3">
        <w:rPr>
          <w:b/>
        </w:rPr>
        <w:t xml:space="preserve">Laboratório de </w:t>
      </w:r>
      <w:proofErr w:type="spellStart"/>
      <w:r w:rsidRPr="005572E3">
        <w:rPr>
          <w:b/>
        </w:rPr>
        <w:t>xx</w:t>
      </w:r>
      <w:proofErr w:type="spellEnd"/>
    </w:p>
    <w:p w:rsidR="004D6831" w:rsidRPr="005572E3" w:rsidRDefault="004D6831" w:rsidP="000448EC">
      <w:pPr>
        <w:pStyle w:val="CorpodeTexto0"/>
      </w:pPr>
      <w:r w:rsidRPr="005572E3">
        <w:t xml:space="preserve">Equipamentos: </w:t>
      </w:r>
      <w:proofErr w:type="spellStart"/>
      <w:r w:rsidRPr="005572E3">
        <w:t>xx</w:t>
      </w:r>
      <w:proofErr w:type="spellEnd"/>
      <w:r w:rsidRPr="005572E3">
        <w:t xml:space="preserve"> (</w:t>
      </w:r>
      <w:proofErr w:type="spellStart"/>
      <w:r w:rsidRPr="005572E3">
        <w:t>xx</w:t>
      </w:r>
      <w:proofErr w:type="spellEnd"/>
      <w:r w:rsidRPr="005572E3">
        <w:t>) unidades</w:t>
      </w:r>
    </w:p>
    <w:p w:rsidR="004D6831" w:rsidRPr="005572E3" w:rsidRDefault="004D6831" w:rsidP="000448EC">
      <w:pPr>
        <w:pStyle w:val="CorpodeTexto0"/>
      </w:pPr>
      <w:r w:rsidRPr="005572E3">
        <w:t xml:space="preserve">Destaques: </w:t>
      </w:r>
      <w:proofErr w:type="spellStart"/>
      <w:r w:rsidRPr="005572E3">
        <w:t>xxxxx</w:t>
      </w:r>
      <w:proofErr w:type="spellEnd"/>
    </w:p>
    <w:p w:rsidR="004D6831" w:rsidRPr="005572E3" w:rsidRDefault="004D6831" w:rsidP="000448EC">
      <w:pPr>
        <w:pStyle w:val="CorpodeTexto0"/>
      </w:pPr>
    </w:p>
    <w:p w:rsidR="004D6831" w:rsidRPr="005572E3" w:rsidRDefault="004D6831" w:rsidP="000448EC">
      <w:pPr>
        <w:pStyle w:val="CorpodeTexto0"/>
        <w:rPr>
          <w:b/>
        </w:rPr>
      </w:pPr>
      <w:r w:rsidRPr="005572E3">
        <w:rPr>
          <w:b/>
        </w:rPr>
        <w:t xml:space="preserve">Laboratório de </w:t>
      </w:r>
      <w:proofErr w:type="spellStart"/>
      <w:r w:rsidRPr="005572E3">
        <w:rPr>
          <w:b/>
        </w:rPr>
        <w:t>xx</w:t>
      </w:r>
      <w:proofErr w:type="spellEnd"/>
    </w:p>
    <w:p w:rsidR="004D6831" w:rsidRPr="005572E3" w:rsidRDefault="004D6831" w:rsidP="000448EC">
      <w:pPr>
        <w:pStyle w:val="CorpodeTexto0"/>
      </w:pPr>
      <w:r w:rsidRPr="005572E3">
        <w:t xml:space="preserve">Equipamentos: </w:t>
      </w:r>
      <w:proofErr w:type="spellStart"/>
      <w:r w:rsidRPr="005572E3">
        <w:t>xx</w:t>
      </w:r>
      <w:proofErr w:type="spellEnd"/>
      <w:r w:rsidRPr="005572E3">
        <w:t xml:space="preserve"> (</w:t>
      </w:r>
      <w:proofErr w:type="spellStart"/>
      <w:r w:rsidRPr="005572E3">
        <w:t>xx</w:t>
      </w:r>
      <w:proofErr w:type="spellEnd"/>
      <w:r w:rsidRPr="005572E3">
        <w:t>) unidades</w:t>
      </w:r>
    </w:p>
    <w:p w:rsidR="004D6831" w:rsidRPr="005572E3" w:rsidRDefault="004D6831" w:rsidP="000448EC">
      <w:pPr>
        <w:pStyle w:val="CorpodeTexto0"/>
      </w:pPr>
      <w:r w:rsidRPr="005572E3">
        <w:t xml:space="preserve">Destaques: </w:t>
      </w:r>
      <w:proofErr w:type="spellStart"/>
      <w:r w:rsidRPr="005572E3">
        <w:t>xxxxx</w:t>
      </w:r>
      <w:proofErr w:type="spellEnd"/>
    </w:p>
    <w:p w:rsidR="004D6831" w:rsidRPr="005572E3" w:rsidRDefault="004D6831" w:rsidP="004D6831">
      <w:pPr>
        <w:spacing w:after="120"/>
        <w:ind w:firstLine="709"/>
        <w:jc w:val="both"/>
        <w:rPr>
          <w:rFonts w:ascii="Arial" w:hAnsi="Arial" w:cs="Arial"/>
        </w:rPr>
      </w:pPr>
    </w:p>
    <w:p w:rsidR="004D6831" w:rsidRPr="005572E3" w:rsidRDefault="004D6831" w:rsidP="000448EC">
      <w:pPr>
        <w:pStyle w:val="Ttulo2"/>
        <w:rPr>
          <w:rFonts w:cs="Arial"/>
        </w:rPr>
      </w:pPr>
      <w:bookmarkStart w:id="178" w:name="_Toc418866342"/>
      <w:bookmarkStart w:id="179" w:name="_Toc418867542"/>
      <w:bookmarkStart w:id="180" w:name="_Toc419303123"/>
      <w:bookmarkStart w:id="181" w:name="_Toc457546886"/>
      <w:r w:rsidRPr="005572E3">
        <w:rPr>
          <w:rFonts w:cs="Arial"/>
        </w:rPr>
        <w:t>14.2 – Infraestrutura de Acessibilidade</w:t>
      </w:r>
      <w:bookmarkEnd w:id="178"/>
      <w:bookmarkEnd w:id="179"/>
      <w:bookmarkEnd w:id="180"/>
      <w:bookmarkEnd w:id="181"/>
      <w:r w:rsidRPr="005572E3">
        <w:rPr>
          <w:rFonts w:cs="Arial"/>
        </w:rPr>
        <w:t xml:space="preserve"> </w:t>
      </w:r>
    </w:p>
    <w:p w:rsidR="00E169B5" w:rsidRPr="005572E3" w:rsidRDefault="00E169B5" w:rsidP="00B6241A">
      <w:pPr>
        <w:pStyle w:val="CorpodeTexto0"/>
      </w:pPr>
    </w:p>
    <w:p w:rsidR="004D6831" w:rsidRPr="005572E3" w:rsidRDefault="004D6831" w:rsidP="00B6241A">
      <w:pPr>
        <w:pStyle w:val="CorpodeTexto0"/>
      </w:pPr>
      <w:r w:rsidRPr="005572E3">
        <w:t>(...)</w:t>
      </w:r>
    </w:p>
    <w:p w:rsidR="004D6831" w:rsidRPr="005572E3" w:rsidRDefault="004D6831" w:rsidP="004E3892">
      <w:pPr>
        <w:pStyle w:val="CorpodeTexto0"/>
      </w:pPr>
    </w:p>
    <w:p w:rsidR="004D6831" w:rsidRPr="005572E3" w:rsidRDefault="004D6831" w:rsidP="000448EC">
      <w:pPr>
        <w:pStyle w:val="Ttulo2"/>
        <w:rPr>
          <w:rFonts w:cs="Arial"/>
        </w:rPr>
      </w:pPr>
      <w:bookmarkStart w:id="182" w:name="_Toc418866343"/>
      <w:bookmarkStart w:id="183" w:name="_Toc418867543"/>
      <w:bookmarkStart w:id="184" w:name="_Toc419303124"/>
      <w:bookmarkStart w:id="185" w:name="_Toc457546887"/>
      <w:r w:rsidRPr="005572E3">
        <w:rPr>
          <w:rFonts w:cs="Arial"/>
        </w:rPr>
        <w:t>14.3 – Infraestrutura de laboratórios específicos à Área do Curso</w:t>
      </w:r>
      <w:bookmarkEnd w:id="182"/>
      <w:bookmarkEnd w:id="183"/>
      <w:bookmarkEnd w:id="184"/>
      <w:bookmarkEnd w:id="185"/>
    </w:p>
    <w:p w:rsidR="004D6831" w:rsidRPr="005572E3" w:rsidRDefault="004D6831" w:rsidP="004E3892">
      <w:pPr>
        <w:pStyle w:val="CorpodeTexto0"/>
      </w:pPr>
    </w:p>
    <w:p w:rsidR="004D6831" w:rsidRPr="005572E3" w:rsidRDefault="004D6831" w:rsidP="004E3892">
      <w:pPr>
        <w:pStyle w:val="CorpodeTexto0"/>
      </w:pPr>
      <w:r w:rsidRPr="005572E3">
        <w:t>(...)</w:t>
      </w:r>
    </w:p>
    <w:p w:rsidR="004E3892" w:rsidRPr="005572E3" w:rsidRDefault="004E3892">
      <w:pPr>
        <w:rPr>
          <w:rFonts w:ascii="Arial" w:eastAsiaTheme="majorEastAsia" w:hAnsi="Arial" w:cs="Arial"/>
          <w:b/>
          <w:sz w:val="24"/>
          <w:szCs w:val="32"/>
        </w:rPr>
      </w:pPr>
      <w:bookmarkStart w:id="186" w:name="_Toc419303125"/>
      <w:bookmarkStart w:id="187" w:name="_Toc456257387"/>
      <w:r w:rsidRPr="005572E3">
        <w:rPr>
          <w:rFonts w:ascii="Arial" w:hAnsi="Arial" w:cs="Arial"/>
        </w:rPr>
        <w:br w:type="page"/>
      </w: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E3892" w:rsidRPr="005572E3" w:rsidRDefault="004E3892" w:rsidP="00FD2715">
      <w:pPr>
        <w:pStyle w:val="ANEXOS"/>
        <w:rPr>
          <w:rFonts w:cs="Arial"/>
        </w:rPr>
      </w:pPr>
    </w:p>
    <w:p w:rsidR="004D6831" w:rsidRPr="005572E3" w:rsidRDefault="004D6831" w:rsidP="003D6389">
      <w:pPr>
        <w:pStyle w:val="ANEXOS"/>
        <w:rPr>
          <w:rFonts w:cs="Arial"/>
        </w:rPr>
      </w:pPr>
      <w:bookmarkStart w:id="188" w:name="_Toc457546888"/>
      <w:r w:rsidRPr="005572E3">
        <w:rPr>
          <w:rFonts w:cs="Arial"/>
        </w:rPr>
        <w:t>ANEXOS</w:t>
      </w:r>
      <w:bookmarkEnd w:id="186"/>
      <w:bookmarkEnd w:id="187"/>
      <w:bookmarkEnd w:id="188"/>
    </w:p>
    <w:p w:rsidR="00FD2715" w:rsidRPr="005572E3" w:rsidRDefault="00FD2715">
      <w:pPr>
        <w:rPr>
          <w:rFonts w:ascii="Arial" w:hAnsi="Arial" w:cs="Arial"/>
          <w:b/>
        </w:rPr>
      </w:pPr>
      <w:bookmarkStart w:id="189" w:name="_Toc419303126"/>
      <w:r w:rsidRPr="005572E3">
        <w:rPr>
          <w:rFonts w:ascii="Arial" w:hAnsi="Arial" w:cs="Arial"/>
          <w:b/>
        </w:rPr>
        <w:br w:type="page"/>
      </w:r>
    </w:p>
    <w:p w:rsidR="004D6831" w:rsidRPr="005572E3" w:rsidRDefault="004D6831" w:rsidP="00C85448">
      <w:pPr>
        <w:pStyle w:val="SubAnexo"/>
      </w:pPr>
      <w:bookmarkStart w:id="190" w:name="_Ref456337867"/>
      <w:bookmarkStart w:id="191" w:name="AnexoI"/>
      <w:bookmarkStart w:id="192" w:name="_Toc457546889"/>
      <w:r w:rsidRPr="005572E3">
        <w:lastRenderedPageBreak/>
        <w:t>Anexo I</w:t>
      </w:r>
      <w:bookmarkEnd w:id="190"/>
      <w:bookmarkEnd w:id="192"/>
    </w:p>
    <w:bookmarkEnd w:id="191"/>
    <w:p w:rsidR="004D6831" w:rsidRPr="005572E3" w:rsidRDefault="004D6831" w:rsidP="004D6831">
      <w:pPr>
        <w:spacing w:after="120"/>
        <w:jc w:val="center"/>
        <w:rPr>
          <w:rFonts w:ascii="Arial" w:hAnsi="Arial" w:cs="Arial"/>
          <w:b/>
        </w:rPr>
      </w:pPr>
    </w:p>
    <w:p w:rsidR="005572E3" w:rsidRPr="005572E3" w:rsidRDefault="005572E3" w:rsidP="005572E3">
      <w:pPr>
        <w:spacing w:after="120"/>
        <w:jc w:val="center"/>
        <w:rPr>
          <w:rFonts w:ascii="Arial" w:hAnsi="Arial" w:cs="Arial"/>
          <w:b/>
        </w:rPr>
      </w:pPr>
      <w:bookmarkStart w:id="193" w:name="_Toc419303127"/>
      <w:bookmarkEnd w:id="189"/>
      <w:r w:rsidRPr="005572E3">
        <w:rPr>
          <w:rFonts w:ascii="Arial" w:hAnsi="Arial" w:cs="Arial"/>
          <w:b/>
        </w:rPr>
        <w:t xml:space="preserve">Regulamento de Estágio Profissional Supervisionado do </w:t>
      </w:r>
    </w:p>
    <w:p w:rsidR="005572E3" w:rsidRPr="005572E3" w:rsidRDefault="005572E3" w:rsidP="005572E3">
      <w:pPr>
        <w:spacing w:after="120"/>
        <w:jc w:val="center"/>
        <w:rPr>
          <w:rFonts w:ascii="Arial" w:hAnsi="Arial" w:cs="Arial"/>
          <w:b/>
        </w:rPr>
      </w:pPr>
      <w:r w:rsidRPr="005572E3">
        <w:rPr>
          <w:rFonts w:ascii="Arial" w:hAnsi="Arial" w:cs="Arial"/>
          <w:b/>
        </w:rPr>
        <w:t>Curso Superior de Graduação em Engenharia __________________ (quando previsto)</w:t>
      </w:r>
    </w:p>
    <w:p w:rsidR="004D6831" w:rsidRPr="005572E3" w:rsidRDefault="004D6831" w:rsidP="004D6831">
      <w:pPr>
        <w:spacing w:after="120"/>
        <w:jc w:val="center"/>
        <w:rPr>
          <w:rFonts w:ascii="Arial" w:hAnsi="Arial" w:cs="Arial"/>
        </w:rPr>
      </w:pPr>
    </w:p>
    <w:p w:rsidR="004D6831" w:rsidRPr="005572E3" w:rsidRDefault="004D6831" w:rsidP="004D6831">
      <w:pPr>
        <w:rPr>
          <w:rFonts w:ascii="Arial" w:hAnsi="Arial" w:cs="Arial"/>
        </w:rPr>
      </w:pPr>
      <w:r w:rsidRPr="005572E3">
        <w:rPr>
          <w:rFonts w:ascii="Arial" w:hAnsi="Arial" w:cs="Arial"/>
        </w:rPr>
        <w:br w:type="page"/>
      </w:r>
    </w:p>
    <w:p w:rsidR="004D6831" w:rsidRPr="005572E3" w:rsidRDefault="004D6831" w:rsidP="00C85448">
      <w:pPr>
        <w:pStyle w:val="SubAnexo"/>
      </w:pPr>
      <w:bookmarkStart w:id="194" w:name="_Ref456337916"/>
      <w:bookmarkStart w:id="195" w:name="AnexoII"/>
      <w:bookmarkStart w:id="196" w:name="_Toc457546890"/>
      <w:r w:rsidRPr="005572E3">
        <w:lastRenderedPageBreak/>
        <w:t>Anexo II</w:t>
      </w:r>
      <w:bookmarkEnd w:id="194"/>
      <w:bookmarkEnd w:id="196"/>
    </w:p>
    <w:bookmarkEnd w:id="195"/>
    <w:p w:rsidR="000448EC" w:rsidRPr="005572E3" w:rsidRDefault="000448EC" w:rsidP="000448EC">
      <w:pPr>
        <w:rPr>
          <w:rFonts w:ascii="Arial" w:hAnsi="Arial" w:cs="Arial"/>
        </w:rPr>
      </w:pPr>
    </w:p>
    <w:bookmarkEnd w:id="193"/>
    <w:p w:rsidR="005572E3" w:rsidRPr="005572E3" w:rsidRDefault="005572E3" w:rsidP="005572E3">
      <w:pPr>
        <w:spacing w:after="120"/>
        <w:jc w:val="center"/>
        <w:rPr>
          <w:rFonts w:ascii="Arial" w:hAnsi="Arial" w:cs="Arial"/>
          <w:b/>
        </w:rPr>
      </w:pPr>
      <w:r w:rsidRPr="005572E3">
        <w:rPr>
          <w:rFonts w:ascii="Arial" w:hAnsi="Arial" w:cs="Arial"/>
          <w:b/>
        </w:rPr>
        <w:t>Regulamento de Atividades Complementares do</w:t>
      </w:r>
    </w:p>
    <w:p w:rsidR="005572E3" w:rsidRPr="005572E3" w:rsidRDefault="005572E3" w:rsidP="005572E3">
      <w:pPr>
        <w:spacing w:after="120"/>
        <w:jc w:val="center"/>
        <w:rPr>
          <w:rFonts w:ascii="Arial" w:hAnsi="Arial" w:cs="Arial"/>
          <w:b/>
        </w:rPr>
      </w:pPr>
      <w:r w:rsidRPr="005572E3">
        <w:rPr>
          <w:rFonts w:ascii="Arial" w:hAnsi="Arial" w:cs="Arial"/>
          <w:b/>
        </w:rPr>
        <w:t xml:space="preserve"> Curso Superior de Graduação em Engenharia __________________ (quando previstas)</w:t>
      </w:r>
    </w:p>
    <w:p w:rsidR="004D6831" w:rsidRPr="005572E3" w:rsidRDefault="004D6831" w:rsidP="00906F92">
      <w:pPr>
        <w:spacing w:after="120"/>
        <w:jc w:val="center"/>
        <w:rPr>
          <w:rFonts w:ascii="Arial" w:hAnsi="Arial" w:cs="Arial"/>
          <w:b/>
        </w:rPr>
      </w:pPr>
    </w:p>
    <w:p w:rsidR="004D6831" w:rsidRPr="005572E3" w:rsidRDefault="004D6831" w:rsidP="004D6831">
      <w:pPr>
        <w:rPr>
          <w:rFonts w:ascii="Arial" w:hAnsi="Arial" w:cs="Arial"/>
          <w:b/>
        </w:rPr>
      </w:pPr>
      <w:r w:rsidRPr="005572E3">
        <w:rPr>
          <w:rFonts w:ascii="Arial" w:hAnsi="Arial" w:cs="Arial"/>
          <w:b/>
        </w:rPr>
        <w:br w:type="page"/>
      </w:r>
    </w:p>
    <w:p w:rsidR="004D6831" w:rsidRPr="005572E3" w:rsidRDefault="004D6831" w:rsidP="00C85448">
      <w:pPr>
        <w:pStyle w:val="SubAnexo"/>
      </w:pPr>
      <w:bookmarkStart w:id="197" w:name="_Ref456337938"/>
      <w:bookmarkStart w:id="198" w:name="AnexoIII"/>
      <w:bookmarkStart w:id="199" w:name="_Toc419303128"/>
      <w:bookmarkStart w:id="200" w:name="_Toc457546891"/>
      <w:r w:rsidRPr="005572E3">
        <w:lastRenderedPageBreak/>
        <w:t>Anexo III</w:t>
      </w:r>
      <w:bookmarkEnd w:id="197"/>
      <w:bookmarkEnd w:id="200"/>
    </w:p>
    <w:bookmarkEnd w:id="198"/>
    <w:p w:rsidR="000448EC" w:rsidRPr="005572E3" w:rsidRDefault="000448EC" w:rsidP="004D6831">
      <w:pPr>
        <w:spacing w:after="120"/>
        <w:jc w:val="center"/>
        <w:rPr>
          <w:rFonts w:ascii="Arial" w:hAnsi="Arial" w:cs="Arial"/>
          <w:b/>
        </w:rPr>
      </w:pPr>
    </w:p>
    <w:bookmarkEnd w:id="199"/>
    <w:p w:rsidR="005572E3" w:rsidRPr="005572E3" w:rsidRDefault="005572E3" w:rsidP="005572E3">
      <w:pPr>
        <w:spacing w:after="120"/>
        <w:jc w:val="center"/>
        <w:rPr>
          <w:rFonts w:ascii="Arial" w:hAnsi="Arial" w:cs="Arial"/>
          <w:b/>
        </w:rPr>
      </w:pPr>
      <w:r w:rsidRPr="005572E3">
        <w:rPr>
          <w:rFonts w:ascii="Arial" w:hAnsi="Arial" w:cs="Arial"/>
          <w:b/>
        </w:rPr>
        <w:t xml:space="preserve">Regulamento de Trabalho de Conclusão do Curso </w:t>
      </w:r>
    </w:p>
    <w:p w:rsidR="005572E3" w:rsidRPr="005572E3" w:rsidRDefault="005572E3" w:rsidP="005572E3">
      <w:pPr>
        <w:spacing w:after="120"/>
        <w:jc w:val="center"/>
        <w:rPr>
          <w:rFonts w:ascii="Arial" w:hAnsi="Arial" w:cs="Arial"/>
          <w:b/>
        </w:rPr>
      </w:pPr>
      <w:r w:rsidRPr="005572E3">
        <w:rPr>
          <w:rFonts w:ascii="Arial" w:hAnsi="Arial" w:cs="Arial"/>
          <w:b/>
        </w:rPr>
        <w:t>Superior de Graduação em Engenharia _______________________ (quando previsto)</w:t>
      </w:r>
    </w:p>
    <w:p w:rsidR="004D6831" w:rsidRPr="005572E3" w:rsidRDefault="004D6831" w:rsidP="00906F92">
      <w:pPr>
        <w:spacing w:after="120"/>
        <w:jc w:val="center"/>
        <w:rPr>
          <w:rFonts w:ascii="Arial" w:hAnsi="Arial" w:cs="Arial"/>
        </w:rPr>
      </w:pPr>
    </w:p>
    <w:p w:rsidR="004D6831" w:rsidRPr="005572E3" w:rsidRDefault="004D6831">
      <w:pPr>
        <w:rPr>
          <w:rFonts w:ascii="Arial" w:hAnsi="Arial" w:cs="Arial"/>
        </w:rPr>
      </w:pPr>
    </w:p>
    <w:sectPr w:rsidR="004D6831" w:rsidRPr="005572E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Garamond">
    <w:panose1 w:val="02020404030301010803"/>
    <w:charset w:val="00"/>
    <w:family w:val="roman"/>
    <w:pitch w:val="variable"/>
    <w:sig w:usb0="00000287" w:usb1="00000000" w:usb2="00000000" w:usb3="00000000" w:csb0="0000009F" w:csb1="00000000"/>
  </w:font>
  <w:font w:name="Kandide Wide">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3"/>
    <w:lvl w:ilvl="0">
      <w:start w:val="9"/>
      <w:numFmt w:val="bullet"/>
      <w:lvlText w:val=""/>
      <w:lvlJc w:val="left"/>
      <w:pPr>
        <w:tabs>
          <w:tab w:val="num" w:pos="0"/>
        </w:tabs>
        <w:ind w:left="720" w:hanging="360"/>
      </w:pPr>
      <w:rPr>
        <w:rFonts w:ascii="Symbol" w:hAnsi="Symbol" w:cs="Symbol"/>
      </w:rPr>
    </w:lvl>
  </w:abstractNum>
  <w:abstractNum w:abstractNumId="2">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szCs w:val="24"/>
      </w:rPr>
    </w:lvl>
  </w:abstractNum>
  <w:abstractNum w:abstractNumId="3">
    <w:nsid w:val="00D8183C"/>
    <w:multiLevelType w:val="hybridMultilevel"/>
    <w:tmpl w:val="BAFA8E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11812E26"/>
    <w:multiLevelType w:val="hybridMultilevel"/>
    <w:tmpl w:val="37FC2F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nsid w:val="15D6647B"/>
    <w:multiLevelType w:val="hybridMultilevel"/>
    <w:tmpl w:val="4A10B1F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nsid w:val="16252ED0"/>
    <w:multiLevelType w:val="hybridMultilevel"/>
    <w:tmpl w:val="5C9A100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nsid w:val="1AB3687B"/>
    <w:multiLevelType w:val="hybridMultilevel"/>
    <w:tmpl w:val="0D78101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nsid w:val="31D206CA"/>
    <w:multiLevelType w:val="hybridMultilevel"/>
    <w:tmpl w:val="38A0DF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nsid w:val="368C6A0C"/>
    <w:multiLevelType w:val="hybridMultilevel"/>
    <w:tmpl w:val="6F58F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A9E06CE"/>
    <w:multiLevelType w:val="hybridMultilevel"/>
    <w:tmpl w:val="84D41E7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nsid w:val="65C75586"/>
    <w:multiLevelType w:val="hybridMultilevel"/>
    <w:tmpl w:val="724E811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2">
    <w:nsid w:val="6747496F"/>
    <w:multiLevelType w:val="hybridMultilevel"/>
    <w:tmpl w:val="F12235A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3">
    <w:nsid w:val="73960DA2"/>
    <w:multiLevelType w:val="hybridMultilevel"/>
    <w:tmpl w:val="42BCA84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4">
    <w:nsid w:val="77704533"/>
    <w:multiLevelType w:val="hybridMultilevel"/>
    <w:tmpl w:val="06AC551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2"/>
  </w:num>
  <w:num w:numId="3">
    <w:abstractNumId w:val="11"/>
  </w:num>
  <w:num w:numId="4">
    <w:abstractNumId w:val="6"/>
  </w:num>
  <w:num w:numId="5">
    <w:abstractNumId w:val="4"/>
  </w:num>
  <w:num w:numId="6">
    <w:abstractNumId w:val="3"/>
  </w:num>
  <w:num w:numId="7">
    <w:abstractNumId w:val="5"/>
  </w:num>
  <w:num w:numId="8">
    <w:abstractNumId w:val="14"/>
  </w:num>
  <w:num w:numId="9">
    <w:abstractNumId w:val="10"/>
  </w:num>
  <w:num w:numId="10">
    <w:abstractNumId w:val="8"/>
  </w:num>
  <w:num w:numId="11">
    <w:abstractNumId w:val="13"/>
  </w:num>
  <w:num w:numId="12">
    <w:abstractNumId w:val="9"/>
  </w:num>
  <w:num w:numId="1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ED"/>
    <w:rsid w:val="000448EC"/>
    <w:rsid w:val="000A31B0"/>
    <w:rsid w:val="000D4CCB"/>
    <w:rsid w:val="00106D38"/>
    <w:rsid w:val="002250E3"/>
    <w:rsid w:val="00273D1C"/>
    <w:rsid w:val="002D1E01"/>
    <w:rsid w:val="002D5752"/>
    <w:rsid w:val="002E6CAF"/>
    <w:rsid w:val="003D6389"/>
    <w:rsid w:val="003F470D"/>
    <w:rsid w:val="00425320"/>
    <w:rsid w:val="00432535"/>
    <w:rsid w:val="00481FEB"/>
    <w:rsid w:val="00491387"/>
    <w:rsid w:val="004D6831"/>
    <w:rsid w:val="004E3892"/>
    <w:rsid w:val="004E39B5"/>
    <w:rsid w:val="005572E3"/>
    <w:rsid w:val="005D1453"/>
    <w:rsid w:val="005D2967"/>
    <w:rsid w:val="005F4648"/>
    <w:rsid w:val="006A5C39"/>
    <w:rsid w:val="007D796D"/>
    <w:rsid w:val="007E0FFA"/>
    <w:rsid w:val="008A17EB"/>
    <w:rsid w:val="008D04AA"/>
    <w:rsid w:val="008D22ED"/>
    <w:rsid w:val="00906F92"/>
    <w:rsid w:val="009C04CD"/>
    <w:rsid w:val="009F4BE1"/>
    <w:rsid w:val="00A01FAF"/>
    <w:rsid w:val="00A323CA"/>
    <w:rsid w:val="00A45DDA"/>
    <w:rsid w:val="00AA161D"/>
    <w:rsid w:val="00AF1AF5"/>
    <w:rsid w:val="00B21E63"/>
    <w:rsid w:val="00B6241A"/>
    <w:rsid w:val="00C3371E"/>
    <w:rsid w:val="00C40C43"/>
    <w:rsid w:val="00C85448"/>
    <w:rsid w:val="00D24B46"/>
    <w:rsid w:val="00DA7641"/>
    <w:rsid w:val="00E169B5"/>
    <w:rsid w:val="00E47B85"/>
    <w:rsid w:val="00E87F53"/>
    <w:rsid w:val="00F16445"/>
    <w:rsid w:val="00F26D84"/>
    <w:rsid w:val="00F54789"/>
    <w:rsid w:val="00F8006F"/>
    <w:rsid w:val="00F87684"/>
    <w:rsid w:val="00FA7560"/>
    <w:rsid w:val="00FD2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412E4-E40B-4C27-B62C-691C7A071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6831"/>
  </w:style>
  <w:style w:type="paragraph" w:styleId="Ttulo1">
    <w:name w:val="heading 1"/>
    <w:basedOn w:val="Normal"/>
    <w:next w:val="Normal"/>
    <w:link w:val="Ttulo1Char"/>
    <w:autoRedefine/>
    <w:qFormat/>
    <w:rsid w:val="00FD2715"/>
    <w:pPr>
      <w:keepNext/>
      <w:keepLines/>
      <w:spacing w:before="240" w:after="0"/>
      <w:outlineLvl w:val="0"/>
    </w:pPr>
    <w:rPr>
      <w:rFonts w:ascii="Arial" w:eastAsiaTheme="majorEastAsia" w:hAnsi="Arial" w:cstheme="majorBidi"/>
      <w:b/>
      <w:sz w:val="24"/>
      <w:szCs w:val="32"/>
    </w:rPr>
  </w:style>
  <w:style w:type="paragraph" w:styleId="Ttulo2">
    <w:name w:val="heading 2"/>
    <w:basedOn w:val="Normal"/>
    <w:next w:val="Normal"/>
    <w:link w:val="Ttulo2Char"/>
    <w:autoRedefine/>
    <w:unhideWhenUsed/>
    <w:qFormat/>
    <w:rsid w:val="000448EC"/>
    <w:pPr>
      <w:keepNext/>
      <w:keepLines/>
      <w:spacing w:before="40" w:after="0"/>
      <w:outlineLvl w:val="1"/>
    </w:pPr>
    <w:rPr>
      <w:rFonts w:ascii="Arial" w:eastAsiaTheme="majorEastAsia" w:hAnsi="Arial" w:cstheme="majorBidi"/>
      <w:b/>
      <w:szCs w:val="26"/>
    </w:rPr>
  </w:style>
  <w:style w:type="paragraph" w:styleId="Ttulo3">
    <w:name w:val="heading 3"/>
    <w:basedOn w:val="Normal"/>
    <w:next w:val="Normal"/>
    <w:link w:val="Ttulo3Char"/>
    <w:autoRedefine/>
    <w:qFormat/>
    <w:rsid w:val="005D1453"/>
    <w:pPr>
      <w:keepNext/>
      <w:suppressAutoHyphens/>
      <w:spacing w:after="0" w:line="240" w:lineRule="auto"/>
      <w:ind w:firstLine="425"/>
      <w:jc w:val="both"/>
      <w:outlineLvl w:val="2"/>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D2715"/>
    <w:rPr>
      <w:rFonts w:ascii="Arial" w:eastAsiaTheme="majorEastAsia" w:hAnsi="Arial" w:cstheme="majorBidi"/>
      <w:b/>
      <w:sz w:val="24"/>
      <w:szCs w:val="32"/>
    </w:rPr>
  </w:style>
  <w:style w:type="character" w:customStyle="1" w:styleId="Ttulo2Char">
    <w:name w:val="Título 2 Char"/>
    <w:basedOn w:val="Fontepargpadro"/>
    <w:link w:val="Ttulo2"/>
    <w:rsid w:val="000448EC"/>
    <w:rPr>
      <w:rFonts w:ascii="Arial" w:eastAsiaTheme="majorEastAsia" w:hAnsi="Arial" w:cstheme="majorBidi"/>
      <w:b/>
      <w:szCs w:val="26"/>
    </w:rPr>
  </w:style>
  <w:style w:type="character" w:customStyle="1" w:styleId="Ttulo3Char">
    <w:name w:val="Título 3 Char"/>
    <w:basedOn w:val="Fontepargpadro"/>
    <w:link w:val="Ttulo3"/>
    <w:rsid w:val="005D1453"/>
    <w:rPr>
      <w:rFonts w:ascii="Arial" w:hAnsi="Arial"/>
      <w:b/>
      <w:szCs w:val="20"/>
    </w:rPr>
  </w:style>
  <w:style w:type="paragraph" w:styleId="Cabealho">
    <w:name w:val="header"/>
    <w:basedOn w:val="Normal"/>
    <w:link w:val="CabealhoChar"/>
    <w:uiPriority w:val="99"/>
    <w:unhideWhenUsed/>
    <w:rsid w:val="004D68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D6831"/>
  </w:style>
  <w:style w:type="paragraph" w:styleId="Rodap">
    <w:name w:val="footer"/>
    <w:basedOn w:val="Normal"/>
    <w:link w:val="RodapChar"/>
    <w:uiPriority w:val="99"/>
    <w:unhideWhenUsed/>
    <w:rsid w:val="004D6831"/>
    <w:pPr>
      <w:tabs>
        <w:tab w:val="center" w:pos="4252"/>
        <w:tab w:val="right" w:pos="8504"/>
      </w:tabs>
      <w:spacing w:after="0" w:line="240" w:lineRule="auto"/>
    </w:pPr>
  </w:style>
  <w:style w:type="character" w:customStyle="1" w:styleId="RodapChar">
    <w:name w:val="Rodapé Char"/>
    <w:basedOn w:val="Fontepargpadro"/>
    <w:link w:val="Rodap"/>
    <w:uiPriority w:val="99"/>
    <w:rsid w:val="004D6831"/>
  </w:style>
  <w:style w:type="paragraph" w:customStyle="1" w:styleId="Ttulocapa">
    <w:name w:val="Título capa"/>
    <w:basedOn w:val="Normal"/>
    <w:link w:val="TtulocapaChar"/>
    <w:qFormat/>
    <w:rsid w:val="004D6831"/>
    <w:pPr>
      <w:spacing w:line="240" w:lineRule="auto"/>
    </w:pPr>
    <w:rPr>
      <w:rFonts w:ascii="Open Sans" w:hAnsi="Open Sans" w:cs="Open Sans"/>
      <w:b/>
      <w:color w:val="1F7239"/>
      <w:sz w:val="60"/>
      <w:szCs w:val="60"/>
    </w:rPr>
  </w:style>
  <w:style w:type="paragraph" w:customStyle="1" w:styleId="Ttulopadro">
    <w:name w:val="Título padrão"/>
    <w:basedOn w:val="Ttulocapa"/>
    <w:link w:val="TtulopadroChar"/>
    <w:qFormat/>
    <w:rsid w:val="004D6831"/>
    <w:rPr>
      <w:sz w:val="36"/>
      <w:szCs w:val="36"/>
    </w:rPr>
  </w:style>
  <w:style w:type="character" w:customStyle="1" w:styleId="TtulocapaChar">
    <w:name w:val="Título capa Char"/>
    <w:basedOn w:val="Fontepargpadro"/>
    <w:link w:val="Ttulocapa"/>
    <w:rsid w:val="004D6831"/>
    <w:rPr>
      <w:rFonts w:ascii="Open Sans" w:hAnsi="Open Sans" w:cs="Open Sans"/>
      <w:b/>
      <w:color w:val="1F7239"/>
      <w:sz w:val="60"/>
      <w:szCs w:val="60"/>
    </w:rPr>
  </w:style>
  <w:style w:type="paragraph" w:customStyle="1" w:styleId="Textopadro">
    <w:name w:val="Texto padrão"/>
    <w:link w:val="TextopadroChar"/>
    <w:rsid w:val="004D6831"/>
    <w:pPr>
      <w:spacing w:after="0"/>
    </w:pPr>
    <w:rPr>
      <w:rFonts w:ascii="Open Sans" w:hAnsi="Open Sans" w:cs="Open Sans"/>
    </w:rPr>
  </w:style>
  <w:style w:type="character" w:customStyle="1" w:styleId="TtulopadroChar">
    <w:name w:val="Título padrão Char"/>
    <w:basedOn w:val="TtulocapaChar"/>
    <w:link w:val="Ttulopadro"/>
    <w:rsid w:val="004D6831"/>
    <w:rPr>
      <w:rFonts w:ascii="Open Sans" w:hAnsi="Open Sans" w:cs="Open Sans"/>
      <w:b/>
      <w:color w:val="1F7239"/>
      <w:sz w:val="36"/>
      <w:szCs w:val="36"/>
    </w:rPr>
  </w:style>
  <w:style w:type="paragraph" w:styleId="SemEspaamento">
    <w:name w:val="No Spacing"/>
    <w:uiPriority w:val="1"/>
    <w:qFormat/>
    <w:rsid w:val="004D6831"/>
    <w:pPr>
      <w:spacing w:after="0" w:line="240" w:lineRule="auto"/>
    </w:pPr>
  </w:style>
  <w:style w:type="character" w:customStyle="1" w:styleId="TextopadroChar">
    <w:name w:val="Texto padrão Char"/>
    <w:basedOn w:val="Fontepargpadro"/>
    <w:link w:val="Textopadro"/>
    <w:rsid w:val="004D6831"/>
    <w:rPr>
      <w:rFonts w:ascii="Open Sans" w:hAnsi="Open Sans" w:cs="Open Sans"/>
    </w:rPr>
  </w:style>
  <w:style w:type="paragraph" w:customStyle="1" w:styleId="Ttulosecundrio">
    <w:name w:val="Título secundário"/>
    <w:basedOn w:val="Ttulopadro"/>
    <w:link w:val="TtulosecundrioChar"/>
    <w:qFormat/>
    <w:rsid w:val="004D6831"/>
    <w:rPr>
      <w:sz w:val="28"/>
      <w:szCs w:val="28"/>
    </w:rPr>
  </w:style>
  <w:style w:type="paragraph" w:customStyle="1" w:styleId="Textopadrotamanho11">
    <w:name w:val="Texto padrão tamanho 11"/>
    <w:basedOn w:val="Textopadro"/>
    <w:link w:val="Textopadrotamanho11Char"/>
    <w:rsid w:val="004D6831"/>
    <w:pPr>
      <w:spacing w:line="276" w:lineRule="auto"/>
    </w:pPr>
    <w:rPr>
      <w:b/>
    </w:rPr>
  </w:style>
  <w:style w:type="character" w:customStyle="1" w:styleId="TtulosecundrioChar">
    <w:name w:val="Título secundário Char"/>
    <w:basedOn w:val="TtulopadroChar"/>
    <w:link w:val="Ttulosecundrio"/>
    <w:rsid w:val="004D6831"/>
    <w:rPr>
      <w:rFonts w:ascii="Open Sans" w:hAnsi="Open Sans" w:cs="Open Sans"/>
      <w:b/>
      <w:color w:val="1F7239"/>
      <w:sz w:val="28"/>
      <w:szCs w:val="28"/>
    </w:rPr>
  </w:style>
  <w:style w:type="paragraph" w:customStyle="1" w:styleId="textopadrotamanho110">
    <w:name w:val="texto padrão tamanho 11"/>
    <w:basedOn w:val="Textopadrotamanho11"/>
    <w:link w:val="textopadrotamanho11Char0"/>
    <w:qFormat/>
    <w:rsid w:val="004D6831"/>
    <w:rPr>
      <w:b w:val="0"/>
    </w:rPr>
  </w:style>
  <w:style w:type="character" w:customStyle="1" w:styleId="Textopadrotamanho11Char">
    <w:name w:val="Texto padrão tamanho 11 Char"/>
    <w:basedOn w:val="TextopadroChar"/>
    <w:link w:val="Textopadrotamanho11"/>
    <w:rsid w:val="004D6831"/>
    <w:rPr>
      <w:rFonts w:ascii="Open Sans" w:hAnsi="Open Sans" w:cs="Open Sans"/>
      <w:b/>
    </w:rPr>
  </w:style>
  <w:style w:type="character" w:customStyle="1" w:styleId="textopadrotamanho11Char0">
    <w:name w:val="texto padrão tamanho 11 Char"/>
    <w:basedOn w:val="Textopadrotamanho11Char"/>
    <w:link w:val="textopadrotamanho110"/>
    <w:rsid w:val="004D6831"/>
    <w:rPr>
      <w:rFonts w:ascii="Open Sans" w:hAnsi="Open Sans" w:cs="Open Sans"/>
      <w:b w:val="0"/>
    </w:rPr>
  </w:style>
  <w:style w:type="paragraph" w:styleId="CabealhodoSumrio">
    <w:name w:val="TOC Heading"/>
    <w:basedOn w:val="Ttulo1"/>
    <w:next w:val="Normal"/>
    <w:uiPriority w:val="39"/>
    <w:unhideWhenUsed/>
    <w:qFormat/>
    <w:rsid w:val="004D6831"/>
    <w:pPr>
      <w:outlineLvl w:val="9"/>
    </w:pPr>
    <w:rPr>
      <w:lang w:eastAsia="pt-BR"/>
    </w:rPr>
  </w:style>
  <w:style w:type="paragraph" w:styleId="Sumrio1">
    <w:name w:val="toc 1"/>
    <w:basedOn w:val="Normal"/>
    <w:next w:val="Normal"/>
    <w:autoRedefine/>
    <w:uiPriority w:val="39"/>
    <w:unhideWhenUsed/>
    <w:rsid w:val="004D6831"/>
    <w:pPr>
      <w:spacing w:after="100"/>
    </w:pPr>
  </w:style>
  <w:style w:type="character" w:styleId="Hyperlink">
    <w:name w:val="Hyperlink"/>
    <w:basedOn w:val="Fontepargpadro"/>
    <w:uiPriority w:val="99"/>
    <w:unhideWhenUsed/>
    <w:rsid w:val="004D6831"/>
    <w:rPr>
      <w:color w:val="0563C1" w:themeColor="hyperlink"/>
      <w:u w:val="single"/>
    </w:rPr>
  </w:style>
  <w:style w:type="paragraph" w:styleId="PargrafodaLista">
    <w:name w:val="List Paragraph"/>
    <w:basedOn w:val="Normal"/>
    <w:qFormat/>
    <w:rsid w:val="004D6831"/>
    <w:pPr>
      <w:suppressAutoHyphens/>
      <w:spacing w:after="0" w:line="240" w:lineRule="auto"/>
      <w:ind w:left="720"/>
    </w:pPr>
    <w:rPr>
      <w:rFonts w:ascii="Times New Roman" w:eastAsia="Times New Roman" w:hAnsi="Times New Roman" w:cs="Times New Roman"/>
      <w:sz w:val="24"/>
      <w:szCs w:val="24"/>
      <w:lang w:eastAsia="zh-CN"/>
    </w:rPr>
  </w:style>
  <w:style w:type="paragraph" w:styleId="Sumrio3">
    <w:name w:val="toc 3"/>
    <w:basedOn w:val="Normal"/>
    <w:next w:val="Normal"/>
    <w:autoRedefine/>
    <w:uiPriority w:val="39"/>
    <w:unhideWhenUsed/>
    <w:rsid w:val="004D6831"/>
    <w:pPr>
      <w:spacing w:after="100"/>
      <w:ind w:left="440"/>
    </w:pPr>
  </w:style>
  <w:style w:type="character" w:customStyle="1" w:styleId="Refdecomentrio1">
    <w:name w:val="Ref. de comentário1"/>
    <w:rsid w:val="004D6831"/>
    <w:rPr>
      <w:sz w:val="16"/>
      <w:szCs w:val="16"/>
    </w:rPr>
  </w:style>
  <w:style w:type="paragraph" w:customStyle="1" w:styleId="Objetivo">
    <w:name w:val="Objetivo"/>
    <w:basedOn w:val="Normal"/>
    <w:next w:val="Corpodetexto"/>
    <w:rsid w:val="004D6831"/>
    <w:pPr>
      <w:suppressAutoHyphens/>
      <w:spacing w:before="60" w:after="220" w:line="220" w:lineRule="atLeast"/>
      <w:ind w:left="357" w:hanging="357"/>
      <w:jc w:val="both"/>
    </w:pPr>
    <w:rPr>
      <w:rFonts w:ascii="Garamond" w:eastAsia="Times New Roman" w:hAnsi="Garamond" w:cs="Garamond"/>
      <w:szCs w:val="20"/>
      <w:lang w:eastAsia="zh-CN"/>
    </w:rPr>
  </w:style>
  <w:style w:type="paragraph" w:styleId="Corpodetexto">
    <w:name w:val="Body Text"/>
    <w:basedOn w:val="Normal"/>
    <w:link w:val="CorpodetextoChar"/>
    <w:uiPriority w:val="99"/>
    <w:semiHidden/>
    <w:unhideWhenUsed/>
    <w:rsid w:val="004D6831"/>
    <w:pPr>
      <w:spacing w:after="120"/>
    </w:pPr>
  </w:style>
  <w:style w:type="character" w:customStyle="1" w:styleId="CorpodetextoChar">
    <w:name w:val="Corpo de texto Char"/>
    <w:basedOn w:val="Fontepargpadro"/>
    <w:link w:val="Corpodetexto"/>
    <w:uiPriority w:val="99"/>
    <w:semiHidden/>
    <w:rsid w:val="004D6831"/>
  </w:style>
  <w:style w:type="paragraph" w:customStyle="1" w:styleId="Recuodecorpodetexto31">
    <w:name w:val="Recuo de corpo de texto 31"/>
    <w:basedOn w:val="Normal"/>
    <w:rsid w:val="004D6831"/>
    <w:pPr>
      <w:suppressAutoHyphens/>
      <w:spacing w:after="0" w:line="360" w:lineRule="auto"/>
      <w:ind w:left="708" w:hanging="357"/>
      <w:jc w:val="both"/>
    </w:pPr>
    <w:rPr>
      <w:rFonts w:ascii="Arial" w:eastAsia="Times New Roman" w:hAnsi="Arial" w:cs="Arial"/>
      <w:sz w:val="24"/>
      <w:szCs w:val="20"/>
      <w:lang w:eastAsia="zh-CN"/>
    </w:rPr>
  </w:style>
  <w:style w:type="paragraph" w:customStyle="1" w:styleId="Default">
    <w:name w:val="Default"/>
    <w:rsid w:val="004D6831"/>
    <w:pPr>
      <w:widowControl w:val="0"/>
      <w:suppressAutoHyphens/>
      <w:autoSpaceDE w:val="0"/>
      <w:spacing w:after="0" w:line="240" w:lineRule="auto"/>
    </w:pPr>
    <w:rPr>
      <w:rFonts w:ascii="Kandide Wide" w:eastAsia="Arial" w:hAnsi="Kandide Wide" w:cs="Kandide Wide"/>
      <w:color w:val="000000"/>
      <w:sz w:val="24"/>
      <w:szCs w:val="24"/>
      <w:lang w:eastAsia="zh-CN"/>
    </w:rPr>
  </w:style>
  <w:style w:type="character" w:styleId="Refdecomentrio">
    <w:name w:val="annotation reference"/>
    <w:basedOn w:val="Fontepargpadro"/>
    <w:uiPriority w:val="99"/>
    <w:semiHidden/>
    <w:unhideWhenUsed/>
    <w:rsid w:val="004D6831"/>
    <w:rPr>
      <w:sz w:val="16"/>
      <w:szCs w:val="16"/>
    </w:rPr>
  </w:style>
  <w:style w:type="paragraph" w:styleId="Textodecomentrio">
    <w:name w:val="annotation text"/>
    <w:basedOn w:val="Normal"/>
    <w:link w:val="TextodecomentrioChar1"/>
    <w:uiPriority w:val="99"/>
    <w:unhideWhenUsed/>
    <w:rsid w:val="004D6831"/>
    <w:pPr>
      <w:suppressAutoHyphens/>
      <w:spacing w:after="0" w:line="240" w:lineRule="auto"/>
      <w:ind w:left="357" w:hanging="357"/>
    </w:pPr>
    <w:rPr>
      <w:rFonts w:ascii="Arial" w:eastAsia="Times New Roman" w:hAnsi="Arial" w:cs="Arial"/>
      <w:sz w:val="20"/>
      <w:szCs w:val="20"/>
      <w:lang w:eastAsia="zh-CN"/>
    </w:rPr>
  </w:style>
  <w:style w:type="character" w:customStyle="1" w:styleId="TextodecomentrioChar">
    <w:name w:val="Texto de comentário Char"/>
    <w:basedOn w:val="Fontepargpadro"/>
    <w:uiPriority w:val="99"/>
    <w:semiHidden/>
    <w:rsid w:val="004D6831"/>
    <w:rPr>
      <w:sz w:val="20"/>
      <w:szCs w:val="20"/>
    </w:rPr>
  </w:style>
  <w:style w:type="character" w:customStyle="1" w:styleId="TextodecomentrioChar1">
    <w:name w:val="Texto de comentário Char1"/>
    <w:basedOn w:val="Fontepargpadro"/>
    <w:link w:val="Textodecomentrio"/>
    <w:uiPriority w:val="99"/>
    <w:rsid w:val="004D6831"/>
    <w:rPr>
      <w:rFonts w:ascii="Arial" w:eastAsia="Times New Roman" w:hAnsi="Arial" w:cs="Arial"/>
      <w:sz w:val="20"/>
      <w:szCs w:val="20"/>
      <w:lang w:eastAsia="zh-CN"/>
    </w:rPr>
  </w:style>
  <w:style w:type="paragraph" w:styleId="Textodebalo">
    <w:name w:val="Balloon Text"/>
    <w:basedOn w:val="Normal"/>
    <w:link w:val="TextodebaloChar"/>
    <w:uiPriority w:val="99"/>
    <w:semiHidden/>
    <w:unhideWhenUsed/>
    <w:rsid w:val="004D68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6831"/>
    <w:rPr>
      <w:rFonts w:ascii="Segoe UI" w:hAnsi="Segoe UI" w:cs="Segoe UI"/>
      <w:sz w:val="18"/>
      <w:szCs w:val="18"/>
    </w:rPr>
  </w:style>
  <w:style w:type="paragraph" w:styleId="Sumrio2">
    <w:name w:val="toc 2"/>
    <w:basedOn w:val="Normal"/>
    <w:next w:val="Normal"/>
    <w:autoRedefine/>
    <w:uiPriority w:val="39"/>
    <w:unhideWhenUsed/>
    <w:rsid w:val="004D6831"/>
    <w:pPr>
      <w:spacing w:after="100"/>
      <w:ind w:left="220"/>
    </w:pPr>
  </w:style>
  <w:style w:type="table" w:styleId="Tabelacomgrade">
    <w:name w:val="Table Grid"/>
    <w:basedOn w:val="Tabelanormal"/>
    <w:uiPriority w:val="59"/>
    <w:rsid w:val="004D6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deGrade4-nfase1">
    <w:name w:val="Grid Table 4 Accent 1"/>
    <w:basedOn w:val="Tabelanormal"/>
    <w:uiPriority w:val="49"/>
    <w:rsid w:val="004D6831"/>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Ttulo10">
    <w:name w:val="Título1"/>
    <w:basedOn w:val="Normal"/>
    <w:next w:val="Corpodetexto"/>
    <w:rsid w:val="004D6831"/>
    <w:pPr>
      <w:suppressAutoHyphens/>
      <w:spacing w:after="0" w:line="240" w:lineRule="auto"/>
      <w:ind w:left="357" w:hanging="357"/>
      <w:jc w:val="center"/>
    </w:pPr>
    <w:rPr>
      <w:rFonts w:ascii="Arial" w:eastAsia="Times New Roman" w:hAnsi="Arial" w:cs="Arial"/>
      <w:b/>
      <w:sz w:val="28"/>
      <w:szCs w:val="20"/>
      <w:lang w:val="en-US" w:eastAsia="zh-CN"/>
    </w:rPr>
  </w:style>
  <w:style w:type="paragraph" w:customStyle="1" w:styleId="Nivel2Contedo">
    <w:name w:val="Nivel 2 Conteúdo"/>
    <w:basedOn w:val="Ttulo1"/>
    <w:next w:val="Normal"/>
    <w:qFormat/>
    <w:rsid w:val="004D6831"/>
    <w:pPr>
      <w:keepLines w:val="0"/>
      <w:suppressAutoHyphens/>
      <w:spacing w:before="0" w:line="240" w:lineRule="auto"/>
      <w:ind w:left="2127" w:hanging="567"/>
      <w:jc w:val="both"/>
    </w:pPr>
    <w:rPr>
      <w:rFonts w:eastAsia="Times New Roman" w:cs="Arial"/>
      <w:b w:val="0"/>
      <w:bCs/>
      <w:kern w:val="1"/>
      <w:szCs w:val="24"/>
      <w:lang w:val="x-none" w:eastAsia="zh-CN"/>
    </w:rPr>
  </w:style>
  <w:style w:type="paragraph" w:styleId="Ttulo">
    <w:name w:val="Title"/>
    <w:aliases w:val="Nivel 0 Conteúdo"/>
    <w:basedOn w:val="Normal"/>
    <w:next w:val="Normal"/>
    <w:link w:val="TtuloChar"/>
    <w:qFormat/>
    <w:rsid w:val="004D6831"/>
    <w:pPr>
      <w:spacing w:before="240" w:after="60" w:line="240" w:lineRule="auto"/>
      <w:jc w:val="both"/>
      <w:outlineLvl w:val="0"/>
    </w:pPr>
    <w:rPr>
      <w:rFonts w:ascii="Arial" w:eastAsia="Times New Roman" w:hAnsi="Arial" w:cs="Times New Roman"/>
      <w:bCs/>
      <w:kern w:val="28"/>
      <w:sz w:val="24"/>
      <w:szCs w:val="32"/>
      <w:lang w:val="x-none" w:eastAsia="x-none"/>
    </w:rPr>
  </w:style>
  <w:style w:type="character" w:customStyle="1" w:styleId="TtuloChar">
    <w:name w:val="Título Char"/>
    <w:aliases w:val="Nivel 0 Conteúdo Char"/>
    <w:basedOn w:val="Fontepargpadro"/>
    <w:link w:val="Ttulo"/>
    <w:rsid w:val="004D6831"/>
    <w:rPr>
      <w:rFonts w:ascii="Arial" w:eastAsia="Times New Roman" w:hAnsi="Arial" w:cs="Times New Roman"/>
      <w:bCs/>
      <w:kern w:val="28"/>
      <w:sz w:val="24"/>
      <w:szCs w:val="32"/>
      <w:lang w:val="x-none" w:eastAsia="x-none"/>
    </w:rPr>
  </w:style>
  <w:style w:type="paragraph" w:styleId="Recuodecorpodetexto">
    <w:name w:val="Body Text Indent"/>
    <w:basedOn w:val="Normal"/>
    <w:link w:val="RecuodecorpodetextoChar"/>
    <w:uiPriority w:val="99"/>
    <w:semiHidden/>
    <w:unhideWhenUsed/>
    <w:rsid w:val="004D6831"/>
    <w:pPr>
      <w:spacing w:after="120"/>
      <w:ind w:left="283"/>
    </w:pPr>
  </w:style>
  <w:style w:type="character" w:customStyle="1" w:styleId="RecuodecorpodetextoChar">
    <w:name w:val="Recuo de corpo de texto Char"/>
    <w:basedOn w:val="Fontepargpadro"/>
    <w:link w:val="Recuodecorpodetexto"/>
    <w:uiPriority w:val="99"/>
    <w:semiHidden/>
    <w:rsid w:val="004D6831"/>
  </w:style>
  <w:style w:type="paragraph" w:styleId="NormalWeb">
    <w:name w:val="Normal (Web)"/>
    <w:basedOn w:val="Normal"/>
    <w:uiPriority w:val="99"/>
    <w:semiHidden/>
    <w:unhideWhenUsed/>
    <w:rsid w:val="004D68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D6831"/>
    <w:rPr>
      <w:i/>
      <w:iCs/>
    </w:rPr>
  </w:style>
  <w:style w:type="character" w:customStyle="1" w:styleId="TextodecomentrioChar2">
    <w:name w:val="Texto de comentário Char2"/>
    <w:basedOn w:val="Fontepargpadro"/>
    <w:uiPriority w:val="99"/>
    <w:rsid w:val="004D6831"/>
    <w:rPr>
      <w:rFonts w:ascii="Arial" w:hAnsi="Arial" w:cs="Arial"/>
      <w:lang w:eastAsia="zh-CN"/>
    </w:rPr>
  </w:style>
  <w:style w:type="character" w:styleId="Forte">
    <w:name w:val="Strong"/>
    <w:uiPriority w:val="22"/>
    <w:qFormat/>
    <w:rsid w:val="004D6831"/>
    <w:rPr>
      <w:b/>
      <w:bCs/>
    </w:rPr>
  </w:style>
  <w:style w:type="paragraph" w:customStyle="1" w:styleId="CorpodeTexto0">
    <w:name w:val="Corpo de Texto"/>
    <w:basedOn w:val="Normal"/>
    <w:link w:val="CorpodeTextoChar0"/>
    <w:qFormat/>
    <w:rsid w:val="005D1453"/>
    <w:pPr>
      <w:tabs>
        <w:tab w:val="left" w:leader="dot" w:pos="9072"/>
      </w:tabs>
      <w:spacing w:after="0" w:line="360" w:lineRule="auto"/>
      <w:ind w:firstLine="851"/>
      <w:jc w:val="both"/>
    </w:pPr>
    <w:rPr>
      <w:rFonts w:ascii="Arial" w:hAnsi="Arial" w:cs="Arial"/>
    </w:rPr>
  </w:style>
  <w:style w:type="paragraph" w:customStyle="1" w:styleId="CorpodeTexto2">
    <w:name w:val="Corpo de Texto 2"/>
    <w:basedOn w:val="Normal"/>
    <w:link w:val="CorpodeTexto2Char"/>
    <w:qFormat/>
    <w:rsid w:val="00A45DDA"/>
    <w:pPr>
      <w:spacing w:after="0" w:line="360" w:lineRule="auto"/>
      <w:ind w:left="425" w:firstLine="425"/>
      <w:jc w:val="both"/>
    </w:pPr>
    <w:rPr>
      <w:rFonts w:ascii="Arial" w:hAnsi="Arial"/>
    </w:rPr>
  </w:style>
  <w:style w:type="character" w:customStyle="1" w:styleId="CorpodeTextoChar0">
    <w:name w:val="Corpo de Texto Char"/>
    <w:basedOn w:val="Fontepargpadro"/>
    <w:link w:val="CorpodeTexto0"/>
    <w:rsid w:val="005D1453"/>
    <w:rPr>
      <w:rFonts w:ascii="Arial" w:hAnsi="Arial" w:cs="Arial"/>
    </w:rPr>
  </w:style>
  <w:style w:type="paragraph" w:customStyle="1" w:styleId="TextoGrade">
    <w:name w:val="Texto Grade"/>
    <w:basedOn w:val="Objetivo"/>
    <w:link w:val="TextoGradeChar"/>
    <w:autoRedefine/>
    <w:qFormat/>
    <w:rsid w:val="00906F92"/>
    <w:pPr>
      <w:framePr w:hSpace="141" w:wrap="around" w:vAnchor="text" w:hAnchor="margin" w:y="27"/>
      <w:spacing w:before="10" w:after="10" w:line="240" w:lineRule="auto"/>
      <w:ind w:left="0" w:firstLine="0"/>
    </w:pPr>
    <w:rPr>
      <w:rFonts w:ascii="Arial" w:hAnsi="Arial" w:cs="Arial"/>
      <w:sz w:val="20"/>
    </w:rPr>
  </w:style>
  <w:style w:type="character" w:customStyle="1" w:styleId="CorpodeTexto2Char">
    <w:name w:val="Corpo de Texto 2 Char"/>
    <w:basedOn w:val="Ttulo3Char"/>
    <w:link w:val="CorpodeTexto2"/>
    <w:rsid w:val="00A45DDA"/>
    <w:rPr>
      <w:rFonts w:ascii="Arial" w:hAnsi="Arial"/>
      <w:b w:val="0"/>
      <w:szCs w:val="20"/>
    </w:rPr>
  </w:style>
  <w:style w:type="character" w:customStyle="1" w:styleId="TextoGradeChar">
    <w:name w:val="Texto Grade Char"/>
    <w:basedOn w:val="Ttulo2Char"/>
    <w:link w:val="TextoGrade"/>
    <w:rsid w:val="00906F92"/>
    <w:rPr>
      <w:rFonts w:ascii="Arial" w:eastAsia="Times New Roman" w:hAnsi="Arial" w:cs="Arial"/>
      <w:b w:val="0"/>
      <w:sz w:val="20"/>
      <w:szCs w:val="20"/>
      <w:lang w:eastAsia="zh-CN"/>
    </w:rPr>
  </w:style>
  <w:style w:type="paragraph" w:customStyle="1" w:styleId="ANEXOS">
    <w:name w:val="ANEXOS"/>
    <w:basedOn w:val="Ttulo1"/>
    <w:link w:val="ANEXOSChar"/>
    <w:qFormat/>
    <w:rsid w:val="00FD2715"/>
    <w:pPr>
      <w:jc w:val="center"/>
    </w:pPr>
  </w:style>
  <w:style w:type="paragraph" w:customStyle="1" w:styleId="SubAnexo">
    <w:name w:val="SubAnexo"/>
    <w:basedOn w:val="Ttulo2"/>
    <w:link w:val="SubAnexoChar"/>
    <w:qFormat/>
    <w:rsid w:val="00FD2715"/>
    <w:pPr>
      <w:jc w:val="center"/>
    </w:pPr>
  </w:style>
  <w:style w:type="character" w:customStyle="1" w:styleId="ANEXOSChar">
    <w:name w:val="ANEXOS Char"/>
    <w:basedOn w:val="Ttulo1Char"/>
    <w:link w:val="ANEXOS"/>
    <w:rsid w:val="00FD2715"/>
    <w:rPr>
      <w:rFonts w:ascii="Arial" w:eastAsiaTheme="majorEastAsia" w:hAnsi="Arial" w:cstheme="majorBidi"/>
      <w:b/>
      <w:sz w:val="24"/>
      <w:szCs w:val="32"/>
    </w:rPr>
  </w:style>
  <w:style w:type="character" w:customStyle="1" w:styleId="SubAnexoChar">
    <w:name w:val="SubAnexo Char"/>
    <w:basedOn w:val="ANEXOSChar"/>
    <w:link w:val="SubAnexo"/>
    <w:rsid w:val="00FD2715"/>
    <w:rPr>
      <w:rFonts w:ascii="Arial" w:eastAsiaTheme="majorEastAsia" w:hAnsi="Arial"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02F9F-90EC-4BFC-80D1-0B2BFFF36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25</Pages>
  <Words>6495</Words>
  <Characters>35076</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Bartz</dc:creator>
  <cp:keywords/>
  <dc:description/>
  <cp:lastModifiedBy>Patrick Bartz</cp:lastModifiedBy>
  <cp:revision>8</cp:revision>
  <cp:lastPrinted>2016-07-15T14:13:00Z</cp:lastPrinted>
  <dcterms:created xsi:type="dcterms:W3CDTF">2016-07-19T13:21:00Z</dcterms:created>
  <dcterms:modified xsi:type="dcterms:W3CDTF">2016-07-29T12:12:00Z</dcterms:modified>
</cp:coreProperties>
</file>