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BA1" w:rsidRPr="00DB0640" w:rsidRDefault="00D61BA1" w:rsidP="001F73A0">
      <w:pPr>
        <w:spacing w:before="100" w:beforeAutospacing="1" w:after="100" w:afterAutospacing="1" w:line="240" w:lineRule="auto"/>
        <w:jc w:val="center"/>
        <w:rPr>
          <w:rFonts w:eastAsia="Times New Roman" w:cs="Times New Roman"/>
          <w:b/>
          <w:bCs/>
          <w:color w:val="000000"/>
          <w:sz w:val="24"/>
          <w:szCs w:val="24"/>
          <w:lang w:val="pt-PT" w:eastAsia="pt-BR"/>
        </w:rPr>
      </w:pPr>
      <w:r w:rsidRPr="000E3E5F">
        <w:rPr>
          <w:rFonts w:eastAsia="Times New Roman" w:cs="Times New Roman"/>
          <w:b/>
          <w:bCs/>
          <w:color w:val="000000"/>
          <w:sz w:val="24"/>
          <w:szCs w:val="24"/>
          <w:lang w:val="pt-PT" w:eastAsia="pt-BR"/>
        </w:rPr>
        <w:t>MINUTA DE ATO NORMATIVO</w:t>
      </w:r>
    </w:p>
    <w:p w:rsidR="00D61BA1" w:rsidRPr="00DB0640" w:rsidRDefault="00D61BA1" w:rsidP="001F73A0">
      <w:pPr>
        <w:spacing w:before="100" w:beforeAutospacing="1" w:after="100" w:afterAutospacing="1" w:line="240" w:lineRule="auto"/>
        <w:jc w:val="center"/>
        <w:rPr>
          <w:rFonts w:eastAsia="Times New Roman" w:cs="Times New Roman"/>
          <w:color w:val="000000"/>
          <w:sz w:val="24"/>
          <w:szCs w:val="24"/>
          <w:lang w:eastAsia="pt-BR"/>
        </w:rPr>
      </w:pPr>
      <w:r w:rsidRPr="00DB0640">
        <w:rPr>
          <w:rFonts w:eastAsia="Times New Roman" w:cs="Times New Roman"/>
          <w:b/>
          <w:bCs/>
          <w:color w:val="000000"/>
          <w:sz w:val="24"/>
          <w:szCs w:val="24"/>
          <w:lang w:val="pt-PT" w:eastAsia="pt-BR"/>
        </w:rPr>
        <w:t>INSTRUÇÃO NORMATIVA PROEN</w:t>
      </w:r>
      <w:r>
        <w:rPr>
          <w:rFonts w:eastAsia="Times New Roman" w:cs="Times New Roman"/>
          <w:b/>
          <w:bCs/>
          <w:color w:val="000000"/>
          <w:sz w:val="24"/>
          <w:szCs w:val="24"/>
          <w:lang w:val="pt-PT" w:eastAsia="pt-BR"/>
        </w:rPr>
        <w:t>/</w:t>
      </w:r>
      <w:r w:rsidRPr="00DB0640">
        <w:rPr>
          <w:rFonts w:eastAsia="Times New Roman" w:cs="Times New Roman"/>
          <w:b/>
          <w:bCs/>
          <w:color w:val="000000"/>
          <w:sz w:val="24"/>
          <w:szCs w:val="24"/>
          <w:lang w:val="pt-PT" w:eastAsia="pt-BR"/>
        </w:rPr>
        <w:t xml:space="preserve">IFSUL Nº </w:t>
      </w:r>
      <w:r>
        <w:rPr>
          <w:rFonts w:eastAsia="Times New Roman" w:cs="Times New Roman"/>
          <w:b/>
          <w:bCs/>
          <w:color w:val="000000"/>
          <w:sz w:val="24"/>
          <w:szCs w:val="24"/>
          <w:lang w:val="pt-PT" w:eastAsia="pt-BR"/>
        </w:rPr>
        <w:t>XX, DE XX DE JULHO DE 2024</w:t>
      </w:r>
    </w:p>
    <w:p w:rsidR="001F73A0" w:rsidRDefault="001F73A0" w:rsidP="001F73A0">
      <w:pPr>
        <w:spacing w:before="270" w:after="100" w:afterAutospacing="1" w:line="240" w:lineRule="auto"/>
        <w:jc w:val="right"/>
        <w:rPr>
          <w:rFonts w:eastAsia="Times New Roman" w:cs="Times New Roman"/>
          <w:sz w:val="24"/>
          <w:szCs w:val="24"/>
          <w:lang w:val="pt-PT" w:eastAsia="pt-BR"/>
        </w:rPr>
      </w:pPr>
    </w:p>
    <w:p w:rsidR="001F73A0" w:rsidRDefault="00D61BA1" w:rsidP="001F73A0">
      <w:pPr>
        <w:spacing w:before="270" w:after="100" w:afterAutospacing="1" w:line="240" w:lineRule="auto"/>
        <w:jc w:val="right"/>
        <w:rPr>
          <w:rFonts w:eastAsia="Times New Roman" w:cs="Times New Roman"/>
          <w:color w:val="000000"/>
          <w:sz w:val="24"/>
          <w:szCs w:val="24"/>
          <w:lang w:val="pt-PT" w:eastAsia="pt-BR"/>
        </w:rPr>
      </w:pPr>
      <w:r w:rsidRPr="00DB0640">
        <w:rPr>
          <w:rFonts w:eastAsia="Times New Roman" w:cs="Times New Roman"/>
          <w:sz w:val="24"/>
          <w:szCs w:val="24"/>
          <w:lang w:val="pt-PT" w:eastAsia="pt-BR"/>
        </w:rPr>
        <w:t xml:space="preserve">Dispõe sobre </w:t>
      </w:r>
      <w:r>
        <w:rPr>
          <w:rFonts w:eastAsia="Times New Roman" w:cs="Times New Roman"/>
          <w:color w:val="000000"/>
          <w:sz w:val="24"/>
          <w:szCs w:val="24"/>
          <w:lang w:val="pt-PT" w:eastAsia="pt-BR"/>
        </w:rPr>
        <w:t xml:space="preserve">sistemas de registros acadêmicos </w:t>
      </w:r>
    </w:p>
    <w:p w:rsidR="001F73A0" w:rsidRDefault="00D61BA1" w:rsidP="001F73A0">
      <w:pPr>
        <w:spacing w:before="270" w:after="100" w:afterAutospacing="1" w:line="240" w:lineRule="auto"/>
        <w:jc w:val="right"/>
        <w:rPr>
          <w:rFonts w:eastAsia="Times New Roman" w:cs="Times New Roman"/>
          <w:sz w:val="24"/>
          <w:szCs w:val="24"/>
          <w:lang w:val="pt-PT" w:eastAsia="pt-BR"/>
        </w:rPr>
      </w:pPr>
      <w:r w:rsidRPr="00D14526">
        <w:rPr>
          <w:rFonts w:eastAsia="Times New Roman" w:cs="Times New Roman"/>
          <w:color w:val="000000"/>
          <w:sz w:val="24"/>
          <w:szCs w:val="24"/>
          <w:lang w:val="pt-PT" w:eastAsia="pt-BR"/>
        </w:rPr>
        <w:t>no âmbito dos cursos</w:t>
      </w:r>
      <w:r>
        <w:rPr>
          <w:rFonts w:eastAsia="Times New Roman" w:cs="Times New Roman"/>
          <w:color w:val="000000"/>
          <w:sz w:val="24"/>
          <w:szCs w:val="24"/>
          <w:lang w:val="pt-PT" w:eastAsia="pt-BR"/>
        </w:rPr>
        <w:t xml:space="preserve"> </w:t>
      </w:r>
      <w:r w:rsidRPr="00DA65A8">
        <w:rPr>
          <w:rFonts w:eastAsia="Times New Roman" w:cs="Times New Roman"/>
          <w:sz w:val="24"/>
          <w:szCs w:val="24"/>
          <w:lang w:val="pt-PT" w:eastAsia="pt-BR"/>
        </w:rPr>
        <w:t xml:space="preserve">de formação inicial e continuada, </w:t>
      </w:r>
    </w:p>
    <w:p w:rsidR="001F73A0" w:rsidRDefault="00D61BA1" w:rsidP="001F73A0">
      <w:pPr>
        <w:spacing w:before="270" w:after="100" w:afterAutospacing="1" w:line="240" w:lineRule="auto"/>
        <w:jc w:val="right"/>
        <w:rPr>
          <w:rFonts w:eastAsia="Times New Roman" w:cs="Times New Roman"/>
          <w:sz w:val="24"/>
          <w:szCs w:val="24"/>
          <w:lang w:val="pt-PT" w:eastAsia="pt-BR"/>
        </w:rPr>
      </w:pPr>
      <w:r w:rsidRPr="00DA65A8">
        <w:rPr>
          <w:rFonts w:eastAsia="Times New Roman" w:cs="Times New Roman"/>
          <w:sz w:val="24"/>
          <w:szCs w:val="24"/>
          <w:lang w:val="pt-PT" w:eastAsia="pt-BR"/>
        </w:rPr>
        <w:t xml:space="preserve">técnicos e superiores do Instituto Federal de Educação, </w:t>
      </w:r>
    </w:p>
    <w:p w:rsidR="00D61BA1" w:rsidRPr="00DA65A8" w:rsidRDefault="00D61BA1" w:rsidP="001F73A0">
      <w:pPr>
        <w:spacing w:before="270" w:after="100" w:afterAutospacing="1" w:line="240" w:lineRule="auto"/>
        <w:jc w:val="right"/>
        <w:rPr>
          <w:rFonts w:eastAsia="Times New Roman" w:cs="Times New Roman"/>
          <w:color w:val="000000"/>
          <w:sz w:val="24"/>
          <w:szCs w:val="24"/>
          <w:lang w:val="pt-PT" w:eastAsia="pt-BR"/>
        </w:rPr>
      </w:pPr>
      <w:r w:rsidRPr="00DA65A8">
        <w:rPr>
          <w:rFonts w:eastAsia="Times New Roman" w:cs="Times New Roman"/>
          <w:sz w:val="24"/>
          <w:szCs w:val="24"/>
          <w:lang w:val="pt-PT" w:eastAsia="pt-BR"/>
        </w:rPr>
        <w:t>Ciência e Tecnologia Sul-rio</w:t>
      </w:r>
      <w:r>
        <w:rPr>
          <w:rFonts w:eastAsia="Times New Roman" w:cs="Times New Roman"/>
          <w:color w:val="000000"/>
          <w:sz w:val="24"/>
          <w:szCs w:val="24"/>
          <w:lang w:val="pt-PT" w:eastAsia="pt-BR"/>
        </w:rPr>
        <w:t>-grandense (IFSul).</w:t>
      </w:r>
    </w:p>
    <w:p w:rsidR="00D61BA1" w:rsidRDefault="00D61BA1" w:rsidP="001F73A0">
      <w:pPr>
        <w:spacing w:before="285" w:after="285" w:line="240" w:lineRule="auto"/>
        <w:jc w:val="both"/>
        <w:rPr>
          <w:rFonts w:eastAsia="Times New Roman" w:cs="Times New Roman"/>
          <w:sz w:val="24"/>
          <w:szCs w:val="24"/>
          <w:lang w:val="pt-PT" w:eastAsia="pt-BR"/>
        </w:rPr>
      </w:pPr>
    </w:p>
    <w:p w:rsidR="00D61BA1" w:rsidRPr="00BA7B78" w:rsidRDefault="00D61BA1" w:rsidP="00BA7B78">
      <w:pPr>
        <w:spacing w:before="285" w:after="285" w:line="360" w:lineRule="auto"/>
        <w:ind w:firstLine="708"/>
        <w:jc w:val="both"/>
        <w:rPr>
          <w:rFonts w:ascii="Arial" w:eastAsia="Times New Roman" w:hAnsi="Arial" w:cs="Arial"/>
          <w:color w:val="000000"/>
          <w:lang w:eastAsia="pt-BR"/>
        </w:rPr>
      </w:pPr>
      <w:r w:rsidRPr="00BA7B78">
        <w:rPr>
          <w:rFonts w:ascii="Arial" w:eastAsia="Times New Roman" w:hAnsi="Arial" w:cs="Arial"/>
          <w:color w:val="000000"/>
          <w:lang w:val="pt-PT" w:eastAsia="pt-BR"/>
        </w:rPr>
        <w:t>O PRÓ-REITOR DE ENSINO DO INSTITUTO FEDERAL DE EDUCAÇÃO, CIÊNCIA E TECNOLOGIA DO SUL-RIO-GRANDENSE, no exercício de suas atribuições legais, tendo em vista a Lei nº 9.394, de 20 de dezembro de 1996, que estabelece as diretrizes e bases, RESOLVE:</w:t>
      </w:r>
    </w:p>
    <w:p w:rsidR="00D61BA1" w:rsidRPr="00BA7B78" w:rsidRDefault="00D61BA1" w:rsidP="00BA7B78">
      <w:pPr>
        <w:spacing w:before="270" w:after="100" w:afterAutospacing="1" w:line="360" w:lineRule="auto"/>
        <w:jc w:val="both"/>
        <w:rPr>
          <w:rFonts w:ascii="Arial" w:eastAsia="Times New Roman" w:hAnsi="Arial" w:cs="Arial"/>
          <w:color w:val="000000"/>
          <w:lang w:val="pt-PT" w:eastAsia="pt-BR"/>
        </w:rPr>
      </w:pPr>
      <w:r w:rsidRPr="00BA7B78">
        <w:rPr>
          <w:rFonts w:ascii="Arial" w:eastAsia="Times New Roman" w:hAnsi="Arial" w:cs="Arial"/>
          <w:color w:val="000000"/>
          <w:lang w:val="pt-PT" w:eastAsia="pt-BR"/>
        </w:rPr>
        <w:t xml:space="preserve">Art. 1º Dispor sobre os sistemas de registros acadêmicos no âmbito dos cursos </w:t>
      </w:r>
      <w:r w:rsidRPr="00BA7B78">
        <w:rPr>
          <w:rFonts w:ascii="Arial" w:eastAsia="Times New Roman" w:hAnsi="Arial" w:cs="Arial"/>
          <w:lang w:val="pt-PT" w:eastAsia="pt-BR"/>
        </w:rPr>
        <w:t>de formação inicial e continuada,  técnicos e superiores do Instituto Federal de Educação, Ciência e Tecnologia Sul-rio</w:t>
      </w:r>
      <w:r w:rsidRPr="00BA7B78">
        <w:rPr>
          <w:rFonts w:ascii="Arial" w:eastAsia="Times New Roman" w:hAnsi="Arial" w:cs="Arial"/>
          <w:color w:val="000000"/>
          <w:lang w:val="pt-PT" w:eastAsia="pt-BR"/>
        </w:rPr>
        <w:t>-grandense (IFSul).</w:t>
      </w:r>
    </w:p>
    <w:p w:rsidR="00D61BA1" w:rsidRPr="00BA7B78" w:rsidRDefault="00D61BA1" w:rsidP="00BA7B78">
      <w:pPr>
        <w:spacing w:before="120" w:after="0" w:line="360" w:lineRule="auto"/>
        <w:jc w:val="both"/>
        <w:outlineLvl w:val="0"/>
        <w:rPr>
          <w:rFonts w:ascii="Arial" w:eastAsia="Times New Roman" w:hAnsi="Arial" w:cs="Arial"/>
          <w:b/>
          <w:bCs/>
          <w:color w:val="000000"/>
          <w:kern w:val="36"/>
          <w:lang w:val="pt-PT" w:eastAsia="pt-BR"/>
        </w:rPr>
      </w:pPr>
      <w:r w:rsidRPr="00BA7B78">
        <w:rPr>
          <w:rFonts w:ascii="Arial" w:eastAsia="Times New Roman" w:hAnsi="Arial" w:cs="Arial"/>
          <w:b/>
          <w:bCs/>
          <w:color w:val="000000"/>
          <w:kern w:val="36"/>
          <w:lang w:val="pt-PT" w:eastAsia="pt-BR"/>
        </w:rPr>
        <w:t>CAPÍTULO I</w:t>
      </w:r>
    </w:p>
    <w:p w:rsidR="00D61BA1" w:rsidRPr="00BA7B78" w:rsidRDefault="00D61BA1" w:rsidP="00BA7B78">
      <w:pPr>
        <w:spacing w:before="120" w:after="0" w:line="360" w:lineRule="auto"/>
        <w:jc w:val="both"/>
        <w:outlineLvl w:val="0"/>
        <w:rPr>
          <w:rFonts w:ascii="Arial" w:eastAsia="Times New Roman" w:hAnsi="Arial" w:cs="Arial"/>
          <w:b/>
          <w:bCs/>
          <w:color w:val="000000"/>
          <w:kern w:val="36"/>
          <w:lang w:val="pt-PT" w:eastAsia="pt-BR"/>
        </w:rPr>
      </w:pPr>
      <w:r w:rsidRPr="00BA7B78">
        <w:rPr>
          <w:rFonts w:ascii="Arial" w:eastAsia="Times New Roman" w:hAnsi="Arial" w:cs="Arial"/>
          <w:b/>
          <w:bCs/>
          <w:color w:val="000000"/>
          <w:kern w:val="36"/>
          <w:lang w:val="pt-PT" w:eastAsia="pt-BR"/>
        </w:rPr>
        <w:t>DA FINALIDADE</w:t>
      </w:r>
    </w:p>
    <w:p w:rsidR="00BA7B78" w:rsidRPr="00BA7B78" w:rsidRDefault="00BA7B78" w:rsidP="00BA7B78">
      <w:pPr>
        <w:spacing w:before="120" w:after="0" w:line="360" w:lineRule="auto"/>
        <w:jc w:val="both"/>
        <w:outlineLvl w:val="0"/>
        <w:rPr>
          <w:rFonts w:ascii="Arial" w:eastAsia="Times New Roman" w:hAnsi="Arial" w:cs="Arial"/>
          <w:bCs/>
          <w:color w:val="000000"/>
          <w:kern w:val="36"/>
          <w:lang w:eastAsia="pt-BR"/>
        </w:rPr>
      </w:pPr>
    </w:p>
    <w:p w:rsidR="00D61BA1" w:rsidRPr="00BA7B78" w:rsidRDefault="00D61BA1" w:rsidP="00BA7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lang w:val="pt-PT" w:eastAsia="pt-BR"/>
        </w:rPr>
      </w:pPr>
      <w:r w:rsidRPr="00BA7B78">
        <w:rPr>
          <w:rFonts w:ascii="Arial" w:eastAsia="Times New Roman" w:hAnsi="Arial" w:cs="Arial"/>
          <w:color w:val="000000"/>
          <w:lang w:val="pt-PT" w:eastAsia="pt-BR"/>
        </w:rPr>
        <w:t xml:space="preserve">Art. 2º Esta instrução normativa tem por finalidade implantar o manual de registros acadêmcios bem como as </w:t>
      </w:r>
      <w:r w:rsidRPr="00BA7B78">
        <w:rPr>
          <w:rFonts w:ascii="Arial" w:eastAsia="Times New Roman" w:hAnsi="Arial" w:cs="Arial"/>
          <w:bdr w:val="none" w:sz="0" w:space="0" w:color="auto" w:frame="1"/>
          <w:shd w:val="clear" w:color="auto" w:fill="FFFFFF"/>
          <w:lang w:eastAsia="pt-BR"/>
        </w:rPr>
        <w:t xml:space="preserve">normas e/ou orientações quanto aos prazos e condições de arquivamento/conservação das informações acadêmicas dos estudantes do </w:t>
      </w:r>
      <w:r w:rsidRPr="00BA7B78">
        <w:rPr>
          <w:rFonts w:ascii="Arial" w:eastAsia="Times New Roman" w:hAnsi="Arial" w:cs="Arial"/>
          <w:lang w:val="pt-PT" w:eastAsia="pt-BR"/>
        </w:rPr>
        <w:t>do Instituto Federal de Educação, Ciência e Tecnologia Sul-rio-grandense.</w:t>
      </w:r>
    </w:p>
    <w:p w:rsidR="008B094A" w:rsidRDefault="008B094A" w:rsidP="008B094A">
      <w:pPr>
        <w:jc w:val="both"/>
        <w:rPr>
          <w:sz w:val="24"/>
          <w:szCs w:val="24"/>
        </w:rPr>
      </w:pPr>
    </w:p>
    <w:p w:rsidR="008B094A" w:rsidRDefault="008B094A" w:rsidP="00BA7B78">
      <w:pPr>
        <w:rPr>
          <w:sz w:val="24"/>
          <w:szCs w:val="24"/>
        </w:rPr>
      </w:pPr>
      <w:r>
        <w:rPr>
          <w:sz w:val="24"/>
          <w:szCs w:val="24"/>
        </w:rPr>
        <w:br w:type="page"/>
      </w:r>
    </w:p>
    <w:p w:rsidR="002068DC" w:rsidRPr="001F73A0" w:rsidRDefault="002068DC" w:rsidP="008B094A">
      <w:pPr>
        <w:ind w:left="708"/>
        <w:jc w:val="center"/>
        <w:rPr>
          <w:b/>
          <w:sz w:val="24"/>
          <w:szCs w:val="24"/>
        </w:rPr>
      </w:pPr>
      <w:r w:rsidRPr="001F73A0">
        <w:rPr>
          <w:b/>
          <w:sz w:val="24"/>
          <w:szCs w:val="24"/>
        </w:rPr>
        <w:lastRenderedPageBreak/>
        <w:t>REGULAMENTO DOS REGISTROS ACADEMICOS DO IFSUL</w:t>
      </w:r>
    </w:p>
    <w:p w:rsidR="002068DC" w:rsidRDefault="002068DC" w:rsidP="00BA7B78">
      <w:pPr>
        <w:spacing w:line="360" w:lineRule="auto"/>
        <w:ind w:left="340"/>
        <w:jc w:val="both"/>
      </w:pPr>
    </w:p>
    <w:p w:rsidR="002068DC" w:rsidRPr="00BA7B78" w:rsidRDefault="002068DC" w:rsidP="00E65667">
      <w:pPr>
        <w:spacing w:line="360" w:lineRule="auto"/>
        <w:ind w:left="363" w:right="113"/>
        <w:jc w:val="both"/>
        <w:rPr>
          <w:rFonts w:ascii="Arial" w:hAnsi="Arial" w:cs="Arial"/>
        </w:rPr>
      </w:pPr>
      <w:r w:rsidRPr="00BA7B78">
        <w:rPr>
          <w:rFonts w:ascii="Arial" w:hAnsi="Arial" w:cs="Arial"/>
        </w:rPr>
        <w:t>Art. 1º A Coordenação SISTÊMICA de Registros Acadêmicos – CSRA, diretamente subordinada à Pró-reitoria de Ensino, tem por fundamentos básicos, princípios e finalidades planejar, orientar, acompanhar e avaliar os procedimentos de Registros Acadêmicos viabilizando a operacionalização de atividades acadêmicas nos câmpus, atendendo aos princípios da legalidade e da eticidade, norteada pelo regimento geral e estatutário do IFSul.</w:t>
      </w:r>
    </w:p>
    <w:p w:rsidR="002068DC" w:rsidRPr="00BA7B78" w:rsidRDefault="002068DC" w:rsidP="00E65667">
      <w:pPr>
        <w:spacing w:line="360" w:lineRule="auto"/>
        <w:ind w:left="363" w:right="113"/>
        <w:jc w:val="both"/>
        <w:rPr>
          <w:rFonts w:ascii="Arial" w:hAnsi="Arial" w:cs="Arial"/>
        </w:rPr>
      </w:pPr>
    </w:p>
    <w:p w:rsidR="00282ED5" w:rsidRPr="00BA7B78" w:rsidRDefault="00282ED5" w:rsidP="00E65667">
      <w:pPr>
        <w:spacing w:line="360" w:lineRule="auto"/>
        <w:ind w:left="363" w:right="113"/>
        <w:jc w:val="both"/>
        <w:rPr>
          <w:rFonts w:ascii="Arial" w:hAnsi="Arial" w:cs="Arial"/>
        </w:rPr>
      </w:pPr>
      <w:r w:rsidRPr="00BA7B78">
        <w:rPr>
          <w:rFonts w:ascii="Arial" w:hAnsi="Arial" w:cs="Arial"/>
        </w:rPr>
        <w:t>À Coordenadoria Sistêmica de Registros Acadêmicos compete:</w:t>
      </w:r>
    </w:p>
    <w:p w:rsidR="00282ED5" w:rsidRPr="00BA7B78" w:rsidRDefault="00282ED5" w:rsidP="00E65667">
      <w:pPr>
        <w:pStyle w:val="PargrafodaLista"/>
        <w:numPr>
          <w:ilvl w:val="0"/>
          <w:numId w:val="1"/>
        </w:numPr>
        <w:spacing w:line="360" w:lineRule="auto"/>
        <w:ind w:left="1083" w:right="113"/>
        <w:jc w:val="both"/>
        <w:rPr>
          <w:rFonts w:ascii="Arial" w:hAnsi="Arial" w:cs="Arial"/>
        </w:rPr>
      </w:pPr>
      <w:r w:rsidRPr="00BA7B78">
        <w:rPr>
          <w:rFonts w:ascii="Arial" w:hAnsi="Arial" w:cs="Arial"/>
        </w:rPr>
        <w:t xml:space="preserve">cadastrar, no sistema acadêmico, todas as informações pertinentes aos cursos, bem como suas alterações quando autorizadas pelo órgão competente; </w:t>
      </w:r>
    </w:p>
    <w:p w:rsidR="00282ED5" w:rsidRPr="00BA7B78" w:rsidRDefault="00282ED5" w:rsidP="00E65667">
      <w:pPr>
        <w:pStyle w:val="PargrafodaLista"/>
        <w:numPr>
          <w:ilvl w:val="0"/>
          <w:numId w:val="1"/>
        </w:numPr>
        <w:spacing w:line="360" w:lineRule="auto"/>
        <w:ind w:left="1083" w:right="113"/>
        <w:jc w:val="both"/>
        <w:rPr>
          <w:rFonts w:ascii="Arial" w:hAnsi="Arial" w:cs="Arial"/>
        </w:rPr>
      </w:pPr>
      <w:r w:rsidRPr="00BA7B78">
        <w:rPr>
          <w:rFonts w:ascii="Arial" w:hAnsi="Arial" w:cs="Arial"/>
        </w:rPr>
        <w:t xml:space="preserve">emitir, sempre que solicitado, documentação atualizada sobre os cursos diretamente do sistema acadêmico, obedecendo a legislação vigente; </w:t>
      </w:r>
    </w:p>
    <w:p w:rsidR="00282ED5" w:rsidRPr="00BA7B78" w:rsidRDefault="00282ED5" w:rsidP="00E65667">
      <w:pPr>
        <w:pStyle w:val="PargrafodaLista"/>
        <w:numPr>
          <w:ilvl w:val="0"/>
          <w:numId w:val="2"/>
        </w:numPr>
        <w:spacing w:line="360" w:lineRule="auto"/>
        <w:ind w:left="1083" w:right="113"/>
        <w:jc w:val="both"/>
        <w:rPr>
          <w:rFonts w:ascii="Arial" w:hAnsi="Arial" w:cs="Arial"/>
        </w:rPr>
      </w:pPr>
      <w:r w:rsidRPr="00BA7B78">
        <w:rPr>
          <w:rFonts w:ascii="Arial" w:hAnsi="Arial" w:cs="Arial"/>
        </w:rPr>
        <w:t xml:space="preserve">organizar as informações necessárias sobre os cursos para cadastro, auxiliando as importações e migrações em banco de dados acadêmicos do IFSul; (Redação dada pela Resolução nº 79/2017 do CONSUP publicada no DOU de 07/08/2017) </w:t>
      </w:r>
    </w:p>
    <w:p w:rsidR="00282ED5" w:rsidRPr="00BA7B78" w:rsidRDefault="00282ED5" w:rsidP="00E65667">
      <w:pPr>
        <w:pStyle w:val="PargrafodaLista"/>
        <w:numPr>
          <w:ilvl w:val="0"/>
          <w:numId w:val="1"/>
        </w:numPr>
        <w:spacing w:line="360" w:lineRule="auto"/>
        <w:ind w:left="1083" w:right="113"/>
        <w:jc w:val="both"/>
        <w:rPr>
          <w:rFonts w:ascii="Arial" w:hAnsi="Arial" w:cs="Arial"/>
        </w:rPr>
      </w:pPr>
      <w:r w:rsidRPr="00BA7B78">
        <w:rPr>
          <w:rFonts w:ascii="Arial" w:hAnsi="Arial" w:cs="Arial"/>
        </w:rPr>
        <w:t>gerar relatórios a partir de informações extraídas dos bancos de dados acadêmicos; (Redação dada pela Resolução nº 79/2017 do CONSUP publicada no DOU de 07/08/2017</w:t>
      </w:r>
    </w:p>
    <w:p w:rsidR="00282ED5" w:rsidRPr="00BA7B78" w:rsidRDefault="00282ED5" w:rsidP="00E65667">
      <w:pPr>
        <w:pStyle w:val="PargrafodaLista"/>
        <w:numPr>
          <w:ilvl w:val="0"/>
          <w:numId w:val="1"/>
        </w:numPr>
        <w:spacing w:line="360" w:lineRule="auto"/>
        <w:ind w:left="1083" w:right="113"/>
        <w:jc w:val="both"/>
        <w:rPr>
          <w:rFonts w:ascii="Arial" w:hAnsi="Arial" w:cs="Arial"/>
        </w:rPr>
      </w:pPr>
      <w:r w:rsidRPr="00BA7B78">
        <w:rPr>
          <w:rFonts w:ascii="Arial" w:hAnsi="Arial" w:cs="Arial"/>
        </w:rPr>
        <w:t>auxiliar e orientar, no que se refere ao sistema acadêmico, na organização da documentação a ser enviada para aprovação das instâncias institucionais competentes;</w:t>
      </w:r>
    </w:p>
    <w:p w:rsidR="00282ED5" w:rsidRPr="00BA7B78" w:rsidRDefault="00282ED5" w:rsidP="00E65667">
      <w:pPr>
        <w:pStyle w:val="PargrafodaLista"/>
        <w:numPr>
          <w:ilvl w:val="0"/>
          <w:numId w:val="3"/>
        </w:numPr>
        <w:spacing w:line="360" w:lineRule="auto"/>
        <w:ind w:left="1083" w:right="113"/>
        <w:jc w:val="both"/>
        <w:rPr>
          <w:rFonts w:ascii="Arial" w:hAnsi="Arial" w:cs="Arial"/>
        </w:rPr>
      </w:pPr>
      <w:r w:rsidRPr="00BA7B78">
        <w:rPr>
          <w:rFonts w:ascii="Arial" w:hAnsi="Arial" w:cs="Arial"/>
        </w:rPr>
        <w:t xml:space="preserve">atender e orientar as Coordenadorias/Departamentos de Registros Acadêmicos dos Câmpus no que se refere a procedimentos de trabalho e a operacionalização do sistema acadêmico; (Redação dada pela Resolução nº 79/2017 do CONSUP publicada no DOU de 07/08/2017) </w:t>
      </w:r>
    </w:p>
    <w:p w:rsidR="00282ED5" w:rsidRPr="00BA7B78" w:rsidRDefault="00282ED5" w:rsidP="00E65667">
      <w:pPr>
        <w:pStyle w:val="PargrafodaLista"/>
        <w:numPr>
          <w:ilvl w:val="0"/>
          <w:numId w:val="3"/>
        </w:numPr>
        <w:spacing w:line="360" w:lineRule="auto"/>
        <w:ind w:left="1083" w:right="113"/>
        <w:jc w:val="both"/>
        <w:rPr>
          <w:rFonts w:ascii="Arial" w:hAnsi="Arial" w:cs="Arial"/>
        </w:rPr>
      </w:pPr>
      <w:r w:rsidRPr="00BA7B78">
        <w:rPr>
          <w:rFonts w:ascii="Arial" w:hAnsi="Arial" w:cs="Arial"/>
        </w:rPr>
        <w:t xml:space="preserve">revisar a legislação pertinente ao registro de diplomas e atualizar os procedimentos operacionais da instituição; </w:t>
      </w:r>
    </w:p>
    <w:p w:rsidR="00282ED5" w:rsidRPr="00BA7B78" w:rsidRDefault="00282ED5" w:rsidP="00E65667">
      <w:pPr>
        <w:pStyle w:val="PargrafodaLista"/>
        <w:numPr>
          <w:ilvl w:val="0"/>
          <w:numId w:val="3"/>
        </w:numPr>
        <w:spacing w:line="360" w:lineRule="auto"/>
        <w:ind w:left="1083" w:right="113"/>
        <w:jc w:val="both"/>
        <w:rPr>
          <w:rFonts w:ascii="Arial" w:hAnsi="Arial" w:cs="Arial"/>
        </w:rPr>
      </w:pPr>
      <w:r w:rsidRPr="00BA7B78">
        <w:rPr>
          <w:rFonts w:ascii="Arial" w:hAnsi="Arial" w:cs="Arial"/>
        </w:rPr>
        <w:t>emitir e registrar certificados e diplomas dos Cursos do IFSul, bem como de Cursos Superiores de outras Instituições Nacionais e Estrangeiras;</w:t>
      </w:r>
    </w:p>
    <w:p w:rsidR="00282ED5" w:rsidRPr="00BA7B78" w:rsidRDefault="00282ED5" w:rsidP="00E65667">
      <w:pPr>
        <w:pStyle w:val="PargrafodaLista"/>
        <w:numPr>
          <w:ilvl w:val="0"/>
          <w:numId w:val="3"/>
        </w:numPr>
        <w:spacing w:line="360" w:lineRule="auto"/>
        <w:ind w:left="1083" w:right="113"/>
        <w:jc w:val="both"/>
        <w:rPr>
          <w:rFonts w:ascii="Arial" w:hAnsi="Arial" w:cs="Arial"/>
        </w:rPr>
      </w:pPr>
      <w:r w:rsidRPr="00BA7B78">
        <w:rPr>
          <w:rFonts w:ascii="Arial" w:hAnsi="Arial" w:cs="Arial"/>
        </w:rPr>
        <w:t>realizar o trâmite dos diplomas no âmbito da Reitoria;</w:t>
      </w:r>
    </w:p>
    <w:p w:rsidR="00282ED5" w:rsidRPr="00BA7B78" w:rsidRDefault="00282ED5" w:rsidP="00E65667">
      <w:pPr>
        <w:pStyle w:val="PargrafodaLista"/>
        <w:numPr>
          <w:ilvl w:val="0"/>
          <w:numId w:val="3"/>
        </w:numPr>
        <w:spacing w:line="360" w:lineRule="auto"/>
        <w:ind w:left="1083" w:right="113"/>
        <w:jc w:val="both"/>
        <w:rPr>
          <w:rFonts w:ascii="Arial" w:hAnsi="Arial" w:cs="Arial"/>
        </w:rPr>
      </w:pPr>
      <w:r w:rsidRPr="00BA7B78">
        <w:rPr>
          <w:rFonts w:ascii="Arial" w:hAnsi="Arial" w:cs="Arial"/>
        </w:rPr>
        <w:t>emitir certificados de competências profissionais;</w:t>
      </w:r>
    </w:p>
    <w:p w:rsidR="00282ED5" w:rsidRPr="00BA7B78" w:rsidRDefault="00282ED5" w:rsidP="00E65667">
      <w:pPr>
        <w:pStyle w:val="PargrafodaLista"/>
        <w:numPr>
          <w:ilvl w:val="0"/>
          <w:numId w:val="4"/>
        </w:numPr>
        <w:spacing w:line="360" w:lineRule="auto"/>
        <w:ind w:left="1083" w:right="113"/>
        <w:jc w:val="both"/>
        <w:rPr>
          <w:rFonts w:ascii="Arial" w:hAnsi="Arial" w:cs="Arial"/>
        </w:rPr>
      </w:pPr>
      <w:r w:rsidRPr="00BA7B78">
        <w:rPr>
          <w:rFonts w:ascii="Arial" w:hAnsi="Arial" w:cs="Arial"/>
        </w:rPr>
        <w:t>atender e orientar as Coordenadorias/Departamentos de Registros Acadêmicos dos Câmpus no que se refere a procedimentos de registros de diplomas. (Redação dada pela Resolução nº 79/2017 do CONSUP publicada no DOU de 07/08/2017)</w:t>
      </w:r>
    </w:p>
    <w:p w:rsidR="00282ED5" w:rsidRPr="00BA7B78" w:rsidRDefault="00282ED5" w:rsidP="00E65667">
      <w:pPr>
        <w:pStyle w:val="PargrafodaLista"/>
        <w:ind w:left="363" w:right="113"/>
        <w:jc w:val="both"/>
        <w:rPr>
          <w:rFonts w:ascii="Arial" w:hAnsi="Arial" w:cs="Arial"/>
        </w:rPr>
      </w:pPr>
    </w:p>
    <w:p w:rsidR="00667B4E" w:rsidRPr="00BA7B78" w:rsidRDefault="00667B4E" w:rsidP="00E65667">
      <w:pPr>
        <w:pStyle w:val="PargrafodaLista"/>
        <w:ind w:left="363" w:right="113"/>
        <w:jc w:val="both"/>
        <w:rPr>
          <w:rFonts w:ascii="Arial" w:hAnsi="Arial" w:cs="Arial"/>
        </w:rPr>
      </w:pPr>
    </w:p>
    <w:p w:rsidR="00BA7B78" w:rsidRPr="00BA7B78" w:rsidRDefault="00BA7B78" w:rsidP="00E65667">
      <w:pPr>
        <w:ind w:left="363" w:right="113"/>
        <w:jc w:val="both"/>
        <w:rPr>
          <w:rFonts w:ascii="Arial" w:hAnsi="Arial" w:cs="Arial"/>
        </w:rPr>
      </w:pPr>
    </w:p>
    <w:p w:rsidR="00BA7B78" w:rsidRDefault="00BA7B78" w:rsidP="00E65667">
      <w:pPr>
        <w:pStyle w:val="PargrafodaLista"/>
        <w:spacing w:line="360" w:lineRule="auto"/>
        <w:ind w:left="363" w:right="113"/>
        <w:jc w:val="both"/>
        <w:rPr>
          <w:rFonts w:ascii="Arial" w:hAnsi="Arial" w:cs="Arial"/>
        </w:rPr>
      </w:pPr>
    </w:p>
    <w:p w:rsidR="00BA7B78" w:rsidRDefault="00BA7B78" w:rsidP="00E65667">
      <w:pPr>
        <w:pStyle w:val="PargrafodaLista"/>
        <w:spacing w:line="360" w:lineRule="auto"/>
        <w:ind w:left="363" w:right="113"/>
        <w:jc w:val="both"/>
        <w:rPr>
          <w:rFonts w:ascii="Arial" w:hAnsi="Arial" w:cs="Arial"/>
        </w:rPr>
      </w:pPr>
    </w:p>
    <w:p w:rsidR="00BA7B78" w:rsidRDefault="00BA7B78" w:rsidP="00E65667">
      <w:pPr>
        <w:pStyle w:val="PargrafodaLista"/>
        <w:spacing w:line="360" w:lineRule="auto"/>
        <w:ind w:left="363" w:right="113"/>
        <w:jc w:val="both"/>
        <w:rPr>
          <w:rFonts w:ascii="Arial" w:hAnsi="Arial" w:cs="Arial"/>
        </w:rPr>
      </w:pPr>
    </w:p>
    <w:p w:rsidR="00BA7B78" w:rsidRPr="00BA7B78" w:rsidRDefault="00BA7B78" w:rsidP="00E65667">
      <w:pPr>
        <w:spacing w:line="360" w:lineRule="auto"/>
        <w:ind w:left="363" w:right="113"/>
        <w:jc w:val="both"/>
        <w:rPr>
          <w:rFonts w:ascii="Arial" w:hAnsi="Arial" w:cs="Arial"/>
        </w:rPr>
      </w:pPr>
    </w:p>
    <w:p w:rsidR="002068DC" w:rsidRPr="00BA7B78" w:rsidRDefault="00282ED5" w:rsidP="00E65667">
      <w:pPr>
        <w:pStyle w:val="PargrafodaLista"/>
        <w:spacing w:line="360" w:lineRule="auto"/>
        <w:ind w:left="363" w:right="113"/>
        <w:jc w:val="both"/>
        <w:rPr>
          <w:rFonts w:ascii="Arial" w:hAnsi="Arial" w:cs="Arial"/>
          <w:sz w:val="32"/>
          <w:szCs w:val="32"/>
        </w:rPr>
      </w:pPr>
      <w:r w:rsidRPr="00BA7B78">
        <w:rPr>
          <w:rFonts w:ascii="Arial" w:hAnsi="Arial" w:cs="Arial"/>
          <w:sz w:val="32"/>
          <w:szCs w:val="32"/>
        </w:rPr>
        <w:t xml:space="preserve">CAPÍTULO I </w:t>
      </w:r>
    </w:p>
    <w:p w:rsidR="002068DC" w:rsidRPr="00BA7B78" w:rsidRDefault="00656015" w:rsidP="00E65667">
      <w:pPr>
        <w:pStyle w:val="PargrafodaLista"/>
        <w:spacing w:line="360" w:lineRule="auto"/>
        <w:ind w:left="363" w:right="113"/>
        <w:jc w:val="both"/>
        <w:rPr>
          <w:rFonts w:ascii="Arial" w:hAnsi="Arial" w:cs="Arial"/>
          <w:sz w:val="32"/>
          <w:szCs w:val="32"/>
        </w:rPr>
      </w:pPr>
      <w:r w:rsidRPr="00BA7B78">
        <w:rPr>
          <w:rFonts w:ascii="Arial" w:hAnsi="Arial" w:cs="Arial"/>
          <w:sz w:val="32"/>
          <w:szCs w:val="32"/>
        </w:rPr>
        <w:t>DO CALENDÁRIO ACADÊMIC</w:t>
      </w:r>
      <w:r w:rsidR="00810AC2" w:rsidRPr="00BA7B78">
        <w:rPr>
          <w:rFonts w:ascii="Arial" w:hAnsi="Arial" w:cs="Arial"/>
          <w:sz w:val="32"/>
          <w:szCs w:val="32"/>
        </w:rPr>
        <w:t xml:space="preserve">O </w:t>
      </w:r>
    </w:p>
    <w:p w:rsidR="002068DC" w:rsidRPr="00BA7B78" w:rsidRDefault="002068DC" w:rsidP="00E65667">
      <w:pPr>
        <w:pStyle w:val="PargrafodaLista"/>
        <w:spacing w:line="360" w:lineRule="auto"/>
        <w:ind w:left="363" w:right="113"/>
        <w:jc w:val="both"/>
        <w:rPr>
          <w:rFonts w:ascii="Arial" w:hAnsi="Arial" w:cs="Arial"/>
        </w:rPr>
      </w:pPr>
    </w:p>
    <w:p w:rsidR="00282ED5" w:rsidRPr="00BA7B78" w:rsidRDefault="00720B1D" w:rsidP="00E65667">
      <w:pPr>
        <w:pStyle w:val="PargrafodaLista"/>
        <w:spacing w:line="360" w:lineRule="auto"/>
        <w:ind w:left="363" w:right="113"/>
        <w:jc w:val="both"/>
        <w:rPr>
          <w:rFonts w:ascii="Arial" w:hAnsi="Arial" w:cs="Arial"/>
        </w:rPr>
      </w:pPr>
      <w:r w:rsidRPr="00BA7B78">
        <w:rPr>
          <w:rFonts w:ascii="Arial" w:hAnsi="Arial" w:cs="Arial"/>
        </w:rPr>
        <w:t>Art. 1</w:t>
      </w:r>
      <w:r w:rsidR="00282ED5" w:rsidRPr="00BA7B78">
        <w:rPr>
          <w:rFonts w:ascii="Arial" w:hAnsi="Arial" w:cs="Arial"/>
        </w:rPr>
        <w:t>. Os calendários acadêmicos do Instituto Federal Sul-rio-grandense, independente do ano civil, cumprirão a legislação vigente, para os diferentes níveis e modalidades de ensino.</w:t>
      </w:r>
    </w:p>
    <w:p w:rsidR="00282ED5" w:rsidRPr="00BA7B78" w:rsidRDefault="00282ED5" w:rsidP="00E65667">
      <w:pPr>
        <w:pStyle w:val="PargrafodaLista"/>
        <w:spacing w:line="360" w:lineRule="auto"/>
        <w:ind w:left="363" w:right="113"/>
        <w:jc w:val="both"/>
        <w:rPr>
          <w:rFonts w:ascii="Arial" w:hAnsi="Arial" w:cs="Arial"/>
        </w:rPr>
      </w:pPr>
    </w:p>
    <w:p w:rsidR="00282ED5" w:rsidRPr="00BA7B78" w:rsidRDefault="00720B1D" w:rsidP="00E65667">
      <w:pPr>
        <w:pStyle w:val="PargrafodaLista"/>
        <w:spacing w:line="360" w:lineRule="auto"/>
        <w:ind w:left="363" w:right="113"/>
        <w:jc w:val="both"/>
        <w:rPr>
          <w:rFonts w:ascii="Arial" w:hAnsi="Arial" w:cs="Arial"/>
        </w:rPr>
      </w:pPr>
      <w:r w:rsidRPr="00BA7B78">
        <w:rPr>
          <w:rFonts w:ascii="Arial" w:hAnsi="Arial" w:cs="Arial"/>
        </w:rPr>
        <w:t>Art. 2</w:t>
      </w:r>
      <w:r w:rsidR="00282ED5" w:rsidRPr="00BA7B78">
        <w:rPr>
          <w:rFonts w:ascii="Arial" w:hAnsi="Arial" w:cs="Arial"/>
        </w:rPr>
        <w:t>. Os calendários acadêmicos de cada campus serão elaborados, anualmente, mediante deliberação conjunta com a diretoria/departamento de ensino e corpo docente, devendo ser homologados pela PróReitoria de Ensino e aprovados pelo Conselho Superior.</w:t>
      </w:r>
    </w:p>
    <w:p w:rsidR="00282ED5" w:rsidRPr="00BA7B78" w:rsidRDefault="00282ED5" w:rsidP="00E65667">
      <w:pPr>
        <w:pStyle w:val="PargrafodaLista"/>
        <w:spacing w:line="360" w:lineRule="auto"/>
        <w:ind w:left="363" w:right="113"/>
        <w:jc w:val="both"/>
        <w:rPr>
          <w:rFonts w:ascii="Arial" w:hAnsi="Arial" w:cs="Arial"/>
        </w:rPr>
      </w:pPr>
    </w:p>
    <w:p w:rsidR="00160B64" w:rsidRPr="00BA7B78" w:rsidRDefault="00720B1D" w:rsidP="00E65667">
      <w:pPr>
        <w:pStyle w:val="PargrafodaLista"/>
        <w:spacing w:line="360" w:lineRule="auto"/>
        <w:ind w:left="363" w:right="113"/>
        <w:jc w:val="both"/>
        <w:rPr>
          <w:rFonts w:ascii="Arial" w:hAnsi="Arial" w:cs="Arial"/>
        </w:rPr>
      </w:pPr>
      <w:r w:rsidRPr="00BA7B78">
        <w:rPr>
          <w:rFonts w:ascii="Arial" w:hAnsi="Arial" w:cs="Arial"/>
        </w:rPr>
        <w:t>Art. 3.</w:t>
      </w:r>
      <w:r w:rsidR="00160B64" w:rsidRPr="00BA7B78">
        <w:rPr>
          <w:rFonts w:ascii="Arial" w:hAnsi="Arial" w:cs="Arial"/>
        </w:rPr>
        <w:t>No calendário acadêmico deverá constar:</w:t>
      </w:r>
    </w:p>
    <w:p w:rsidR="00160B64" w:rsidRPr="00BA7B78" w:rsidRDefault="00160B64" w:rsidP="00E65667">
      <w:pPr>
        <w:pStyle w:val="PargrafodaLista"/>
        <w:spacing w:line="360" w:lineRule="auto"/>
        <w:ind w:left="363" w:right="113"/>
        <w:jc w:val="both"/>
        <w:rPr>
          <w:rFonts w:ascii="Arial" w:hAnsi="Arial" w:cs="Arial"/>
        </w:rPr>
      </w:pPr>
      <w:r w:rsidRPr="00BA7B78">
        <w:rPr>
          <w:rFonts w:ascii="Arial" w:hAnsi="Arial" w:cs="Arial"/>
        </w:rPr>
        <w:t xml:space="preserve"> I. previsão de dias: </w:t>
      </w:r>
    </w:p>
    <w:p w:rsidR="00160B64" w:rsidRPr="00BA7B78" w:rsidRDefault="00160B64" w:rsidP="00E65667">
      <w:pPr>
        <w:pStyle w:val="PargrafodaLista"/>
        <w:spacing w:line="360" w:lineRule="auto"/>
        <w:ind w:left="363" w:right="113"/>
        <w:jc w:val="both"/>
        <w:rPr>
          <w:rFonts w:ascii="Arial" w:hAnsi="Arial" w:cs="Arial"/>
        </w:rPr>
      </w:pPr>
      <w:r w:rsidRPr="00BA7B78">
        <w:rPr>
          <w:rFonts w:ascii="Arial" w:hAnsi="Arial" w:cs="Arial"/>
        </w:rPr>
        <w:t xml:space="preserve">a) letivos - que atendam a legislação para cada nível e modalidade de ensino; </w:t>
      </w:r>
    </w:p>
    <w:p w:rsidR="00160B64" w:rsidRPr="00BA7B78" w:rsidRDefault="00160B64" w:rsidP="00E65667">
      <w:pPr>
        <w:pStyle w:val="PargrafodaLista"/>
        <w:spacing w:line="360" w:lineRule="auto"/>
        <w:ind w:left="363" w:right="113"/>
        <w:jc w:val="both"/>
        <w:rPr>
          <w:rFonts w:ascii="Arial" w:hAnsi="Arial" w:cs="Arial"/>
        </w:rPr>
      </w:pPr>
      <w:r w:rsidRPr="00BA7B78">
        <w:rPr>
          <w:rFonts w:ascii="Arial" w:hAnsi="Arial" w:cs="Arial"/>
        </w:rPr>
        <w:t xml:space="preserve">b) não letivos - feriados, domingos, datas nacionais, estaduais e municipais, religiosas e datas próprias do Instituto Federal Sul-rio-grandense; </w:t>
      </w:r>
    </w:p>
    <w:p w:rsidR="00160B64" w:rsidRPr="00BA7B78" w:rsidRDefault="00160B64" w:rsidP="00E65667">
      <w:pPr>
        <w:pStyle w:val="PargrafodaLista"/>
        <w:spacing w:line="360" w:lineRule="auto"/>
        <w:ind w:left="363" w:right="113"/>
        <w:jc w:val="both"/>
        <w:rPr>
          <w:rFonts w:ascii="Arial" w:hAnsi="Arial" w:cs="Arial"/>
        </w:rPr>
      </w:pPr>
      <w:r w:rsidRPr="00BA7B78">
        <w:rPr>
          <w:rFonts w:ascii="Arial" w:hAnsi="Arial" w:cs="Arial"/>
        </w:rPr>
        <w:t>c) destinados à capacitação dos servidores.</w:t>
      </w:r>
    </w:p>
    <w:p w:rsidR="00160B64" w:rsidRPr="00BA7B78" w:rsidRDefault="00160B64" w:rsidP="00E65667">
      <w:pPr>
        <w:pStyle w:val="PargrafodaLista"/>
        <w:spacing w:line="360" w:lineRule="auto"/>
        <w:ind w:left="363" w:right="113"/>
        <w:jc w:val="both"/>
        <w:rPr>
          <w:rFonts w:ascii="Arial" w:hAnsi="Arial" w:cs="Arial"/>
        </w:rPr>
      </w:pPr>
      <w:r w:rsidRPr="00BA7B78">
        <w:rPr>
          <w:rFonts w:ascii="Arial" w:hAnsi="Arial" w:cs="Arial"/>
        </w:rPr>
        <w:t xml:space="preserve">II . datas de início e término: </w:t>
      </w:r>
    </w:p>
    <w:p w:rsidR="00160B64" w:rsidRPr="00BA7B78" w:rsidRDefault="00160B64" w:rsidP="00E65667">
      <w:pPr>
        <w:pStyle w:val="PargrafodaLista"/>
        <w:spacing w:line="360" w:lineRule="auto"/>
        <w:ind w:left="363" w:right="113"/>
        <w:jc w:val="both"/>
        <w:rPr>
          <w:rFonts w:ascii="Arial" w:hAnsi="Arial" w:cs="Arial"/>
        </w:rPr>
      </w:pPr>
      <w:r w:rsidRPr="00BA7B78">
        <w:rPr>
          <w:rFonts w:ascii="Arial" w:hAnsi="Arial" w:cs="Arial"/>
        </w:rPr>
        <w:t xml:space="preserve">a) de matrícula, renovação da matrícula e ajustes; </w:t>
      </w:r>
    </w:p>
    <w:p w:rsidR="00160B64" w:rsidRPr="00BA7B78" w:rsidRDefault="00160B64" w:rsidP="00E65667">
      <w:pPr>
        <w:pStyle w:val="PargrafodaLista"/>
        <w:spacing w:line="360" w:lineRule="auto"/>
        <w:ind w:left="363" w:right="113"/>
        <w:jc w:val="both"/>
        <w:rPr>
          <w:rFonts w:ascii="Arial" w:hAnsi="Arial" w:cs="Arial"/>
        </w:rPr>
      </w:pPr>
      <w:r w:rsidRPr="00BA7B78">
        <w:rPr>
          <w:rFonts w:ascii="Arial" w:hAnsi="Arial" w:cs="Arial"/>
        </w:rPr>
        <w:t xml:space="preserve">b) dos períodos letivos, respeitando o projeto pedagógico dos cursos; </w:t>
      </w:r>
    </w:p>
    <w:p w:rsidR="00160B64" w:rsidRPr="00BA7B78" w:rsidRDefault="00160B64" w:rsidP="00E65667">
      <w:pPr>
        <w:pStyle w:val="PargrafodaLista"/>
        <w:spacing w:line="360" w:lineRule="auto"/>
        <w:ind w:left="363" w:right="113"/>
        <w:jc w:val="both"/>
        <w:rPr>
          <w:rFonts w:ascii="Arial" w:hAnsi="Arial" w:cs="Arial"/>
        </w:rPr>
      </w:pPr>
      <w:r w:rsidRPr="00BA7B78">
        <w:rPr>
          <w:rFonts w:ascii="Arial" w:hAnsi="Arial" w:cs="Arial"/>
        </w:rPr>
        <w:t xml:space="preserve">c) de cada etapa avaliativa; </w:t>
      </w:r>
    </w:p>
    <w:p w:rsidR="00160B64" w:rsidRPr="00BA7B78" w:rsidRDefault="00160B64" w:rsidP="00E65667">
      <w:pPr>
        <w:pStyle w:val="PargrafodaLista"/>
        <w:spacing w:line="360" w:lineRule="auto"/>
        <w:ind w:left="363" w:right="113"/>
        <w:jc w:val="both"/>
        <w:rPr>
          <w:rFonts w:ascii="Arial" w:hAnsi="Arial" w:cs="Arial"/>
        </w:rPr>
      </w:pPr>
      <w:r w:rsidRPr="00BA7B78">
        <w:rPr>
          <w:rFonts w:ascii="Arial" w:hAnsi="Arial" w:cs="Arial"/>
        </w:rPr>
        <w:t xml:space="preserve">d) de solicitação de transferência, reopção de curso, aproveitamento de estudos e trancamento de matrícula; </w:t>
      </w:r>
    </w:p>
    <w:p w:rsidR="00160B64" w:rsidRPr="00BA7B78" w:rsidRDefault="00160B64" w:rsidP="00E65667">
      <w:pPr>
        <w:pStyle w:val="PargrafodaLista"/>
        <w:spacing w:line="360" w:lineRule="auto"/>
        <w:ind w:left="363" w:right="113"/>
        <w:jc w:val="both"/>
        <w:rPr>
          <w:rFonts w:ascii="Arial" w:hAnsi="Arial" w:cs="Arial"/>
        </w:rPr>
      </w:pPr>
      <w:r w:rsidRPr="00BA7B78">
        <w:rPr>
          <w:rFonts w:ascii="Arial" w:hAnsi="Arial" w:cs="Arial"/>
        </w:rPr>
        <w:t xml:space="preserve">e) de registro do resultado do processo avaliativo; </w:t>
      </w:r>
    </w:p>
    <w:p w:rsidR="00160B64" w:rsidRPr="00BA7B78" w:rsidRDefault="00160B64" w:rsidP="00E65667">
      <w:pPr>
        <w:pStyle w:val="PargrafodaLista"/>
        <w:spacing w:line="360" w:lineRule="auto"/>
        <w:ind w:left="363" w:right="113"/>
        <w:jc w:val="both"/>
        <w:rPr>
          <w:rFonts w:ascii="Arial" w:hAnsi="Arial" w:cs="Arial"/>
        </w:rPr>
      </w:pPr>
      <w:r w:rsidRPr="00BA7B78">
        <w:rPr>
          <w:rFonts w:ascii="Arial" w:hAnsi="Arial" w:cs="Arial"/>
        </w:rPr>
        <w:t>f ) de férias escolares.</w:t>
      </w:r>
    </w:p>
    <w:p w:rsidR="00282ED5" w:rsidRPr="00BA7B78" w:rsidRDefault="00282ED5" w:rsidP="00E65667">
      <w:pPr>
        <w:pStyle w:val="PargrafodaLista"/>
        <w:spacing w:line="360" w:lineRule="auto"/>
        <w:ind w:left="363" w:right="113"/>
        <w:jc w:val="both"/>
        <w:rPr>
          <w:rFonts w:ascii="Arial" w:hAnsi="Arial" w:cs="Arial"/>
        </w:rPr>
      </w:pPr>
    </w:p>
    <w:p w:rsidR="00160B64" w:rsidRPr="00BA7B78" w:rsidRDefault="00720B1D" w:rsidP="00E65667">
      <w:pPr>
        <w:pStyle w:val="PargrafodaLista"/>
        <w:spacing w:line="360" w:lineRule="auto"/>
        <w:ind w:left="363" w:right="113"/>
        <w:jc w:val="both"/>
        <w:rPr>
          <w:rFonts w:ascii="Arial" w:hAnsi="Arial" w:cs="Arial"/>
        </w:rPr>
      </w:pPr>
      <w:r w:rsidRPr="00BA7B78">
        <w:rPr>
          <w:rFonts w:ascii="Arial" w:hAnsi="Arial" w:cs="Arial"/>
        </w:rPr>
        <w:t>Art. 4</w:t>
      </w:r>
      <w:r w:rsidR="00160B64" w:rsidRPr="00BA7B78">
        <w:rPr>
          <w:rFonts w:ascii="Arial" w:hAnsi="Arial" w:cs="Arial"/>
        </w:rPr>
        <w:t>. O Calendário Acadêmico dos diferentes campi do Instituto Federal Sul-rio-grandense só será considerado concluído quando cumpridos, com atividades pedagógicas, a carga horária e os dias letivos previstos na Proposta Curricular de cada nível ou modalidade de ensino. Parágrafo único. No impedimento de o professor ministrar as aulas previstas, deverá justificar sua ausência e definir a forma de recuperação ou antecipação das aulas junto à diretoria/departamento de ensino e à coordenação de curso.</w:t>
      </w:r>
    </w:p>
    <w:p w:rsidR="00160B64" w:rsidRPr="00BA7B78" w:rsidRDefault="00160B64" w:rsidP="00E65667">
      <w:pPr>
        <w:pStyle w:val="PargrafodaLista"/>
        <w:spacing w:line="360" w:lineRule="auto"/>
        <w:ind w:left="363" w:right="113"/>
        <w:jc w:val="both"/>
        <w:rPr>
          <w:rFonts w:ascii="Arial" w:hAnsi="Arial" w:cs="Arial"/>
        </w:rPr>
      </w:pPr>
    </w:p>
    <w:p w:rsidR="00160B64" w:rsidRPr="00BA7B78" w:rsidRDefault="00720B1D" w:rsidP="00E65667">
      <w:pPr>
        <w:pStyle w:val="PargrafodaLista"/>
        <w:spacing w:line="360" w:lineRule="auto"/>
        <w:ind w:left="363" w:right="113"/>
        <w:jc w:val="both"/>
        <w:rPr>
          <w:rFonts w:ascii="Arial" w:hAnsi="Arial" w:cs="Arial"/>
        </w:rPr>
      </w:pPr>
      <w:r w:rsidRPr="00BA7B78">
        <w:rPr>
          <w:rFonts w:ascii="Arial" w:hAnsi="Arial" w:cs="Arial"/>
        </w:rPr>
        <w:t>Art. 5</w:t>
      </w:r>
      <w:r w:rsidR="00160B64" w:rsidRPr="00BA7B78">
        <w:rPr>
          <w:rFonts w:ascii="Arial" w:hAnsi="Arial" w:cs="Arial"/>
        </w:rPr>
        <w:t xml:space="preserve">. São consideradas atividades pedagógicas, além das aulas regulares: </w:t>
      </w:r>
    </w:p>
    <w:p w:rsidR="00160B64" w:rsidRPr="00BA7B78" w:rsidRDefault="00160B64" w:rsidP="00E65667">
      <w:pPr>
        <w:pStyle w:val="PargrafodaLista"/>
        <w:numPr>
          <w:ilvl w:val="0"/>
          <w:numId w:val="5"/>
        </w:numPr>
        <w:spacing w:line="360" w:lineRule="auto"/>
        <w:ind w:left="1083" w:right="113"/>
        <w:jc w:val="both"/>
        <w:rPr>
          <w:rFonts w:ascii="Arial" w:hAnsi="Arial" w:cs="Arial"/>
        </w:rPr>
      </w:pPr>
      <w:r w:rsidRPr="00BA7B78">
        <w:rPr>
          <w:rFonts w:ascii="Arial" w:hAnsi="Arial" w:cs="Arial"/>
        </w:rPr>
        <w:t xml:space="preserve">visitas técnicas; </w:t>
      </w:r>
    </w:p>
    <w:p w:rsidR="00160B64" w:rsidRPr="00BA7B78" w:rsidRDefault="00160B64" w:rsidP="00E65667">
      <w:pPr>
        <w:pStyle w:val="PargrafodaLista"/>
        <w:numPr>
          <w:ilvl w:val="0"/>
          <w:numId w:val="5"/>
        </w:numPr>
        <w:spacing w:line="360" w:lineRule="auto"/>
        <w:ind w:left="1083" w:right="113"/>
        <w:jc w:val="both"/>
        <w:rPr>
          <w:rFonts w:ascii="Arial" w:hAnsi="Arial" w:cs="Arial"/>
        </w:rPr>
      </w:pPr>
      <w:r w:rsidRPr="00BA7B78">
        <w:rPr>
          <w:rFonts w:ascii="Arial" w:hAnsi="Arial" w:cs="Arial"/>
        </w:rPr>
        <w:t xml:space="preserve">conselhos de classe; </w:t>
      </w:r>
    </w:p>
    <w:p w:rsidR="00BA7B78" w:rsidRPr="00BA7B78" w:rsidRDefault="00160B64" w:rsidP="00E65667">
      <w:pPr>
        <w:pStyle w:val="PargrafodaLista"/>
        <w:numPr>
          <w:ilvl w:val="0"/>
          <w:numId w:val="5"/>
        </w:numPr>
        <w:spacing w:line="360" w:lineRule="auto"/>
        <w:ind w:left="1083" w:right="113"/>
        <w:jc w:val="both"/>
        <w:rPr>
          <w:rFonts w:ascii="Arial" w:hAnsi="Arial" w:cs="Arial"/>
        </w:rPr>
      </w:pPr>
      <w:r w:rsidRPr="00BA7B78">
        <w:rPr>
          <w:rFonts w:ascii="Arial" w:hAnsi="Arial" w:cs="Arial"/>
        </w:rPr>
        <w:t>atividades de cunho educacional, científico, cultural, social e esportivo</w:t>
      </w:r>
    </w:p>
    <w:p w:rsidR="00BA7B78" w:rsidRPr="00BA7B78" w:rsidRDefault="00BA7B78" w:rsidP="00E65667">
      <w:pPr>
        <w:pStyle w:val="PargrafodaLista"/>
        <w:spacing w:line="360" w:lineRule="auto"/>
        <w:ind w:left="363" w:right="113"/>
        <w:jc w:val="both"/>
        <w:rPr>
          <w:rFonts w:ascii="Arial" w:hAnsi="Arial" w:cs="Arial"/>
        </w:rPr>
      </w:pPr>
    </w:p>
    <w:p w:rsidR="00BA7B78" w:rsidRPr="00BA7B78" w:rsidRDefault="00160B64" w:rsidP="00E65667">
      <w:pPr>
        <w:spacing w:line="360" w:lineRule="auto"/>
        <w:ind w:left="363" w:right="113"/>
        <w:jc w:val="both"/>
        <w:rPr>
          <w:rFonts w:ascii="Arial" w:hAnsi="Arial" w:cs="Arial"/>
          <w:sz w:val="32"/>
          <w:szCs w:val="32"/>
        </w:rPr>
      </w:pPr>
      <w:r w:rsidRPr="00BA7B78">
        <w:rPr>
          <w:rFonts w:ascii="Arial" w:hAnsi="Arial" w:cs="Arial"/>
          <w:sz w:val="32"/>
          <w:szCs w:val="32"/>
        </w:rPr>
        <w:t>CAPÍTULO II</w:t>
      </w:r>
    </w:p>
    <w:p w:rsidR="00160B64" w:rsidRPr="00BA7B78" w:rsidRDefault="00160B64" w:rsidP="00E65667">
      <w:pPr>
        <w:spacing w:line="360" w:lineRule="auto"/>
        <w:ind w:left="363" w:right="113"/>
        <w:jc w:val="both"/>
        <w:rPr>
          <w:rFonts w:ascii="Arial" w:hAnsi="Arial" w:cs="Arial"/>
          <w:sz w:val="32"/>
          <w:szCs w:val="32"/>
        </w:rPr>
      </w:pPr>
      <w:r w:rsidRPr="00BA7B78">
        <w:rPr>
          <w:rFonts w:ascii="Arial" w:hAnsi="Arial" w:cs="Arial"/>
          <w:sz w:val="32"/>
          <w:szCs w:val="32"/>
        </w:rPr>
        <w:lastRenderedPageBreak/>
        <w:t>DO INGRESSO</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6</w:t>
      </w:r>
      <w:r w:rsidR="00160B64" w:rsidRPr="00BA7B78">
        <w:rPr>
          <w:rFonts w:ascii="Arial" w:hAnsi="Arial" w:cs="Arial"/>
        </w:rPr>
        <w:t>. O ingresso, sob qualquer modalidade, nos cursos do IFSul, dar-se-á mediante processo seletivo, com critérios e formas estabelecidos em edital específico. Parágrafo único. No edital do processo seletivo, publicar-se-á o número de vagas, por curso e turno, e os requisitos de acesso, obedecendo, rigorosamente, ao estabelecido no projeto pedagógico do curso para o qual o candidato se inscreverá.</w:t>
      </w:r>
    </w:p>
    <w:p w:rsidR="00160B64" w:rsidRPr="00BA7B78" w:rsidRDefault="00160B64" w:rsidP="00E65667">
      <w:pPr>
        <w:spacing w:line="360" w:lineRule="auto"/>
        <w:ind w:left="363" w:right="113"/>
        <w:jc w:val="both"/>
        <w:rPr>
          <w:rFonts w:ascii="Arial" w:hAnsi="Arial" w:cs="Arial"/>
        </w:rPr>
      </w:pP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7</w:t>
      </w:r>
      <w:r w:rsidR="00160B64" w:rsidRPr="00BA7B78">
        <w:rPr>
          <w:rFonts w:ascii="Arial" w:hAnsi="Arial" w:cs="Arial"/>
        </w:rPr>
        <w:t>. No processo seletivo para ingresso no IFSul deverá ser adotado um ou mais dos seguintes critérios para classificação dos estudantes: análise de currículo acadêmico, resultado do ENEM, pesquisa de realidade socioeconômica ou resultado de provas de conhecimentos específicos.</w:t>
      </w:r>
    </w:p>
    <w:p w:rsidR="00160B64" w:rsidRPr="00BA7B78" w:rsidRDefault="00160B64" w:rsidP="00E65667">
      <w:pPr>
        <w:spacing w:line="360" w:lineRule="auto"/>
        <w:ind w:left="363" w:right="113"/>
        <w:jc w:val="both"/>
        <w:rPr>
          <w:rFonts w:ascii="Arial" w:hAnsi="Arial" w:cs="Arial"/>
        </w:rPr>
      </w:pP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8</w:t>
      </w:r>
      <w:r w:rsidR="00160B64" w:rsidRPr="00BA7B78">
        <w:rPr>
          <w:rFonts w:ascii="Arial" w:hAnsi="Arial" w:cs="Arial"/>
        </w:rPr>
        <w:t xml:space="preserve">. São modalidades de ingresso no IFSul: </w:t>
      </w:r>
    </w:p>
    <w:p w:rsidR="00160B64" w:rsidRPr="00BA7B78" w:rsidRDefault="00160B64" w:rsidP="00E65667">
      <w:pPr>
        <w:pStyle w:val="PargrafodaLista"/>
        <w:numPr>
          <w:ilvl w:val="0"/>
          <w:numId w:val="6"/>
        </w:numPr>
        <w:spacing w:line="360" w:lineRule="auto"/>
        <w:ind w:left="1083" w:right="113"/>
        <w:jc w:val="both"/>
        <w:rPr>
          <w:rFonts w:ascii="Arial" w:hAnsi="Arial" w:cs="Arial"/>
        </w:rPr>
      </w:pPr>
      <w:r w:rsidRPr="00BA7B78">
        <w:rPr>
          <w:rFonts w:ascii="Arial" w:hAnsi="Arial" w:cs="Arial"/>
        </w:rPr>
        <w:t xml:space="preserve">exame vestibular; </w:t>
      </w:r>
    </w:p>
    <w:p w:rsidR="00160B64" w:rsidRPr="00BA7B78" w:rsidRDefault="00160B64" w:rsidP="00E65667">
      <w:pPr>
        <w:pStyle w:val="PargrafodaLista"/>
        <w:numPr>
          <w:ilvl w:val="0"/>
          <w:numId w:val="6"/>
        </w:numPr>
        <w:spacing w:line="360" w:lineRule="auto"/>
        <w:ind w:left="1083" w:right="113"/>
        <w:jc w:val="both"/>
        <w:rPr>
          <w:rFonts w:ascii="Arial" w:hAnsi="Arial" w:cs="Arial"/>
        </w:rPr>
      </w:pPr>
      <w:r w:rsidRPr="00BA7B78">
        <w:rPr>
          <w:rFonts w:ascii="Arial" w:hAnsi="Arial" w:cs="Arial"/>
        </w:rPr>
        <w:t xml:space="preserve">prova de seleção; </w:t>
      </w:r>
    </w:p>
    <w:p w:rsidR="00160B64" w:rsidRPr="00BA7B78" w:rsidRDefault="00160B64" w:rsidP="00E65667">
      <w:pPr>
        <w:pStyle w:val="PargrafodaLista"/>
        <w:numPr>
          <w:ilvl w:val="0"/>
          <w:numId w:val="6"/>
        </w:numPr>
        <w:spacing w:line="360" w:lineRule="auto"/>
        <w:ind w:left="1083" w:right="113"/>
        <w:jc w:val="both"/>
        <w:rPr>
          <w:rFonts w:ascii="Arial" w:hAnsi="Arial" w:cs="Arial"/>
        </w:rPr>
      </w:pPr>
      <w:r w:rsidRPr="00BA7B78">
        <w:rPr>
          <w:rFonts w:ascii="Arial" w:hAnsi="Arial" w:cs="Arial"/>
        </w:rPr>
        <w:t xml:space="preserve">sistema de seleção unificado do Ministério da Educação; </w:t>
      </w:r>
    </w:p>
    <w:p w:rsidR="00160B64" w:rsidRPr="00BA7B78" w:rsidRDefault="00160B64" w:rsidP="00E65667">
      <w:pPr>
        <w:pStyle w:val="PargrafodaLista"/>
        <w:numPr>
          <w:ilvl w:val="0"/>
          <w:numId w:val="6"/>
        </w:numPr>
        <w:spacing w:line="360" w:lineRule="auto"/>
        <w:ind w:left="1083" w:right="113"/>
        <w:jc w:val="both"/>
        <w:rPr>
          <w:rFonts w:ascii="Arial" w:hAnsi="Arial" w:cs="Arial"/>
        </w:rPr>
      </w:pPr>
      <w:r w:rsidRPr="00BA7B78">
        <w:rPr>
          <w:rFonts w:ascii="Arial" w:hAnsi="Arial" w:cs="Arial"/>
        </w:rPr>
        <w:t xml:space="preserve">transferência externa; </w:t>
      </w:r>
    </w:p>
    <w:p w:rsidR="00160B64" w:rsidRPr="00BA7B78" w:rsidRDefault="00160B64" w:rsidP="00E65667">
      <w:pPr>
        <w:pStyle w:val="PargrafodaLista"/>
        <w:numPr>
          <w:ilvl w:val="0"/>
          <w:numId w:val="6"/>
        </w:numPr>
        <w:spacing w:line="360" w:lineRule="auto"/>
        <w:ind w:left="1083" w:right="113"/>
        <w:jc w:val="both"/>
        <w:rPr>
          <w:rFonts w:ascii="Arial" w:hAnsi="Arial" w:cs="Arial"/>
        </w:rPr>
      </w:pPr>
      <w:r w:rsidRPr="00BA7B78">
        <w:rPr>
          <w:rFonts w:ascii="Arial" w:hAnsi="Arial" w:cs="Arial"/>
        </w:rPr>
        <w:t xml:space="preserve">transferência intercampi; </w:t>
      </w:r>
    </w:p>
    <w:p w:rsidR="00160B64" w:rsidRPr="00BA7B78" w:rsidRDefault="00160B64" w:rsidP="00E65667">
      <w:pPr>
        <w:pStyle w:val="PargrafodaLista"/>
        <w:numPr>
          <w:ilvl w:val="0"/>
          <w:numId w:val="6"/>
        </w:numPr>
        <w:spacing w:line="360" w:lineRule="auto"/>
        <w:ind w:left="1083" w:right="113"/>
        <w:jc w:val="both"/>
        <w:rPr>
          <w:rFonts w:ascii="Arial" w:hAnsi="Arial" w:cs="Arial"/>
        </w:rPr>
      </w:pPr>
      <w:r w:rsidRPr="00BA7B78">
        <w:rPr>
          <w:rFonts w:ascii="Arial" w:hAnsi="Arial" w:cs="Arial"/>
        </w:rPr>
        <w:t xml:space="preserve">reopção de curso; </w:t>
      </w:r>
    </w:p>
    <w:p w:rsidR="00160B64" w:rsidRPr="00BA7B78" w:rsidRDefault="00160B64" w:rsidP="00E65667">
      <w:pPr>
        <w:pStyle w:val="PargrafodaLista"/>
        <w:numPr>
          <w:ilvl w:val="0"/>
          <w:numId w:val="6"/>
        </w:numPr>
        <w:spacing w:line="360" w:lineRule="auto"/>
        <w:ind w:left="1083" w:right="113"/>
        <w:jc w:val="both"/>
        <w:rPr>
          <w:rFonts w:ascii="Arial" w:hAnsi="Arial" w:cs="Arial"/>
        </w:rPr>
      </w:pPr>
      <w:r w:rsidRPr="00BA7B78">
        <w:rPr>
          <w:rFonts w:ascii="Arial" w:hAnsi="Arial" w:cs="Arial"/>
        </w:rPr>
        <w:t xml:space="preserve">portador de diploma; </w:t>
      </w:r>
    </w:p>
    <w:p w:rsidR="00160B64" w:rsidRPr="00BA7B78" w:rsidRDefault="00160B64" w:rsidP="00E65667">
      <w:pPr>
        <w:pStyle w:val="PargrafodaLista"/>
        <w:numPr>
          <w:ilvl w:val="0"/>
          <w:numId w:val="6"/>
        </w:numPr>
        <w:spacing w:line="360" w:lineRule="auto"/>
        <w:ind w:left="1083" w:right="113"/>
        <w:jc w:val="both"/>
        <w:rPr>
          <w:rFonts w:ascii="Arial" w:hAnsi="Arial" w:cs="Arial"/>
        </w:rPr>
      </w:pPr>
      <w:r w:rsidRPr="00BA7B78">
        <w:rPr>
          <w:rFonts w:ascii="Arial" w:hAnsi="Arial" w:cs="Arial"/>
        </w:rPr>
        <w:t>intercâmbios/convênios;</w:t>
      </w:r>
    </w:p>
    <w:p w:rsidR="00160B64" w:rsidRPr="00BA7B78" w:rsidRDefault="00160B64" w:rsidP="00E65667">
      <w:pPr>
        <w:pStyle w:val="PargrafodaLista"/>
        <w:numPr>
          <w:ilvl w:val="0"/>
          <w:numId w:val="6"/>
        </w:numPr>
        <w:spacing w:line="360" w:lineRule="auto"/>
        <w:ind w:left="1083" w:right="113"/>
        <w:jc w:val="both"/>
        <w:rPr>
          <w:rFonts w:ascii="Arial" w:hAnsi="Arial" w:cs="Arial"/>
        </w:rPr>
      </w:pPr>
      <w:r w:rsidRPr="00BA7B78">
        <w:rPr>
          <w:rFonts w:ascii="Arial" w:hAnsi="Arial" w:cs="Arial"/>
        </w:rPr>
        <w:t>reingresso.</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Parágrafo único. As formas de ingresso I, III e VII são de uso exclusivo para o ensino superior de graduação.</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9</w:t>
      </w:r>
      <w:r w:rsidR="00160B64" w:rsidRPr="00BA7B78">
        <w:rPr>
          <w:rFonts w:ascii="Arial" w:hAnsi="Arial" w:cs="Arial"/>
        </w:rPr>
        <w:t xml:space="preserve">. Nas modalidades de ingresso I, II e III do artigo 39 serão reservadas, no mínimo, 50% das vagas para candidatos egressos de escola pública.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 1º Quando a exigência para ingresso for ensino fundamental, o candidato deverá ter cursado, no mínimo, as quatro últimas séries em escola pública.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2º Quando a exigência para ingresso for ensino médio, o candidato deverá ter cursado todo ensino médio em escola pública.</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10</w:t>
      </w:r>
      <w:r w:rsidR="00160B64" w:rsidRPr="00BA7B78">
        <w:rPr>
          <w:rFonts w:ascii="Arial" w:hAnsi="Arial" w:cs="Arial"/>
        </w:rPr>
        <w:t xml:space="preserve">. As vagas a serem destinadas para os diferentes processos de transferência, reingresso, reopção de curso, portador de diploma serão computadas a partir das criadas pelos concursos vestibulares dos respectivos cursos e que, após o último cômputo, forem liberadas por: </w:t>
      </w:r>
    </w:p>
    <w:p w:rsidR="00160B64" w:rsidRPr="00BA7B78" w:rsidRDefault="00160B64" w:rsidP="00E65667">
      <w:pPr>
        <w:pStyle w:val="PargrafodaLista"/>
        <w:numPr>
          <w:ilvl w:val="0"/>
          <w:numId w:val="7"/>
        </w:numPr>
        <w:spacing w:line="360" w:lineRule="auto"/>
        <w:ind w:left="1083" w:right="113"/>
        <w:jc w:val="both"/>
        <w:rPr>
          <w:rFonts w:ascii="Arial" w:hAnsi="Arial" w:cs="Arial"/>
        </w:rPr>
      </w:pPr>
      <w:r w:rsidRPr="00BA7B78">
        <w:rPr>
          <w:rFonts w:ascii="Arial" w:hAnsi="Arial" w:cs="Arial"/>
        </w:rPr>
        <w:t xml:space="preserve">evasão; </w:t>
      </w:r>
    </w:p>
    <w:p w:rsidR="00160B64" w:rsidRPr="00BA7B78" w:rsidRDefault="00160B64" w:rsidP="00E65667">
      <w:pPr>
        <w:pStyle w:val="PargrafodaLista"/>
        <w:numPr>
          <w:ilvl w:val="0"/>
          <w:numId w:val="7"/>
        </w:numPr>
        <w:spacing w:line="360" w:lineRule="auto"/>
        <w:ind w:left="1083" w:right="113"/>
        <w:jc w:val="both"/>
        <w:rPr>
          <w:rFonts w:ascii="Arial" w:hAnsi="Arial" w:cs="Arial"/>
        </w:rPr>
      </w:pPr>
      <w:r w:rsidRPr="00BA7B78">
        <w:rPr>
          <w:rFonts w:ascii="Arial" w:hAnsi="Arial" w:cs="Arial"/>
        </w:rPr>
        <w:t xml:space="preserve">transferência para outra instituição; </w:t>
      </w:r>
    </w:p>
    <w:p w:rsidR="00160B64" w:rsidRPr="00BA7B78" w:rsidRDefault="00160B64" w:rsidP="00E65667">
      <w:pPr>
        <w:pStyle w:val="PargrafodaLista"/>
        <w:numPr>
          <w:ilvl w:val="0"/>
          <w:numId w:val="7"/>
        </w:numPr>
        <w:spacing w:line="360" w:lineRule="auto"/>
        <w:ind w:left="1083" w:right="113"/>
        <w:jc w:val="both"/>
        <w:rPr>
          <w:rFonts w:ascii="Arial" w:hAnsi="Arial" w:cs="Arial"/>
        </w:rPr>
      </w:pPr>
      <w:r w:rsidRPr="00BA7B78">
        <w:rPr>
          <w:rFonts w:ascii="Arial" w:hAnsi="Arial" w:cs="Arial"/>
        </w:rPr>
        <w:t xml:space="preserve">transferência intercampi; </w:t>
      </w:r>
    </w:p>
    <w:p w:rsidR="00160B64" w:rsidRPr="00BA7B78" w:rsidRDefault="00160B64" w:rsidP="00E65667">
      <w:pPr>
        <w:pStyle w:val="PargrafodaLista"/>
        <w:numPr>
          <w:ilvl w:val="0"/>
          <w:numId w:val="7"/>
        </w:numPr>
        <w:spacing w:line="360" w:lineRule="auto"/>
        <w:ind w:left="1083" w:right="113"/>
        <w:jc w:val="both"/>
        <w:rPr>
          <w:rFonts w:ascii="Arial" w:hAnsi="Arial" w:cs="Arial"/>
        </w:rPr>
      </w:pPr>
      <w:r w:rsidRPr="00BA7B78">
        <w:rPr>
          <w:rFonts w:ascii="Arial" w:hAnsi="Arial" w:cs="Arial"/>
        </w:rPr>
        <w:t xml:space="preserve">transferência de turno; </w:t>
      </w:r>
    </w:p>
    <w:p w:rsidR="00160B64" w:rsidRPr="00BA7B78" w:rsidRDefault="00160B64" w:rsidP="00E65667">
      <w:pPr>
        <w:pStyle w:val="PargrafodaLista"/>
        <w:numPr>
          <w:ilvl w:val="0"/>
          <w:numId w:val="7"/>
        </w:numPr>
        <w:spacing w:line="360" w:lineRule="auto"/>
        <w:ind w:left="1083" w:right="113"/>
        <w:jc w:val="both"/>
        <w:rPr>
          <w:rFonts w:ascii="Arial" w:hAnsi="Arial" w:cs="Arial"/>
        </w:rPr>
      </w:pPr>
      <w:r w:rsidRPr="00BA7B78">
        <w:rPr>
          <w:rFonts w:ascii="Arial" w:hAnsi="Arial" w:cs="Arial"/>
        </w:rPr>
        <w:lastRenderedPageBreak/>
        <w:t xml:space="preserve">reopção de curso; </w:t>
      </w:r>
    </w:p>
    <w:p w:rsidR="00160B64" w:rsidRPr="00BA7B78" w:rsidRDefault="00160B64" w:rsidP="00E65667">
      <w:pPr>
        <w:pStyle w:val="PargrafodaLista"/>
        <w:numPr>
          <w:ilvl w:val="0"/>
          <w:numId w:val="7"/>
        </w:numPr>
        <w:spacing w:line="360" w:lineRule="auto"/>
        <w:ind w:left="1083" w:right="113"/>
        <w:jc w:val="both"/>
        <w:rPr>
          <w:rFonts w:ascii="Arial" w:hAnsi="Arial" w:cs="Arial"/>
        </w:rPr>
      </w:pPr>
      <w:r w:rsidRPr="00BA7B78">
        <w:rPr>
          <w:rFonts w:ascii="Arial" w:hAnsi="Arial" w:cs="Arial"/>
        </w:rPr>
        <w:t xml:space="preserve">cancelamento de matrícula. </w:t>
      </w:r>
    </w:p>
    <w:p w:rsidR="00E65667" w:rsidRDefault="00160B64" w:rsidP="00E65667">
      <w:pPr>
        <w:spacing w:line="360" w:lineRule="auto"/>
        <w:ind w:left="363" w:right="113"/>
        <w:jc w:val="both"/>
        <w:rPr>
          <w:rFonts w:ascii="Arial" w:hAnsi="Arial" w:cs="Arial"/>
        </w:rPr>
      </w:pPr>
      <w:r w:rsidRPr="00BA7B78">
        <w:rPr>
          <w:rFonts w:ascii="Arial" w:hAnsi="Arial" w:cs="Arial"/>
        </w:rPr>
        <w:t>Parágrafo único. O número de vagas destinadas para transferência de turno e ingresso por reopção de curso, transferência externa, portador de diploma e intercâmbios/convênios será definido pelo respectivo Colegi</w:t>
      </w:r>
      <w:r w:rsidR="00E65667">
        <w:rPr>
          <w:rFonts w:ascii="Arial" w:hAnsi="Arial" w:cs="Arial"/>
        </w:rPr>
        <w:t>ado.</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11</w:t>
      </w:r>
      <w:r w:rsidR="00160B64" w:rsidRPr="00BA7B78">
        <w:rPr>
          <w:rFonts w:ascii="Arial" w:hAnsi="Arial" w:cs="Arial"/>
        </w:rPr>
        <w:t xml:space="preserve">. Para inscrever-se no processo seletivo, o candidato deverá formalizar sua inscrição, no local e datas definidas no edital, e disponibilizar os documentos exigidos para cada modalidade de ingresso.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 1º No ato de inscrição, quando previsto em edital, deverão ser disponibilizados documentos originais, com assinatura e carimbo do estabelecimento de ensino de origem, acompanhados de cópia.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 2º Após autenticação das cópias pelo servidor da Coordenação/departamento de Registros Acadêmicos, os originais serão devolvidos ao candidato.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 3º A falta de qualquer um dos documentos especificados no edital, ou a existência de informações conflitantes implicará indeferimento da inscrição do candidato.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4º Se o candidato não for selecionado, os documentos apresentados para inscrição ficarão à disposição para devolução durante 30 dias.</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Art. 43. Elaborada a relação dos classificados, o setor de registros acadêmicos procederá à chamada dos candidatos até o número de vagas definidas no edital.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 1º O classificado que não efetivar a matrícula junto ao setor de registros acadêmicos, no período designado no edital do processo seletivo, será considerado desistente, perdendo a vaga.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2º As vagas não preenchidas, conforme dispõe o parágrafo primeiro, serão oferecidas aos candidatos remanescentes, respeitando a ordem de classificação, em chamada pública em data e local especificados em Edital.</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12</w:t>
      </w:r>
      <w:r w:rsidR="00160B64" w:rsidRPr="00BA7B78">
        <w:rPr>
          <w:rFonts w:ascii="Arial" w:hAnsi="Arial" w:cs="Arial"/>
        </w:rPr>
        <w:t xml:space="preserve">. Quando o ingresso envolver aproveitamento de estudos, o coordenador do respectivo curso, com 14 anuência do supervisor pedagógico, deverá informar oficialmente ao setor de registros acadêmicos: </w:t>
      </w:r>
    </w:p>
    <w:p w:rsidR="00160B64" w:rsidRPr="00BA7B78" w:rsidRDefault="00160B64" w:rsidP="00E65667">
      <w:pPr>
        <w:pStyle w:val="PargrafodaLista"/>
        <w:numPr>
          <w:ilvl w:val="0"/>
          <w:numId w:val="8"/>
        </w:numPr>
        <w:spacing w:line="360" w:lineRule="auto"/>
        <w:ind w:left="1083" w:right="113"/>
        <w:jc w:val="both"/>
        <w:rPr>
          <w:rFonts w:ascii="Arial" w:hAnsi="Arial" w:cs="Arial"/>
        </w:rPr>
      </w:pPr>
      <w:r w:rsidRPr="00BA7B78">
        <w:rPr>
          <w:rFonts w:ascii="Arial" w:hAnsi="Arial" w:cs="Arial"/>
        </w:rPr>
        <w:t xml:space="preserve">os componentes curriculares nos quais foi obtido aproveitamento de estudos; </w:t>
      </w:r>
    </w:p>
    <w:p w:rsidR="00160B64" w:rsidRPr="00BA7B78" w:rsidRDefault="00160B64" w:rsidP="00E65667">
      <w:pPr>
        <w:pStyle w:val="PargrafodaLista"/>
        <w:numPr>
          <w:ilvl w:val="0"/>
          <w:numId w:val="8"/>
        </w:numPr>
        <w:spacing w:line="360" w:lineRule="auto"/>
        <w:ind w:left="1083" w:right="113"/>
        <w:jc w:val="both"/>
        <w:rPr>
          <w:rFonts w:ascii="Arial" w:hAnsi="Arial" w:cs="Arial"/>
        </w:rPr>
      </w:pPr>
      <w:r w:rsidRPr="00BA7B78">
        <w:rPr>
          <w:rFonts w:ascii="Arial" w:hAnsi="Arial" w:cs="Arial"/>
        </w:rPr>
        <w:t xml:space="preserve">o período letivo em que o candidato será matriculado; </w:t>
      </w:r>
    </w:p>
    <w:p w:rsidR="00160B64" w:rsidRPr="00BA7B78" w:rsidRDefault="00160B64" w:rsidP="00E65667">
      <w:pPr>
        <w:pStyle w:val="PargrafodaLista"/>
        <w:numPr>
          <w:ilvl w:val="0"/>
          <w:numId w:val="8"/>
        </w:numPr>
        <w:spacing w:line="360" w:lineRule="auto"/>
        <w:ind w:left="1083" w:right="113"/>
        <w:jc w:val="both"/>
        <w:rPr>
          <w:rFonts w:ascii="Arial" w:hAnsi="Arial" w:cs="Arial"/>
        </w:rPr>
      </w:pPr>
      <w:r w:rsidRPr="00BA7B78">
        <w:rPr>
          <w:rFonts w:ascii="Arial" w:hAnsi="Arial" w:cs="Arial"/>
        </w:rPr>
        <w:t xml:space="preserve">o prazo máximo para integralização curricular, quando for o caso; </w:t>
      </w:r>
    </w:p>
    <w:p w:rsidR="00160B64" w:rsidRPr="00BA7B78" w:rsidRDefault="00160B64" w:rsidP="00E65667">
      <w:pPr>
        <w:pStyle w:val="PargrafodaLista"/>
        <w:numPr>
          <w:ilvl w:val="0"/>
          <w:numId w:val="8"/>
        </w:numPr>
        <w:spacing w:line="360" w:lineRule="auto"/>
        <w:ind w:left="1083" w:right="113"/>
        <w:jc w:val="both"/>
        <w:rPr>
          <w:rFonts w:ascii="Arial" w:hAnsi="Arial" w:cs="Arial"/>
        </w:rPr>
      </w:pPr>
      <w:r w:rsidRPr="00BA7B78">
        <w:rPr>
          <w:rFonts w:ascii="Arial" w:hAnsi="Arial" w:cs="Arial"/>
        </w:rPr>
        <w:t>o rol de componentes curriculares a serem considerados como atividades acadêmicas complementares, quando for o caso.</w:t>
      </w:r>
    </w:p>
    <w:p w:rsidR="00160B64" w:rsidRPr="00BA7B78" w:rsidRDefault="00160B64" w:rsidP="00E65667">
      <w:pPr>
        <w:spacing w:line="360" w:lineRule="auto"/>
        <w:ind w:left="363" w:right="113"/>
        <w:jc w:val="both"/>
        <w:rPr>
          <w:rFonts w:ascii="Arial" w:hAnsi="Arial" w:cs="Arial"/>
          <w:sz w:val="28"/>
          <w:szCs w:val="28"/>
        </w:rPr>
      </w:pPr>
      <w:r w:rsidRPr="00BA7B78">
        <w:rPr>
          <w:rFonts w:ascii="Arial" w:hAnsi="Arial" w:cs="Arial"/>
          <w:sz w:val="28"/>
          <w:szCs w:val="28"/>
        </w:rPr>
        <w:t xml:space="preserve">SEÇÃO I </w:t>
      </w:r>
    </w:p>
    <w:p w:rsidR="00160B64" w:rsidRPr="00BA7B78" w:rsidRDefault="00160B64" w:rsidP="00E65667">
      <w:pPr>
        <w:spacing w:line="360" w:lineRule="auto"/>
        <w:ind w:left="363" w:right="113"/>
        <w:jc w:val="both"/>
        <w:rPr>
          <w:rFonts w:ascii="Arial" w:hAnsi="Arial" w:cs="Arial"/>
          <w:sz w:val="28"/>
          <w:szCs w:val="28"/>
        </w:rPr>
      </w:pPr>
      <w:r w:rsidRPr="00BA7B78">
        <w:rPr>
          <w:rFonts w:ascii="Arial" w:hAnsi="Arial" w:cs="Arial"/>
          <w:sz w:val="28"/>
          <w:szCs w:val="28"/>
        </w:rPr>
        <w:t>DO EXAME VESTIBULAR</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13</w:t>
      </w:r>
      <w:r w:rsidR="00160B64" w:rsidRPr="00BA7B78">
        <w:rPr>
          <w:rFonts w:ascii="Arial" w:hAnsi="Arial" w:cs="Arial"/>
        </w:rPr>
        <w:t xml:space="preserve">. O exame vestibular é destinado à seleção de novos estudantes para o ensino superior de graduação e será aberto para a participação de candidatos que concluíram o ensino médio </w:t>
      </w:r>
      <w:r w:rsidR="00160B64" w:rsidRPr="00BA7B78">
        <w:rPr>
          <w:rFonts w:ascii="Arial" w:hAnsi="Arial" w:cs="Arial"/>
        </w:rPr>
        <w:lastRenderedPageBreak/>
        <w:t>ou os estudos equivalentes. Parágrafo único. A classificação dos candidatos será realizada por meio do resultado obtido em prova elaborada pelo IFSul, a qual compreenderá o conjunto de conhecimentos definidos para ingresso no curso ou programa, conforme critérios publicados no edital.</w:t>
      </w:r>
    </w:p>
    <w:p w:rsidR="00160B64" w:rsidRPr="00BA7B78" w:rsidRDefault="00160B64" w:rsidP="00E65667">
      <w:pPr>
        <w:spacing w:line="360" w:lineRule="auto"/>
        <w:ind w:left="363" w:right="113"/>
        <w:jc w:val="both"/>
        <w:rPr>
          <w:rFonts w:ascii="Arial" w:hAnsi="Arial" w:cs="Arial"/>
          <w:sz w:val="28"/>
          <w:szCs w:val="28"/>
        </w:rPr>
      </w:pPr>
      <w:r w:rsidRPr="00BA7B78">
        <w:rPr>
          <w:rFonts w:ascii="Arial" w:hAnsi="Arial" w:cs="Arial"/>
          <w:sz w:val="28"/>
          <w:szCs w:val="28"/>
        </w:rPr>
        <w:t xml:space="preserve">SEÇÃO II </w:t>
      </w:r>
    </w:p>
    <w:p w:rsidR="00160B64" w:rsidRPr="00BA7B78" w:rsidRDefault="00160B64" w:rsidP="00E65667">
      <w:pPr>
        <w:spacing w:line="360" w:lineRule="auto"/>
        <w:ind w:left="363" w:right="113"/>
        <w:jc w:val="both"/>
        <w:rPr>
          <w:rFonts w:ascii="Arial" w:hAnsi="Arial" w:cs="Arial"/>
          <w:sz w:val="28"/>
          <w:szCs w:val="28"/>
        </w:rPr>
      </w:pPr>
      <w:r w:rsidRPr="00BA7B78">
        <w:rPr>
          <w:rFonts w:ascii="Arial" w:hAnsi="Arial" w:cs="Arial"/>
          <w:sz w:val="28"/>
          <w:szCs w:val="28"/>
        </w:rPr>
        <w:t>DA PROVA DE SELEÇÃO</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14</w:t>
      </w:r>
      <w:r w:rsidR="00160B64" w:rsidRPr="00BA7B78">
        <w:rPr>
          <w:rFonts w:ascii="Arial" w:hAnsi="Arial" w:cs="Arial"/>
        </w:rPr>
        <w:t xml:space="preserve">. A prova de seleção, salvo para ensino superior de graduação, é destinada à seleção de novos estudantes e será aberta para a participação de candidatos que atendam ao requisito de escolarização exigido para o curso ou programa.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Parágrafo único. A classificação dos candidatos será realizada por meio do resultado obtido pelo candidato em uma prova elaborada pelo IFSul, a qual compreenderá o recorte de conhecimentos definido para ingresso no curso ou programa, conforme critérios publicados no edital.</w:t>
      </w:r>
    </w:p>
    <w:p w:rsidR="00160B64" w:rsidRPr="00BA7B78" w:rsidRDefault="00160B64" w:rsidP="00E65667">
      <w:pPr>
        <w:spacing w:line="360" w:lineRule="auto"/>
        <w:ind w:left="363" w:right="113"/>
        <w:jc w:val="both"/>
        <w:rPr>
          <w:rFonts w:ascii="Arial" w:hAnsi="Arial" w:cs="Arial"/>
          <w:sz w:val="28"/>
          <w:szCs w:val="28"/>
        </w:rPr>
      </w:pPr>
      <w:r w:rsidRPr="00BA7B78">
        <w:rPr>
          <w:rFonts w:ascii="Arial" w:hAnsi="Arial" w:cs="Arial"/>
          <w:sz w:val="28"/>
          <w:szCs w:val="28"/>
        </w:rPr>
        <w:t xml:space="preserve">SEÇÃO III </w:t>
      </w:r>
    </w:p>
    <w:p w:rsidR="00160B64" w:rsidRPr="00BA7B78" w:rsidRDefault="00160B64" w:rsidP="00E65667">
      <w:pPr>
        <w:spacing w:line="360" w:lineRule="auto"/>
        <w:ind w:left="363" w:right="113"/>
        <w:jc w:val="both"/>
        <w:rPr>
          <w:rFonts w:ascii="Arial" w:hAnsi="Arial" w:cs="Arial"/>
          <w:sz w:val="28"/>
          <w:szCs w:val="28"/>
        </w:rPr>
      </w:pPr>
      <w:r w:rsidRPr="00BA7B78">
        <w:rPr>
          <w:rFonts w:ascii="Arial" w:hAnsi="Arial" w:cs="Arial"/>
          <w:sz w:val="28"/>
          <w:szCs w:val="28"/>
        </w:rPr>
        <w:t>DA TRANSFERÊNCIA EXTERNA</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15</w:t>
      </w:r>
      <w:r w:rsidR="00160B64" w:rsidRPr="00BA7B78">
        <w:rPr>
          <w:rFonts w:ascii="Arial" w:hAnsi="Arial" w:cs="Arial"/>
        </w:rPr>
        <w:t xml:space="preserve">. Transferência externa é o processo de seleção para estudantes regularmente matriculados em outras instituições - públicas ou privadas - nacionais, credenciadas pelo MEC.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 1º É vedada a transferência externa para o primeiro período letivo.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2º É vedada a transferência de estudantes do Ensino Médio para os cursos técnicos na forma integrada.</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16</w:t>
      </w:r>
      <w:r w:rsidR="00160B64" w:rsidRPr="00BA7B78">
        <w:rPr>
          <w:rFonts w:ascii="Arial" w:hAnsi="Arial" w:cs="Arial"/>
        </w:rPr>
        <w:t xml:space="preserve">. Para participar do processo seletivo, o candidato deverá: </w:t>
      </w:r>
    </w:p>
    <w:p w:rsidR="00160B64" w:rsidRPr="00BA7B78" w:rsidRDefault="00160B64" w:rsidP="00E65667">
      <w:pPr>
        <w:pStyle w:val="PargrafodaLista"/>
        <w:numPr>
          <w:ilvl w:val="0"/>
          <w:numId w:val="9"/>
        </w:numPr>
        <w:spacing w:line="360" w:lineRule="auto"/>
        <w:ind w:left="1083" w:right="113"/>
        <w:jc w:val="both"/>
        <w:rPr>
          <w:rFonts w:ascii="Arial" w:hAnsi="Arial" w:cs="Arial"/>
        </w:rPr>
      </w:pPr>
      <w:r w:rsidRPr="00BA7B78">
        <w:rPr>
          <w:rFonts w:ascii="Arial" w:hAnsi="Arial" w:cs="Arial"/>
        </w:rPr>
        <w:t xml:space="preserve">provir de curso afim; </w:t>
      </w:r>
    </w:p>
    <w:p w:rsidR="00160B64" w:rsidRPr="00BA7B78" w:rsidRDefault="00160B64" w:rsidP="00E65667">
      <w:pPr>
        <w:pStyle w:val="PargrafodaLista"/>
        <w:numPr>
          <w:ilvl w:val="0"/>
          <w:numId w:val="9"/>
        </w:numPr>
        <w:spacing w:line="360" w:lineRule="auto"/>
        <w:ind w:left="1083" w:right="113"/>
        <w:jc w:val="both"/>
        <w:rPr>
          <w:rFonts w:ascii="Arial" w:hAnsi="Arial" w:cs="Arial"/>
        </w:rPr>
      </w:pPr>
      <w:r w:rsidRPr="00BA7B78">
        <w:rPr>
          <w:rFonts w:ascii="Arial" w:hAnsi="Arial" w:cs="Arial"/>
        </w:rPr>
        <w:t xml:space="preserve">ter cursado, pelo menos, um período letivo e estar regularmente matriculado na instituição de origem; </w:t>
      </w:r>
    </w:p>
    <w:p w:rsidR="00160B64" w:rsidRPr="00BA7B78" w:rsidRDefault="00160B64" w:rsidP="00E65667">
      <w:pPr>
        <w:pStyle w:val="PargrafodaLista"/>
        <w:numPr>
          <w:ilvl w:val="0"/>
          <w:numId w:val="9"/>
        </w:numPr>
        <w:spacing w:line="360" w:lineRule="auto"/>
        <w:ind w:left="1083" w:right="113"/>
        <w:jc w:val="both"/>
        <w:rPr>
          <w:rFonts w:ascii="Arial" w:hAnsi="Arial" w:cs="Arial"/>
        </w:rPr>
      </w:pPr>
      <w:r w:rsidRPr="00BA7B78">
        <w:rPr>
          <w:rFonts w:ascii="Arial" w:hAnsi="Arial" w:cs="Arial"/>
        </w:rPr>
        <w:t>ter sido aprovado em disciplinas que correspondam a, no mínimo, 60% da carga horária do primeiro período letivo.</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17</w:t>
      </w:r>
      <w:r w:rsidR="00160B64" w:rsidRPr="00BA7B78">
        <w:rPr>
          <w:rFonts w:ascii="Arial" w:hAnsi="Arial" w:cs="Arial"/>
        </w:rPr>
        <w:t xml:space="preserve">. Para inscrever-se no processo de transferência externa o candidato deverá apresentar os seguintes documentos: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a) atestado de matrícula atualizado;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b) histórico escolar ou documento equivalente que ateste as disciplinas cursadas e a respectiva carga horária, bem como o desempenho do estudante;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c) ementários e programas das disciplinas em que obteve aprovação, nos quais se discrimine a carga horária e a bibliografia utilizada; </w:t>
      </w:r>
    </w:p>
    <w:p w:rsidR="00FB4BD8" w:rsidRPr="00BA7B78" w:rsidRDefault="00160B64" w:rsidP="00E65667">
      <w:pPr>
        <w:spacing w:line="360" w:lineRule="auto"/>
        <w:ind w:left="363" w:right="113"/>
        <w:jc w:val="both"/>
        <w:rPr>
          <w:rFonts w:ascii="Arial" w:hAnsi="Arial" w:cs="Arial"/>
        </w:rPr>
      </w:pPr>
      <w:r w:rsidRPr="00BA7B78">
        <w:rPr>
          <w:rFonts w:ascii="Arial" w:hAnsi="Arial" w:cs="Arial"/>
        </w:rPr>
        <w:t xml:space="preserve">d) tratando-se de Ensino Superior, declaração oficial de autorização ou reconhecimento do curso de origem, com especificação do número e data do respectivo documento legal.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lastRenderedPageBreak/>
        <w:t>Parágrafo único. Após a análise do currículo acadêmico, utilizando os critérios definidos para o aproveitamento de estudo descritos no Capítulo XIII, os candidatos serão classificados em ordem decrescente da carga horária aproveitada no curso para o qual se inscreveram.</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18</w:t>
      </w:r>
      <w:r w:rsidR="00160B64" w:rsidRPr="00BA7B78">
        <w:rPr>
          <w:rFonts w:ascii="Arial" w:hAnsi="Arial" w:cs="Arial"/>
        </w:rPr>
        <w:t xml:space="preserve">. As transferências ex officio ocorrerão na forma da lei.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 1º O candidato, ao requerer sua transferência, deverá apresentar a cópia do ato que comprove a sua transferência ou a do familiar de que depende, caso em que anexará, também, documento demonstrativo dessa relação de dependência.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 2º O interessado à transferência ex officio deverá provir de instituição pública e de curso idêntico ou equivalente ao curso do Instituto Federal Sul-rio-grandense para o qual pleiteia transferência.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 3º Quando o interessado provier de instituição de ensino superior privada, só serão aceitas as transferências ex officio quando não houver curso idêntico em instituição privada na localidade.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4º Tratando-se de Ensino Superior, o curso de origem deverá estar devidamente autorizado ou reconhecido pelo MEC.</w:t>
      </w:r>
    </w:p>
    <w:p w:rsidR="00160B64" w:rsidRPr="00BA7B78" w:rsidRDefault="00160B64" w:rsidP="00E65667">
      <w:pPr>
        <w:spacing w:line="360" w:lineRule="auto"/>
        <w:ind w:left="363" w:right="113"/>
        <w:jc w:val="both"/>
        <w:rPr>
          <w:rFonts w:ascii="Arial" w:hAnsi="Arial" w:cs="Arial"/>
          <w:sz w:val="28"/>
          <w:szCs w:val="28"/>
        </w:rPr>
      </w:pPr>
      <w:r w:rsidRPr="00BA7B78">
        <w:rPr>
          <w:rFonts w:ascii="Arial" w:hAnsi="Arial" w:cs="Arial"/>
          <w:sz w:val="28"/>
          <w:szCs w:val="28"/>
        </w:rPr>
        <w:t xml:space="preserve">SEÇÃO IV </w:t>
      </w:r>
    </w:p>
    <w:p w:rsidR="00160B64" w:rsidRPr="00BA7B78" w:rsidRDefault="00160B64" w:rsidP="00E65667">
      <w:pPr>
        <w:spacing w:line="360" w:lineRule="auto"/>
        <w:ind w:left="363" w:right="113"/>
        <w:jc w:val="both"/>
        <w:rPr>
          <w:rFonts w:ascii="Arial" w:hAnsi="Arial" w:cs="Arial"/>
          <w:sz w:val="28"/>
          <w:szCs w:val="28"/>
        </w:rPr>
      </w:pPr>
      <w:r w:rsidRPr="00BA7B78">
        <w:rPr>
          <w:rFonts w:ascii="Arial" w:hAnsi="Arial" w:cs="Arial"/>
          <w:sz w:val="28"/>
          <w:szCs w:val="28"/>
        </w:rPr>
        <w:t>DA TRANSFERÊNCIA INTERCAMPI</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19</w:t>
      </w:r>
      <w:r w:rsidR="00160B64" w:rsidRPr="00BA7B78">
        <w:rPr>
          <w:rFonts w:ascii="Arial" w:hAnsi="Arial" w:cs="Arial"/>
        </w:rPr>
        <w:t xml:space="preserve">. A transferência intercampi permite ao estudante matriculado transferir-se de seu campus de origem para outro do IFSul.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 1° A transferência intercampi somente será permitida em caso de existência de vagas.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 2 º A transferência intercampi somente será permitida por mudança de domicílio.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 3° A transferência intercampi ocorrerá para o mesmo curso de origem do estudante.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4° Não havendo vaga no curso de origem, o campus definirá, a partir da análise do currículo acadêmico, as possibilidades de curso para matrícula do estudante.</w:t>
      </w:r>
    </w:p>
    <w:p w:rsidR="00160B64" w:rsidRPr="00BA7B78" w:rsidRDefault="00720B1D" w:rsidP="00E65667">
      <w:pPr>
        <w:spacing w:line="360" w:lineRule="auto"/>
        <w:ind w:left="363" w:right="113"/>
        <w:jc w:val="both"/>
        <w:rPr>
          <w:rFonts w:ascii="Arial" w:hAnsi="Arial" w:cs="Arial"/>
        </w:rPr>
      </w:pPr>
      <w:r w:rsidRPr="00BA7B78">
        <w:rPr>
          <w:rFonts w:ascii="Arial" w:hAnsi="Arial" w:cs="Arial"/>
        </w:rPr>
        <w:t>Art. 20</w:t>
      </w:r>
      <w:r w:rsidR="00160B64" w:rsidRPr="00BA7B78">
        <w:rPr>
          <w:rFonts w:ascii="Arial" w:hAnsi="Arial" w:cs="Arial"/>
        </w:rPr>
        <w:t xml:space="preserve">. O candidato deverá apresentar, na Coordenação/departamento de Registros Acadêmicos, os seguintes documentos: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a) atestado de matrícula atualizado;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 xml:space="preserve">b) histórico escolar ou documento equivalente que ateste as disciplinas cursadas e a respectiva carga horária, bem como o desempenho do estudante; </w:t>
      </w:r>
    </w:p>
    <w:p w:rsidR="00FB4BD8" w:rsidRPr="00BA7B78" w:rsidRDefault="00160B64" w:rsidP="00E65667">
      <w:pPr>
        <w:spacing w:line="360" w:lineRule="auto"/>
        <w:ind w:left="363" w:right="113"/>
        <w:jc w:val="both"/>
        <w:rPr>
          <w:rFonts w:ascii="Arial" w:hAnsi="Arial" w:cs="Arial"/>
        </w:rPr>
      </w:pPr>
      <w:r w:rsidRPr="00BA7B78">
        <w:rPr>
          <w:rFonts w:ascii="Arial" w:hAnsi="Arial" w:cs="Arial"/>
        </w:rPr>
        <w:t xml:space="preserve">c) ementários e programas das disciplinas em que obteve aprovação, nos quais se discrimina a carga horária e a bibliografia utilizada. </w:t>
      </w:r>
    </w:p>
    <w:p w:rsidR="00160B64" w:rsidRPr="00BA7B78" w:rsidRDefault="00160B64" w:rsidP="00E65667">
      <w:pPr>
        <w:spacing w:line="360" w:lineRule="auto"/>
        <w:ind w:left="363" w:right="113"/>
        <w:jc w:val="both"/>
        <w:rPr>
          <w:rFonts w:ascii="Arial" w:hAnsi="Arial" w:cs="Arial"/>
        </w:rPr>
      </w:pPr>
      <w:r w:rsidRPr="00BA7B78">
        <w:rPr>
          <w:rFonts w:ascii="Arial" w:hAnsi="Arial" w:cs="Arial"/>
        </w:rPr>
        <w:t>Parágrafo único. Após a análise do currículo acadêmico, utilizando os critérios definidos para o aproveitamento de estudos descrito no Capítulo XIII, os candidatos serão classificados em ordem decrescente da carga horária aproveitada no curso para o qual se inscreveram.</w:t>
      </w:r>
    </w:p>
    <w:p w:rsidR="00FB4BD8" w:rsidRPr="00BA7B78" w:rsidRDefault="00FB4BD8" w:rsidP="00E65667">
      <w:pPr>
        <w:spacing w:line="360" w:lineRule="auto"/>
        <w:ind w:left="363" w:right="113"/>
        <w:jc w:val="both"/>
        <w:rPr>
          <w:rFonts w:ascii="Arial" w:hAnsi="Arial" w:cs="Arial"/>
          <w:sz w:val="28"/>
          <w:szCs w:val="28"/>
        </w:rPr>
      </w:pPr>
      <w:r w:rsidRPr="00BA7B78">
        <w:rPr>
          <w:rFonts w:ascii="Arial" w:hAnsi="Arial" w:cs="Arial"/>
          <w:sz w:val="28"/>
          <w:szCs w:val="28"/>
        </w:rPr>
        <w:t xml:space="preserve">SEÇÃO V </w:t>
      </w:r>
    </w:p>
    <w:p w:rsidR="00160B64" w:rsidRPr="00BA7B78" w:rsidRDefault="00FB4BD8" w:rsidP="00E65667">
      <w:pPr>
        <w:spacing w:line="360" w:lineRule="auto"/>
        <w:ind w:left="363" w:right="113"/>
        <w:jc w:val="both"/>
        <w:rPr>
          <w:rFonts w:ascii="Arial" w:hAnsi="Arial" w:cs="Arial"/>
          <w:sz w:val="28"/>
          <w:szCs w:val="28"/>
        </w:rPr>
      </w:pPr>
      <w:r w:rsidRPr="00BA7B78">
        <w:rPr>
          <w:rFonts w:ascii="Arial" w:hAnsi="Arial" w:cs="Arial"/>
          <w:sz w:val="28"/>
          <w:szCs w:val="28"/>
        </w:rPr>
        <w:lastRenderedPageBreak/>
        <w:t>DA REOPÇÃO DE CURSO</w:t>
      </w:r>
    </w:p>
    <w:p w:rsidR="00FB4BD8" w:rsidRPr="00BA7B78" w:rsidRDefault="00720B1D" w:rsidP="00E65667">
      <w:pPr>
        <w:spacing w:line="360" w:lineRule="auto"/>
        <w:ind w:left="363" w:right="113"/>
        <w:jc w:val="both"/>
        <w:rPr>
          <w:rFonts w:ascii="Arial" w:hAnsi="Arial" w:cs="Arial"/>
        </w:rPr>
      </w:pPr>
      <w:r w:rsidRPr="00BA7B78">
        <w:rPr>
          <w:rFonts w:ascii="Arial" w:hAnsi="Arial" w:cs="Arial"/>
        </w:rPr>
        <w:t>Art. 21</w:t>
      </w:r>
      <w:r w:rsidR="00FB4BD8" w:rsidRPr="00BA7B78">
        <w:rPr>
          <w:rFonts w:ascii="Arial" w:hAnsi="Arial" w:cs="Arial"/>
        </w:rPr>
        <w:t xml:space="preserve">. A reopção de curso permite ao estudante regularmente matriculado a mudança de seu curso de origem para outro do mesmo campus.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1º Em edital específico será divulgado o número de vagas disponíveis por curso e por turno e os critérios de seleção.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2º Para participar do processo seletivo, o candidato deverá ter concluído com êxito, no mínimo, 60% da carga 16 horária prevista para o primeiro período letivo no curso de origem. </w:t>
      </w:r>
    </w:p>
    <w:p w:rsidR="00160B64" w:rsidRPr="00BA7B78" w:rsidRDefault="00FB4BD8" w:rsidP="00E65667">
      <w:pPr>
        <w:spacing w:line="360" w:lineRule="auto"/>
        <w:ind w:left="363" w:right="113"/>
        <w:jc w:val="both"/>
        <w:rPr>
          <w:rFonts w:ascii="Arial" w:hAnsi="Arial" w:cs="Arial"/>
        </w:rPr>
      </w:pPr>
      <w:r w:rsidRPr="00BA7B78">
        <w:rPr>
          <w:rFonts w:ascii="Arial" w:hAnsi="Arial" w:cs="Arial"/>
        </w:rPr>
        <w:t>§3º É permitida somente uma reopção de curso por estudante.</w:t>
      </w:r>
    </w:p>
    <w:p w:rsidR="00FB4BD8" w:rsidRPr="00BA7B78" w:rsidRDefault="00720B1D" w:rsidP="00E65667">
      <w:pPr>
        <w:spacing w:line="360" w:lineRule="auto"/>
        <w:ind w:left="363" w:right="113"/>
        <w:jc w:val="both"/>
        <w:rPr>
          <w:rFonts w:ascii="Arial" w:hAnsi="Arial" w:cs="Arial"/>
        </w:rPr>
      </w:pPr>
      <w:r w:rsidRPr="00BA7B78">
        <w:rPr>
          <w:rFonts w:ascii="Arial" w:hAnsi="Arial" w:cs="Arial"/>
        </w:rPr>
        <w:t>Art. 22</w:t>
      </w:r>
      <w:r w:rsidR="00FB4BD8" w:rsidRPr="00BA7B78">
        <w:rPr>
          <w:rFonts w:ascii="Arial" w:hAnsi="Arial" w:cs="Arial"/>
        </w:rPr>
        <w:t xml:space="preserve">. Para inscrever-se no processo de reopção de curso, o candidato deverá apresentar os seguintes documentos: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a) atestado de matrícula atualizado;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b) histórico escolar ou documento equivalente que ateste as disciplinas cursadas e a respectiva carga horária, bem como o desempenho do estudante;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c) ementários e programas das disciplinas em que obteve aprovação, nos quais se discrimine a carga horária e a bibliografia utilizada.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Parágrafo único. Após a análise do currículo acadêmico, utilizando os critérios definidos para o aproveitamento de estudos descritos no Capítulo XIII, os candidatos serão classificados, em ordem decrescente da carga horária aproveitada no curso para o qual se inscreveram.</w:t>
      </w:r>
    </w:p>
    <w:p w:rsidR="00FB4BD8" w:rsidRPr="00BA7B78" w:rsidRDefault="00FB4BD8" w:rsidP="00E65667">
      <w:pPr>
        <w:spacing w:line="360" w:lineRule="auto"/>
        <w:ind w:left="363" w:right="113"/>
        <w:jc w:val="both"/>
        <w:rPr>
          <w:rFonts w:ascii="Arial" w:hAnsi="Arial" w:cs="Arial"/>
          <w:sz w:val="28"/>
          <w:szCs w:val="28"/>
        </w:rPr>
      </w:pPr>
      <w:r w:rsidRPr="00BA7B78">
        <w:rPr>
          <w:rFonts w:ascii="Arial" w:hAnsi="Arial" w:cs="Arial"/>
          <w:sz w:val="28"/>
          <w:szCs w:val="28"/>
        </w:rPr>
        <w:t xml:space="preserve">SEÇÃO VI </w:t>
      </w:r>
    </w:p>
    <w:p w:rsidR="00FB4BD8" w:rsidRPr="00BA7B78" w:rsidRDefault="00FB4BD8" w:rsidP="00E65667">
      <w:pPr>
        <w:spacing w:line="360" w:lineRule="auto"/>
        <w:ind w:left="363" w:right="113"/>
        <w:jc w:val="both"/>
        <w:rPr>
          <w:rFonts w:ascii="Arial" w:hAnsi="Arial" w:cs="Arial"/>
          <w:sz w:val="28"/>
          <w:szCs w:val="28"/>
        </w:rPr>
      </w:pPr>
      <w:r w:rsidRPr="00BA7B78">
        <w:rPr>
          <w:rFonts w:ascii="Arial" w:hAnsi="Arial" w:cs="Arial"/>
          <w:sz w:val="28"/>
          <w:szCs w:val="28"/>
        </w:rPr>
        <w:t>DOS PORTADORES DE DIPLOMA</w:t>
      </w:r>
    </w:p>
    <w:p w:rsidR="00FB4BD8" w:rsidRPr="00BA7B78" w:rsidRDefault="00720B1D" w:rsidP="00E65667">
      <w:pPr>
        <w:spacing w:line="360" w:lineRule="auto"/>
        <w:ind w:left="363" w:right="113"/>
        <w:jc w:val="both"/>
        <w:rPr>
          <w:rFonts w:ascii="Arial" w:hAnsi="Arial" w:cs="Arial"/>
        </w:rPr>
      </w:pPr>
      <w:r w:rsidRPr="00BA7B78">
        <w:rPr>
          <w:rFonts w:ascii="Arial" w:hAnsi="Arial" w:cs="Arial"/>
        </w:rPr>
        <w:t>Art. 23</w:t>
      </w:r>
      <w:r w:rsidR="00FB4BD8" w:rsidRPr="00BA7B78">
        <w:rPr>
          <w:rFonts w:ascii="Arial" w:hAnsi="Arial" w:cs="Arial"/>
        </w:rPr>
        <w:t xml:space="preserve">. Esta modalidade de ingresso permite selecionar estudantes portadores de diploma de educação superior de graduação, para ingresso em cursos superiores.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1º Para participar do processo seletivo, o candidato deverá provir de curso de área afim, com reconhecimento homologado por ato do MEC, publicado no Diário Oficial da União.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2º Para inscrever-se no processo para portadores de diploma o candidato deverá apresentar os seguintes documentos: </w:t>
      </w:r>
    </w:p>
    <w:p w:rsidR="00FB4BD8" w:rsidRPr="00BA7B78" w:rsidRDefault="00FB4BD8" w:rsidP="006F402D">
      <w:pPr>
        <w:pStyle w:val="PargrafodaLista"/>
        <w:numPr>
          <w:ilvl w:val="0"/>
          <w:numId w:val="10"/>
        </w:numPr>
        <w:spacing w:line="360" w:lineRule="auto"/>
        <w:ind w:left="1083" w:right="113"/>
        <w:jc w:val="both"/>
        <w:rPr>
          <w:rFonts w:ascii="Arial" w:hAnsi="Arial" w:cs="Arial"/>
        </w:rPr>
      </w:pPr>
      <w:r w:rsidRPr="00BA7B78">
        <w:rPr>
          <w:rFonts w:ascii="Arial" w:hAnsi="Arial" w:cs="Arial"/>
        </w:rPr>
        <w:t xml:space="preserve">diploma de curso superior de graduação; </w:t>
      </w:r>
    </w:p>
    <w:p w:rsidR="00FB4BD8" w:rsidRPr="00BA7B78" w:rsidRDefault="00FB4BD8" w:rsidP="006F402D">
      <w:pPr>
        <w:pStyle w:val="PargrafodaLista"/>
        <w:numPr>
          <w:ilvl w:val="0"/>
          <w:numId w:val="10"/>
        </w:numPr>
        <w:spacing w:line="360" w:lineRule="auto"/>
        <w:ind w:left="1083" w:right="113"/>
        <w:jc w:val="both"/>
        <w:rPr>
          <w:rFonts w:ascii="Arial" w:hAnsi="Arial" w:cs="Arial"/>
        </w:rPr>
      </w:pPr>
      <w:r w:rsidRPr="00BA7B78">
        <w:rPr>
          <w:rFonts w:ascii="Arial" w:hAnsi="Arial" w:cs="Arial"/>
        </w:rPr>
        <w:t xml:space="preserve">histórico escolar ou documento equivalente que ateste as disciplinas cursadas e a respectiva carga horária, bem como o desempenho do estudante; </w:t>
      </w:r>
    </w:p>
    <w:p w:rsidR="00FB4BD8" w:rsidRPr="00BA7B78" w:rsidRDefault="00FB4BD8" w:rsidP="006F402D">
      <w:pPr>
        <w:pStyle w:val="PargrafodaLista"/>
        <w:numPr>
          <w:ilvl w:val="0"/>
          <w:numId w:val="10"/>
        </w:numPr>
        <w:spacing w:line="360" w:lineRule="auto"/>
        <w:ind w:left="1083" w:right="113"/>
        <w:jc w:val="both"/>
        <w:rPr>
          <w:rFonts w:ascii="Arial" w:hAnsi="Arial" w:cs="Arial"/>
        </w:rPr>
      </w:pPr>
      <w:r w:rsidRPr="00BA7B78">
        <w:rPr>
          <w:rFonts w:ascii="Arial" w:hAnsi="Arial" w:cs="Arial"/>
        </w:rPr>
        <w:t xml:space="preserve">declaração oficial de reconhecimento do curso de origem com especificação do número e data do documento; </w:t>
      </w:r>
    </w:p>
    <w:p w:rsidR="00FB4BD8" w:rsidRPr="00BA7B78" w:rsidRDefault="00FB4BD8" w:rsidP="006F402D">
      <w:pPr>
        <w:pStyle w:val="PargrafodaLista"/>
        <w:numPr>
          <w:ilvl w:val="0"/>
          <w:numId w:val="10"/>
        </w:numPr>
        <w:spacing w:line="360" w:lineRule="auto"/>
        <w:ind w:left="1083" w:right="113"/>
        <w:jc w:val="both"/>
        <w:rPr>
          <w:rFonts w:ascii="Arial" w:hAnsi="Arial" w:cs="Arial"/>
        </w:rPr>
      </w:pPr>
      <w:r w:rsidRPr="00BA7B78">
        <w:rPr>
          <w:rFonts w:ascii="Arial" w:hAnsi="Arial" w:cs="Arial"/>
        </w:rPr>
        <w:t xml:space="preserve">ementários e programas, das disciplinas passíveis de aproveitamento, nos quais se discrimine a carga horária e a bibliografia utilizada.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lastRenderedPageBreak/>
        <w:t>Parágrafo único. Após a análise do currículo acadêmico, utilizando os critérios definidos para o aproveitamento de estudos descritos no Capítulo XIII, os candidatos serão classificados em ordem decrescente da carga horária aproveitada no curso para o qual se inscreveram.</w:t>
      </w:r>
    </w:p>
    <w:p w:rsidR="00FB4BD8" w:rsidRPr="00BA7B78" w:rsidRDefault="00FB4BD8" w:rsidP="00E65667">
      <w:pPr>
        <w:spacing w:line="360" w:lineRule="auto"/>
        <w:ind w:left="363" w:right="113"/>
        <w:jc w:val="both"/>
        <w:rPr>
          <w:rFonts w:ascii="Arial" w:hAnsi="Arial" w:cs="Arial"/>
          <w:sz w:val="28"/>
          <w:szCs w:val="28"/>
        </w:rPr>
      </w:pPr>
      <w:r w:rsidRPr="00BA7B78">
        <w:rPr>
          <w:rFonts w:ascii="Arial" w:hAnsi="Arial" w:cs="Arial"/>
          <w:sz w:val="28"/>
          <w:szCs w:val="28"/>
        </w:rPr>
        <w:t xml:space="preserve">SEÇÃO VII </w:t>
      </w:r>
    </w:p>
    <w:p w:rsidR="00FB4BD8" w:rsidRPr="00BA7B78" w:rsidRDefault="00FB4BD8" w:rsidP="00E65667">
      <w:pPr>
        <w:spacing w:line="360" w:lineRule="auto"/>
        <w:ind w:left="363" w:right="113"/>
        <w:jc w:val="both"/>
        <w:rPr>
          <w:rFonts w:ascii="Arial" w:hAnsi="Arial" w:cs="Arial"/>
          <w:sz w:val="28"/>
          <w:szCs w:val="28"/>
        </w:rPr>
      </w:pPr>
      <w:r w:rsidRPr="00BA7B78">
        <w:rPr>
          <w:rFonts w:ascii="Arial" w:hAnsi="Arial" w:cs="Arial"/>
          <w:sz w:val="28"/>
          <w:szCs w:val="28"/>
        </w:rPr>
        <w:t>DOS INTERCÂMBIOS/CONVÊNIOS</w:t>
      </w:r>
    </w:p>
    <w:p w:rsidR="00FB4BD8" w:rsidRPr="00BA7B78" w:rsidRDefault="00720B1D" w:rsidP="00E65667">
      <w:pPr>
        <w:spacing w:line="360" w:lineRule="auto"/>
        <w:ind w:left="363" w:right="113"/>
        <w:jc w:val="both"/>
        <w:rPr>
          <w:rFonts w:ascii="Arial" w:hAnsi="Arial" w:cs="Arial"/>
        </w:rPr>
      </w:pPr>
      <w:r w:rsidRPr="00BA7B78">
        <w:rPr>
          <w:rFonts w:ascii="Arial" w:hAnsi="Arial" w:cs="Arial"/>
        </w:rPr>
        <w:t>Art. 24</w:t>
      </w:r>
      <w:r w:rsidR="00FB4BD8" w:rsidRPr="00BA7B78">
        <w:rPr>
          <w:rFonts w:ascii="Arial" w:hAnsi="Arial" w:cs="Arial"/>
        </w:rPr>
        <w:t>. Esta modalidade permite o ingresso de estudantes provenientes de celebração de convênio cultural, educacional e/ou científico e tecnológico entre o Brasil e outros países e entre o IFSul e outras Instituições ou órgãos públicos</w:t>
      </w:r>
    </w:p>
    <w:p w:rsidR="00FB4BD8" w:rsidRPr="00BA7B78" w:rsidRDefault="00FB4BD8" w:rsidP="00E65667">
      <w:pPr>
        <w:spacing w:line="360" w:lineRule="auto"/>
        <w:ind w:left="363" w:right="113"/>
        <w:jc w:val="both"/>
        <w:rPr>
          <w:rFonts w:ascii="Arial" w:hAnsi="Arial" w:cs="Arial"/>
          <w:sz w:val="28"/>
          <w:szCs w:val="28"/>
        </w:rPr>
      </w:pPr>
      <w:r w:rsidRPr="00BA7B78">
        <w:rPr>
          <w:rFonts w:ascii="Arial" w:hAnsi="Arial" w:cs="Arial"/>
          <w:sz w:val="28"/>
          <w:szCs w:val="28"/>
        </w:rPr>
        <w:t xml:space="preserve">SEÇÃO VIII </w:t>
      </w:r>
    </w:p>
    <w:p w:rsidR="00FB4BD8" w:rsidRPr="00BA7B78" w:rsidRDefault="00FB4BD8" w:rsidP="00E65667">
      <w:pPr>
        <w:spacing w:line="360" w:lineRule="auto"/>
        <w:ind w:left="363" w:right="113"/>
        <w:jc w:val="both"/>
        <w:rPr>
          <w:rFonts w:ascii="Arial" w:hAnsi="Arial" w:cs="Arial"/>
          <w:sz w:val="28"/>
          <w:szCs w:val="28"/>
        </w:rPr>
      </w:pPr>
      <w:r w:rsidRPr="00BA7B78">
        <w:rPr>
          <w:rFonts w:ascii="Arial" w:hAnsi="Arial" w:cs="Arial"/>
          <w:sz w:val="28"/>
          <w:szCs w:val="28"/>
        </w:rPr>
        <w:t>DO REINGRESSO</w:t>
      </w:r>
    </w:p>
    <w:p w:rsidR="00FB4BD8" w:rsidRPr="00BA7B78" w:rsidRDefault="00720B1D" w:rsidP="00E65667">
      <w:pPr>
        <w:spacing w:line="360" w:lineRule="auto"/>
        <w:ind w:left="363" w:right="113"/>
        <w:jc w:val="both"/>
        <w:rPr>
          <w:rFonts w:ascii="Arial" w:hAnsi="Arial" w:cs="Arial"/>
        </w:rPr>
      </w:pPr>
      <w:r w:rsidRPr="00BA7B78">
        <w:rPr>
          <w:rFonts w:ascii="Arial" w:hAnsi="Arial" w:cs="Arial"/>
        </w:rPr>
        <w:t>Art. 25</w:t>
      </w:r>
      <w:r w:rsidR="00FB4BD8" w:rsidRPr="00BA7B78">
        <w:rPr>
          <w:rFonts w:ascii="Arial" w:hAnsi="Arial" w:cs="Arial"/>
        </w:rPr>
        <w:t xml:space="preserve">. O reingresso possibilita matrícula para dar continuidade a curso interrompido por evasão.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1º O reingresso somente será permitido a partir do segundo período letivo.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2º O reingresso estará condicionado à existência de vaga. 17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3º É permitido somente um reingresso por estudante.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4º O pedido de reingresso deverá ser realizado na Coordenação/departamento de Registros Acadêmicos de seu respectivo campus, obedecendo ao período estipulado no calendário acadêmico, e submetido à avaliação do Colegiado de Curso.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5º O estudante estará sujeito às mudanças curriculares ocorridas durante seu afastamento do curso.</w:t>
      </w:r>
    </w:p>
    <w:p w:rsidR="00E94FD7" w:rsidRPr="00BA7B78" w:rsidRDefault="00FB4BD8"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III </w:t>
      </w:r>
    </w:p>
    <w:p w:rsidR="00FB4BD8" w:rsidRPr="00BA7B78" w:rsidRDefault="00FB4BD8" w:rsidP="00E65667">
      <w:pPr>
        <w:spacing w:line="360" w:lineRule="auto"/>
        <w:ind w:left="363" w:right="113"/>
        <w:jc w:val="both"/>
        <w:rPr>
          <w:rFonts w:ascii="Arial" w:hAnsi="Arial" w:cs="Arial"/>
          <w:sz w:val="32"/>
          <w:szCs w:val="32"/>
        </w:rPr>
      </w:pPr>
      <w:r w:rsidRPr="00BA7B78">
        <w:rPr>
          <w:rFonts w:ascii="Arial" w:hAnsi="Arial" w:cs="Arial"/>
          <w:sz w:val="32"/>
          <w:szCs w:val="32"/>
        </w:rPr>
        <w:t>DA MATRÍCULA</w:t>
      </w:r>
    </w:p>
    <w:p w:rsidR="00FB4BD8" w:rsidRPr="00BA7B78" w:rsidRDefault="00720B1D" w:rsidP="00E65667">
      <w:pPr>
        <w:spacing w:line="360" w:lineRule="auto"/>
        <w:ind w:left="363" w:right="113"/>
        <w:jc w:val="both"/>
        <w:rPr>
          <w:rFonts w:ascii="Arial" w:hAnsi="Arial" w:cs="Arial"/>
        </w:rPr>
      </w:pPr>
      <w:r w:rsidRPr="00BA7B78">
        <w:rPr>
          <w:rFonts w:ascii="Arial" w:hAnsi="Arial" w:cs="Arial"/>
        </w:rPr>
        <w:t>Art. 26</w:t>
      </w:r>
      <w:r w:rsidR="00FB4BD8" w:rsidRPr="00BA7B78">
        <w:rPr>
          <w:rFonts w:ascii="Arial" w:hAnsi="Arial" w:cs="Arial"/>
        </w:rPr>
        <w:t xml:space="preserve">. Matrícula é o ato formal pelo qual se dá a vinculação acadêmica do estudante ao IFSul. </w:t>
      </w:r>
    </w:p>
    <w:p w:rsidR="00FB4BD8" w:rsidRPr="00BA7B78" w:rsidRDefault="00720B1D" w:rsidP="00E65667">
      <w:pPr>
        <w:spacing w:line="360" w:lineRule="auto"/>
        <w:ind w:left="363" w:right="113"/>
        <w:jc w:val="both"/>
        <w:rPr>
          <w:rFonts w:ascii="Arial" w:hAnsi="Arial" w:cs="Arial"/>
        </w:rPr>
      </w:pPr>
      <w:r w:rsidRPr="00BA7B78">
        <w:rPr>
          <w:rFonts w:ascii="Arial" w:hAnsi="Arial" w:cs="Arial"/>
        </w:rPr>
        <w:t>Art. 27</w:t>
      </w:r>
      <w:r w:rsidR="00FB4BD8" w:rsidRPr="00BA7B78">
        <w:rPr>
          <w:rFonts w:ascii="Arial" w:hAnsi="Arial" w:cs="Arial"/>
        </w:rPr>
        <w:t xml:space="preserve">. A matrícula será efetivada pelo candidato classificado ou por seu representante legal, no local, dia e horário a serem divulgados no edital do processo seletivo e/ou juntamente com a lista dos candidatos selecionados.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1º A matrícula será realizada no curso e turno escolhidos no ato da inscrição do processo seletivo.</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2º Caso haja excedente de vagas em um determinado turno, estas poderão ser oferecidas a candidatos originalmente aprovados em turno diverso, obedecendo à ordem de classificação geral dos candidatos.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lastRenderedPageBreak/>
        <w:t xml:space="preserve">§ 3º O estudante que ingressou em conformidade com o disposto no § 2º deverá ser consultado sobre intenção de matrícula em turno escolhido no ato da inscrição, caso sejam disponibilizadas vagas, sempre obedecendo à ordem de classificação geral dos candidatos.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4º O candidato que não realizar a matrícula dentro do prazo estipulado, ou não apresentar a documentação exigida, perderá a vaga e será eliminado do processo seletivo.</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5º É vedada a matrícula simultânea em dois ou mais cursos do mesmo nível de ensino no IFSul.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6º Os Registros Acadêmicos, além de aceitar documentos com assinatura e carimbo, deverão aceitar também documentos com confirmação digital para fins de matrícula e aproveitamento de estudos</w:t>
      </w:r>
    </w:p>
    <w:p w:rsidR="00FB4BD8" w:rsidRPr="00BA7B78" w:rsidRDefault="00720B1D" w:rsidP="00E65667">
      <w:pPr>
        <w:spacing w:line="360" w:lineRule="auto"/>
        <w:ind w:left="363" w:right="113"/>
        <w:jc w:val="both"/>
        <w:rPr>
          <w:rFonts w:ascii="Arial" w:hAnsi="Arial" w:cs="Arial"/>
        </w:rPr>
      </w:pPr>
      <w:r w:rsidRPr="00BA7B78">
        <w:rPr>
          <w:rFonts w:ascii="Arial" w:hAnsi="Arial" w:cs="Arial"/>
        </w:rPr>
        <w:t>Art. 28</w:t>
      </w:r>
      <w:r w:rsidR="00FB4BD8" w:rsidRPr="00BA7B78">
        <w:rPr>
          <w:rFonts w:ascii="Arial" w:hAnsi="Arial" w:cs="Arial"/>
        </w:rPr>
        <w:t xml:space="preserve">. No ato da matrícula, o candidato deverá apresentar, obrigatoriamente, além de outros documentos especificados no edital, original da carteira de identidade, do cadastro de pessoa física e do histórico escolar do nível de ensino exigido para ingresso e entregar as cópias dos respectivos documentos.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1º Candidatos estrangeiros deverão apresentar, também, declaração, oficialmente traduzida, de equivalência de estudos feitos no exterior.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2º Todos os documentos exigidos no edital deverão estar perfeitamente legíveis e isentos de rasuras.</w:t>
      </w:r>
    </w:p>
    <w:p w:rsidR="00FB4BD8" w:rsidRPr="00BA7B78" w:rsidRDefault="00720B1D" w:rsidP="00E65667">
      <w:pPr>
        <w:spacing w:line="360" w:lineRule="auto"/>
        <w:ind w:left="363" w:right="113"/>
        <w:jc w:val="both"/>
        <w:rPr>
          <w:rFonts w:ascii="Arial" w:hAnsi="Arial" w:cs="Arial"/>
        </w:rPr>
      </w:pPr>
      <w:r w:rsidRPr="00BA7B78">
        <w:rPr>
          <w:rFonts w:ascii="Arial" w:hAnsi="Arial" w:cs="Arial"/>
        </w:rPr>
        <w:t>Art. 29</w:t>
      </w:r>
      <w:r w:rsidR="00FB4BD8" w:rsidRPr="00BA7B78">
        <w:rPr>
          <w:rFonts w:ascii="Arial" w:hAnsi="Arial" w:cs="Arial"/>
        </w:rPr>
        <w:t>. Para candidatos selecionados por meio de convênios será exigida, para matrícula, a documentação especificada no edital do convênio.</w:t>
      </w:r>
    </w:p>
    <w:p w:rsidR="00FB4BD8" w:rsidRPr="00BA7B78" w:rsidRDefault="00720B1D" w:rsidP="00E65667">
      <w:pPr>
        <w:spacing w:line="360" w:lineRule="auto"/>
        <w:ind w:left="363" w:right="113"/>
        <w:jc w:val="both"/>
        <w:rPr>
          <w:rFonts w:ascii="Arial" w:hAnsi="Arial" w:cs="Arial"/>
        </w:rPr>
      </w:pPr>
      <w:r w:rsidRPr="00BA7B78">
        <w:rPr>
          <w:rFonts w:ascii="Arial" w:hAnsi="Arial" w:cs="Arial"/>
        </w:rPr>
        <w:t>Art. 30</w:t>
      </w:r>
      <w:r w:rsidR="00FB4BD8" w:rsidRPr="00BA7B78">
        <w:rPr>
          <w:rFonts w:ascii="Arial" w:hAnsi="Arial" w:cs="Arial"/>
        </w:rPr>
        <w:t>. Nos cursos organizados por disciplina, quando a matrícula for efetivada no primeiro período letivo, o estudante será matriculado em todas as disciplinas.</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31</w:t>
      </w:r>
      <w:r w:rsidR="00FB4BD8" w:rsidRPr="00BA7B78">
        <w:rPr>
          <w:rFonts w:ascii="Arial" w:hAnsi="Arial" w:cs="Arial"/>
        </w:rPr>
        <w:t xml:space="preserve">. O candidato aprovado em processo de transferência terá um prazo de 15 (quinze) dias úteis, a contar da data de matrícula, para apresentar, ao Instituto Federal Sul-rio-grandense, comprovante de requerimento da sua transferência junto à instituição de origem.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1º O Instituto Federal Sul-rio-grandense concederá, ao estudante transferido, prazo de 60 (sessenta) dias, a partir da data da apresentação do comprovante a que se refere o caput deste artigo, para o recebimento da guia de transferência emitida pela instituição de origem.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2º Caso o estudante transferido não cumpra os prazos estabelecidos neste artigo, sua matrícula será 18 liminarmente cancelada pelo Diretor-Geral do campus.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3º O estudante assinará documento em que tomará ciência das condições em que se vincula academicamente ao curso para o qual foi selecionado.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4º Os cancelamentos de matrícula de que trata o § 2º não geram vagas para o mesmo processo de transferência.</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32</w:t>
      </w:r>
      <w:r w:rsidR="00FB4BD8" w:rsidRPr="00BA7B78">
        <w:rPr>
          <w:rFonts w:ascii="Arial" w:hAnsi="Arial" w:cs="Arial"/>
        </w:rPr>
        <w:t>. A efetivação da matrícula de estudante selecionado em processo de reopção de curso será realizada automaticamente pelo setor de registros acadêmicos.</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lastRenderedPageBreak/>
        <w:t>Art. 33</w:t>
      </w:r>
      <w:r w:rsidR="00FB4BD8" w:rsidRPr="00BA7B78">
        <w:rPr>
          <w:rFonts w:ascii="Arial" w:hAnsi="Arial" w:cs="Arial"/>
        </w:rPr>
        <w:t xml:space="preserve">. Os cursos do Instituto Federal Sul-rio-grandense poderão admitir, em regime especial, estudante regularmente matriculado no IFSul ou em outras instituições credenciadas e/ou reconhecidas pelo MEC, além de formados no nível inferior ao pretendido de acordo com edital específico.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1° Poderão ser admitidos alunos em regime especial no mesmo nível de ensino constante no comprovante de matrícula da instituição de origem ou certificado de conclusão do nível inferior de ensino.</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2º O Colegiado/coordenação do curso definirá, mediante edital, os critérios de seleção, a oferta de vagas e fará deliberação dos requerimentos de matrícula em regime especial de cada disciplina.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3º O estudante em regime especial poderá cursar no máximo 08 (oito) disciplinas do curso, sendo no máximo quatro (04) por período letivo na instituição de ensino.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4° O estudante interessado em matricular-se em regime especial deverá, no prazo estabelecido no calendário acadêmico, preencher requerimento e apresentar, na Coordenação/departamento de Registros Acadêmicos, atestado de matrícula da instituição de origem e histórico escolar.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5º Uma vez aceito, o estudante em regime especial passará a ter as mesmas obrigações dos regulares em relação à frequência e às exigências acadêmicas específicas da disciplina.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6º O estudante em regime especial regularmente matriculado em outra instituição receberá, ao final da disciplina cursada com êxito, atestado de aproveitamento.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7º O estudante em regime especial regularmente matriculado no IFSul terá as disciplinas cursadas com êxito registradas no histórico escolar.</w:t>
      </w:r>
    </w:p>
    <w:p w:rsidR="00FB4BD8" w:rsidRPr="00BA7B78" w:rsidRDefault="00FB4BD8"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IV </w:t>
      </w:r>
    </w:p>
    <w:p w:rsidR="00FB4BD8" w:rsidRPr="00BA7B78" w:rsidRDefault="00FB4BD8" w:rsidP="00E65667">
      <w:pPr>
        <w:spacing w:line="360" w:lineRule="auto"/>
        <w:ind w:left="363" w:right="113"/>
        <w:jc w:val="both"/>
        <w:rPr>
          <w:rFonts w:ascii="Arial" w:hAnsi="Arial" w:cs="Arial"/>
          <w:sz w:val="32"/>
          <w:szCs w:val="32"/>
        </w:rPr>
      </w:pPr>
      <w:r w:rsidRPr="00BA7B78">
        <w:rPr>
          <w:rFonts w:ascii="Arial" w:hAnsi="Arial" w:cs="Arial"/>
          <w:sz w:val="32"/>
          <w:szCs w:val="32"/>
        </w:rPr>
        <w:t>DA RENOVAÇÃO DE MATRÍCULA</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34</w:t>
      </w:r>
      <w:r w:rsidR="00FB4BD8" w:rsidRPr="00BA7B78">
        <w:rPr>
          <w:rFonts w:ascii="Arial" w:hAnsi="Arial" w:cs="Arial"/>
        </w:rPr>
        <w:t xml:space="preserve">. A renovação da matrícula é o ato que reinsere o estudante no período letivo ou disciplina.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1º Antes do início de cada período letivo, o estudante ou seu representante legal deverá efetuar a renovação da matrícula, no sistema acadêmico, no período e horários estabelecidos no Calendário Acadêmico e divulgados no Campus.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2º Para efetivar a renovação da matrícula o estudante deverá apresentar comprovante do preenchimento do questionário socioeconômico educacional.</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35</w:t>
      </w:r>
      <w:r w:rsidR="00FB4BD8" w:rsidRPr="00BA7B78">
        <w:rPr>
          <w:rFonts w:ascii="Arial" w:hAnsi="Arial" w:cs="Arial"/>
        </w:rPr>
        <w:t>. O estudante que não renovar a matrícula no prazo estabelecido será considerado evadido. Parágrafo único. O disposto no caput deste Artigo não se aplica a caso em que não haja oferta de disciplinas</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36</w:t>
      </w:r>
      <w:r w:rsidR="00FB4BD8" w:rsidRPr="00BA7B78">
        <w:rPr>
          <w:rFonts w:ascii="Arial" w:hAnsi="Arial" w:cs="Arial"/>
        </w:rPr>
        <w:t xml:space="preserve">. A renovação de matrícula poderá ser por disciplina, quando previsto no projeto pedagógico do curso.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lastRenderedPageBreak/>
        <w:t xml:space="preserve">§ 1º O número de vagas para a disciplina será definido pela Coordenação, com apoio da Supervisão Pedagógica, e a ordem de prioridade de obtenção de matrícula será estabelecida de acordo com o Artigo 72.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2º Não serão permitidas matrículas em disciplinas que: </w:t>
      </w:r>
    </w:p>
    <w:p w:rsidR="00FB4BD8" w:rsidRPr="00BA7B78" w:rsidRDefault="00FB4BD8" w:rsidP="006F402D">
      <w:pPr>
        <w:pStyle w:val="PargrafodaLista"/>
        <w:numPr>
          <w:ilvl w:val="0"/>
          <w:numId w:val="11"/>
        </w:numPr>
        <w:spacing w:line="360" w:lineRule="auto"/>
        <w:ind w:left="1083" w:right="113"/>
        <w:jc w:val="both"/>
        <w:rPr>
          <w:rFonts w:ascii="Arial" w:hAnsi="Arial" w:cs="Arial"/>
        </w:rPr>
      </w:pPr>
      <w:r w:rsidRPr="00BA7B78">
        <w:rPr>
          <w:rFonts w:ascii="Arial" w:hAnsi="Arial" w:cs="Arial"/>
        </w:rPr>
        <w:t xml:space="preserve">apresentem horário total ou parcialmente coincidente; </w:t>
      </w:r>
    </w:p>
    <w:p w:rsidR="00FB4BD8" w:rsidRPr="00BA7B78" w:rsidRDefault="00FB4BD8" w:rsidP="006F402D">
      <w:pPr>
        <w:pStyle w:val="PargrafodaLista"/>
        <w:numPr>
          <w:ilvl w:val="0"/>
          <w:numId w:val="11"/>
        </w:numPr>
        <w:spacing w:line="360" w:lineRule="auto"/>
        <w:ind w:left="1083" w:right="113"/>
        <w:jc w:val="both"/>
        <w:rPr>
          <w:rFonts w:ascii="Arial" w:hAnsi="Arial" w:cs="Arial"/>
        </w:rPr>
      </w:pPr>
      <w:r w:rsidRPr="00BA7B78">
        <w:rPr>
          <w:rFonts w:ascii="Arial" w:hAnsi="Arial" w:cs="Arial"/>
        </w:rPr>
        <w:t>não atendam à exigência dos pré-requisitos</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37</w:t>
      </w:r>
      <w:r w:rsidR="00FB4BD8" w:rsidRPr="00BA7B78">
        <w:rPr>
          <w:rFonts w:ascii="Arial" w:hAnsi="Arial" w:cs="Arial"/>
        </w:rPr>
        <w:t xml:space="preserve">. Ouvida a Coordenação do Curso ou Área, a Direção-geral do campus poderá cancelar o oferecimento de disciplinas nas quais o número de estudantes matriculados for inferior a 5 (cinco).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Parágrafo único. O cancelamento previsto no caput deste Artigo não poderá ocorrer em prejuízo do tempo mínimo previsto para a integralização do curso.</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38</w:t>
      </w:r>
      <w:r w:rsidR="00FB4BD8" w:rsidRPr="00BA7B78">
        <w:rPr>
          <w:rFonts w:ascii="Arial" w:hAnsi="Arial" w:cs="Arial"/>
        </w:rPr>
        <w:t>. Quando houver solicitação devidamente fundamentada, ouvido o Colegiado de Curso, mediante consentimento do Diretor-geral do campus, poderão ser ofertadas turmas extras</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39</w:t>
      </w:r>
      <w:r w:rsidR="00FB4BD8" w:rsidRPr="00BA7B78">
        <w:rPr>
          <w:rFonts w:ascii="Arial" w:hAnsi="Arial" w:cs="Arial"/>
        </w:rPr>
        <w:t xml:space="preserve">. Quando o regime de matrícula for por disciplina, o estudante poderá realizar cancelamento somente no período previsto no calendário acadêmico.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Parágrafo único. Não é permitido o cancelamento de matrícula de disciplinas do primeiro período letivo.</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40</w:t>
      </w:r>
      <w:r w:rsidR="00FB4BD8" w:rsidRPr="00BA7B78">
        <w:rPr>
          <w:rFonts w:ascii="Arial" w:hAnsi="Arial" w:cs="Arial"/>
        </w:rPr>
        <w:t xml:space="preserve">. No regime de matrícula por disciplinas, terá prioridade na renovação de matrícula na disciplina, sucessivamente, o estudante: </w:t>
      </w:r>
    </w:p>
    <w:p w:rsidR="00FB4BD8" w:rsidRPr="00BA7B78" w:rsidRDefault="00FB4BD8" w:rsidP="006F402D">
      <w:pPr>
        <w:pStyle w:val="PargrafodaLista"/>
        <w:numPr>
          <w:ilvl w:val="0"/>
          <w:numId w:val="12"/>
        </w:numPr>
        <w:spacing w:line="360" w:lineRule="auto"/>
        <w:ind w:left="1083" w:right="113"/>
        <w:jc w:val="both"/>
        <w:rPr>
          <w:rFonts w:ascii="Arial" w:hAnsi="Arial" w:cs="Arial"/>
        </w:rPr>
      </w:pPr>
      <w:r w:rsidRPr="00BA7B78">
        <w:rPr>
          <w:rFonts w:ascii="Arial" w:hAnsi="Arial" w:cs="Arial"/>
        </w:rPr>
        <w:t xml:space="preserve">formando; </w:t>
      </w:r>
    </w:p>
    <w:p w:rsidR="00FB4BD8" w:rsidRPr="00BA7B78" w:rsidRDefault="00FB4BD8" w:rsidP="006F402D">
      <w:pPr>
        <w:pStyle w:val="PargrafodaLista"/>
        <w:numPr>
          <w:ilvl w:val="0"/>
          <w:numId w:val="12"/>
        </w:numPr>
        <w:spacing w:line="360" w:lineRule="auto"/>
        <w:ind w:left="1083" w:right="113"/>
        <w:jc w:val="both"/>
        <w:rPr>
          <w:rFonts w:ascii="Arial" w:hAnsi="Arial" w:cs="Arial"/>
        </w:rPr>
      </w:pPr>
      <w:r w:rsidRPr="00BA7B78">
        <w:rPr>
          <w:rFonts w:ascii="Arial" w:hAnsi="Arial" w:cs="Arial"/>
        </w:rPr>
        <w:t xml:space="preserve">aprovado em todas as disciplinas dos períodos letivos anteriores; </w:t>
      </w:r>
    </w:p>
    <w:p w:rsidR="00FB4BD8" w:rsidRPr="00BA7B78" w:rsidRDefault="00FB4BD8" w:rsidP="006F402D">
      <w:pPr>
        <w:pStyle w:val="PargrafodaLista"/>
        <w:numPr>
          <w:ilvl w:val="0"/>
          <w:numId w:val="12"/>
        </w:numPr>
        <w:spacing w:line="360" w:lineRule="auto"/>
        <w:ind w:left="1083" w:right="113"/>
        <w:jc w:val="both"/>
        <w:rPr>
          <w:rFonts w:ascii="Arial" w:hAnsi="Arial" w:cs="Arial"/>
        </w:rPr>
      </w:pPr>
      <w:r w:rsidRPr="00BA7B78">
        <w:rPr>
          <w:rFonts w:ascii="Arial" w:hAnsi="Arial" w:cs="Arial"/>
        </w:rPr>
        <w:t xml:space="preserve">com o maior índice de coeficiente de rendimento, conforme prevê o Artigo. 73; </w:t>
      </w:r>
    </w:p>
    <w:p w:rsidR="00FB4BD8" w:rsidRPr="00BA7B78" w:rsidRDefault="00FB4BD8" w:rsidP="006F402D">
      <w:pPr>
        <w:pStyle w:val="PargrafodaLista"/>
        <w:numPr>
          <w:ilvl w:val="0"/>
          <w:numId w:val="12"/>
        </w:numPr>
        <w:spacing w:line="360" w:lineRule="auto"/>
        <w:ind w:left="1083" w:right="113"/>
        <w:jc w:val="both"/>
        <w:rPr>
          <w:rFonts w:ascii="Arial" w:hAnsi="Arial" w:cs="Arial"/>
        </w:rPr>
      </w:pPr>
      <w:r w:rsidRPr="00BA7B78">
        <w:rPr>
          <w:rFonts w:ascii="Arial" w:hAnsi="Arial" w:cs="Arial"/>
        </w:rPr>
        <w:t xml:space="preserve">que cancelou disciplinas; </w:t>
      </w:r>
    </w:p>
    <w:p w:rsidR="00FB4BD8" w:rsidRPr="00BA7B78" w:rsidRDefault="00FB4BD8" w:rsidP="006F402D">
      <w:pPr>
        <w:pStyle w:val="PargrafodaLista"/>
        <w:numPr>
          <w:ilvl w:val="0"/>
          <w:numId w:val="12"/>
        </w:numPr>
        <w:spacing w:line="360" w:lineRule="auto"/>
        <w:ind w:left="1083" w:right="113"/>
        <w:jc w:val="both"/>
        <w:rPr>
          <w:rFonts w:ascii="Arial" w:hAnsi="Arial" w:cs="Arial"/>
        </w:rPr>
      </w:pPr>
      <w:r w:rsidRPr="00BA7B78">
        <w:rPr>
          <w:rFonts w:ascii="Arial" w:hAnsi="Arial" w:cs="Arial"/>
        </w:rPr>
        <w:t xml:space="preserve">reoptante; </w:t>
      </w:r>
    </w:p>
    <w:p w:rsidR="00FB4BD8" w:rsidRPr="00BA7B78" w:rsidRDefault="00FB4BD8" w:rsidP="006F402D">
      <w:pPr>
        <w:pStyle w:val="PargrafodaLista"/>
        <w:numPr>
          <w:ilvl w:val="0"/>
          <w:numId w:val="12"/>
        </w:numPr>
        <w:spacing w:line="360" w:lineRule="auto"/>
        <w:ind w:left="1083" w:right="113"/>
        <w:jc w:val="both"/>
        <w:rPr>
          <w:rFonts w:ascii="Arial" w:hAnsi="Arial" w:cs="Arial"/>
        </w:rPr>
      </w:pPr>
      <w:r w:rsidRPr="00BA7B78">
        <w:rPr>
          <w:rFonts w:ascii="Arial" w:hAnsi="Arial" w:cs="Arial"/>
        </w:rPr>
        <w:t xml:space="preserve">reingressante após trancamento de matrícula; </w:t>
      </w:r>
    </w:p>
    <w:p w:rsidR="00FB4BD8" w:rsidRPr="00BA7B78" w:rsidRDefault="00FB4BD8" w:rsidP="006F402D">
      <w:pPr>
        <w:pStyle w:val="PargrafodaLista"/>
        <w:numPr>
          <w:ilvl w:val="0"/>
          <w:numId w:val="12"/>
        </w:numPr>
        <w:spacing w:line="360" w:lineRule="auto"/>
        <w:ind w:left="1083" w:right="113"/>
        <w:jc w:val="both"/>
        <w:rPr>
          <w:rFonts w:ascii="Arial" w:hAnsi="Arial" w:cs="Arial"/>
        </w:rPr>
      </w:pPr>
      <w:r w:rsidRPr="00BA7B78">
        <w:rPr>
          <w:rFonts w:ascii="Arial" w:hAnsi="Arial" w:cs="Arial"/>
        </w:rPr>
        <w:t>transferido.</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Ar</w:t>
      </w:r>
      <w:r w:rsidR="0067155F" w:rsidRPr="00BA7B78">
        <w:rPr>
          <w:rFonts w:ascii="Arial" w:hAnsi="Arial" w:cs="Arial"/>
        </w:rPr>
        <w:t>t. 41</w:t>
      </w:r>
      <w:r w:rsidRPr="00BA7B78">
        <w:rPr>
          <w:rFonts w:ascii="Arial" w:hAnsi="Arial" w:cs="Arial"/>
        </w:rPr>
        <w:t xml:space="preserve">. É atribuído ao estudante um Coeficiente de Rendimento (CR), calculado pela nota final obtida pelo estudante em cada disciplina, multiplicada pelo número de créditos da disciplina; a soma das notas multiplicadas será dividida pela soma dos créditos cursados.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§1º O número de créditos de uma disciplina é igual ao número de horas-aula semanais, conforme a matriz curricular do Projeto Pedagógico do Curso (PPC).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2º O CR é calculado ao fim de cada período letivo e, cumulativamente, em relação aos períodos anteriores.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§3º O CR é levado em consideração, para efeito de preenchimento das vagas oferecidas à matrícula, para classificação do estudante em sua turma e como avaliação de seu rendimento geral, sempre para uso interno.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lastRenderedPageBreak/>
        <w:t xml:space="preserve">§ 4º No caso de estudante reingressante, o CR é calculado a partir das ocorrências de seu novo ingresso.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5º Este cálculo não se aplica aos cursos que utilizam conceitos para representar o resultado das avaliações</w:t>
      </w:r>
    </w:p>
    <w:p w:rsidR="00FB4BD8" w:rsidRPr="00BA7B78" w:rsidRDefault="009605BA" w:rsidP="00E65667">
      <w:pPr>
        <w:spacing w:line="360" w:lineRule="auto"/>
        <w:ind w:left="363" w:right="113"/>
        <w:jc w:val="both"/>
        <w:rPr>
          <w:rFonts w:ascii="Arial" w:hAnsi="Arial" w:cs="Arial"/>
          <w:sz w:val="32"/>
          <w:szCs w:val="32"/>
        </w:rPr>
      </w:pPr>
      <w:r w:rsidRPr="00BA7B78">
        <w:rPr>
          <w:rFonts w:ascii="Arial" w:hAnsi="Arial" w:cs="Arial"/>
          <w:sz w:val="32"/>
          <w:szCs w:val="32"/>
        </w:rPr>
        <w:t>CAPÍTULO V</w:t>
      </w:r>
    </w:p>
    <w:p w:rsidR="00FB4BD8" w:rsidRPr="00BA7B78" w:rsidRDefault="00FB4BD8" w:rsidP="00E65667">
      <w:pPr>
        <w:spacing w:line="360" w:lineRule="auto"/>
        <w:ind w:left="363" w:right="113"/>
        <w:jc w:val="both"/>
        <w:rPr>
          <w:rFonts w:ascii="Arial" w:hAnsi="Arial" w:cs="Arial"/>
          <w:sz w:val="32"/>
          <w:szCs w:val="32"/>
        </w:rPr>
      </w:pPr>
      <w:r w:rsidRPr="00BA7B78">
        <w:rPr>
          <w:rFonts w:ascii="Arial" w:hAnsi="Arial" w:cs="Arial"/>
          <w:sz w:val="32"/>
          <w:szCs w:val="32"/>
        </w:rPr>
        <w:t>DA EVASÃO</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42</w:t>
      </w:r>
      <w:r w:rsidR="00FB4BD8" w:rsidRPr="00BA7B78">
        <w:rPr>
          <w:rFonts w:ascii="Arial" w:hAnsi="Arial" w:cs="Arial"/>
        </w:rPr>
        <w:t xml:space="preserve">. Considerar-se-á evadido o estudante que se enquadrar em uma das seguintes situações: </w:t>
      </w:r>
    </w:p>
    <w:p w:rsidR="00FB4BD8" w:rsidRPr="00BA7B78" w:rsidRDefault="00FB4BD8" w:rsidP="006F402D">
      <w:pPr>
        <w:pStyle w:val="PargrafodaLista"/>
        <w:numPr>
          <w:ilvl w:val="0"/>
          <w:numId w:val="13"/>
        </w:numPr>
        <w:spacing w:line="360" w:lineRule="auto"/>
        <w:ind w:left="1083" w:right="113"/>
        <w:jc w:val="both"/>
        <w:rPr>
          <w:rFonts w:ascii="Arial" w:hAnsi="Arial" w:cs="Arial"/>
        </w:rPr>
      </w:pPr>
      <w:r w:rsidRPr="00BA7B78">
        <w:rPr>
          <w:rFonts w:ascii="Arial" w:hAnsi="Arial" w:cs="Arial"/>
        </w:rPr>
        <w:t xml:space="preserve">apresentar índice de frequência inferior a 50% do total da carga horária do período e nota zero (0) ou conceito equivalente em todas as disciplinas na última etapa de avaliação; </w:t>
      </w:r>
    </w:p>
    <w:p w:rsidR="00FB4BD8" w:rsidRPr="00BA7B78" w:rsidRDefault="00FB4BD8" w:rsidP="006F402D">
      <w:pPr>
        <w:pStyle w:val="PargrafodaLista"/>
        <w:numPr>
          <w:ilvl w:val="0"/>
          <w:numId w:val="13"/>
        </w:numPr>
        <w:spacing w:line="360" w:lineRule="auto"/>
        <w:ind w:left="1083" w:right="113"/>
        <w:jc w:val="both"/>
        <w:rPr>
          <w:rFonts w:ascii="Arial" w:hAnsi="Arial" w:cs="Arial"/>
        </w:rPr>
      </w:pPr>
      <w:r w:rsidRPr="00BA7B78">
        <w:rPr>
          <w:rFonts w:ascii="Arial" w:hAnsi="Arial" w:cs="Arial"/>
        </w:rPr>
        <w:t>não efetuar a renovação de matrícula nos prazos definidos no calendário acadêmico. Parágrafo único. O estudante evadido perderá a vaga.</w:t>
      </w:r>
    </w:p>
    <w:p w:rsidR="00FB4BD8" w:rsidRPr="00BA7B78" w:rsidRDefault="00FB4BD8"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w:t>
      </w:r>
      <w:r w:rsidR="009605BA" w:rsidRPr="00BA7B78">
        <w:rPr>
          <w:rFonts w:ascii="Arial" w:hAnsi="Arial" w:cs="Arial"/>
          <w:sz w:val="32"/>
          <w:szCs w:val="32"/>
        </w:rPr>
        <w:t>V</w:t>
      </w:r>
      <w:r w:rsidRPr="00BA7B78">
        <w:rPr>
          <w:rFonts w:ascii="Arial" w:hAnsi="Arial" w:cs="Arial"/>
          <w:sz w:val="32"/>
          <w:szCs w:val="32"/>
        </w:rPr>
        <w:t xml:space="preserve">I </w:t>
      </w:r>
    </w:p>
    <w:p w:rsidR="00FB4BD8" w:rsidRPr="00BA7B78" w:rsidRDefault="00FB4BD8" w:rsidP="00E65667">
      <w:pPr>
        <w:spacing w:line="360" w:lineRule="auto"/>
        <w:ind w:left="363" w:right="113"/>
        <w:jc w:val="both"/>
        <w:rPr>
          <w:rFonts w:ascii="Arial" w:hAnsi="Arial" w:cs="Arial"/>
          <w:sz w:val="32"/>
          <w:szCs w:val="32"/>
        </w:rPr>
      </w:pPr>
      <w:r w:rsidRPr="00BA7B78">
        <w:rPr>
          <w:rFonts w:ascii="Arial" w:hAnsi="Arial" w:cs="Arial"/>
          <w:sz w:val="32"/>
          <w:szCs w:val="32"/>
        </w:rPr>
        <w:t>DO TRANCAMENTO DE MATRÍCULA</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43</w:t>
      </w:r>
      <w:r w:rsidR="00FB4BD8" w:rsidRPr="00BA7B78">
        <w:rPr>
          <w:rFonts w:ascii="Arial" w:hAnsi="Arial" w:cs="Arial"/>
        </w:rPr>
        <w:t xml:space="preserve">. O trancamento de matrícula é o ato pelo qual o estudante interrompe temporariamente os estudos, com duração máxima de um ano letivo.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1º Deverá ser solicitado pelo próprio estudante ou, quando menor de 18 anos de idade, por seu responsável ou representante legal.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2º O estudante poderá requerer o trancamento de matrícula a partir do segundo período letivo, excetuandose os casos previstos no Artigo 78.</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45</w:t>
      </w:r>
      <w:r w:rsidR="00FB4BD8" w:rsidRPr="00BA7B78">
        <w:rPr>
          <w:rFonts w:ascii="Arial" w:hAnsi="Arial" w:cs="Arial"/>
        </w:rPr>
        <w:t xml:space="preserve">. O trancamento de matrícula será solicitado na Coordenação/departamento de Registros Acadêmicos, obedecendo ao prazo estipulado no calendário acadêmico, excetuando-se os casos previstos no Artigo 78.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xml:space="preserve">§ 1º Para que se efetive o trancamento de matrícula, o estudante deverá comprovar que está em dia com suas obrigações acadêmicas.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 2º As obrigações acadêmicas serão regulamentadas em cada campus</w:t>
      </w:r>
    </w:p>
    <w:p w:rsidR="00FB4BD8" w:rsidRPr="00BA7B78" w:rsidRDefault="0067155F" w:rsidP="00E65667">
      <w:pPr>
        <w:spacing w:line="360" w:lineRule="auto"/>
        <w:ind w:left="363" w:right="113"/>
        <w:jc w:val="both"/>
        <w:rPr>
          <w:rFonts w:ascii="Arial" w:hAnsi="Arial" w:cs="Arial"/>
        </w:rPr>
      </w:pPr>
      <w:r w:rsidRPr="00BA7B78">
        <w:rPr>
          <w:rFonts w:ascii="Arial" w:hAnsi="Arial" w:cs="Arial"/>
        </w:rPr>
        <w:t>Art. 46</w:t>
      </w:r>
      <w:r w:rsidR="00FB4BD8" w:rsidRPr="00BA7B78">
        <w:rPr>
          <w:rFonts w:ascii="Arial" w:hAnsi="Arial" w:cs="Arial"/>
        </w:rPr>
        <w:t xml:space="preserve">. O trancamento de matrícula poderá ser efetuado até duas vezes durante o período de integralização do curso. </w:t>
      </w:r>
    </w:p>
    <w:p w:rsidR="00FB4BD8" w:rsidRPr="00BA7B78" w:rsidRDefault="00FB4BD8" w:rsidP="00E65667">
      <w:pPr>
        <w:spacing w:line="360" w:lineRule="auto"/>
        <w:ind w:left="363" w:right="113"/>
        <w:jc w:val="both"/>
        <w:rPr>
          <w:rFonts w:ascii="Arial" w:hAnsi="Arial" w:cs="Arial"/>
        </w:rPr>
      </w:pPr>
      <w:r w:rsidRPr="00BA7B78">
        <w:rPr>
          <w:rFonts w:ascii="Arial" w:hAnsi="Arial" w:cs="Arial"/>
        </w:rPr>
        <w:t>Parágrafo único. O segundo trancamento só será permitido após o estudante ter voltado e cursado, efetivamente, um período letivo</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47</w:t>
      </w:r>
      <w:r w:rsidR="00FB4BD8" w:rsidRPr="00BA7B78">
        <w:rPr>
          <w:rFonts w:ascii="Arial" w:hAnsi="Arial" w:cs="Arial"/>
        </w:rPr>
        <w:t xml:space="preserve">. O trancamento de matrícula poderá ser realizado em qualquer período letivo, por um dos motivos relacionados a seguir, comprovado por documentos: </w:t>
      </w:r>
    </w:p>
    <w:p w:rsidR="009605BA" w:rsidRPr="00BA7B78" w:rsidRDefault="00FB4BD8" w:rsidP="006F402D">
      <w:pPr>
        <w:pStyle w:val="PargrafodaLista"/>
        <w:numPr>
          <w:ilvl w:val="0"/>
          <w:numId w:val="14"/>
        </w:numPr>
        <w:spacing w:line="360" w:lineRule="auto"/>
        <w:ind w:left="1083" w:right="113"/>
        <w:jc w:val="both"/>
        <w:rPr>
          <w:rFonts w:ascii="Arial" w:hAnsi="Arial" w:cs="Arial"/>
        </w:rPr>
      </w:pPr>
      <w:r w:rsidRPr="00BA7B78">
        <w:rPr>
          <w:rFonts w:ascii="Arial" w:hAnsi="Arial" w:cs="Arial"/>
        </w:rPr>
        <w:t>conv</w:t>
      </w:r>
      <w:r w:rsidR="009605BA" w:rsidRPr="00BA7B78">
        <w:rPr>
          <w:rFonts w:ascii="Arial" w:hAnsi="Arial" w:cs="Arial"/>
        </w:rPr>
        <w:t xml:space="preserve">ocação para o serviço militar; </w:t>
      </w:r>
      <w:r w:rsidRPr="00BA7B78">
        <w:rPr>
          <w:rFonts w:ascii="Arial" w:hAnsi="Arial" w:cs="Arial"/>
        </w:rPr>
        <w:t xml:space="preserve"> </w:t>
      </w:r>
    </w:p>
    <w:p w:rsidR="009605BA" w:rsidRPr="00BA7B78" w:rsidRDefault="00FB4BD8" w:rsidP="006F402D">
      <w:pPr>
        <w:pStyle w:val="PargrafodaLista"/>
        <w:numPr>
          <w:ilvl w:val="0"/>
          <w:numId w:val="14"/>
        </w:numPr>
        <w:spacing w:line="360" w:lineRule="auto"/>
        <w:ind w:left="1083" w:right="113"/>
        <w:jc w:val="both"/>
        <w:rPr>
          <w:rFonts w:ascii="Arial" w:hAnsi="Arial" w:cs="Arial"/>
        </w:rPr>
      </w:pPr>
      <w:r w:rsidRPr="00BA7B78">
        <w:rPr>
          <w:rFonts w:ascii="Arial" w:hAnsi="Arial" w:cs="Arial"/>
        </w:rPr>
        <w:lastRenderedPageBreak/>
        <w:t xml:space="preserve">funcionário público civil ou militar, assim como empregado de empresa privada que, por razões de serviço, precise ausentar-se de sua sede, compulsoriamente; </w:t>
      </w:r>
    </w:p>
    <w:p w:rsidR="009605BA" w:rsidRPr="00BA7B78" w:rsidRDefault="00FB4BD8" w:rsidP="006F402D">
      <w:pPr>
        <w:pStyle w:val="PargrafodaLista"/>
        <w:numPr>
          <w:ilvl w:val="0"/>
          <w:numId w:val="14"/>
        </w:numPr>
        <w:spacing w:line="360" w:lineRule="auto"/>
        <w:ind w:left="1083" w:right="113"/>
        <w:jc w:val="both"/>
        <w:rPr>
          <w:rFonts w:ascii="Arial" w:hAnsi="Arial" w:cs="Arial"/>
        </w:rPr>
      </w:pPr>
      <w:r w:rsidRPr="00BA7B78">
        <w:rPr>
          <w:rFonts w:ascii="Arial" w:hAnsi="Arial" w:cs="Arial"/>
        </w:rPr>
        <w:t>estar incapacit</w:t>
      </w:r>
      <w:r w:rsidR="009605BA" w:rsidRPr="00BA7B78">
        <w:rPr>
          <w:rFonts w:ascii="Arial" w:hAnsi="Arial" w:cs="Arial"/>
        </w:rPr>
        <w:t xml:space="preserve">ado, mediante atestado médico; </w:t>
      </w:r>
    </w:p>
    <w:p w:rsidR="009605BA" w:rsidRPr="00BA7B78" w:rsidRDefault="00FB4BD8" w:rsidP="006F402D">
      <w:pPr>
        <w:pStyle w:val="PargrafodaLista"/>
        <w:numPr>
          <w:ilvl w:val="0"/>
          <w:numId w:val="14"/>
        </w:numPr>
        <w:spacing w:line="360" w:lineRule="auto"/>
        <w:ind w:left="1083" w:right="113"/>
        <w:jc w:val="both"/>
        <w:rPr>
          <w:rFonts w:ascii="Arial" w:hAnsi="Arial" w:cs="Arial"/>
        </w:rPr>
      </w:pPr>
      <w:r w:rsidRPr="00BA7B78">
        <w:rPr>
          <w:rFonts w:ascii="Arial" w:hAnsi="Arial" w:cs="Arial"/>
        </w:rPr>
        <w:t xml:space="preserve">acompanhamento de cônjuge, ascendente ou descendente, para tratamento de saúde, mediante atestado médico; </w:t>
      </w:r>
    </w:p>
    <w:p w:rsidR="009605BA" w:rsidRPr="00BA7B78" w:rsidRDefault="00FB4BD8" w:rsidP="006F402D">
      <w:pPr>
        <w:pStyle w:val="PargrafodaLista"/>
        <w:numPr>
          <w:ilvl w:val="0"/>
          <w:numId w:val="14"/>
        </w:numPr>
        <w:spacing w:line="360" w:lineRule="auto"/>
        <w:ind w:left="1083" w:right="113"/>
        <w:jc w:val="both"/>
        <w:rPr>
          <w:rFonts w:ascii="Arial" w:hAnsi="Arial" w:cs="Arial"/>
        </w:rPr>
      </w:pPr>
      <w:r w:rsidRPr="00BA7B78">
        <w:rPr>
          <w:rFonts w:ascii="Arial" w:hAnsi="Arial" w:cs="Arial"/>
        </w:rPr>
        <w:t>mudança de domicílio para local que o impossibilite de c</w:t>
      </w:r>
      <w:r w:rsidR="009605BA" w:rsidRPr="00BA7B78">
        <w:rPr>
          <w:rFonts w:ascii="Arial" w:hAnsi="Arial" w:cs="Arial"/>
        </w:rPr>
        <w:t xml:space="preserve">umprir o horário estabelecido; </w:t>
      </w:r>
      <w:r w:rsidRPr="00BA7B78">
        <w:rPr>
          <w:rFonts w:ascii="Arial" w:hAnsi="Arial" w:cs="Arial"/>
        </w:rPr>
        <w:t xml:space="preserve"> </w:t>
      </w:r>
    </w:p>
    <w:p w:rsidR="00FB4BD8" w:rsidRPr="00BA7B78" w:rsidRDefault="00FB4BD8" w:rsidP="006F402D">
      <w:pPr>
        <w:pStyle w:val="PargrafodaLista"/>
        <w:numPr>
          <w:ilvl w:val="0"/>
          <w:numId w:val="14"/>
        </w:numPr>
        <w:spacing w:line="360" w:lineRule="auto"/>
        <w:ind w:left="1083" w:right="113"/>
        <w:jc w:val="both"/>
        <w:rPr>
          <w:rFonts w:ascii="Arial" w:hAnsi="Arial" w:cs="Arial"/>
        </w:rPr>
      </w:pPr>
      <w:r w:rsidRPr="00BA7B78">
        <w:rPr>
          <w:rFonts w:ascii="Arial" w:hAnsi="Arial" w:cs="Arial"/>
        </w:rPr>
        <w:t>outros casos previstos em Lei.</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48</w:t>
      </w:r>
      <w:r w:rsidR="009605BA" w:rsidRPr="00BA7B78">
        <w:rPr>
          <w:rFonts w:ascii="Arial" w:hAnsi="Arial" w:cs="Arial"/>
        </w:rPr>
        <w:t xml:space="preserve">. O pedido de reabertura de matrícula, devido ao trancamento, deverá ser realizado na Coordenação/ departamento de Registros Acadêmicos de seu respectivo campus, obedecendo ao período estipulado no Calendário Acadêmico.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Parágrafo único. Quando reabrir a matrícula, o estudante estará sujeito às mudanças curriculares ocorridas durante seu afastamento do curso.</w:t>
      </w:r>
    </w:p>
    <w:p w:rsidR="009605BA" w:rsidRPr="00BA7B78" w:rsidRDefault="009605BA"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VII </w:t>
      </w:r>
    </w:p>
    <w:p w:rsidR="009605BA" w:rsidRPr="00BA7B78" w:rsidRDefault="009605BA" w:rsidP="00E65667">
      <w:pPr>
        <w:spacing w:line="360" w:lineRule="auto"/>
        <w:ind w:left="363" w:right="113"/>
        <w:jc w:val="both"/>
        <w:rPr>
          <w:rFonts w:ascii="Arial" w:hAnsi="Arial" w:cs="Arial"/>
          <w:sz w:val="32"/>
          <w:szCs w:val="32"/>
        </w:rPr>
      </w:pPr>
      <w:r w:rsidRPr="00BA7B78">
        <w:rPr>
          <w:rFonts w:ascii="Arial" w:hAnsi="Arial" w:cs="Arial"/>
          <w:sz w:val="32"/>
          <w:szCs w:val="32"/>
        </w:rPr>
        <w:t>DO CANCELAMENTO DE MATRÍCULA</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49</w:t>
      </w:r>
      <w:r w:rsidR="009605BA" w:rsidRPr="00BA7B78">
        <w:rPr>
          <w:rFonts w:ascii="Arial" w:hAnsi="Arial" w:cs="Arial"/>
        </w:rPr>
        <w:t>. O cancelamento de matrícula é o ato pelo qual o estudante é desligado do IFSul, de forma voluntária ou compulsória, perdendo os direitos adquiridos no processo seletivo.</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1º A efetivação do processo de cancelamento de matrícula é responsabilidade do setor de registros acadêmicos.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2º O estudante que tiver a matrícula cancelada perderá a vaga, podendo retornar à instituição mediante aprovação em novo processo seletivo.</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50</w:t>
      </w:r>
      <w:r w:rsidR="009605BA" w:rsidRPr="00BA7B78">
        <w:rPr>
          <w:rFonts w:ascii="Arial" w:hAnsi="Arial" w:cs="Arial"/>
        </w:rPr>
        <w:t>. O cancelamento voluntário poderá ocorrer a qualquer tempo, por solicitação do estudante ou de seu representante legal; quando menor de 18 anos, somente por seu responsável, à Coordenação/departamento de Registros Acadêmicos de seu respectivo campus</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51</w:t>
      </w:r>
      <w:r w:rsidR="009605BA" w:rsidRPr="00BA7B78">
        <w:rPr>
          <w:rFonts w:ascii="Arial" w:hAnsi="Arial" w:cs="Arial"/>
        </w:rPr>
        <w:t xml:space="preserve">. Em qualquer nível de ensino, o cancelamento compulsório da matrícula ocorrerá quando o estudante: </w:t>
      </w:r>
    </w:p>
    <w:p w:rsidR="009605BA" w:rsidRPr="00BA7B78" w:rsidRDefault="009605BA" w:rsidP="006F402D">
      <w:pPr>
        <w:pStyle w:val="PargrafodaLista"/>
        <w:numPr>
          <w:ilvl w:val="0"/>
          <w:numId w:val="15"/>
        </w:numPr>
        <w:spacing w:line="360" w:lineRule="auto"/>
        <w:ind w:left="1083" w:right="113"/>
        <w:jc w:val="both"/>
        <w:rPr>
          <w:rFonts w:ascii="Arial" w:hAnsi="Arial" w:cs="Arial"/>
        </w:rPr>
      </w:pPr>
      <w:r w:rsidRPr="00BA7B78">
        <w:rPr>
          <w:rFonts w:ascii="Arial" w:hAnsi="Arial" w:cs="Arial"/>
        </w:rPr>
        <w:t xml:space="preserve">ao ingressar no curso, faltar consecutivamente, sem justificativa, em todas as disciplinas, nos primeiros 10 (dez) dias letivos do primeiro período letivo, o que implicará liberação da vaga para o próximo candidato classificado no respectivo processo seletivo; </w:t>
      </w:r>
    </w:p>
    <w:p w:rsidR="009605BA" w:rsidRPr="00BA7B78" w:rsidRDefault="009605BA" w:rsidP="006F402D">
      <w:pPr>
        <w:pStyle w:val="PargrafodaLista"/>
        <w:numPr>
          <w:ilvl w:val="0"/>
          <w:numId w:val="15"/>
        </w:numPr>
        <w:spacing w:line="360" w:lineRule="auto"/>
        <w:ind w:left="1083" w:right="113"/>
        <w:jc w:val="both"/>
        <w:rPr>
          <w:rFonts w:ascii="Arial" w:hAnsi="Arial" w:cs="Arial"/>
        </w:rPr>
      </w:pPr>
      <w:r w:rsidRPr="00BA7B78">
        <w:rPr>
          <w:rFonts w:ascii="Arial" w:hAnsi="Arial" w:cs="Arial"/>
        </w:rPr>
        <w:t xml:space="preserve">enquadrar-se nos casos previstos no regulamento interno do corpo discente de seu respectivo campus. III. evadir-se do curso, conforme o Artigo 74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Parágrafo único O processo de cancelamento compulsório de matrícula será efetivado após parecer favorável do diretor-geral do campus.</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52</w:t>
      </w:r>
      <w:r w:rsidR="009605BA" w:rsidRPr="00BA7B78">
        <w:rPr>
          <w:rFonts w:ascii="Arial" w:hAnsi="Arial" w:cs="Arial"/>
        </w:rPr>
        <w:t>. Para Educação Profissional Técnica de Nível Médio, o cancelamento compulsório ocorrerá quando o estudante não progredir para o período letivo seguinte após ter cursado três vezes o mesmo período letivo.</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lastRenderedPageBreak/>
        <w:t>Art. 53</w:t>
      </w:r>
      <w:r w:rsidR="009605BA" w:rsidRPr="00BA7B78">
        <w:rPr>
          <w:rFonts w:ascii="Arial" w:hAnsi="Arial" w:cs="Arial"/>
        </w:rPr>
        <w:t>. Para Educação Superior de Graduação, o cancelamento compulsório ocorrerá, em qualquer período letivo, quando o estudante ingressante não obtiver o coeficiente de progressão (CP), definido na tabela abaixo:</w:t>
      </w:r>
    </w:p>
    <w:p w:rsidR="009605BA" w:rsidRPr="00BA7B78" w:rsidRDefault="009605BA" w:rsidP="00E65667">
      <w:pPr>
        <w:spacing w:line="360" w:lineRule="auto"/>
        <w:ind w:left="363" w:right="113"/>
        <w:jc w:val="both"/>
        <w:rPr>
          <w:rFonts w:ascii="Arial" w:hAnsi="Arial" w:cs="Arial"/>
        </w:rPr>
      </w:pPr>
      <w:r w:rsidRPr="00BA7B78">
        <w:rPr>
          <w:rFonts w:ascii="Arial" w:hAnsi="Arial" w:cs="Arial"/>
          <w:noProof/>
          <w:lang w:eastAsia="pt-BR"/>
        </w:rPr>
        <w:drawing>
          <wp:inline distT="0" distB="0" distL="0" distR="0">
            <wp:extent cx="5229225" cy="1615364"/>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tela 2024-06-24 114827.png"/>
                    <pic:cNvPicPr/>
                  </pic:nvPicPr>
                  <pic:blipFill>
                    <a:blip r:embed="rId8">
                      <a:extLst>
                        <a:ext uri="{28A0092B-C50C-407E-A947-70E740481C1C}">
                          <a14:useLocalDpi xmlns:a14="http://schemas.microsoft.com/office/drawing/2010/main" val="0"/>
                        </a:ext>
                      </a:extLst>
                    </a:blip>
                    <a:stretch>
                      <a:fillRect/>
                    </a:stretch>
                  </pic:blipFill>
                  <pic:spPr>
                    <a:xfrm>
                      <a:off x="0" y="0"/>
                      <a:ext cx="5265536" cy="1626581"/>
                    </a:xfrm>
                    <a:prstGeom prst="rect">
                      <a:avLst/>
                    </a:prstGeom>
                  </pic:spPr>
                </pic:pic>
              </a:graphicData>
            </a:graphic>
          </wp:inline>
        </w:drawing>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1° O coeficiente de progressão (CP) de um período letivo é calculado somando-se os créditos das disciplinas deste período aos créditos das disciplinas dos períodos anteriores, divididos pelo número total de créditos do curso.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2º O total de créditos do curso é o somatório da carga horária das disciplinas obrigatórias, das cargas horárias obrigatórias das disciplinas eletivas e do trabalho de conclusão de curso.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3º Os períodos letivos em que houve trancamento de matrícula não serão contabilizados no coeficiente de progressão.</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54</w:t>
      </w:r>
      <w:r w:rsidR="009605BA" w:rsidRPr="00BA7B78">
        <w:rPr>
          <w:rFonts w:ascii="Arial" w:hAnsi="Arial" w:cs="Arial"/>
        </w:rPr>
        <w:t xml:space="preserve">. No caso de cancelamento compulsório da matrícula, será expedida, pela Coordenação/departamento de Registros Acadêmicos, certidão de estudos ou guia de transferência, desde que o estudante esteja em dia com as obrigações acadêmicas definidas pelo campus.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Parágrafo único. Ao estudante que não atender às exigências do parágrafo anterior, dar-se-á documento em que lhe seja assegurada a expedição de certidão de estudos ou a guia de transferência em qualquer época, tão logo regularize sua situação.</w:t>
      </w:r>
    </w:p>
    <w:p w:rsidR="009605BA" w:rsidRPr="00BA7B78" w:rsidRDefault="009605BA"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VIII </w:t>
      </w:r>
    </w:p>
    <w:p w:rsidR="009605BA" w:rsidRPr="00BA7B78" w:rsidRDefault="009605BA" w:rsidP="00E65667">
      <w:pPr>
        <w:spacing w:line="360" w:lineRule="auto"/>
        <w:ind w:left="363" w:right="113"/>
        <w:jc w:val="both"/>
        <w:rPr>
          <w:rFonts w:ascii="Arial" w:hAnsi="Arial" w:cs="Arial"/>
          <w:sz w:val="32"/>
          <w:szCs w:val="32"/>
        </w:rPr>
      </w:pPr>
      <w:r w:rsidRPr="00BA7B78">
        <w:rPr>
          <w:rFonts w:ascii="Arial" w:hAnsi="Arial" w:cs="Arial"/>
          <w:sz w:val="32"/>
          <w:szCs w:val="32"/>
        </w:rPr>
        <w:t>DO APROVEITAMENTO DE ESTUDOS</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Art.</w:t>
      </w:r>
      <w:r w:rsidR="0067155F" w:rsidRPr="00BA7B78">
        <w:rPr>
          <w:rFonts w:ascii="Arial" w:hAnsi="Arial" w:cs="Arial"/>
        </w:rPr>
        <w:t xml:space="preserve"> 55</w:t>
      </w:r>
      <w:r w:rsidRPr="00BA7B78">
        <w:rPr>
          <w:rFonts w:ascii="Arial" w:hAnsi="Arial" w:cs="Arial"/>
        </w:rPr>
        <w:t xml:space="preserve">. Os estudantes terão direito a aproveitamento de estudos realizados com êxito, desde que no mesmo nível de ensino ou em nível superior.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1º O período para solicitação de aproveitamento de estudos será determinado no calendário acadêmico.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2º Para estudante ingressante no IFSul a solicitação de aproveitamento de estudos poderá ser realizada no ato da matrícula.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3º A solicitação deverá ser realizada por disciplinas ou área de conhecimento.</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56</w:t>
      </w:r>
      <w:r w:rsidR="009605BA" w:rsidRPr="00BA7B78">
        <w:rPr>
          <w:rFonts w:ascii="Arial" w:hAnsi="Arial" w:cs="Arial"/>
        </w:rPr>
        <w:t xml:space="preserve">. Na solicitação de aproveitamento deverão ser entregues os seguintes documentos: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lastRenderedPageBreak/>
        <w:t xml:space="preserve">a) histórico escolar atualizado, contendo o nome do curso e das disciplinas ou áreas de conhecimento, com especificação do período em que foram cursadas, porcentagens de frequência, carga horária e média ou conceito final;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b) conteúdo programático ou plano de ensino das disciplinas ou áreas de conhecimento cursadas com aproveitamento, com especificação da carga horária e da bibliografia utilizada.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1º Os documentos disponibilizados deverão ser originais, com assinatura e carimbo do estabelecimento de ensino de origem.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2º A falta de qualquer um dos documentos especificados, ou a existência de informações conflitantes, implicará anulação do pedido.</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57</w:t>
      </w:r>
      <w:r w:rsidR="009605BA" w:rsidRPr="00BA7B78">
        <w:rPr>
          <w:rFonts w:ascii="Arial" w:hAnsi="Arial" w:cs="Arial"/>
        </w:rPr>
        <w:t>. O aproveitamento de estudos compreenderá disciplinas ou áreas de conhecimento que tenham sido cursadas, como aluno regular, no IFSul ou em outra instituição de ensino</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58</w:t>
      </w:r>
      <w:r w:rsidR="009605BA" w:rsidRPr="00BA7B78">
        <w:rPr>
          <w:rFonts w:ascii="Arial" w:hAnsi="Arial" w:cs="Arial"/>
        </w:rPr>
        <w:t xml:space="preserve">. O aproveitamento de estudo será concedido quando o conteúdo e carga horária da(s) disciplina(s) analisada(s) equivaler (em) a, no mínimo, 80% da disciplina ou área para a qual foi solicitado o aproveitamento.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1º Somente serão analisadas as disciplinas ou áreas equivalentes às que integram o currículo pleno vigente do curso atual do estudante.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2º O pedido de aproveitamento para cada disciplina ou área de conhecimento poderá ser submetido uma única vez, resguardados os casos em que houver mudança curricular.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3º O aproveitamento de estudos de disciplinas cursadas em outras Instituições não poderá ser superior a 50% da carga horária do curso do Instituto Federal Sul-rio-grandense.</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59</w:t>
      </w:r>
      <w:r w:rsidR="009605BA" w:rsidRPr="00BA7B78">
        <w:rPr>
          <w:rFonts w:ascii="Arial" w:hAnsi="Arial" w:cs="Arial"/>
        </w:rPr>
        <w:t xml:space="preserve">. Os pedidos de aproveitamento de estudos serão encaminhados pela Coordenação/departamento de Registros Acadêmicos para avaliação e parecer da coordenação de curso/área.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1º O coordenador de curso/área, ouvido os professores e a supervisão pedagógica, emitirá parecer quanto ao aproveitamento da disciplina ou área de conhecimento, relacionando a(s) equivalência(s) e a(s) dispensa(s) de disciplina(s) e indicando o currículo que o estudante deverá cursar.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2º O coordenador de curso/área devolverá o pedido à Coordenação/departamento de Registros Acadêmicos, que realizará o registro das informações no histórico escolar do estudante.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3º Para efeito de registro acadêmico, constará no histórico escolar a relação de disciplinas aproveitadas com a respectiva carga horária</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CAPÍTULO IX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DA VALIDAÇÃO DE CONHECIMENTOS E EXPERIÊNCIAS PROFISSIONAIS ANTERIORES</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60</w:t>
      </w:r>
      <w:r w:rsidR="009605BA" w:rsidRPr="00BA7B78">
        <w:rPr>
          <w:rFonts w:ascii="Arial" w:hAnsi="Arial" w:cs="Arial"/>
        </w:rPr>
        <w:t xml:space="preserve">. Os conhecimentos adquiridos na educação profissional e tecnológica, inclusive no trabalho, poderão ser objeto de avaliação, reconhecimento e certificação para prosseguimento ou conclusão de estudos.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lastRenderedPageBreak/>
        <w:t>Parágrafo Único. Entende-se por validação o processo de legitimação de conhecimentos e de experiências relacionados com o perfil de conclusão do curso</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61</w:t>
      </w:r>
      <w:r w:rsidR="009605BA" w:rsidRPr="00BA7B78">
        <w:rPr>
          <w:rFonts w:ascii="Arial" w:hAnsi="Arial" w:cs="Arial"/>
        </w:rPr>
        <w:t xml:space="preserve">. O processo de validação incluirá análise de memorial descritivo detalhado das atividades desenvolvidas e avaliação condizente com o programa de ensino da disciplina ou área.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1º Para solicitar validação de conhecimentos e experiências profissionais anteriores, o estudante deverá encaminhar requerimento ao campus, por intermédio da coordenação/ departamento de Registros Acadêmicos.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2º Para avaliar os processos de validação, cada coordenação de curso ou área deverá constituir comissão, composta por, no mínimo, três professores.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3º Somente será aceito um único pedido de validação de conhecimentos e experiências adquiridas no trabalho ou por outros meios, para cada disciplina ou área de conhecimento.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4º O resultado do processo de validação será formalizado por uma ata e registrado no histórico escolar com a descrição: “aproveitamento de estudos por meio de validação de conhecimentos e experiências”.</w:t>
      </w:r>
    </w:p>
    <w:p w:rsidR="00E94FD7" w:rsidRPr="00BA7B78" w:rsidRDefault="009605BA"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X </w:t>
      </w:r>
    </w:p>
    <w:p w:rsidR="009605BA" w:rsidRPr="00BA7B78" w:rsidRDefault="009605BA" w:rsidP="00E65667">
      <w:pPr>
        <w:spacing w:line="360" w:lineRule="auto"/>
        <w:ind w:left="363" w:right="113"/>
        <w:jc w:val="both"/>
        <w:rPr>
          <w:rFonts w:ascii="Arial" w:hAnsi="Arial" w:cs="Arial"/>
          <w:sz w:val="32"/>
          <w:szCs w:val="32"/>
        </w:rPr>
      </w:pPr>
      <w:r w:rsidRPr="00BA7B78">
        <w:rPr>
          <w:rFonts w:ascii="Arial" w:hAnsi="Arial" w:cs="Arial"/>
          <w:sz w:val="32"/>
          <w:szCs w:val="32"/>
        </w:rPr>
        <w:t>DO EXTRAORDINÁRIO APROVEITAMENTO DE ESTUDOS</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62</w:t>
      </w:r>
      <w:r w:rsidR="009605BA" w:rsidRPr="00BA7B78">
        <w:rPr>
          <w:rFonts w:ascii="Arial" w:hAnsi="Arial" w:cs="Arial"/>
        </w:rPr>
        <w:t xml:space="preserve">. Os estudantes do ensino de graduação poderão requerer o extraordinário aproveitamento de estudos.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1° O extraordinário aproveitamento de estudos será realizado, por disciplina, através de processo avaliativo.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2° Não se aplica para as disciplinas de Estágio, Monografia, Trabalho de Conclusão de Curso e Projetos.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3° Será permitida a solicitação em até duas disciplinas, por período letivo.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4° Somado aos aproveitamentos de estudos de disciplinas cursadas em outras Instituições de Ensino Superior (IES), não poderá ser superior a 50% (cinquenta por cento) da carga horária do curso do Instituto Federal Sulrio- grandense.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5º O período para solicitação de extraordinário aproveitamento de estudos será determinado no calendário acadêmico</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63</w:t>
      </w:r>
      <w:r w:rsidR="009605BA" w:rsidRPr="00BA7B78">
        <w:rPr>
          <w:rFonts w:ascii="Arial" w:hAnsi="Arial" w:cs="Arial"/>
        </w:rPr>
        <w:t xml:space="preserve">. A solicitação deverá ser realizada por disciplina na Coordenação/departamento de Registros Acadêmicos, acompanhada de memorial descritivo justificando o pleito.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Parágrafo único. A solicitação será analisada pelo Coordenador de Curso, que dará ciência ao proponente da deliberação tomada.</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lastRenderedPageBreak/>
        <w:t>Art. 64</w:t>
      </w:r>
      <w:r w:rsidR="009605BA" w:rsidRPr="00BA7B78">
        <w:rPr>
          <w:rFonts w:ascii="Arial" w:hAnsi="Arial" w:cs="Arial"/>
        </w:rPr>
        <w:t xml:space="preserve">. O processo avaliativo para extraordinário aproveitamento de estudos será efetuado por banca examinadora composta por dois (2) professores com formação na área da disciplina, designada pelo Coordenador do Curso e aprovada pelo Colegiado.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Parágrafo único. Cabe à Coordenação do Curso definir e divulgar data, horário e local para realização da avaliação</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65</w:t>
      </w:r>
      <w:r w:rsidR="009605BA" w:rsidRPr="00BA7B78">
        <w:rPr>
          <w:rFonts w:ascii="Arial" w:hAnsi="Arial" w:cs="Arial"/>
        </w:rPr>
        <w:t xml:space="preserve">. O resultado final do processo de avaliação será expresso de acordo com o projeto pedagógico do curso, sendo considerado aprovado o estudante que obtiver, no mínimo, o aproveitamento exigido para aprovação nas disciplinas do curso.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Parágrafo único. Cabe à coordenação do curso/área a divulgação dos resultados da avaliação, bem como providenciar os procedimentos para efetivar a dispensa das disciplinas aprovadas</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Art</w:t>
      </w:r>
      <w:r w:rsidR="0067155F" w:rsidRPr="00BA7B78">
        <w:rPr>
          <w:rFonts w:ascii="Arial" w:hAnsi="Arial" w:cs="Arial"/>
        </w:rPr>
        <w:t>. 66</w:t>
      </w:r>
      <w:r w:rsidRPr="00BA7B78">
        <w:rPr>
          <w:rFonts w:ascii="Arial" w:hAnsi="Arial" w:cs="Arial"/>
        </w:rPr>
        <w:t>. Somente será aceito um único pedido de extraordinário aproveitamento de estudos para cada disciplina ou área de conhecimento</w:t>
      </w:r>
    </w:p>
    <w:p w:rsidR="009605BA" w:rsidRPr="00BA7B78" w:rsidRDefault="009605BA" w:rsidP="00E65667">
      <w:pPr>
        <w:spacing w:line="360" w:lineRule="auto"/>
        <w:ind w:left="363" w:right="113"/>
        <w:jc w:val="both"/>
        <w:rPr>
          <w:rFonts w:ascii="Arial" w:hAnsi="Arial" w:cs="Arial"/>
          <w:sz w:val="32"/>
          <w:szCs w:val="32"/>
        </w:rPr>
      </w:pPr>
      <w:r w:rsidRPr="00BA7B78">
        <w:rPr>
          <w:rFonts w:ascii="Arial" w:hAnsi="Arial" w:cs="Arial"/>
          <w:sz w:val="32"/>
          <w:szCs w:val="32"/>
        </w:rPr>
        <w:t>CAPÍTULO XI</w:t>
      </w:r>
    </w:p>
    <w:p w:rsidR="009605BA" w:rsidRPr="00BA7B78" w:rsidRDefault="009605BA" w:rsidP="00E65667">
      <w:pPr>
        <w:spacing w:line="360" w:lineRule="auto"/>
        <w:ind w:left="363" w:right="113"/>
        <w:jc w:val="both"/>
        <w:rPr>
          <w:rFonts w:ascii="Arial" w:hAnsi="Arial" w:cs="Arial"/>
          <w:sz w:val="32"/>
          <w:szCs w:val="32"/>
        </w:rPr>
      </w:pPr>
      <w:r w:rsidRPr="00BA7B78">
        <w:rPr>
          <w:rFonts w:ascii="Arial" w:hAnsi="Arial" w:cs="Arial"/>
          <w:sz w:val="32"/>
          <w:szCs w:val="32"/>
        </w:rPr>
        <w:t>DO INTERCÂMBIO E DA DUPLA DIPLOMAÇÃO</w:t>
      </w:r>
    </w:p>
    <w:p w:rsidR="009605BA" w:rsidRPr="00BA7B78" w:rsidRDefault="009605BA" w:rsidP="00E65667">
      <w:pPr>
        <w:spacing w:line="360" w:lineRule="auto"/>
        <w:ind w:left="363" w:right="113"/>
        <w:jc w:val="both"/>
        <w:rPr>
          <w:rFonts w:ascii="Arial" w:hAnsi="Arial" w:cs="Arial"/>
          <w:sz w:val="28"/>
          <w:szCs w:val="28"/>
        </w:rPr>
      </w:pPr>
      <w:r w:rsidRPr="00BA7B78">
        <w:rPr>
          <w:rFonts w:ascii="Arial" w:hAnsi="Arial" w:cs="Arial"/>
          <w:sz w:val="28"/>
          <w:szCs w:val="28"/>
        </w:rPr>
        <w:t xml:space="preserve">SEÇÃO I </w:t>
      </w:r>
    </w:p>
    <w:p w:rsidR="009605BA" w:rsidRPr="00BA7B78" w:rsidRDefault="009605BA" w:rsidP="00E65667">
      <w:pPr>
        <w:spacing w:line="360" w:lineRule="auto"/>
        <w:ind w:left="363" w:right="113"/>
        <w:jc w:val="both"/>
        <w:rPr>
          <w:rFonts w:ascii="Arial" w:hAnsi="Arial" w:cs="Arial"/>
          <w:sz w:val="28"/>
          <w:szCs w:val="28"/>
        </w:rPr>
      </w:pPr>
      <w:r w:rsidRPr="00BA7B78">
        <w:rPr>
          <w:rFonts w:ascii="Arial" w:hAnsi="Arial" w:cs="Arial"/>
          <w:sz w:val="28"/>
          <w:szCs w:val="28"/>
        </w:rPr>
        <w:t>DO INTERCÂMBIO DE ESTUDANTES</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67</w:t>
      </w:r>
      <w:r w:rsidR="009605BA" w:rsidRPr="00BA7B78">
        <w:rPr>
          <w:rFonts w:ascii="Arial" w:hAnsi="Arial" w:cs="Arial"/>
        </w:rPr>
        <w:t xml:space="preserve">. É facultado ao estudante regularmente matriculado no IFSul, por meio de intercâmbio, cursar componentes curriculares em instituições de ensino, conveniadas ou não conveniadas.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1º O prazo máximo para cursar componentes curriculares em outra instituição não poderá ser superior a quinze meses.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2º Cabe ao colegiado do curso aprovar a participação dos estudantes em intercâmbios/convênios.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3º A quantidade mínima e a máxima de créditos integralizados pelo aluno até a data da viagem de estudos, serão estabelecidas pelo colegiado do curso, considerando as diretrizes determinadas pelos órgãos de fomento, quando houver.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xml:space="preserve">§ 4º Quando o intercâmbio for com instituição estrangeira, o estudante deverá comprovar proficiência em língua estrangeira de acordo com os critérios estabelecidos pela instituição de destino.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t>§ 5º O período em que o estudante estiver realizando o intercâmbio deverá ser computado no prazo máximo de integralização curricular.</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68</w:t>
      </w:r>
      <w:r w:rsidR="009605BA" w:rsidRPr="00BA7B78">
        <w:rPr>
          <w:rFonts w:ascii="Arial" w:hAnsi="Arial" w:cs="Arial"/>
        </w:rPr>
        <w:t xml:space="preserve">. Os contatos entre o IFSul e as instituições estrangeiras para o cumprimento do programa, envio e recebimento dos estudantes em intercâmbio, serão feitos por intermédio da Assessoria de Assuntos Internacionais - ASSINT. </w:t>
      </w:r>
    </w:p>
    <w:p w:rsidR="009605BA" w:rsidRPr="00BA7B78" w:rsidRDefault="009605BA" w:rsidP="00E65667">
      <w:pPr>
        <w:spacing w:line="360" w:lineRule="auto"/>
        <w:ind w:left="363" w:right="113"/>
        <w:jc w:val="both"/>
        <w:rPr>
          <w:rFonts w:ascii="Arial" w:hAnsi="Arial" w:cs="Arial"/>
        </w:rPr>
      </w:pPr>
      <w:r w:rsidRPr="00BA7B78">
        <w:rPr>
          <w:rFonts w:ascii="Arial" w:hAnsi="Arial" w:cs="Arial"/>
        </w:rPr>
        <w:lastRenderedPageBreak/>
        <w:t>Parágrafo Único. A diretoria/departamento de ensino dos campi deverá disponibilizar à ASSINT, informações requeridas dos estudantes enviados e recebidos.</w:t>
      </w:r>
    </w:p>
    <w:p w:rsidR="009605BA" w:rsidRPr="00BA7B78" w:rsidRDefault="0067155F" w:rsidP="00E65667">
      <w:pPr>
        <w:spacing w:line="360" w:lineRule="auto"/>
        <w:ind w:left="363" w:right="113"/>
        <w:jc w:val="both"/>
        <w:rPr>
          <w:rFonts w:ascii="Arial" w:hAnsi="Arial" w:cs="Arial"/>
        </w:rPr>
      </w:pPr>
      <w:r w:rsidRPr="00BA7B78">
        <w:rPr>
          <w:rFonts w:ascii="Arial" w:hAnsi="Arial" w:cs="Arial"/>
        </w:rPr>
        <w:t>Art. 69</w:t>
      </w:r>
      <w:r w:rsidR="00F53BFF" w:rsidRPr="00BA7B78">
        <w:rPr>
          <w:rFonts w:ascii="Arial" w:hAnsi="Arial" w:cs="Arial"/>
        </w:rPr>
        <w:t>. O estudante que se ausentar para realizar intercâmbio, deverá manter sua matrícula no IFSul, inscrito unicamente em “Disciplinas em Intercâmbio”.</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70</w:t>
      </w:r>
      <w:r w:rsidR="00F53BFF" w:rsidRPr="00BA7B78">
        <w:rPr>
          <w:rFonts w:ascii="Arial" w:hAnsi="Arial" w:cs="Arial"/>
        </w:rPr>
        <w:t xml:space="preserve">. O estudante deverá indicar o curso e as atividades que pretende frequentar e submetê-los à aprovação prévia do colegiado do curso, com a devida homologação da diretoria/departamento de ensino, de um Plano de Estudos, com a relação dos componentes curriculares, suas ementas/programas e carga horária, que serão cursadas na instituição de destino.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 xml:space="preserve">§ 1º O Colegiado de Curso deverá considerar, na aprovação do Plano de Estudos, a carga horária e a presença dos conteúdos relevantes e significativos previstos na estrutura curricular do curso.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 xml:space="preserve">§ 2º Eventual solicitação de prorrogação do período de estudos na instituição de destino deverá ser encaminhada pelo estudante para aprovação do Colegiado de Curso, acompanhada um novo Plano de Estudos, ao qual serão aplicadas as mesmas regras do Plano original.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 3° Cabe ao colegiado de curso apreciar a realização de intercâmbio por parte de estudante que cursa disciplinas anuais quanto à possibilidade de complementação de estudos e avaliação da aprendizagem, relativamente às aulas que tiver deixado de frequentar devido ao intercâmbio.</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71</w:t>
      </w:r>
      <w:r w:rsidR="00F53BFF" w:rsidRPr="00BA7B78">
        <w:rPr>
          <w:rFonts w:ascii="Arial" w:hAnsi="Arial" w:cs="Arial"/>
        </w:rPr>
        <w:t xml:space="preserve">. Para cada estudante selecionado para o intercâmbio, o Colegiado de Curso deverá indicar um Tutor Acadêmico, que seja professor do curso e que ficará responsável pelo acompanhamento da realização das atividades previstas no Plano de Estudos.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Parágrafo Único. As eventuais alterações no Plano de Estudos serão submetidas para aprovação do Colegiado de Curso e homologação da diretoria/departamento de ensino do campus.</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72</w:t>
      </w:r>
      <w:r w:rsidR="00F53BFF" w:rsidRPr="00BA7B78">
        <w:rPr>
          <w:rFonts w:ascii="Arial" w:hAnsi="Arial" w:cs="Arial"/>
        </w:rPr>
        <w:t xml:space="preserve">. Os componentes curriculares constantes no Plano de Estudos cursados com aproveitamento na instituição de destino serão aproveitados e relacionados no Histórico Escolar do estudante com a descrição: “Disciplina cursada em Intercâmbio”, com a carga horária total cumprida.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 xml:space="preserve">§ 1° Os componentes curriculares pertencentes ao curso do IFSul, correspondentes aos mencionados no caput do artigo, serão registrados no Histórico Escolar com a descrição: “aproveitamento de estudos por meio de validação de conhecimentos de intercâmbio.”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 xml:space="preserve">§ 2° Caso o estudante não obtenha aprovação em disciplinas previstas em seu Plano de Estudos, ele deverá cursar disciplinas do currículo do IFSul indicadas pelo Colegiado de Curso.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 3º Os estágios realizados em outra instituição serão aproveitados, para efeito do cumprimento do Estágio Curricular obrigatório, com a carga horária correspondente à efetivamente cumprida.</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73</w:t>
      </w:r>
      <w:r w:rsidR="00F53BFF" w:rsidRPr="00BA7B78">
        <w:rPr>
          <w:rFonts w:ascii="Arial" w:hAnsi="Arial" w:cs="Arial"/>
        </w:rPr>
        <w:t xml:space="preserve">. Fica facultado ao estudante regularmente matriculado em instituições de ensino conveniadas ou não com o IFSul realizar componentes curriculares nesta Instituição durante o período máximo doze meses.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lastRenderedPageBreak/>
        <w:t>Parágrafo Único. O estudante que se encontra em intercâmbio no IFSul será matriculado na condição de estudante em intercâmbio.</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74</w:t>
      </w:r>
      <w:r w:rsidR="00F53BFF" w:rsidRPr="00BA7B78">
        <w:rPr>
          <w:rFonts w:ascii="Arial" w:hAnsi="Arial" w:cs="Arial"/>
        </w:rPr>
        <w:t xml:space="preserve">. O Colegiado de Curso deverá aprovar o Plano de Estudos de estudantes que solicitarem intercâmbio no IFSul.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Parágrafo Único. Para cada estudante aceito no IFSul, o Colegiado de Curso deverá indicar um Tutor Acadêmico responsável pelo acompanhamento da realização das atividades previstas no Plano de Estudos.</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75</w:t>
      </w:r>
      <w:r w:rsidR="00F53BFF" w:rsidRPr="00BA7B78">
        <w:rPr>
          <w:rFonts w:ascii="Arial" w:hAnsi="Arial" w:cs="Arial"/>
        </w:rPr>
        <w:t xml:space="preserve">. Para estudantes oriundos de outras instituições, a conclusão do curso dar-se-á mediante o cumprimento de, no mínimo, 50% dos créditos estabelecidos pelo Plano de Estudos do IFSul. </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76</w:t>
      </w:r>
      <w:r w:rsidR="00F53BFF" w:rsidRPr="00BA7B78">
        <w:rPr>
          <w:rFonts w:ascii="Arial" w:hAnsi="Arial" w:cs="Arial"/>
        </w:rPr>
        <w:t>. Os estudantes matriculados através de convênio/intercâmbios serão regidos pelo estabelecido nos convênios/intercâmbios e pelas normas do IFSul</w:t>
      </w:r>
    </w:p>
    <w:p w:rsidR="00F53BFF" w:rsidRPr="006F402D" w:rsidRDefault="00F53BFF" w:rsidP="00E65667">
      <w:pPr>
        <w:spacing w:line="360" w:lineRule="auto"/>
        <w:ind w:left="363" w:right="113"/>
        <w:jc w:val="both"/>
        <w:rPr>
          <w:rFonts w:ascii="Arial" w:hAnsi="Arial" w:cs="Arial"/>
          <w:sz w:val="28"/>
          <w:szCs w:val="28"/>
        </w:rPr>
      </w:pPr>
      <w:r w:rsidRPr="006F402D">
        <w:rPr>
          <w:rFonts w:ascii="Arial" w:hAnsi="Arial" w:cs="Arial"/>
          <w:sz w:val="28"/>
          <w:szCs w:val="28"/>
        </w:rPr>
        <w:t xml:space="preserve">SEÇÃO II </w:t>
      </w:r>
    </w:p>
    <w:p w:rsidR="00F53BFF" w:rsidRPr="006F402D" w:rsidRDefault="00F53BFF" w:rsidP="00E65667">
      <w:pPr>
        <w:spacing w:line="360" w:lineRule="auto"/>
        <w:ind w:left="363" w:right="113"/>
        <w:jc w:val="both"/>
        <w:rPr>
          <w:rFonts w:ascii="Arial" w:hAnsi="Arial" w:cs="Arial"/>
          <w:sz w:val="28"/>
          <w:szCs w:val="28"/>
        </w:rPr>
      </w:pPr>
      <w:r w:rsidRPr="006F402D">
        <w:rPr>
          <w:rFonts w:ascii="Arial" w:hAnsi="Arial" w:cs="Arial"/>
          <w:sz w:val="28"/>
          <w:szCs w:val="28"/>
        </w:rPr>
        <w:t>DA DUPLA DIPLOMAÇÃO</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77</w:t>
      </w:r>
      <w:r w:rsidR="00F53BFF" w:rsidRPr="00BA7B78">
        <w:rPr>
          <w:rFonts w:ascii="Arial" w:hAnsi="Arial" w:cs="Arial"/>
        </w:rPr>
        <w:t xml:space="preserve">. A dupla diplomação prevista em intercâmbio/convênio permite a concessão de diploma pelo IFSul e por uma instituição estrangeira.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 1º A dupla diplomação terá as condições de concessão estabelecidas no termo de convênio assinado entre o IFSul e instituição estrangeira.</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 2º O convênio deverá ser previamente homologado pelo colegiado do curso e aprovado no Conselho Superior.</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78</w:t>
      </w:r>
      <w:r w:rsidR="00F53BFF" w:rsidRPr="00BA7B78">
        <w:rPr>
          <w:rFonts w:ascii="Arial" w:hAnsi="Arial" w:cs="Arial"/>
        </w:rPr>
        <w:t xml:space="preserve">. Para efeito do cumprimento do inciso II do Artigo 44 da Lei de Diretrizes e Bases e Capítulo VII da Organização Didática do IFSul, conceder-se-á matrícula ao estudante estrangeiro que pretender ser diplomado pelo IFSul, na condição de estudante transferido.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Parágrafo único. A matrícula na instituição de origem será prova da conclusão do ensino médio ou equivalente e, a indicação do estudante, critério suficiente de seleção para transferência.</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79</w:t>
      </w:r>
      <w:r w:rsidR="00F53BFF" w:rsidRPr="00BA7B78">
        <w:rPr>
          <w:rFonts w:ascii="Arial" w:hAnsi="Arial" w:cs="Arial"/>
        </w:rPr>
        <w:t xml:space="preserve">. Para participarem do programa de Duplo Diploma no IFSul, os estudantes estrangeiros deverão ter completado no mínimo 50% dos créditos, demonstrar bom desempenho acadêmico e proficiência na língua portuguesa, de acordo com os critérios estabelecidos pelo IFSul.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 xml:space="preserve">§ 1° Os estudantes estrangeiros que forem aceitos terão os componentes curriculares cursados na instituição de origem aproveitados e inseridos em seu Histórico Escolar do IFSul, fazendo-se constar como Aproveitamento de Estudos.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 xml:space="preserve">§ 2º Para o aproveitamento de estudos, com finalidade de dupla diplomação, não se aplica o Artigo 88 desta Organização Didática.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 3° Os estudantes estrangeiros, para obterem o Diploma no IFSul, deverão realizar no mínimo 50% dos créditos do curso no IFSul.</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lastRenderedPageBreak/>
        <w:t>Art. 80</w:t>
      </w:r>
      <w:r w:rsidR="00F53BFF" w:rsidRPr="00BA7B78">
        <w:rPr>
          <w:rFonts w:ascii="Arial" w:hAnsi="Arial" w:cs="Arial"/>
        </w:rPr>
        <w:t>. O IFSul expedirá diploma ao estudante estrangeiro que obtiver a aprovação nos componentes curriculares do seu Plano de Estudos</w:t>
      </w:r>
    </w:p>
    <w:p w:rsidR="00F53BFF" w:rsidRPr="00BA7B78" w:rsidRDefault="00F53BFF"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XII </w:t>
      </w:r>
    </w:p>
    <w:p w:rsidR="00F53BFF" w:rsidRPr="00BA7B78" w:rsidRDefault="00F53BFF" w:rsidP="00E65667">
      <w:pPr>
        <w:spacing w:line="360" w:lineRule="auto"/>
        <w:ind w:left="363" w:right="113"/>
        <w:jc w:val="both"/>
        <w:rPr>
          <w:rFonts w:ascii="Arial" w:hAnsi="Arial" w:cs="Arial"/>
          <w:sz w:val="32"/>
          <w:szCs w:val="32"/>
        </w:rPr>
      </w:pPr>
      <w:r w:rsidRPr="00BA7B78">
        <w:rPr>
          <w:rFonts w:ascii="Arial" w:hAnsi="Arial" w:cs="Arial"/>
          <w:sz w:val="32"/>
          <w:szCs w:val="32"/>
        </w:rPr>
        <w:t>DO PLANO DE ENSINO</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81</w:t>
      </w:r>
      <w:r w:rsidR="00F53BFF" w:rsidRPr="00BA7B78">
        <w:rPr>
          <w:rFonts w:ascii="Arial" w:hAnsi="Arial" w:cs="Arial"/>
        </w:rPr>
        <w:t xml:space="preserve">. O professor deverá, ao início de cada período letivo, construir plano de ensino da sua disciplina / área com seus colegas.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Parágrafo único. Cada campus definirá sua dinâmica de aprovação e divulgação do plano de ensino</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82</w:t>
      </w:r>
      <w:r w:rsidR="00F53BFF" w:rsidRPr="00BA7B78">
        <w:rPr>
          <w:rFonts w:ascii="Arial" w:hAnsi="Arial" w:cs="Arial"/>
        </w:rPr>
        <w:t xml:space="preserve">. O plano de ensino deverá conter, no mínimo, os seguintes itens: </w:t>
      </w:r>
    </w:p>
    <w:p w:rsidR="00F53BFF" w:rsidRPr="00BA7B78" w:rsidRDefault="00F53BFF" w:rsidP="006F402D">
      <w:pPr>
        <w:pStyle w:val="PargrafodaLista"/>
        <w:numPr>
          <w:ilvl w:val="0"/>
          <w:numId w:val="16"/>
        </w:numPr>
        <w:spacing w:line="360" w:lineRule="auto"/>
        <w:ind w:left="1083" w:right="113"/>
        <w:jc w:val="both"/>
        <w:rPr>
          <w:rFonts w:ascii="Arial" w:hAnsi="Arial" w:cs="Arial"/>
        </w:rPr>
      </w:pPr>
      <w:r w:rsidRPr="00BA7B78">
        <w:rPr>
          <w:rFonts w:ascii="Arial" w:hAnsi="Arial" w:cs="Arial"/>
        </w:rPr>
        <w:t xml:space="preserve">Dados de identificação do curso, da turma, da disciplina e do professor; </w:t>
      </w:r>
    </w:p>
    <w:p w:rsidR="00F53BFF" w:rsidRPr="00BA7B78" w:rsidRDefault="00F53BFF" w:rsidP="006F402D">
      <w:pPr>
        <w:pStyle w:val="PargrafodaLista"/>
        <w:numPr>
          <w:ilvl w:val="0"/>
          <w:numId w:val="16"/>
        </w:numPr>
        <w:spacing w:line="360" w:lineRule="auto"/>
        <w:ind w:left="1083" w:right="113"/>
        <w:jc w:val="both"/>
        <w:rPr>
          <w:rFonts w:ascii="Arial" w:hAnsi="Arial" w:cs="Arial"/>
        </w:rPr>
      </w:pPr>
      <w:r w:rsidRPr="00BA7B78">
        <w:rPr>
          <w:rFonts w:ascii="Arial" w:hAnsi="Arial" w:cs="Arial"/>
        </w:rPr>
        <w:t xml:space="preserve">Programa da disciplina (ementa, conteúdos, bibliografia básica e complementar); </w:t>
      </w:r>
    </w:p>
    <w:p w:rsidR="00F53BFF" w:rsidRPr="00BA7B78" w:rsidRDefault="00F53BFF" w:rsidP="006F402D">
      <w:pPr>
        <w:pStyle w:val="PargrafodaLista"/>
        <w:numPr>
          <w:ilvl w:val="0"/>
          <w:numId w:val="16"/>
        </w:numPr>
        <w:spacing w:line="360" w:lineRule="auto"/>
        <w:ind w:left="1083" w:right="113"/>
        <w:jc w:val="both"/>
        <w:rPr>
          <w:rFonts w:ascii="Arial" w:hAnsi="Arial" w:cs="Arial"/>
        </w:rPr>
      </w:pPr>
      <w:r w:rsidRPr="00BA7B78">
        <w:rPr>
          <w:rFonts w:ascii="Arial" w:hAnsi="Arial" w:cs="Arial"/>
        </w:rPr>
        <w:t xml:space="preserve">Objetivos, com foco na proposta da disciplina conforme o Projeto Pedagógico do Curso;  </w:t>
      </w:r>
    </w:p>
    <w:p w:rsidR="00F53BFF" w:rsidRPr="00BA7B78" w:rsidRDefault="00F53BFF" w:rsidP="006F402D">
      <w:pPr>
        <w:pStyle w:val="PargrafodaLista"/>
        <w:numPr>
          <w:ilvl w:val="0"/>
          <w:numId w:val="16"/>
        </w:numPr>
        <w:spacing w:line="360" w:lineRule="auto"/>
        <w:ind w:left="1083" w:right="113"/>
        <w:jc w:val="both"/>
        <w:rPr>
          <w:rFonts w:ascii="Arial" w:hAnsi="Arial" w:cs="Arial"/>
        </w:rPr>
      </w:pPr>
      <w:r w:rsidRPr="00BA7B78">
        <w:rPr>
          <w:rFonts w:ascii="Arial" w:hAnsi="Arial" w:cs="Arial"/>
        </w:rPr>
        <w:t xml:space="preserve">Estratégias de interdisciplinaridade, expressando a relação da disciplina com as demais disciplinas do curso; </w:t>
      </w:r>
    </w:p>
    <w:p w:rsidR="00F53BFF" w:rsidRPr="00BA7B78" w:rsidRDefault="00F53BFF" w:rsidP="006F402D">
      <w:pPr>
        <w:pStyle w:val="PargrafodaLista"/>
        <w:numPr>
          <w:ilvl w:val="0"/>
          <w:numId w:val="16"/>
        </w:numPr>
        <w:spacing w:line="360" w:lineRule="auto"/>
        <w:ind w:left="1083" w:right="113"/>
        <w:jc w:val="both"/>
        <w:rPr>
          <w:rFonts w:ascii="Arial" w:hAnsi="Arial" w:cs="Arial"/>
        </w:rPr>
      </w:pPr>
      <w:r w:rsidRPr="00BA7B78">
        <w:rPr>
          <w:rFonts w:ascii="Arial" w:hAnsi="Arial" w:cs="Arial"/>
        </w:rPr>
        <w:t xml:space="preserve">Metodologia de trabalho, contemplando a descrição dos métodos, técnicas e estratégias de ensino; </w:t>
      </w:r>
    </w:p>
    <w:p w:rsidR="00F53BFF" w:rsidRPr="00BA7B78" w:rsidRDefault="00F53BFF" w:rsidP="006F402D">
      <w:pPr>
        <w:pStyle w:val="PargrafodaLista"/>
        <w:numPr>
          <w:ilvl w:val="0"/>
          <w:numId w:val="16"/>
        </w:numPr>
        <w:spacing w:line="360" w:lineRule="auto"/>
        <w:ind w:left="1083" w:right="113"/>
        <w:jc w:val="both"/>
        <w:rPr>
          <w:rFonts w:ascii="Arial" w:hAnsi="Arial" w:cs="Arial"/>
        </w:rPr>
      </w:pPr>
      <w:r w:rsidRPr="00BA7B78">
        <w:rPr>
          <w:rFonts w:ascii="Arial" w:hAnsi="Arial" w:cs="Arial"/>
        </w:rPr>
        <w:t xml:space="preserve">Processo de avaliação e de reavaliação, expressando a forma como será desenvolvido e as estratégias de retomada dos conteúdos para a construção das aprendizagens não alcançadas. </w:t>
      </w:r>
    </w:p>
    <w:p w:rsidR="00F53BFF" w:rsidRPr="00BA7B78" w:rsidRDefault="00F53BFF" w:rsidP="006F402D">
      <w:pPr>
        <w:pStyle w:val="PargrafodaLista"/>
        <w:numPr>
          <w:ilvl w:val="0"/>
          <w:numId w:val="16"/>
        </w:numPr>
        <w:spacing w:line="360" w:lineRule="auto"/>
        <w:ind w:left="1083" w:right="113"/>
        <w:jc w:val="both"/>
        <w:rPr>
          <w:rFonts w:ascii="Arial" w:hAnsi="Arial" w:cs="Arial"/>
        </w:rPr>
      </w:pPr>
      <w:r w:rsidRPr="00BA7B78">
        <w:rPr>
          <w:rFonts w:ascii="Arial" w:hAnsi="Arial" w:cs="Arial"/>
        </w:rPr>
        <w:t>Cronograma de conteúdos e atividades.</w:t>
      </w:r>
    </w:p>
    <w:p w:rsidR="00BA7B78" w:rsidRDefault="00BA7B78" w:rsidP="00E65667">
      <w:pPr>
        <w:spacing w:line="360" w:lineRule="auto"/>
        <w:ind w:left="363" w:right="113"/>
        <w:jc w:val="both"/>
        <w:rPr>
          <w:rFonts w:ascii="Arial" w:hAnsi="Arial" w:cs="Arial"/>
          <w:sz w:val="32"/>
          <w:szCs w:val="32"/>
        </w:rPr>
      </w:pPr>
    </w:p>
    <w:p w:rsidR="00F53BFF" w:rsidRPr="00BA7B78" w:rsidRDefault="00F53BFF"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XIII </w:t>
      </w:r>
    </w:p>
    <w:p w:rsidR="00F53BFF" w:rsidRPr="00BA7B78" w:rsidRDefault="00F53BFF" w:rsidP="00E65667">
      <w:pPr>
        <w:spacing w:line="360" w:lineRule="auto"/>
        <w:ind w:left="363" w:right="113"/>
        <w:jc w:val="both"/>
        <w:rPr>
          <w:rFonts w:ascii="Arial" w:hAnsi="Arial" w:cs="Arial"/>
          <w:sz w:val="32"/>
          <w:szCs w:val="32"/>
        </w:rPr>
      </w:pPr>
      <w:r w:rsidRPr="00BA7B78">
        <w:rPr>
          <w:rFonts w:ascii="Arial" w:hAnsi="Arial" w:cs="Arial"/>
          <w:sz w:val="32"/>
          <w:szCs w:val="32"/>
        </w:rPr>
        <w:t>DA REVALIDAÇÃO DE DIPLOMAS EXPEDIDOS POR ESTABELECIMENTOS ESTRANGEIROS</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83</w:t>
      </w:r>
      <w:r w:rsidR="00F53BFF" w:rsidRPr="00BA7B78">
        <w:rPr>
          <w:rFonts w:ascii="Arial" w:hAnsi="Arial" w:cs="Arial"/>
        </w:rPr>
        <w:t xml:space="preserve">. O Instituto Federal de Educação, Ciência e Tecnologia Sul-rio-grandense (IFSul), com base no disposto no Art. 2°, parágrafos 1° e 2º, da Lei nº 11.892/08, revalidará os diplomas de cursos superiores de graduação e de cursos de educação profissional técnica de nível médio, idênticos, correspondentes ou análogos aos ministrados neste Instituto, expedidos por Instituições Estrangeiras de Ensino.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t xml:space="preserve">§ 1° A correspondência ou analogia, citada neste Artigo, será entendida em sentido amplo, abrangendo estudos não só em áreas idênticas, mas também nas que sejam congêneres, similares ou afins. </w:t>
      </w:r>
    </w:p>
    <w:p w:rsidR="00F53BFF" w:rsidRPr="00BA7B78" w:rsidRDefault="00F53BFF" w:rsidP="00E65667">
      <w:pPr>
        <w:spacing w:line="360" w:lineRule="auto"/>
        <w:ind w:left="363" w:right="113"/>
        <w:jc w:val="both"/>
        <w:rPr>
          <w:rFonts w:ascii="Arial" w:hAnsi="Arial" w:cs="Arial"/>
        </w:rPr>
      </w:pPr>
      <w:r w:rsidRPr="00BA7B78">
        <w:rPr>
          <w:rFonts w:ascii="Arial" w:hAnsi="Arial" w:cs="Arial"/>
        </w:rPr>
        <w:lastRenderedPageBreak/>
        <w:t>§ 2° Nos casos previstos em acordo cultural entre o Brasil e o país de origem do diploma, a revalidação é dispensável, subsistindo, todavia, a obrigatoriedade de registro, quando este for exigido pela legislação brasileira</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84</w:t>
      </w:r>
      <w:r w:rsidR="00F53BFF" w:rsidRPr="00BA7B78">
        <w:rPr>
          <w:rFonts w:ascii="Arial" w:hAnsi="Arial" w:cs="Arial"/>
        </w:rPr>
        <w:t>. Os procedimentos para revalidação de diploma encontram-se no regulamento estabelecido para este fim.</w:t>
      </w:r>
    </w:p>
    <w:p w:rsidR="00F53BFF" w:rsidRPr="00BA7B78" w:rsidRDefault="00F53BFF"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XIV </w:t>
      </w:r>
    </w:p>
    <w:p w:rsidR="00F53BFF" w:rsidRPr="00BA7B78" w:rsidRDefault="00F53BFF" w:rsidP="00E65667">
      <w:pPr>
        <w:spacing w:line="360" w:lineRule="auto"/>
        <w:ind w:left="363" w:right="113"/>
        <w:jc w:val="both"/>
        <w:rPr>
          <w:rFonts w:ascii="Arial" w:hAnsi="Arial" w:cs="Arial"/>
          <w:sz w:val="32"/>
          <w:szCs w:val="32"/>
        </w:rPr>
      </w:pPr>
      <w:r w:rsidRPr="00BA7B78">
        <w:rPr>
          <w:rFonts w:ascii="Arial" w:hAnsi="Arial" w:cs="Arial"/>
          <w:sz w:val="32"/>
          <w:szCs w:val="32"/>
        </w:rPr>
        <w:t>DA AVALIAÇÃO DAS APRENDIZAGENS</w:t>
      </w:r>
    </w:p>
    <w:p w:rsidR="00F53BFF" w:rsidRPr="00BA7B78" w:rsidRDefault="0067155F" w:rsidP="00E65667">
      <w:pPr>
        <w:spacing w:line="360" w:lineRule="auto"/>
        <w:ind w:left="363" w:right="113"/>
        <w:jc w:val="both"/>
        <w:rPr>
          <w:rFonts w:ascii="Arial" w:hAnsi="Arial" w:cs="Arial"/>
        </w:rPr>
      </w:pPr>
      <w:r w:rsidRPr="00BA7B78">
        <w:rPr>
          <w:rFonts w:ascii="Arial" w:hAnsi="Arial" w:cs="Arial"/>
        </w:rPr>
        <w:t>Art. 85</w:t>
      </w:r>
      <w:r w:rsidR="00667B4E" w:rsidRPr="00BA7B78">
        <w:rPr>
          <w:rFonts w:ascii="Arial" w:hAnsi="Arial" w:cs="Arial"/>
        </w:rPr>
        <w:t>. A avaliação será norteada pela concepção formativa, pressupondo a contextualização dos conhecimentos e das atividades desenvolvidas, a fim de propiciar um diagnóstico do processo de ensino e aprendizagem, que possibilite ao professor rever suas estratégias e, ao estudante, comprometer-se com seu processo de aprendizagem.</w:t>
      </w:r>
    </w:p>
    <w:p w:rsidR="00667B4E" w:rsidRPr="00BA7B78" w:rsidRDefault="0067155F" w:rsidP="00E65667">
      <w:pPr>
        <w:spacing w:line="360" w:lineRule="auto"/>
        <w:ind w:left="363" w:right="113"/>
        <w:jc w:val="both"/>
        <w:rPr>
          <w:rFonts w:ascii="Arial" w:hAnsi="Arial" w:cs="Arial"/>
        </w:rPr>
      </w:pPr>
      <w:r w:rsidRPr="00BA7B78">
        <w:rPr>
          <w:rFonts w:ascii="Arial" w:hAnsi="Arial" w:cs="Arial"/>
        </w:rPr>
        <w:t>Art. 86</w:t>
      </w:r>
      <w:r w:rsidR="00667B4E" w:rsidRPr="00BA7B78">
        <w:rPr>
          <w:rFonts w:ascii="Arial" w:hAnsi="Arial" w:cs="Arial"/>
        </w:rPr>
        <w:t xml:space="preserve">. Quaisquer cursos de educação básica ou superior de graduação que adotarem valores numéricos como forma de expressar o resultado do processo avaliativo utilizarão uma escala de 0 (zero) a 10 (dez).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1º Os intervalos poderão ser de 1/10 ou 1/2, com arredondamento sempre para o valor superior.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2º Será considerado aprovado, em relação à nota, o estudante que obtiver nota de 6,0 (seis) a 10 (dez).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3º Não é admitida a utilização de média entre as diferentes etapas do processo avaliativo.</w:t>
      </w:r>
    </w:p>
    <w:p w:rsidR="00667B4E" w:rsidRPr="00BA7B78" w:rsidRDefault="0067155F" w:rsidP="00E65667">
      <w:pPr>
        <w:spacing w:line="360" w:lineRule="auto"/>
        <w:ind w:left="363" w:right="113"/>
        <w:jc w:val="both"/>
        <w:rPr>
          <w:rFonts w:ascii="Arial" w:hAnsi="Arial" w:cs="Arial"/>
        </w:rPr>
      </w:pPr>
      <w:r w:rsidRPr="00BA7B78">
        <w:rPr>
          <w:rFonts w:ascii="Arial" w:hAnsi="Arial" w:cs="Arial"/>
        </w:rPr>
        <w:t>Art. 87</w:t>
      </w:r>
      <w:r w:rsidR="00667B4E" w:rsidRPr="00BA7B78">
        <w:rPr>
          <w:rFonts w:ascii="Arial" w:hAnsi="Arial" w:cs="Arial"/>
        </w:rPr>
        <w:t xml:space="preserve">. Quaisquer cursos de educação básica ou superior de graduação que utilizarem conceito como forma de expressar o resultado do processo avaliativo deverão atender um dos seguintes formatos: </w:t>
      </w:r>
    </w:p>
    <w:p w:rsidR="00667B4E" w:rsidRPr="00BA7B78" w:rsidRDefault="00667B4E" w:rsidP="006F402D">
      <w:pPr>
        <w:pStyle w:val="PargrafodaLista"/>
        <w:numPr>
          <w:ilvl w:val="0"/>
          <w:numId w:val="17"/>
        </w:numPr>
        <w:spacing w:line="360" w:lineRule="auto"/>
        <w:ind w:left="1083" w:right="113"/>
        <w:jc w:val="both"/>
        <w:rPr>
          <w:rFonts w:ascii="Arial" w:hAnsi="Arial" w:cs="Arial"/>
        </w:rPr>
      </w:pPr>
      <w:r w:rsidRPr="00BA7B78">
        <w:rPr>
          <w:rFonts w:ascii="Arial" w:hAnsi="Arial" w:cs="Arial"/>
        </w:rPr>
        <w:t xml:space="preserve">Duas escalas: A para aprovado; NA para não aprovado; </w:t>
      </w:r>
    </w:p>
    <w:p w:rsidR="00667B4E" w:rsidRPr="00BA7B78" w:rsidRDefault="00667B4E" w:rsidP="006F402D">
      <w:pPr>
        <w:pStyle w:val="PargrafodaLista"/>
        <w:numPr>
          <w:ilvl w:val="0"/>
          <w:numId w:val="17"/>
        </w:numPr>
        <w:spacing w:line="360" w:lineRule="auto"/>
        <w:ind w:left="1083" w:right="113"/>
        <w:jc w:val="both"/>
        <w:rPr>
          <w:rFonts w:ascii="Arial" w:hAnsi="Arial" w:cs="Arial"/>
        </w:rPr>
      </w:pPr>
      <w:r w:rsidRPr="00BA7B78">
        <w:rPr>
          <w:rFonts w:ascii="Arial" w:hAnsi="Arial" w:cs="Arial"/>
        </w:rPr>
        <w:t xml:space="preserve">Quatro Escalas: A, B e C para aprovado; D para não aprovado.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Parágrafo único. Para registrar a evasão será utilizado o conceito E.</w:t>
      </w:r>
    </w:p>
    <w:p w:rsidR="00667B4E" w:rsidRPr="00BA7B78" w:rsidRDefault="0067155F" w:rsidP="00E65667">
      <w:pPr>
        <w:spacing w:line="360" w:lineRule="auto"/>
        <w:ind w:left="363" w:right="113"/>
        <w:jc w:val="both"/>
        <w:rPr>
          <w:rFonts w:ascii="Arial" w:hAnsi="Arial" w:cs="Arial"/>
        </w:rPr>
      </w:pPr>
      <w:r w:rsidRPr="00BA7B78">
        <w:rPr>
          <w:rFonts w:ascii="Arial" w:hAnsi="Arial" w:cs="Arial"/>
        </w:rPr>
        <w:t>Art. 88</w:t>
      </w:r>
      <w:r w:rsidR="00667B4E" w:rsidRPr="00BA7B78">
        <w:rPr>
          <w:rFonts w:ascii="Arial" w:hAnsi="Arial" w:cs="Arial"/>
        </w:rPr>
        <w:t xml:space="preserve">. A frequência mínima para aprovação é de 75%.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1° Para cursos organizados em regime por disciplina, a frequência será calculada por disciplina.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2° Para cursos organizados em regime seriado a frequência será calculada com base na carga horária total da série.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3° Em cursos seriados, o estudante reprovado por frequência deverá cursar novamente todos os componentes curriculares da série.</w:t>
      </w:r>
    </w:p>
    <w:p w:rsidR="00667B4E" w:rsidRPr="00BA7B78" w:rsidRDefault="0067155F" w:rsidP="00E65667">
      <w:pPr>
        <w:spacing w:line="360" w:lineRule="auto"/>
        <w:ind w:left="363" w:right="113"/>
        <w:jc w:val="both"/>
        <w:rPr>
          <w:rFonts w:ascii="Arial" w:hAnsi="Arial" w:cs="Arial"/>
        </w:rPr>
      </w:pPr>
      <w:r w:rsidRPr="00BA7B78">
        <w:rPr>
          <w:rFonts w:ascii="Arial" w:hAnsi="Arial" w:cs="Arial"/>
        </w:rPr>
        <w:t>Art. 89</w:t>
      </w:r>
      <w:r w:rsidR="00667B4E" w:rsidRPr="00BA7B78">
        <w:rPr>
          <w:rFonts w:ascii="Arial" w:hAnsi="Arial" w:cs="Arial"/>
        </w:rPr>
        <w:t>. O aluno que, ao final do período letivo, não for aprovado em alguma etapa avaliativa terá direito à reavaliação na(s) disciplina(s) ou área(s) de conhecimento em que não logrou êxito.</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1° Estudante infrequente não fará jus à reavaliação.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lastRenderedPageBreak/>
        <w:t xml:space="preserve">§ 2° Nas disciplinas em que o professor trabalhar com projetos, os critérios para a reavaliação estarão expressos na metodologia de avaliação do projeto.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3° Até a reavaliação deverão ser oferecidos estudos de recuperação paralelos para as aprendizagens não construídas, previstos no plano de ensino do professor.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4° Após a reavaliação será considerada a maior nota ou o melhor conceito obtido pelo estudante.</w:t>
      </w:r>
    </w:p>
    <w:p w:rsidR="00667B4E" w:rsidRPr="00BA7B78" w:rsidRDefault="0067155F" w:rsidP="00E65667">
      <w:pPr>
        <w:spacing w:line="360" w:lineRule="auto"/>
        <w:ind w:left="363" w:right="113"/>
        <w:jc w:val="both"/>
        <w:rPr>
          <w:rFonts w:ascii="Arial" w:hAnsi="Arial" w:cs="Arial"/>
        </w:rPr>
      </w:pPr>
      <w:r w:rsidRPr="00BA7B78">
        <w:rPr>
          <w:rFonts w:ascii="Arial" w:hAnsi="Arial" w:cs="Arial"/>
        </w:rPr>
        <w:t>Art. 90</w:t>
      </w:r>
      <w:r w:rsidR="00667B4E" w:rsidRPr="00BA7B78">
        <w:rPr>
          <w:rFonts w:ascii="Arial" w:hAnsi="Arial" w:cs="Arial"/>
        </w:rPr>
        <w:t>. Cada campus, ouvidos os colegiados dos cursos ou a coordenação de curso/área, proporá os procedimentos que irão consolidar os processos avaliativos de cada um de seus níveis de ensino, formalizados numa sistemática de avaliação constante no anexo do Campus.</w:t>
      </w:r>
    </w:p>
    <w:p w:rsidR="00667B4E" w:rsidRPr="00BA7B78" w:rsidRDefault="00E94FD7" w:rsidP="00E65667">
      <w:pPr>
        <w:spacing w:line="360" w:lineRule="auto"/>
        <w:ind w:left="363" w:right="113"/>
        <w:jc w:val="both"/>
        <w:rPr>
          <w:rFonts w:ascii="Arial" w:hAnsi="Arial" w:cs="Arial"/>
        </w:rPr>
      </w:pPr>
      <w:r w:rsidRPr="00BA7B78">
        <w:rPr>
          <w:rFonts w:ascii="Arial" w:hAnsi="Arial" w:cs="Arial"/>
        </w:rPr>
        <w:t>Art. 91</w:t>
      </w:r>
      <w:r w:rsidR="00667B4E" w:rsidRPr="00BA7B78">
        <w:rPr>
          <w:rFonts w:ascii="Arial" w:hAnsi="Arial" w:cs="Arial"/>
        </w:rPr>
        <w:t xml:space="preserve">. A sistemática de avaliação estabelecerá: </w:t>
      </w:r>
    </w:p>
    <w:p w:rsidR="00667B4E" w:rsidRPr="00BA7B78" w:rsidRDefault="00667B4E" w:rsidP="006F402D">
      <w:pPr>
        <w:pStyle w:val="PargrafodaLista"/>
        <w:numPr>
          <w:ilvl w:val="0"/>
          <w:numId w:val="18"/>
        </w:numPr>
        <w:spacing w:line="360" w:lineRule="auto"/>
        <w:ind w:left="1083" w:right="113"/>
        <w:jc w:val="both"/>
        <w:rPr>
          <w:rFonts w:ascii="Arial" w:hAnsi="Arial" w:cs="Arial"/>
        </w:rPr>
      </w:pPr>
      <w:r w:rsidRPr="00BA7B78">
        <w:rPr>
          <w:rFonts w:ascii="Arial" w:hAnsi="Arial" w:cs="Arial"/>
        </w:rPr>
        <w:t xml:space="preserve">a forma de expressão dos resultados da avaliação na série ou disciplina, em consonância com os artigos 117 ou 118; </w:t>
      </w:r>
    </w:p>
    <w:p w:rsidR="00667B4E" w:rsidRPr="00BA7B78" w:rsidRDefault="00667B4E" w:rsidP="006F402D">
      <w:pPr>
        <w:pStyle w:val="PargrafodaLista"/>
        <w:numPr>
          <w:ilvl w:val="0"/>
          <w:numId w:val="18"/>
        </w:numPr>
        <w:spacing w:line="360" w:lineRule="auto"/>
        <w:ind w:left="1083" w:right="113"/>
        <w:jc w:val="both"/>
        <w:rPr>
          <w:rFonts w:ascii="Arial" w:hAnsi="Arial" w:cs="Arial"/>
        </w:rPr>
      </w:pPr>
      <w:r w:rsidRPr="00BA7B78">
        <w:rPr>
          <w:rFonts w:ascii="Arial" w:hAnsi="Arial" w:cs="Arial"/>
        </w:rPr>
        <w:t xml:space="preserve"> o número de etapas avaliativas de cada período letivo; </w:t>
      </w:r>
    </w:p>
    <w:p w:rsidR="00667B4E" w:rsidRPr="00BA7B78" w:rsidRDefault="00667B4E" w:rsidP="006F402D">
      <w:pPr>
        <w:pStyle w:val="PargrafodaLista"/>
        <w:numPr>
          <w:ilvl w:val="0"/>
          <w:numId w:val="18"/>
        </w:numPr>
        <w:spacing w:line="360" w:lineRule="auto"/>
        <w:ind w:left="1083" w:right="113"/>
        <w:jc w:val="both"/>
        <w:rPr>
          <w:rFonts w:ascii="Arial" w:hAnsi="Arial" w:cs="Arial"/>
        </w:rPr>
      </w:pPr>
      <w:r w:rsidRPr="00BA7B78">
        <w:rPr>
          <w:rFonts w:ascii="Arial" w:hAnsi="Arial" w:cs="Arial"/>
        </w:rPr>
        <w:t>os requisitos para aprovação, aprovação com dependência e reprovação dos estudantes.</w:t>
      </w:r>
    </w:p>
    <w:p w:rsidR="00667B4E" w:rsidRPr="00BA7B78" w:rsidRDefault="00667B4E"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XV </w:t>
      </w:r>
    </w:p>
    <w:p w:rsidR="00667B4E" w:rsidRPr="00BA7B78" w:rsidRDefault="00667B4E" w:rsidP="00E65667">
      <w:pPr>
        <w:spacing w:line="360" w:lineRule="auto"/>
        <w:ind w:left="363" w:right="113"/>
        <w:jc w:val="both"/>
        <w:rPr>
          <w:rFonts w:ascii="Arial" w:hAnsi="Arial" w:cs="Arial"/>
          <w:sz w:val="32"/>
          <w:szCs w:val="32"/>
        </w:rPr>
      </w:pPr>
      <w:r w:rsidRPr="00BA7B78">
        <w:rPr>
          <w:rFonts w:ascii="Arial" w:hAnsi="Arial" w:cs="Arial"/>
          <w:sz w:val="32"/>
          <w:szCs w:val="32"/>
        </w:rPr>
        <w:t>DA VERIFICAÇÃO DE APRENDIZAGEM EM SEGUNDA CHAMADA</w:t>
      </w:r>
    </w:p>
    <w:p w:rsidR="00667B4E" w:rsidRPr="00BA7B78" w:rsidRDefault="00E94FD7" w:rsidP="00E65667">
      <w:pPr>
        <w:spacing w:line="360" w:lineRule="auto"/>
        <w:ind w:left="363" w:right="113"/>
        <w:jc w:val="both"/>
        <w:rPr>
          <w:rFonts w:ascii="Arial" w:hAnsi="Arial" w:cs="Arial"/>
        </w:rPr>
      </w:pPr>
      <w:r w:rsidRPr="00BA7B78">
        <w:rPr>
          <w:rFonts w:ascii="Arial" w:hAnsi="Arial" w:cs="Arial"/>
        </w:rPr>
        <w:t>Art. 92</w:t>
      </w:r>
      <w:r w:rsidR="00667B4E" w:rsidRPr="00BA7B78">
        <w:rPr>
          <w:rFonts w:ascii="Arial" w:hAnsi="Arial" w:cs="Arial"/>
        </w:rPr>
        <w:t xml:space="preserve">. O estudante que faltar a qualquer avaliação, em 1ª chamada, poderá requerer 2ª chamada, na Coordenação/departamento de Registros Acadêmicos, até dois dias úteis após o término da data de validade de um dos documentos justificativos abaixo especificados: </w:t>
      </w:r>
    </w:p>
    <w:p w:rsidR="00667B4E" w:rsidRPr="00BA7B78" w:rsidRDefault="00667B4E" w:rsidP="006F402D">
      <w:pPr>
        <w:pStyle w:val="PargrafodaLista"/>
        <w:numPr>
          <w:ilvl w:val="0"/>
          <w:numId w:val="19"/>
        </w:numPr>
        <w:spacing w:line="360" w:lineRule="auto"/>
        <w:ind w:left="1083" w:right="113"/>
        <w:jc w:val="both"/>
        <w:rPr>
          <w:rFonts w:ascii="Arial" w:hAnsi="Arial" w:cs="Arial"/>
        </w:rPr>
      </w:pPr>
      <w:r w:rsidRPr="00BA7B78">
        <w:rPr>
          <w:rFonts w:ascii="Arial" w:hAnsi="Arial" w:cs="Arial"/>
        </w:rPr>
        <w:t xml:space="preserve">atestado médico comprovando moléstia que o impossibilite de participar das atividades escolares do dia; </w:t>
      </w:r>
    </w:p>
    <w:p w:rsidR="00667B4E" w:rsidRPr="00BA7B78" w:rsidRDefault="00667B4E" w:rsidP="006F402D">
      <w:pPr>
        <w:pStyle w:val="PargrafodaLista"/>
        <w:numPr>
          <w:ilvl w:val="0"/>
          <w:numId w:val="19"/>
        </w:numPr>
        <w:spacing w:line="360" w:lineRule="auto"/>
        <w:ind w:left="1083" w:right="113"/>
        <w:jc w:val="both"/>
        <w:rPr>
          <w:rFonts w:ascii="Arial" w:hAnsi="Arial" w:cs="Arial"/>
        </w:rPr>
      </w:pPr>
      <w:r w:rsidRPr="00BA7B78">
        <w:rPr>
          <w:rFonts w:ascii="Arial" w:hAnsi="Arial" w:cs="Arial"/>
        </w:rPr>
        <w:t xml:space="preserve">declaração de corporação militar comprovando que, no horário da realização da 1ª chamada, estava em serviço; </w:t>
      </w:r>
    </w:p>
    <w:p w:rsidR="00667B4E" w:rsidRPr="00BA7B78" w:rsidRDefault="00667B4E" w:rsidP="006F402D">
      <w:pPr>
        <w:pStyle w:val="PargrafodaLista"/>
        <w:numPr>
          <w:ilvl w:val="0"/>
          <w:numId w:val="19"/>
        </w:numPr>
        <w:spacing w:line="360" w:lineRule="auto"/>
        <w:ind w:left="1083" w:right="113"/>
        <w:jc w:val="both"/>
        <w:rPr>
          <w:rFonts w:ascii="Arial" w:hAnsi="Arial" w:cs="Arial"/>
        </w:rPr>
      </w:pPr>
      <w:r w:rsidRPr="00BA7B78">
        <w:rPr>
          <w:rFonts w:ascii="Arial" w:hAnsi="Arial" w:cs="Arial"/>
        </w:rPr>
        <w:t xml:space="preserve">declaração de servidor do IFSul, com anuência expressa da Direção-geral do campus, comprovando que o estudante estava representando o Instituto Federal Sul-rio-grandense; </w:t>
      </w:r>
    </w:p>
    <w:p w:rsidR="00667B4E" w:rsidRPr="00BA7B78" w:rsidRDefault="00667B4E" w:rsidP="006F402D">
      <w:pPr>
        <w:pStyle w:val="PargrafodaLista"/>
        <w:numPr>
          <w:ilvl w:val="0"/>
          <w:numId w:val="19"/>
        </w:numPr>
        <w:spacing w:line="360" w:lineRule="auto"/>
        <w:ind w:left="1083" w:right="113"/>
        <w:jc w:val="both"/>
        <w:rPr>
          <w:rFonts w:ascii="Arial" w:hAnsi="Arial" w:cs="Arial"/>
        </w:rPr>
      </w:pPr>
      <w:r w:rsidRPr="00BA7B78">
        <w:rPr>
          <w:rFonts w:ascii="Arial" w:hAnsi="Arial" w:cs="Arial"/>
        </w:rPr>
        <w:t>atestado de óbito de cônjuge/companheiro ou parentes por consanguinidade/ afinidade até segundo grau. Parágrafo único. Atendidas as condições do caput, a Coordenação/departamento de Registros Acadêmicos deferirá o requerimento e o encaminhará, no prazo de um dia letivo, ao setor responsável no campus pelo procedimento de avaliação de segunda chamada.</w:t>
      </w:r>
    </w:p>
    <w:p w:rsidR="00667B4E" w:rsidRPr="00BA7B78" w:rsidRDefault="00667B4E" w:rsidP="00E65667">
      <w:pPr>
        <w:spacing w:line="360" w:lineRule="auto"/>
        <w:ind w:left="363" w:right="113"/>
        <w:jc w:val="both"/>
        <w:rPr>
          <w:rFonts w:ascii="Arial" w:hAnsi="Arial" w:cs="Arial"/>
        </w:rPr>
      </w:pP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CAPÍTULO XVI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DA REVISÃO DOS PROCEDIMENTOS AVALIATIVOS</w:t>
      </w:r>
    </w:p>
    <w:p w:rsidR="00667B4E" w:rsidRPr="00BA7B78" w:rsidRDefault="00E94FD7" w:rsidP="00E65667">
      <w:pPr>
        <w:spacing w:line="360" w:lineRule="auto"/>
        <w:ind w:left="363" w:right="113"/>
        <w:jc w:val="both"/>
        <w:rPr>
          <w:rFonts w:ascii="Arial" w:hAnsi="Arial" w:cs="Arial"/>
        </w:rPr>
      </w:pPr>
      <w:r w:rsidRPr="00BA7B78">
        <w:rPr>
          <w:rFonts w:ascii="Arial" w:hAnsi="Arial" w:cs="Arial"/>
        </w:rPr>
        <w:lastRenderedPageBreak/>
        <w:t>Art. 93</w:t>
      </w:r>
      <w:r w:rsidR="00667B4E" w:rsidRPr="00BA7B78">
        <w:rPr>
          <w:rFonts w:ascii="Arial" w:hAnsi="Arial" w:cs="Arial"/>
        </w:rPr>
        <w:t xml:space="preserve">. O estudante que discordar do resultado obtido no procedimento avaliativo poderá requerer revisão.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1º O requerimento, fundamentando sua discordância, dirigido ao coordenador do curso ou área, deverá ser protocolado na Coordenação/departamento de Registros Acadêmicos do campus, no prazo máximo de 2 (dois) dias úteis após a vista do instrumento avaliativo ou da divulgação do resultado.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2º O coordenador do curso ou área ou seu representante constituirá e coordenará banca composta de, no mínimo, 02 (dois) professores da disciplina ou área afim e de, no mínimo, um pedagogo.</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3º A banca revisora constituir-se-á em instância recursal.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4º É vetada a presença do estudante requerente e do professor responsável pela elaboração e/ou correção da avaliação nos trabalhos da banca revisora.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5º O professor da atividade de avaliação submetida à revisão deverá fornecer, à banca revisora, o plano de ensino, os objetivos e os critérios da avaliação em questão.</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6º A banca revisora analisará o instrumento de avaliação quanto ao seu conteúdo e sua estrutura didática, no que diz respeito à clareza, à adequação das questões, aos objetivos e aos critérios propostos para a avaliação.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7º A banca revisora terá plena autonomia para proceder às alterações na nota ou conceito.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8º A banca revisora emitirá parecer justificando sua decisão no prazo máximo de 5 (cinco) dias úteis, contados da data do registro do requerimento na Coordenação/departamento de Registros Acadêmicos.</w:t>
      </w:r>
    </w:p>
    <w:p w:rsidR="00667B4E" w:rsidRPr="00BA7B78" w:rsidRDefault="00667B4E"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XVII </w:t>
      </w:r>
    </w:p>
    <w:p w:rsidR="00667B4E" w:rsidRPr="00BA7B78" w:rsidRDefault="00667B4E" w:rsidP="00E65667">
      <w:pPr>
        <w:spacing w:line="360" w:lineRule="auto"/>
        <w:ind w:left="363" w:right="113"/>
        <w:jc w:val="both"/>
        <w:rPr>
          <w:rFonts w:ascii="Arial" w:hAnsi="Arial" w:cs="Arial"/>
          <w:sz w:val="32"/>
          <w:szCs w:val="32"/>
        </w:rPr>
      </w:pPr>
      <w:r w:rsidRPr="00BA7B78">
        <w:rPr>
          <w:rFonts w:ascii="Arial" w:hAnsi="Arial" w:cs="Arial"/>
          <w:sz w:val="32"/>
          <w:szCs w:val="32"/>
        </w:rPr>
        <w:t>DA AUSÊNCIA JUSTIFICADA</w:t>
      </w:r>
    </w:p>
    <w:p w:rsidR="00667B4E" w:rsidRPr="00BA7B78" w:rsidRDefault="00E94FD7" w:rsidP="00E65667">
      <w:pPr>
        <w:spacing w:line="360" w:lineRule="auto"/>
        <w:ind w:left="363" w:right="113"/>
        <w:jc w:val="both"/>
        <w:rPr>
          <w:rFonts w:ascii="Arial" w:hAnsi="Arial" w:cs="Arial"/>
        </w:rPr>
      </w:pPr>
      <w:r w:rsidRPr="00BA7B78">
        <w:rPr>
          <w:rFonts w:ascii="Arial" w:hAnsi="Arial" w:cs="Arial"/>
        </w:rPr>
        <w:t>Art. 94</w:t>
      </w:r>
      <w:r w:rsidR="00667B4E" w:rsidRPr="00BA7B78">
        <w:rPr>
          <w:rFonts w:ascii="Arial" w:hAnsi="Arial" w:cs="Arial"/>
        </w:rPr>
        <w:t>. A solicitação de ausência justificada deverá ser encaminhada à Coordenação/departamento de Registros Acadêmicos até 2 (dois) dias úteis após a data de término do período de afastamento.</w:t>
      </w:r>
    </w:p>
    <w:p w:rsidR="00667B4E" w:rsidRPr="00BA7B78" w:rsidRDefault="00E94FD7" w:rsidP="00E65667">
      <w:pPr>
        <w:spacing w:line="360" w:lineRule="auto"/>
        <w:ind w:left="363" w:right="113"/>
        <w:jc w:val="both"/>
        <w:rPr>
          <w:rFonts w:ascii="Arial" w:hAnsi="Arial" w:cs="Arial"/>
        </w:rPr>
      </w:pPr>
      <w:r w:rsidRPr="00BA7B78">
        <w:rPr>
          <w:rFonts w:ascii="Arial" w:hAnsi="Arial" w:cs="Arial"/>
        </w:rPr>
        <w:t>Art. 95</w:t>
      </w:r>
      <w:r w:rsidR="00667B4E" w:rsidRPr="00BA7B78">
        <w:rPr>
          <w:rFonts w:ascii="Arial" w:hAnsi="Arial" w:cs="Arial"/>
        </w:rPr>
        <w:t xml:space="preserve">. A justificativa da ausência será deferida mediante apresentação de: </w:t>
      </w:r>
    </w:p>
    <w:p w:rsidR="00667B4E" w:rsidRPr="00BA7B78" w:rsidRDefault="00667B4E" w:rsidP="006F402D">
      <w:pPr>
        <w:pStyle w:val="PargrafodaLista"/>
        <w:numPr>
          <w:ilvl w:val="0"/>
          <w:numId w:val="20"/>
        </w:numPr>
        <w:spacing w:line="360" w:lineRule="auto"/>
        <w:ind w:left="1443" w:right="113"/>
        <w:jc w:val="both"/>
        <w:rPr>
          <w:rFonts w:ascii="Arial" w:hAnsi="Arial" w:cs="Arial"/>
        </w:rPr>
      </w:pPr>
      <w:r w:rsidRPr="00BA7B78">
        <w:rPr>
          <w:rFonts w:ascii="Arial" w:hAnsi="Arial" w:cs="Arial"/>
        </w:rPr>
        <w:t xml:space="preserve">atestado médico, comprovando moléstia que impossibilite o estudante de participar das atividades escolares do dia; </w:t>
      </w:r>
    </w:p>
    <w:p w:rsidR="00667B4E" w:rsidRPr="00BA7B78" w:rsidRDefault="00667B4E" w:rsidP="006F402D">
      <w:pPr>
        <w:pStyle w:val="PargrafodaLista"/>
        <w:numPr>
          <w:ilvl w:val="0"/>
          <w:numId w:val="20"/>
        </w:numPr>
        <w:spacing w:line="360" w:lineRule="auto"/>
        <w:ind w:left="1443" w:right="113"/>
        <w:jc w:val="both"/>
        <w:rPr>
          <w:rFonts w:ascii="Arial" w:hAnsi="Arial" w:cs="Arial"/>
        </w:rPr>
      </w:pPr>
      <w:r w:rsidRPr="00BA7B78">
        <w:rPr>
          <w:rFonts w:ascii="Arial" w:hAnsi="Arial" w:cs="Arial"/>
        </w:rPr>
        <w:t xml:space="preserve">declaração de corporação militar, comprovando o motivo da ausência; </w:t>
      </w:r>
    </w:p>
    <w:p w:rsidR="00667B4E" w:rsidRPr="00BA7B78" w:rsidRDefault="00667B4E" w:rsidP="006F402D">
      <w:pPr>
        <w:pStyle w:val="PargrafodaLista"/>
        <w:numPr>
          <w:ilvl w:val="0"/>
          <w:numId w:val="20"/>
        </w:numPr>
        <w:spacing w:line="360" w:lineRule="auto"/>
        <w:ind w:left="1443" w:right="113"/>
        <w:jc w:val="both"/>
        <w:rPr>
          <w:rFonts w:ascii="Arial" w:hAnsi="Arial" w:cs="Arial"/>
        </w:rPr>
      </w:pPr>
      <w:r w:rsidRPr="00BA7B78">
        <w:rPr>
          <w:rFonts w:ascii="Arial" w:hAnsi="Arial" w:cs="Arial"/>
        </w:rPr>
        <w:t xml:space="preserve">declaração de servidor IFSul, com anuência expressa do Diretor-geral do campus, comprovando que o estudante estava representando o Instituto Federal Sul-rio-grandense; I </w:t>
      </w:r>
    </w:p>
    <w:p w:rsidR="00667B4E" w:rsidRPr="00BA7B78" w:rsidRDefault="00667B4E" w:rsidP="006F402D">
      <w:pPr>
        <w:pStyle w:val="PargrafodaLista"/>
        <w:numPr>
          <w:ilvl w:val="0"/>
          <w:numId w:val="20"/>
        </w:numPr>
        <w:spacing w:line="360" w:lineRule="auto"/>
        <w:ind w:left="1443" w:right="113"/>
        <w:jc w:val="both"/>
        <w:rPr>
          <w:rFonts w:ascii="Arial" w:hAnsi="Arial" w:cs="Arial"/>
        </w:rPr>
      </w:pPr>
      <w:r w:rsidRPr="00BA7B78">
        <w:rPr>
          <w:rFonts w:ascii="Arial" w:hAnsi="Arial" w:cs="Arial"/>
        </w:rPr>
        <w:t xml:space="preserve">documento judicial; </w:t>
      </w:r>
    </w:p>
    <w:p w:rsidR="00667B4E" w:rsidRPr="00BA7B78" w:rsidRDefault="00667B4E" w:rsidP="006F402D">
      <w:pPr>
        <w:pStyle w:val="PargrafodaLista"/>
        <w:numPr>
          <w:ilvl w:val="0"/>
          <w:numId w:val="20"/>
        </w:numPr>
        <w:spacing w:line="360" w:lineRule="auto"/>
        <w:ind w:left="1443" w:right="113"/>
        <w:jc w:val="both"/>
        <w:rPr>
          <w:rFonts w:ascii="Arial" w:hAnsi="Arial" w:cs="Arial"/>
        </w:rPr>
      </w:pPr>
      <w:r w:rsidRPr="00BA7B78">
        <w:rPr>
          <w:rFonts w:ascii="Arial" w:hAnsi="Arial" w:cs="Arial"/>
        </w:rPr>
        <w:t xml:space="preserve">atestado de óbito de cônjuge/companheiro ou parentes por consanguinidade/ afinidade de até segundo grau.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lastRenderedPageBreak/>
        <w:t xml:space="preserve">§ 1º As ausências referentes ao período justificado não serão computadas no percentual máximo de faltas permitidas.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2º Para afastamentos superiores a 10 (dez) dias letivos, o estudante terá direito a solicitar exercício domiciliar.</w:t>
      </w:r>
    </w:p>
    <w:p w:rsidR="00667B4E" w:rsidRPr="00BA7B78" w:rsidRDefault="00667B4E"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XVIII </w:t>
      </w:r>
    </w:p>
    <w:p w:rsidR="00667B4E" w:rsidRPr="00BA7B78" w:rsidRDefault="00667B4E" w:rsidP="00E65667">
      <w:pPr>
        <w:spacing w:line="360" w:lineRule="auto"/>
        <w:ind w:left="363" w:right="113"/>
        <w:jc w:val="both"/>
        <w:rPr>
          <w:rFonts w:ascii="Arial" w:hAnsi="Arial" w:cs="Arial"/>
          <w:sz w:val="32"/>
          <w:szCs w:val="32"/>
        </w:rPr>
      </w:pPr>
      <w:r w:rsidRPr="00BA7B78">
        <w:rPr>
          <w:rFonts w:ascii="Arial" w:hAnsi="Arial" w:cs="Arial"/>
          <w:sz w:val="32"/>
          <w:szCs w:val="32"/>
        </w:rPr>
        <w:t>DO EXERCÍCIO DOMICILIAR</w:t>
      </w:r>
    </w:p>
    <w:p w:rsidR="00667B4E" w:rsidRPr="00BA7B78" w:rsidRDefault="00E94FD7" w:rsidP="00E65667">
      <w:pPr>
        <w:spacing w:line="360" w:lineRule="auto"/>
        <w:ind w:left="363" w:right="113"/>
        <w:jc w:val="both"/>
        <w:rPr>
          <w:rFonts w:ascii="Arial" w:hAnsi="Arial" w:cs="Arial"/>
        </w:rPr>
      </w:pPr>
      <w:r w:rsidRPr="00BA7B78">
        <w:rPr>
          <w:rFonts w:ascii="Arial" w:hAnsi="Arial" w:cs="Arial"/>
        </w:rPr>
        <w:t>Art. 96</w:t>
      </w:r>
      <w:r w:rsidR="00667B4E" w:rsidRPr="00BA7B78">
        <w:rPr>
          <w:rFonts w:ascii="Arial" w:hAnsi="Arial" w:cs="Arial"/>
        </w:rPr>
        <w:t xml:space="preserve">. Exercício domiciliar é a atividade acadêmica excepcional executada, em domicílio, pelo estudante, mediante autorização do Diretor-geral do campus.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Parágrafo único. O exercício domiciliar aplica-se para período de afastamento superior a 10 (dez) dias letivos e não poderá exceder um período letivo.</w:t>
      </w:r>
    </w:p>
    <w:p w:rsidR="00667B4E" w:rsidRPr="00BA7B78" w:rsidRDefault="00E94FD7" w:rsidP="00E65667">
      <w:pPr>
        <w:spacing w:line="360" w:lineRule="auto"/>
        <w:ind w:left="363" w:right="113"/>
        <w:jc w:val="both"/>
        <w:rPr>
          <w:rFonts w:ascii="Arial" w:hAnsi="Arial" w:cs="Arial"/>
        </w:rPr>
      </w:pPr>
      <w:r w:rsidRPr="00BA7B78">
        <w:rPr>
          <w:rFonts w:ascii="Arial" w:hAnsi="Arial" w:cs="Arial"/>
        </w:rPr>
        <w:t>Art. 97</w:t>
      </w:r>
      <w:r w:rsidR="00667B4E" w:rsidRPr="00BA7B78">
        <w:rPr>
          <w:rFonts w:ascii="Arial" w:hAnsi="Arial" w:cs="Arial"/>
        </w:rPr>
        <w:t xml:space="preserve">. Terá direito ao exercício domiciliar o estudante que comprovar: </w:t>
      </w:r>
    </w:p>
    <w:p w:rsidR="00667B4E" w:rsidRPr="00BA7B78" w:rsidRDefault="00667B4E" w:rsidP="006F402D">
      <w:pPr>
        <w:pStyle w:val="PargrafodaLista"/>
        <w:numPr>
          <w:ilvl w:val="0"/>
          <w:numId w:val="21"/>
        </w:numPr>
        <w:spacing w:line="360" w:lineRule="auto"/>
        <w:ind w:left="1083" w:right="113"/>
        <w:jc w:val="both"/>
        <w:rPr>
          <w:rFonts w:ascii="Arial" w:hAnsi="Arial" w:cs="Arial"/>
        </w:rPr>
      </w:pPr>
      <w:r w:rsidRPr="00BA7B78">
        <w:rPr>
          <w:rFonts w:ascii="Arial" w:hAnsi="Arial" w:cs="Arial"/>
        </w:rPr>
        <w:t xml:space="preserve">incapacidade física relativa, incompatível com a frequência aos trabalhos escolares. </w:t>
      </w:r>
    </w:p>
    <w:p w:rsidR="00667B4E" w:rsidRPr="00BA7B78" w:rsidRDefault="00667B4E" w:rsidP="006F402D">
      <w:pPr>
        <w:pStyle w:val="PargrafodaLista"/>
        <w:numPr>
          <w:ilvl w:val="0"/>
          <w:numId w:val="21"/>
        </w:numPr>
        <w:spacing w:line="360" w:lineRule="auto"/>
        <w:ind w:left="1083" w:right="113"/>
        <w:jc w:val="both"/>
        <w:rPr>
          <w:rFonts w:ascii="Arial" w:hAnsi="Arial" w:cs="Arial"/>
        </w:rPr>
      </w:pPr>
      <w:r w:rsidRPr="00BA7B78">
        <w:rPr>
          <w:rFonts w:ascii="Arial" w:hAnsi="Arial" w:cs="Arial"/>
        </w:rPr>
        <w:t>estado de gravidez, a partir do oitavo mês de gestação e durante três meses</w:t>
      </w:r>
    </w:p>
    <w:p w:rsidR="00667B4E" w:rsidRPr="00BA7B78" w:rsidRDefault="00E94FD7" w:rsidP="006F402D">
      <w:pPr>
        <w:spacing w:line="360" w:lineRule="auto"/>
        <w:ind w:left="1083" w:right="113"/>
        <w:jc w:val="both"/>
        <w:rPr>
          <w:rFonts w:ascii="Arial" w:hAnsi="Arial" w:cs="Arial"/>
        </w:rPr>
      </w:pPr>
      <w:r w:rsidRPr="00BA7B78">
        <w:rPr>
          <w:rFonts w:ascii="Arial" w:hAnsi="Arial" w:cs="Arial"/>
        </w:rPr>
        <w:t>Art. 98</w:t>
      </w:r>
      <w:r w:rsidR="00667B4E" w:rsidRPr="00BA7B78">
        <w:rPr>
          <w:rFonts w:ascii="Arial" w:hAnsi="Arial" w:cs="Arial"/>
        </w:rPr>
        <w:t xml:space="preserve">. Não será concedido exercício domiciliar: </w:t>
      </w:r>
    </w:p>
    <w:p w:rsidR="00667B4E" w:rsidRPr="00BA7B78" w:rsidRDefault="00667B4E" w:rsidP="006F402D">
      <w:pPr>
        <w:pStyle w:val="PargrafodaLista"/>
        <w:numPr>
          <w:ilvl w:val="0"/>
          <w:numId w:val="22"/>
        </w:numPr>
        <w:spacing w:line="360" w:lineRule="auto"/>
        <w:ind w:left="1083" w:right="113"/>
        <w:jc w:val="both"/>
        <w:rPr>
          <w:rFonts w:ascii="Arial" w:hAnsi="Arial" w:cs="Arial"/>
        </w:rPr>
      </w:pPr>
      <w:r w:rsidRPr="00BA7B78">
        <w:rPr>
          <w:rFonts w:ascii="Arial" w:hAnsi="Arial" w:cs="Arial"/>
        </w:rPr>
        <w:t xml:space="preserve">ao estudante que não apresentar condições intelectuais e emocionais necessárias para o prosseguimento da atividade escolar em domicílio. </w:t>
      </w:r>
    </w:p>
    <w:p w:rsidR="00667B4E" w:rsidRPr="00BA7B78" w:rsidRDefault="00667B4E" w:rsidP="006F402D">
      <w:pPr>
        <w:pStyle w:val="PargrafodaLista"/>
        <w:numPr>
          <w:ilvl w:val="0"/>
          <w:numId w:val="22"/>
        </w:numPr>
        <w:spacing w:line="360" w:lineRule="auto"/>
        <w:ind w:left="1083" w:right="113"/>
        <w:jc w:val="both"/>
        <w:rPr>
          <w:rFonts w:ascii="Arial" w:hAnsi="Arial" w:cs="Arial"/>
        </w:rPr>
      </w:pPr>
      <w:r w:rsidRPr="00BA7B78">
        <w:rPr>
          <w:rFonts w:ascii="Arial" w:hAnsi="Arial" w:cs="Arial"/>
        </w:rPr>
        <w:t xml:space="preserve">se o período de afastamento causar prejuízos irreparáveis à continuidade do processo pedagógico. </w:t>
      </w:r>
    </w:p>
    <w:p w:rsidR="00667B4E" w:rsidRPr="00BA7B78" w:rsidRDefault="00667B4E" w:rsidP="006F402D">
      <w:pPr>
        <w:pStyle w:val="PargrafodaLista"/>
        <w:numPr>
          <w:ilvl w:val="0"/>
          <w:numId w:val="22"/>
        </w:numPr>
        <w:spacing w:line="360" w:lineRule="auto"/>
        <w:ind w:left="1083" w:right="113"/>
        <w:jc w:val="both"/>
        <w:rPr>
          <w:rFonts w:ascii="Arial" w:hAnsi="Arial" w:cs="Arial"/>
        </w:rPr>
      </w:pPr>
      <w:r w:rsidRPr="00BA7B78">
        <w:rPr>
          <w:rFonts w:ascii="Arial" w:hAnsi="Arial" w:cs="Arial"/>
        </w:rPr>
        <w:t xml:space="preserve">para estágio supervisionado. </w:t>
      </w:r>
    </w:p>
    <w:p w:rsidR="00667B4E" w:rsidRPr="00BA7B78" w:rsidRDefault="00667B4E" w:rsidP="006F402D">
      <w:pPr>
        <w:pStyle w:val="PargrafodaLista"/>
        <w:numPr>
          <w:ilvl w:val="0"/>
          <w:numId w:val="22"/>
        </w:numPr>
        <w:spacing w:line="360" w:lineRule="auto"/>
        <w:ind w:left="1083" w:right="113"/>
        <w:jc w:val="both"/>
        <w:rPr>
          <w:rFonts w:ascii="Arial" w:hAnsi="Arial" w:cs="Arial"/>
        </w:rPr>
      </w:pPr>
      <w:r w:rsidRPr="00BA7B78">
        <w:rPr>
          <w:rFonts w:ascii="Arial" w:hAnsi="Arial" w:cs="Arial"/>
        </w:rPr>
        <w:t>para disciplinas que envolvam prática de laboratório.</w:t>
      </w:r>
    </w:p>
    <w:p w:rsidR="00667B4E" w:rsidRPr="00BA7B78" w:rsidRDefault="00E94FD7" w:rsidP="006F402D">
      <w:pPr>
        <w:spacing w:line="360" w:lineRule="auto"/>
        <w:ind w:left="1083" w:right="113"/>
        <w:jc w:val="both"/>
        <w:rPr>
          <w:rFonts w:ascii="Arial" w:hAnsi="Arial" w:cs="Arial"/>
        </w:rPr>
      </w:pPr>
      <w:r w:rsidRPr="00BA7B78">
        <w:rPr>
          <w:rFonts w:ascii="Arial" w:hAnsi="Arial" w:cs="Arial"/>
        </w:rPr>
        <w:t>Art. 99</w:t>
      </w:r>
      <w:r w:rsidR="00667B4E" w:rsidRPr="00BA7B78">
        <w:rPr>
          <w:rFonts w:ascii="Arial" w:hAnsi="Arial" w:cs="Arial"/>
        </w:rPr>
        <w:t xml:space="preserve">. São requisitos para a concessão de exercício domiciliar: </w:t>
      </w:r>
    </w:p>
    <w:p w:rsidR="00667B4E" w:rsidRPr="00BA7B78" w:rsidRDefault="00667B4E" w:rsidP="006F402D">
      <w:pPr>
        <w:pStyle w:val="PargrafodaLista"/>
        <w:numPr>
          <w:ilvl w:val="0"/>
          <w:numId w:val="23"/>
        </w:numPr>
        <w:spacing w:line="360" w:lineRule="auto"/>
        <w:ind w:left="1083" w:right="113"/>
        <w:jc w:val="both"/>
        <w:rPr>
          <w:rFonts w:ascii="Arial" w:hAnsi="Arial" w:cs="Arial"/>
        </w:rPr>
      </w:pPr>
      <w:r w:rsidRPr="00BA7B78">
        <w:rPr>
          <w:rFonts w:ascii="Arial" w:hAnsi="Arial" w:cs="Arial"/>
        </w:rPr>
        <w:t xml:space="preserve">laudo médico comprovando que o estudante se enquadrada no Art. 128. </w:t>
      </w:r>
    </w:p>
    <w:p w:rsidR="00667B4E" w:rsidRPr="00BA7B78" w:rsidRDefault="00667B4E" w:rsidP="006F402D">
      <w:pPr>
        <w:pStyle w:val="PargrafodaLista"/>
        <w:numPr>
          <w:ilvl w:val="0"/>
          <w:numId w:val="23"/>
        </w:numPr>
        <w:spacing w:line="360" w:lineRule="auto"/>
        <w:ind w:left="1083" w:right="113"/>
        <w:jc w:val="both"/>
        <w:rPr>
          <w:rFonts w:ascii="Arial" w:hAnsi="Arial" w:cs="Arial"/>
        </w:rPr>
      </w:pPr>
      <w:r w:rsidRPr="00BA7B78">
        <w:rPr>
          <w:rFonts w:ascii="Arial" w:hAnsi="Arial" w:cs="Arial"/>
        </w:rPr>
        <w:t xml:space="preserve">requerimento de exercício domiciliar, devidamente protocolado pelo estudante ou seu representante, na Coordenação/departamento de Registros Acadêmicos do campus, em até 72 horas do início do afastamento. </w:t>
      </w:r>
    </w:p>
    <w:p w:rsidR="00667B4E" w:rsidRPr="00BA7B78" w:rsidRDefault="00667B4E" w:rsidP="006F402D">
      <w:pPr>
        <w:pStyle w:val="PargrafodaLista"/>
        <w:numPr>
          <w:ilvl w:val="0"/>
          <w:numId w:val="23"/>
        </w:numPr>
        <w:spacing w:line="360" w:lineRule="auto"/>
        <w:ind w:left="1083" w:right="113"/>
        <w:jc w:val="both"/>
        <w:rPr>
          <w:rFonts w:ascii="Arial" w:hAnsi="Arial" w:cs="Arial"/>
        </w:rPr>
      </w:pPr>
      <w:r w:rsidRPr="00BA7B78">
        <w:rPr>
          <w:rFonts w:ascii="Arial" w:hAnsi="Arial" w:cs="Arial"/>
        </w:rPr>
        <w:t>parecer de equipe multidisciplinar do Campus de que o estu</w:t>
      </w:r>
      <w:r w:rsidR="006F402D">
        <w:rPr>
          <w:rFonts w:ascii="Arial" w:hAnsi="Arial" w:cs="Arial"/>
        </w:rPr>
        <w:t xml:space="preserve">dante não se enquadra no Artigo </w:t>
      </w:r>
      <w:r w:rsidRPr="00BA7B78">
        <w:rPr>
          <w:rFonts w:ascii="Arial" w:hAnsi="Arial" w:cs="Arial"/>
        </w:rPr>
        <w:t xml:space="preserve">129.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Parágrafo único. O estudante que não requerer exercícios domiciliares ou que não tiver seu pedido deferido, não terá direito à realização da recuperação das atividades didático-pedagógicas desenvolvidas durante o período de afastamento.</w:t>
      </w:r>
    </w:p>
    <w:p w:rsidR="00667B4E" w:rsidRPr="00BA7B78" w:rsidRDefault="00E94FD7" w:rsidP="00E65667">
      <w:pPr>
        <w:spacing w:line="360" w:lineRule="auto"/>
        <w:ind w:left="363" w:right="113"/>
        <w:jc w:val="both"/>
        <w:rPr>
          <w:rFonts w:ascii="Arial" w:hAnsi="Arial" w:cs="Arial"/>
        </w:rPr>
      </w:pPr>
      <w:r w:rsidRPr="00BA7B78">
        <w:rPr>
          <w:rFonts w:ascii="Arial" w:hAnsi="Arial" w:cs="Arial"/>
        </w:rPr>
        <w:t>Art. 100</w:t>
      </w:r>
      <w:r w:rsidR="00667B4E" w:rsidRPr="00BA7B78">
        <w:rPr>
          <w:rFonts w:ascii="Arial" w:hAnsi="Arial" w:cs="Arial"/>
        </w:rPr>
        <w:t>. Atendidos os requisitos legais, a diretoria/departamento de ensino encaminhará, no prazo máximo de um dia letivo, requerimento à coordenação do curso/área para que providencie, junto aos professores das disciplinas envolvidas, o cumprimento do exercício domiciliar.</w:t>
      </w:r>
    </w:p>
    <w:p w:rsidR="00667B4E" w:rsidRPr="00BA7B78" w:rsidRDefault="00E94FD7" w:rsidP="00E65667">
      <w:pPr>
        <w:spacing w:line="360" w:lineRule="auto"/>
        <w:ind w:left="363" w:right="113"/>
        <w:jc w:val="both"/>
        <w:rPr>
          <w:rFonts w:ascii="Arial" w:hAnsi="Arial" w:cs="Arial"/>
        </w:rPr>
      </w:pPr>
      <w:r w:rsidRPr="00BA7B78">
        <w:rPr>
          <w:rFonts w:ascii="Arial" w:hAnsi="Arial" w:cs="Arial"/>
        </w:rPr>
        <w:lastRenderedPageBreak/>
        <w:t>Art. 101</w:t>
      </w:r>
      <w:r w:rsidR="00667B4E" w:rsidRPr="00BA7B78">
        <w:rPr>
          <w:rFonts w:ascii="Arial" w:hAnsi="Arial" w:cs="Arial"/>
        </w:rPr>
        <w:t xml:space="preserve">. Para atender às especificidades do regime de exercício domiciliar, os professores das disciplinas envolvidas elaborarão, no prazo máximo de 2 (dois) dias letivos, um programa de estudos a ser cumprido pelo estudante.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1° O programa de estudos de que trata o caput deste artigo deverá abranger a programação da disciplina durante o período do regime de exercício domiciliar. </w:t>
      </w:r>
    </w:p>
    <w:p w:rsidR="00667B4E" w:rsidRPr="00BA7B78" w:rsidRDefault="00667B4E" w:rsidP="00E65667">
      <w:pPr>
        <w:spacing w:line="360" w:lineRule="auto"/>
        <w:ind w:left="363" w:right="113"/>
        <w:jc w:val="both"/>
        <w:rPr>
          <w:rFonts w:ascii="Arial" w:hAnsi="Arial" w:cs="Arial"/>
        </w:rPr>
      </w:pPr>
      <w:r w:rsidRPr="00BA7B78">
        <w:rPr>
          <w:rFonts w:ascii="Arial" w:hAnsi="Arial" w:cs="Arial"/>
        </w:rPr>
        <w:t xml:space="preserve">§ 2° O programa de estudos deverá especificar: </w:t>
      </w:r>
    </w:p>
    <w:p w:rsidR="00667B4E" w:rsidRPr="00BA7B78" w:rsidRDefault="00667B4E" w:rsidP="006F402D">
      <w:pPr>
        <w:pStyle w:val="PargrafodaLista"/>
        <w:numPr>
          <w:ilvl w:val="0"/>
          <w:numId w:val="24"/>
        </w:numPr>
        <w:spacing w:line="360" w:lineRule="auto"/>
        <w:ind w:left="1083" w:right="113"/>
        <w:jc w:val="both"/>
        <w:rPr>
          <w:rFonts w:ascii="Arial" w:hAnsi="Arial" w:cs="Arial"/>
        </w:rPr>
      </w:pPr>
      <w:r w:rsidRPr="00BA7B78">
        <w:rPr>
          <w:rFonts w:ascii="Arial" w:hAnsi="Arial" w:cs="Arial"/>
        </w:rPr>
        <w:t xml:space="preserve">os conteúdos a serem estudados;  </w:t>
      </w:r>
    </w:p>
    <w:p w:rsidR="00667B4E" w:rsidRPr="00BA7B78" w:rsidRDefault="00667B4E" w:rsidP="006F402D">
      <w:pPr>
        <w:pStyle w:val="PargrafodaLista"/>
        <w:numPr>
          <w:ilvl w:val="0"/>
          <w:numId w:val="24"/>
        </w:numPr>
        <w:spacing w:line="360" w:lineRule="auto"/>
        <w:ind w:left="1083" w:right="113"/>
        <w:jc w:val="both"/>
        <w:rPr>
          <w:rFonts w:ascii="Arial" w:hAnsi="Arial" w:cs="Arial"/>
        </w:rPr>
      </w:pPr>
      <w:r w:rsidRPr="00BA7B78">
        <w:rPr>
          <w:rFonts w:ascii="Arial" w:hAnsi="Arial" w:cs="Arial"/>
        </w:rPr>
        <w:t xml:space="preserve">a metodologia a ser aplicada; </w:t>
      </w:r>
    </w:p>
    <w:p w:rsidR="00667B4E" w:rsidRPr="00BA7B78" w:rsidRDefault="00667B4E" w:rsidP="006F402D">
      <w:pPr>
        <w:pStyle w:val="PargrafodaLista"/>
        <w:numPr>
          <w:ilvl w:val="0"/>
          <w:numId w:val="24"/>
        </w:numPr>
        <w:spacing w:line="360" w:lineRule="auto"/>
        <w:ind w:left="1083" w:right="113"/>
        <w:jc w:val="both"/>
        <w:rPr>
          <w:rFonts w:ascii="Arial" w:hAnsi="Arial" w:cs="Arial"/>
        </w:rPr>
      </w:pPr>
      <w:r w:rsidRPr="00BA7B78">
        <w:rPr>
          <w:rFonts w:ascii="Arial" w:hAnsi="Arial" w:cs="Arial"/>
        </w:rPr>
        <w:t xml:space="preserve">s tarefas a serem cumpridas;  </w:t>
      </w:r>
    </w:p>
    <w:p w:rsidR="00667B4E" w:rsidRPr="00BA7B78" w:rsidRDefault="00667B4E" w:rsidP="006F402D">
      <w:pPr>
        <w:pStyle w:val="PargrafodaLista"/>
        <w:numPr>
          <w:ilvl w:val="0"/>
          <w:numId w:val="24"/>
        </w:numPr>
        <w:spacing w:line="360" w:lineRule="auto"/>
        <w:ind w:left="1083" w:right="113"/>
        <w:jc w:val="both"/>
        <w:rPr>
          <w:rFonts w:ascii="Arial" w:hAnsi="Arial" w:cs="Arial"/>
        </w:rPr>
      </w:pPr>
      <w:r w:rsidRPr="00BA7B78">
        <w:rPr>
          <w:rFonts w:ascii="Arial" w:hAnsi="Arial" w:cs="Arial"/>
        </w:rPr>
        <w:t xml:space="preserve">os critérios de exigência do cumprimento dessas tarefas, inclusive o prazo para sua execução;  </w:t>
      </w:r>
    </w:p>
    <w:p w:rsidR="00667B4E" w:rsidRPr="00BA7B78" w:rsidRDefault="00667B4E" w:rsidP="006F402D">
      <w:pPr>
        <w:pStyle w:val="PargrafodaLista"/>
        <w:numPr>
          <w:ilvl w:val="0"/>
          <w:numId w:val="24"/>
        </w:numPr>
        <w:spacing w:line="360" w:lineRule="auto"/>
        <w:ind w:left="1083" w:right="113"/>
        <w:jc w:val="both"/>
        <w:rPr>
          <w:rFonts w:ascii="Arial" w:hAnsi="Arial" w:cs="Arial"/>
        </w:rPr>
      </w:pPr>
      <w:r w:rsidRPr="00BA7B78">
        <w:rPr>
          <w:rFonts w:ascii="Arial" w:hAnsi="Arial" w:cs="Arial"/>
        </w:rPr>
        <w:t>formas de avaliação.</w:t>
      </w:r>
    </w:p>
    <w:p w:rsidR="00667B4E" w:rsidRPr="00BA7B78" w:rsidRDefault="00E94FD7" w:rsidP="00E65667">
      <w:pPr>
        <w:spacing w:line="360" w:lineRule="auto"/>
        <w:ind w:left="363" w:right="113"/>
        <w:jc w:val="both"/>
        <w:rPr>
          <w:rFonts w:ascii="Arial" w:hAnsi="Arial" w:cs="Arial"/>
        </w:rPr>
      </w:pPr>
      <w:r w:rsidRPr="00BA7B78">
        <w:rPr>
          <w:rFonts w:ascii="Arial" w:hAnsi="Arial" w:cs="Arial"/>
        </w:rPr>
        <w:t>Art. 102</w:t>
      </w:r>
      <w:r w:rsidR="00667B4E" w:rsidRPr="00BA7B78">
        <w:rPr>
          <w:rFonts w:ascii="Arial" w:hAnsi="Arial" w:cs="Arial"/>
        </w:rPr>
        <w:t xml:space="preserve">. Cabe ao estudante ou seu representante legal ou responsável: </w:t>
      </w:r>
    </w:p>
    <w:p w:rsidR="00667B4E" w:rsidRPr="00BA7B78" w:rsidRDefault="00667B4E" w:rsidP="006F402D">
      <w:pPr>
        <w:pStyle w:val="PargrafodaLista"/>
        <w:numPr>
          <w:ilvl w:val="0"/>
          <w:numId w:val="25"/>
        </w:numPr>
        <w:spacing w:line="360" w:lineRule="auto"/>
        <w:ind w:left="1083" w:right="113"/>
        <w:jc w:val="both"/>
        <w:rPr>
          <w:rFonts w:ascii="Arial" w:hAnsi="Arial" w:cs="Arial"/>
        </w:rPr>
      </w:pPr>
      <w:r w:rsidRPr="00BA7B78">
        <w:rPr>
          <w:rFonts w:ascii="Arial" w:hAnsi="Arial" w:cs="Arial"/>
        </w:rPr>
        <w:t xml:space="preserve">contatar o coordenador do curso/área para tomar ciência do plano de estudos, após 3 (três) dias letivos do ingresso do requerimento. </w:t>
      </w:r>
    </w:p>
    <w:p w:rsidR="00667B4E" w:rsidRPr="00BA7B78" w:rsidRDefault="00667B4E" w:rsidP="006F402D">
      <w:pPr>
        <w:pStyle w:val="PargrafodaLista"/>
        <w:numPr>
          <w:ilvl w:val="0"/>
          <w:numId w:val="25"/>
        </w:numPr>
        <w:spacing w:line="360" w:lineRule="auto"/>
        <w:ind w:left="1083" w:right="113"/>
        <w:jc w:val="both"/>
        <w:rPr>
          <w:rFonts w:ascii="Arial" w:hAnsi="Arial" w:cs="Arial"/>
        </w:rPr>
      </w:pPr>
      <w:r w:rsidRPr="00BA7B78">
        <w:rPr>
          <w:rFonts w:ascii="Arial" w:hAnsi="Arial" w:cs="Arial"/>
        </w:rPr>
        <w:t>entregar ao professor as atividades previstas dentro do prazo estabelecido</w:t>
      </w:r>
    </w:p>
    <w:p w:rsidR="00720B1D" w:rsidRPr="00BA7B78" w:rsidRDefault="00667B4E"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XVIV </w:t>
      </w:r>
    </w:p>
    <w:p w:rsidR="00667B4E" w:rsidRPr="00BA7B78" w:rsidRDefault="00667B4E" w:rsidP="00E65667">
      <w:pPr>
        <w:spacing w:line="360" w:lineRule="auto"/>
        <w:ind w:left="363" w:right="113"/>
        <w:jc w:val="both"/>
        <w:rPr>
          <w:rFonts w:ascii="Arial" w:hAnsi="Arial" w:cs="Arial"/>
          <w:sz w:val="32"/>
          <w:szCs w:val="32"/>
        </w:rPr>
      </w:pPr>
      <w:r w:rsidRPr="00BA7B78">
        <w:rPr>
          <w:rFonts w:ascii="Arial" w:hAnsi="Arial" w:cs="Arial"/>
          <w:sz w:val="32"/>
          <w:szCs w:val="32"/>
        </w:rPr>
        <w:t>DA DEPENDÊNCIA</w:t>
      </w:r>
    </w:p>
    <w:p w:rsidR="00720B1D" w:rsidRPr="00BA7B78" w:rsidRDefault="00E94FD7" w:rsidP="00E65667">
      <w:pPr>
        <w:spacing w:line="360" w:lineRule="auto"/>
        <w:ind w:left="363" w:right="113"/>
        <w:jc w:val="both"/>
        <w:rPr>
          <w:rFonts w:ascii="Arial" w:hAnsi="Arial" w:cs="Arial"/>
        </w:rPr>
      </w:pPr>
      <w:r w:rsidRPr="00BA7B78">
        <w:rPr>
          <w:rFonts w:ascii="Arial" w:hAnsi="Arial" w:cs="Arial"/>
        </w:rPr>
        <w:t>Art. 103</w:t>
      </w:r>
      <w:r w:rsidR="00720B1D" w:rsidRPr="00BA7B78">
        <w:rPr>
          <w:rFonts w:ascii="Arial" w:hAnsi="Arial" w:cs="Arial"/>
        </w:rPr>
        <w:t xml:space="preserve">. O regime de dependência permite ao estudante a realização de atividades específicas para recuperação de aproveitamento em disciplinas que não tenha obtido êxito.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Parágrafo único. O regime de dependência permite a progressão do estudante para o período letivo posterior</w:t>
      </w:r>
    </w:p>
    <w:p w:rsidR="00720B1D" w:rsidRPr="00BA7B78" w:rsidRDefault="00E94FD7" w:rsidP="00E65667">
      <w:pPr>
        <w:spacing w:line="360" w:lineRule="auto"/>
        <w:ind w:left="363" w:right="113"/>
        <w:jc w:val="both"/>
        <w:rPr>
          <w:rFonts w:ascii="Arial" w:hAnsi="Arial" w:cs="Arial"/>
        </w:rPr>
      </w:pPr>
      <w:r w:rsidRPr="00BA7B78">
        <w:rPr>
          <w:rFonts w:ascii="Arial" w:hAnsi="Arial" w:cs="Arial"/>
        </w:rPr>
        <w:t>Art. 104</w:t>
      </w:r>
      <w:r w:rsidR="00720B1D" w:rsidRPr="00BA7B78">
        <w:rPr>
          <w:rFonts w:ascii="Arial" w:hAnsi="Arial" w:cs="Arial"/>
        </w:rPr>
        <w:t xml:space="preserve">. Os cursos com regime de matrícula seriado deverão permitir o regime de dependência.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 xml:space="preserve">§ 1º O número de componentes curriculares em regime de dependência de cada série será determinado na sistemática de avaliação do curso.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 xml:space="preserve">§ 2º A frequência na disciplina em regime de dependência será especificada no plano de ensino previsto no Art.136.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 xml:space="preserve">§ 3º As atividades da dependência não podem interferir nas atividades acadêmicas do período letivo no qual o estudante está matriculado.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 xml:space="preserve">§ 4° As atividades da dependência podem ser desenvolvidas na modalidade presencial ou a distância.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 5° Para as disciplinas em dependência cursadas na modalidade a distância, as avaliações deverão ser presenciais.</w:t>
      </w:r>
    </w:p>
    <w:p w:rsidR="00720B1D" w:rsidRPr="00BA7B78" w:rsidRDefault="00E94FD7" w:rsidP="00E65667">
      <w:pPr>
        <w:spacing w:line="360" w:lineRule="auto"/>
        <w:ind w:left="363" w:right="113"/>
        <w:jc w:val="both"/>
        <w:rPr>
          <w:rFonts w:ascii="Arial" w:hAnsi="Arial" w:cs="Arial"/>
        </w:rPr>
      </w:pPr>
      <w:r w:rsidRPr="00BA7B78">
        <w:rPr>
          <w:rFonts w:ascii="Arial" w:hAnsi="Arial" w:cs="Arial"/>
        </w:rPr>
        <w:t>Art. 105</w:t>
      </w:r>
      <w:r w:rsidR="00720B1D" w:rsidRPr="00BA7B78">
        <w:rPr>
          <w:rFonts w:ascii="Arial" w:hAnsi="Arial" w:cs="Arial"/>
        </w:rPr>
        <w:t xml:space="preserve">. O plano de ensino do componente curricular da dependência deverá contemplar: </w:t>
      </w:r>
    </w:p>
    <w:p w:rsidR="00720B1D" w:rsidRPr="00BA7B78" w:rsidRDefault="00720B1D" w:rsidP="006F402D">
      <w:pPr>
        <w:pStyle w:val="PargrafodaLista"/>
        <w:numPr>
          <w:ilvl w:val="0"/>
          <w:numId w:val="26"/>
        </w:numPr>
        <w:spacing w:line="360" w:lineRule="auto"/>
        <w:ind w:left="1083" w:right="113"/>
        <w:jc w:val="both"/>
        <w:rPr>
          <w:rFonts w:ascii="Arial" w:hAnsi="Arial" w:cs="Arial"/>
        </w:rPr>
      </w:pPr>
      <w:r w:rsidRPr="00BA7B78">
        <w:rPr>
          <w:rFonts w:ascii="Arial" w:hAnsi="Arial" w:cs="Arial"/>
        </w:rPr>
        <w:lastRenderedPageBreak/>
        <w:t xml:space="preserve">descrição da metodologia e as estratégias de ensino; </w:t>
      </w:r>
    </w:p>
    <w:p w:rsidR="00720B1D" w:rsidRPr="00BA7B78" w:rsidRDefault="00720B1D" w:rsidP="006F402D">
      <w:pPr>
        <w:pStyle w:val="PargrafodaLista"/>
        <w:numPr>
          <w:ilvl w:val="0"/>
          <w:numId w:val="26"/>
        </w:numPr>
        <w:spacing w:line="360" w:lineRule="auto"/>
        <w:ind w:left="1083" w:right="113"/>
        <w:jc w:val="both"/>
        <w:rPr>
          <w:rFonts w:ascii="Arial" w:hAnsi="Arial" w:cs="Arial"/>
        </w:rPr>
      </w:pPr>
      <w:r w:rsidRPr="00BA7B78">
        <w:rPr>
          <w:rFonts w:ascii="Arial" w:hAnsi="Arial" w:cs="Arial"/>
        </w:rPr>
        <w:t xml:space="preserve">processo de avaliação; </w:t>
      </w:r>
    </w:p>
    <w:p w:rsidR="00720B1D" w:rsidRPr="00BA7B78" w:rsidRDefault="00720B1D" w:rsidP="006F402D">
      <w:pPr>
        <w:pStyle w:val="PargrafodaLista"/>
        <w:numPr>
          <w:ilvl w:val="0"/>
          <w:numId w:val="26"/>
        </w:numPr>
        <w:spacing w:line="360" w:lineRule="auto"/>
        <w:ind w:left="1083" w:right="113"/>
        <w:jc w:val="both"/>
        <w:rPr>
          <w:rFonts w:ascii="Arial" w:hAnsi="Arial" w:cs="Arial"/>
        </w:rPr>
      </w:pPr>
      <w:r w:rsidRPr="00BA7B78">
        <w:rPr>
          <w:rFonts w:ascii="Arial" w:hAnsi="Arial" w:cs="Arial"/>
        </w:rPr>
        <w:t>o número de aulas de frequência obrigatória ao estudante, atendendo a especificidade da disciplina.</w:t>
      </w:r>
    </w:p>
    <w:p w:rsidR="00720B1D" w:rsidRPr="00BA7B78" w:rsidRDefault="00E94FD7" w:rsidP="00E65667">
      <w:pPr>
        <w:spacing w:line="360" w:lineRule="auto"/>
        <w:ind w:left="363" w:right="113"/>
        <w:jc w:val="both"/>
        <w:rPr>
          <w:rFonts w:ascii="Arial" w:hAnsi="Arial" w:cs="Arial"/>
        </w:rPr>
      </w:pPr>
      <w:r w:rsidRPr="00BA7B78">
        <w:rPr>
          <w:rFonts w:ascii="Arial" w:hAnsi="Arial" w:cs="Arial"/>
        </w:rPr>
        <w:t>Art. 106</w:t>
      </w:r>
      <w:r w:rsidR="00720B1D" w:rsidRPr="00BA7B78">
        <w:rPr>
          <w:rFonts w:ascii="Arial" w:hAnsi="Arial" w:cs="Arial"/>
        </w:rPr>
        <w:t>. O estudante somente progredirá ao período letivo posterior se houver logrado êxito em todas as disciplinas em dependência do período letivo anterior.</w:t>
      </w:r>
    </w:p>
    <w:p w:rsidR="00720B1D" w:rsidRPr="00BA7B78" w:rsidRDefault="00720B1D"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XX </w:t>
      </w:r>
    </w:p>
    <w:p w:rsidR="00720B1D" w:rsidRPr="00BA7B78" w:rsidRDefault="00720B1D" w:rsidP="00E65667">
      <w:pPr>
        <w:spacing w:line="360" w:lineRule="auto"/>
        <w:ind w:left="363" w:right="113"/>
        <w:jc w:val="both"/>
        <w:rPr>
          <w:rFonts w:ascii="Arial" w:hAnsi="Arial" w:cs="Arial"/>
          <w:sz w:val="32"/>
          <w:szCs w:val="32"/>
        </w:rPr>
      </w:pPr>
      <w:r w:rsidRPr="00BA7B78">
        <w:rPr>
          <w:rFonts w:ascii="Arial" w:hAnsi="Arial" w:cs="Arial"/>
          <w:sz w:val="32"/>
          <w:szCs w:val="32"/>
        </w:rPr>
        <w:t>DA EXPEDIÇÃO DE CERTIFICADOS E DIPLOMAS</w:t>
      </w:r>
    </w:p>
    <w:p w:rsidR="00720B1D" w:rsidRPr="00BA7B78" w:rsidRDefault="00E94FD7" w:rsidP="00E65667">
      <w:pPr>
        <w:spacing w:line="360" w:lineRule="auto"/>
        <w:ind w:left="363" w:right="113"/>
        <w:jc w:val="both"/>
        <w:rPr>
          <w:rFonts w:ascii="Arial" w:hAnsi="Arial" w:cs="Arial"/>
        </w:rPr>
      </w:pPr>
      <w:r w:rsidRPr="00BA7B78">
        <w:rPr>
          <w:rFonts w:ascii="Arial" w:hAnsi="Arial" w:cs="Arial"/>
        </w:rPr>
        <w:t>Art. 107</w:t>
      </w:r>
      <w:r w:rsidR="00720B1D" w:rsidRPr="00BA7B78">
        <w:rPr>
          <w:rFonts w:ascii="Arial" w:hAnsi="Arial" w:cs="Arial"/>
        </w:rPr>
        <w:t xml:space="preserve">. Aos estudantes que concluírem com êxito todas as atividades didático-pedagógicas obrigatórias, previstas no Projeto Pedagógico do Curso, será emitido pelo campus diploma ou certificado devidamente registrado, em consonância com a legislação vigente. </w:t>
      </w:r>
    </w:p>
    <w:p w:rsidR="00656015" w:rsidRPr="00BA7B78" w:rsidRDefault="00656015" w:rsidP="00E65667">
      <w:pPr>
        <w:spacing w:line="360" w:lineRule="auto"/>
        <w:ind w:left="363" w:right="113"/>
        <w:jc w:val="both"/>
        <w:rPr>
          <w:rFonts w:ascii="Arial" w:hAnsi="Arial" w:cs="Arial"/>
        </w:rPr>
      </w:pPr>
    </w:p>
    <w:p w:rsidR="00656015" w:rsidRPr="00BA7B78" w:rsidRDefault="00656015" w:rsidP="00E65667">
      <w:pPr>
        <w:spacing w:line="360" w:lineRule="auto"/>
        <w:ind w:left="363" w:right="113"/>
        <w:jc w:val="both"/>
        <w:rPr>
          <w:rFonts w:ascii="Arial" w:hAnsi="Arial" w:cs="Arial"/>
        </w:rPr>
      </w:pPr>
      <w:r w:rsidRPr="00BA7B78">
        <w:rPr>
          <w:rFonts w:ascii="Arial" w:hAnsi="Arial" w:cs="Arial"/>
        </w:rPr>
        <w:t xml:space="preserve">Falar dos diplomas em meio digital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 xml:space="preserve">§ 1º São atividades obrigatórias a integralização da carga horária das disciplinas e, quando previsto, atividades complementares, trabalho de conclusão de curso e estágio.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 xml:space="preserve">§ 2º Para cursos superiores de graduação será exigida, além do previsto no §1º, a colação de grau.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 3º Para cursos técnicos de nível médio na forma concomitante será exigida, além do previsto no §1º, a apresentação do certificado de conclusão do ensino médio.</w:t>
      </w:r>
    </w:p>
    <w:p w:rsidR="00720B1D" w:rsidRPr="00BA7B78" w:rsidRDefault="00E94FD7" w:rsidP="00E65667">
      <w:pPr>
        <w:spacing w:line="360" w:lineRule="auto"/>
        <w:ind w:left="363" w:right="113"/>
        <w:jc w:val="both"/>
        <w:rPr>
          <w:rFonts w:ascii="Arial" w:hAnsi="Arial" w:cs="Arial"/>
        </w:rPr>
      </w:pPr>
      <w:r w:rsidRPr="00BA7B78">
        <w:rPr>
          <w:rFonts w:ascii="Arial" w:hAnsi="Arial" w:cs="Arial"/>
        </w:rPr>
        <w:t>Art. 108</w:t>
      </w:r>
      <w:r w:rsidR="00720B1D" w:rsidRPr="00BA7B78">
        <w:rPr>
          <w:rFonts w:ascii="Arial" w:hAnsi="Arial" w:cs="Arial"/>
        </w:rPr>
        <w:t xml:space="preserve">. Aos estudantes que concluírem a Educação Profissional Técnica de Nível Médio, na forma integrada, será expedido o diploma de técnico de nível médio na habilitação correspondente.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Parágrafo único. Não será concedido certificado de conclusão de ensino médio aos estudantes da Educação Profissional Técnica de Nível Médio, na forma integrada, que tiverem concluído apenas a carga horária correspondente ao ensino médio.</w:t>
      </w:r>
    </w:p>
    <w:p w:rsidR="00720B1D" w:rsidRPr="00BA7B78" w:rsidRDefault="00E94FD7" w:rsidP="00E65667">
      <w:pPr>
        <w:spacing w:line="360" w:lineRule="auto"/>
        <w:ind w:left="363" w:right="113"/>
        <w:jc w:val="both"/>
        <w:rPr>
          <w:rFonts w:ascii="Arial" w:hAnsi="Arial" w:cs="Arial"/>
        </w:rPr>
      </w:pPr>
      <w:r w:rsidRPr="00BA7B78">
        <w:rPr>
          <w:rFonts w:ascii="Arial" w:hAnsi="Arial" w:cs="Arial"/>
        </w:rPr>
        <w:t>Art. 109</w:t>
      </w:r>
      <w:r w:rsidR="00720B1D" w:rsidRPr="00BA7B78">
        <w:rPr>
          <w:rFonts w:ascii="Arial" w:hAnsi="Arial" w:cs="Arial"/>
        </w:rPr>
        <w:t>. Aos estudantes que concluírem saídas intermediárias, conforme Projeto Pedagógico do Curso será expedido certificado de qualificação profissional.</w:t>
      </w:r>
    </w:p>
    <w:p w:rsidR="00720B1D" w:rsidRPr="00BA7B78" w:rsidRDefault="00E94FD7" w:rsidP="00E65667">
      <w:pPr>
        <w:spacing w:line="360" w:lineRule="auto"/>
        <w:ind w:left="363" w:right="113"/>
        <w:jc w:val="both"/>
        <w:rPr>
          <w:rFonts w:ascii="Arial" w:hAnsi="Arial" w:cs="Arial"/>
        </w:rPr>
      </w:pPr>
      <w:r w:rsidRPr="00BA7B78">
        <w:rPr>
          <w:rFonts w:ascii="Arial" w:hAnsi="Arial" w:cs="Arial"/>
        </w:rPr>
        <w:t>Art. 110</w:t>
      </w:r>
      <w:r w:rsidR="00720B1D" w:rsidRPr="00BA7B78">
        <w:rPr>
          <w:rFonts w:ascii="Arial" w:hAnsi="Arial" w:cs="Arial"/>
        </w:rPr>
        <w:t>. Aos estudantes que concluírem a Educação Profissional - Formação Inicial e Continuada de Trabalhadores será expedido certificado de qualificação profissional.</w:t>
      </w:r>
    </w:p>
    <w:p w:rsidR="00720B1D" w:rsidRPr="00BA7B78" w:rsidRDefault="00E94FD7" w:rsidP="00E65667">
      <w:pPr>
        <w:spacing w:line="360" w:lineRule="auto"/>
        <w:ind w:left="363" w:right="113"/>
        <w:jc w:val="both"/>
        <w:rPr>
          <w:rFonts w:ascii="Arial" w:hAnsi="Arial" w:cs="Arial"/>
        </w:rPr>
      </w:pPr>
      <w:r w:rsidRPr="00BA7B78">
        <w:rPr>
          <w:rFonts w:ascii="Arial" w:hAnsi="Arial" w:cs="Arial"/>
        </w:rPr>
        <w:t>Art. 11</w:t>
      </w:r>
      <w:r w:rsidR="00720B1D" w:rsidRPr="00BA7B78">
        <w:rPr>
          <w:rFonts w:ascii="Arial" w:hAnsi="Arial" w:cs="Arial"/>
        </w:rPr>
        <w:t>1. A certificação de cursos construídos em parceria com outras Instituições ocorrerá conforme previsto no 36 Projeto Pedagógico do Curso.</w:t>
      </w:r>
    </w:p>
    <w:p w:rsidR="00720B1D" w:rsidRPr="00BA7B78" w:rsidRDefault="00E94FD7" w:rsidP="00E65667">
      <w:pPr>
        <w:spacing w:line="360" w:lineRule="auto"/>
        <w:ind w:left="363" w:right="113"/>
        <w:jc w:val="both"/>
        <w:rPr>
          <w:rFonts w:ascii="Arial" w:hAnsi="Arial" w:cs="Arial"/>
        </w:rPr>
      </w:pPr>
      <w:r w:rsidRPr="00BA7B78">
        <w:rPr>
          <w:rFonts w:ascii="Arial" w:hAnsi="Arial" w:cs="Arial"/>
        </w:rPr>
        <w:t>Art. 11</w:t>
      </w:r>
      <w:r w:rsidR="00720B1D" w:rsidRPr="00BA7B78">
        <w:rPr>
          <w:rFonts w:ascii="Arial" w:hAnsi="Arial" w:cs="Arial"/>
        </w:rPr>
        <w:t>2. Os conhecimentos adquiridos a partir de experiência de vida e no trabalho pelo exercício de atividades laborais poderão ser objeto de avaliação, reconhecimento e certificação.</w:t>
      </w:r>
    </w:p>
    <w:p w:rsidR="00720B1D" w:rsidRPr="00BA7B78" w:rsidRDefault="00720B1D" w:rsidP="00E65667">
      <w:pPr>
        <w:spacing w:line="360" w:lineRule="auto"/>
        <w:ind w:left="363" w:right="113"/>
        <w:jc w:val="both"/>
        <w:rPr>
          <w:rFonts w:ascii="Arial" w:hAnsi="Arial" w:cs="Arial"/>
          <w:sz w:val="32"/>
          <w:szCs w:val="32"/>
        </w:rPr>
      </w:pPr>
      <w:r w:rsidRPr="00BA7B78">
        <w:rPr>
          <w:rFonts w:ascii="Arial" w:hAnsi="Arial" w:cs="Arial"/>
          <w:sz w:val="32"/>
          <w:szCs w:val="32"/>
        </w:rPr>
        <w:t xml:space="preserve">CAPÍTULO XXI </w:t>
      </w:r>
    </w:p>
    <w:p w:rsidR="00720B1D" w:rsidRPr="00BA7B78" w:rsidRDefault="00720B1D" w:rsidP="00E65667">
      <w:pPr>
        <w:spacing w:line="360" w:lineRule="auto"/>
        <w:ind w:left="363" w:right="113"/>
        <w:jc w:val="both"/>
        <w:rPr>
          <w:rFonts w:ascii="Arial" w:hAnsi="Arial" w:cs="Arial"/>
          <w:sz w:val="32"/>
          <w:szCs w:val="32"/>
        </w:rPr>
      </w:pPr>
      <w:r w:rsidRPr="00BA7B78">
        <w:rPr>
          <w:rFonts w:ascii="Arial" w:hAnsi="Arial" w:cs="Arial"/>
          <w:sz w:val="32"/>
          <w:szCs w:val="32"/>
        </w:rPr>
        <w:lastRenderedPageBreak/>
        <w:t>DOS DIREITOS E DEVERES, DAS PROIBIÇÕES E DAS PENALIDADES DO CORPO DISCENTE</w:t>
      </w:r>
    </w:p>
    <w:p w:rsidR="00720B1D" w:rsidRPr="00BA7B78" w:rsidRDefault="00E94FD7" w:rsidP="00E65667">
      <w:pPr>
        <w:spacing w:line="360" w:lineRule="auto"/>
        <w:ind w:left="363" w:right="113"/>
        <w:jc w:val="both"/>
        <w:rPr>
          <w:rFonts w:ascii="Arial" w:hAnsi="Arial" w:cs="Arial"/>
        </w:rPr>
      </w:pPr>
      <w:r w:rsidRPr="00BA7B78">
        <w:rPr>
          <w:rFonts w:ascii="Arial" w:hAnsi="Arial" w:cs="Arial"/>
        </w:rPr>
        <w:t>Art. 113</w:t>
      </w:r>
      <w:r w:rsidR="00720B1D" w:rsidRPr="00BA7B78">
        <w:rPr>
          <w:rFonts w:ascii="Arial" w:hAnsi="Arial" w:cs="Arial"/>
        </w:rPr>
        <w:t xml:space="preserve">. Os direitos e deveres, as proibições e as penalidades do corpo discente do IFSul serão regulamentados nos Anexos desta Organização Didática.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 xml:space="preserve">Parágrafo único. Visando à preservação do respeito à dignidade da pessoa humana, bem como o direito ao contraditório e à ampla defesa, previstos no art. 5º da Constituição da República Federativa do Brasil, de 05 de outubro de 1988, todo estudante que vier a sofrer algum tipo de ação pedagógica disciplinar terá direito a recurso, na seguinte ordem: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 xml:space="preserve">a) em primeira instância, caberá ao estudante recurso, desde que devidamente fundamentado e solicitado em até 2 (dois) dias úteis a partir da emissão da ação pedagógica, à(ao) Direção de Ensino/Departamento de Ensino do Câmpus; </w:t>
      </w:r>
    </w:p>
    <w:p w:rsidR="00720B1D" w:rsidRPr="00BA7B78" w:rsidRDefault="00720B1D" w:rsidP="00E65667">
      <w:pPr>
        <w:spacing w:line="360" w:lineRule="auto"/>
        <w:ind w:left="363" w:right="113"/>
        <w:jc w:val="both"/>
        <w:rPr>
          <w:rFonts w:ascii="Arial" w:hAnsi="Arial" w:cs="Arial"/>
        </w:rPr>
      </w:pPr>
      <w:r w:rsidRPr="00BA7B78">
        <w:rPr>
          <w:rFonts w:ascii="Arial" w:hAnsi="Arial" w:cs="Arial"/>
        </w:rPr>
        <w:t>b) em segunda instância, caberá recurso à Direção-geral do Câmpus onde o estudante está matriculado em, no máximo, 2 (dois) dias úteis a contar do resultado da instância anterior.</w:t>
      </w:r>
    </w:p>
    <w:p w:rsidR="004D0EBC" w:rsidRPr="00BA7B78" w:rsidRDefault="005C6165" w:rsidP="00E65667">
      <w:pPr>
        <w:spacing w:line="360" w:lineRule="auto"/>
        <w:ind w:left="363" w:right="113"/>
        <w:jc w:val="both"/>
        <w:rPr>
          <w:rFonts w:ascii="Arial" w:hAnsi="Arial" w:cs="Arial"/>
          <w:sz w:val="32"/>
          <w:szCs w:val="32"/>
        </w:rPr>
      </w:pPr>
      <w:r>
        <w:rPr>
          <w:rFonts w:ascii="Arial" w:hAnsi="Arial" w:cs="Arial"/>
          <w:sz w:val="32"/>
          <w:szCs w:val="32"/>
        </w:rPr>
        <w:t>CAPÍTULO XXI</w:t>
      </w:r>
    </w:p>
    <w:p w:rsidR="00810AC2" w:rsidRPr="004D0EBC" w:rsidRDefault="004D0EBC" w:rsidP="00E65667">
      <w:pPr>
        <w:ind w:left="363" w:right="113"/>
        <w:jc w:val="both"/>
        <w:rPr>
          <w:sz w:val="24"/>
          <w:szCs w:val="24"/>
        </w:rPr>
      </w:pPr>
      <w:r>
        <w:rPr>
          <w:rFonts w:ascii="Arial" w:hAnsi="Arial" w:cs="Arial"/>
          <w:sz w:val="32"/>
          <w:szCs w:val="32"/>
        </w:rPr>
        <w:t>DA CERTIFICAÇÃO DO ENSINO MÉDIO E EMISSÃO DA DECLARAÇÃO DE PROFICIÊNCIA NAS ÁRES DO CONHECIMENTO</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Art. 1</w:t>
      </w:r>
      <w:r w:rsidR="00C2117D" w:rsidRPr="004D0EBC">
        <w:rPr>
          <w:rFonts w:ascii="Arial" w:hAnsi="Arial" w:cs="Arial"/>
        </w:rPr>
        <w:t>14</w:t>
      </w:r>
      <w:r w:rsidRPr="004D0EBC">
        <w:rPr>
          <w:rFonts w:ascii="Arial" w:hAnsi="Arial" w:cs="Arial"/>
        </w:rPr>
        <w:t>º</w:t>
      </w:r>
      <w:r w:rsidRPr="004D0EBC">
        <w:rPr>
          <w:rFonts w:ascii="Arial" w:hAnsi="Arial" w:cs="Arial"/>
          <w:spacing w:val="-8"/>
        </w:rPr>
        <w:t xml:space="preserve"> </w:t>
      </w:r>
      <w:r w:rsidRPr="004D0EBC">
        <w:rPr>
          <w:rFonts w:ascii="Arial" w:hAnsi="Arial" w:cs="Arial"/>
        </w:rPr>
        <w:t xml:space="preserve">Estabelecer os critérios e procedimentos para a Certificação do Ensino Médio e a emissão da Declaração de </w:t>
      </w:r>
      <w:r w:rsidRPr="004D0EBC">
        <w:rPr>
          <w:rFonts w:ascii="Arial" w:hAnsi="Arial" w:cs="Arial"/>
          <w:spacing w:val="-6"/>
        </w:rPr>
        <w:t>Proficiência</w:t>
      </w:r>
      <w:r w:rsidRPr="004D0EBC">
        <w:rPr>
          <w:rFonts w:ascii="Arial" w:hAnsi="Arial" w:cs="Arial"/>
        </w:rPr>
        <w:t xml:space="preserve"> </w:t>
      </w:r>
      <w:r w:rsidRPr="004D0EBC">
        <w:rPr>
          <w:rFonts w:ascii="Arial" w:hAnsi="Arial" w:cs="Arial"/>
          <w:spacing w:val="-6"/>
        </w:rPr>
        <w:t>nas</w:t>
      </w:r>
      <w:r w:rsidRPr="004D0EBC">
        <w:rPr>
          <w:rFonts w:ascii="Arial" w:hAnsi="Arial" w:cs="Arial"/>
        </w:rPr>
        <w:t xml:space="preserve"> </w:t>
      </w:r>
      <w:r w:rsidRPr="004D0EBC">
        <w:rPr>
          <w:rFonts w:ascii="Arial" w:hAnsi="Arial" w:cs="Arial"/>
          <w:spacing w:val="-6"/>
        </w:rPr>
        <w:t>Áreas</w:t>
      </w:r>
      <w:r w:rsidRPr="004D0EBC">
        <w:rPr>
          <w:rFonts w:ascii="Arial" w:hAnsi="Arial" w:cs="Arial"/>
        </w:rPr>
        <w:t xml:space="preserve"> </w:t>
      </w:r>
      <w:r w:rsidRPr="004D0EBC">
        <w:rPr>
          <w:rFonts w:ascii="Arial" w:hAnsi="Arial" w:cs="Arial"/>
          <w:spacing w:val="-6"/>
        </w:rPr>
        <w:t>do</w:t>
      </w:r>
      <w:r w:rsidRPr="004D0EBC">
        <w:rPr>
          <w:rFonts w:ascii="Arial" w:hAnsi="Arial" w:cs="Arial"/>
        </w:rPr>
        <w:t xml:space="preserve"> </w:t>
      </w:r>
      <w:r w:rsidRPr="004D0EBC">
        <w:rPr>
          <w:rFonts w:ascii="Arial" w:hAnsi="Arial" w:cs="Arial"/>
          <w:spacing w:val="-6"/>
        </w:rPr>
        <w:t>Conhecimento,</w:t>
      </w:r>
      <w:r w:rsidRPr="004D0EBC">
        <w:rPr>
          <w:rFonts w:ascii="Arial" w:hAnsi="Arial" w:cs="Arial"/>
        </w:rPr>
        <w:t xml:space="preserve"> </w:t>
      </w:r>
      <w:r w:rsidRPr="004D0EBC">
        <w:rPr>
          <w:rFonts w:ascii="Arial" w:hAnsi="Arial" w:cs="Arial"/>
          <w:spacing w:val="-6"/>
        </w:rPr>
        <w:t>tendo</w:t>
      </w:r>
      <w:r w:rsidRPr="004D0EBC">
        <w:rPr>
          <w:rFonts w:ascii="Arial" w:hAnsi="Arial" w:cs="Arial"/>
        </w:rPr>
        <w:t xml:space="preserve"> </w:t>
      </w:r>
      <w:r w:rsidRPr="004D0EBC">
        <w:rPr>
          <w:rFonts w:ascii="Arial" w:hAnsi="Arial" w:cs="Arial"/>
          <w:spacing w:val="-6"/>
        </w:rPr>
        <w:t>como</w:t>
      </w:r>
      <w:r w:rsidRPr="004D0EBC">
        <w:rPr>
          <w:rFonts w:ascii="Arial" w:hAnsi="Arial" w:cs="Arial"/>
        </w:rPr>
        <w:t xml:space="preserve"> </w:t>
      </w:r>
      <w:r w:rsidRPr="004D0EBC">
        <w:rPr>
          <w:rFonts w:ascii="Arial" w:hAnsi="Arial" w:cs="Arial"/>
          <w:spacing w:val="-6"/>
        </w:rPr>
        <w:t>base</w:t>
      </w:r>
      <w:r w:rsidRPr="004D0EBC">
        <w:rPr>
          <w:rFonts w:ascii="Arial" w:hAnsi="Arial" w:cs="Arial"/>
        </w:rPr>
        <w:t xml:space="preserve"> </w:t>
      </w:r>
      <w:r w:rsidRPr="004D0EBC">
        <w:rPr>
          <w:rFonts w:ascii="Arial" w:hAnsi="Arial" w:cs="Arial"/>
          <w:spacing w:val="-6"/>
        </w:rPr>
        <w:t>o</w:t>
      </w:r>
      <w:r w:rsidRPr="004D0EBC">
        <w:rPr>
          <w:rFonts w:ascii="Arial" w:hAnsi="Arial" w:cs="Arial"/>
        </w:rPr>
        <w:t xml:space="preserve"> </w:t>
      </w:r>
      <w:r w:rsidRPr="004D0EBC">
        <w:rPr>
          <w:rFonts w:ascii="Arial" w:hAnsi="Arial" w:cs="Arial"/>
          <w:spacing w:val="-6"/>
        </w:rPr>
        <w:t>Exame</w:t>
      </w:r>
      <w:r w:rsidRPr="004D0EBC">
        <w:rPr>
          <w:rFonts w:ascii="Arial" w:hAnsi="Arial" w:cs="Arial"/>
        </w:rPr>
        <w:t xml:space="preserve"> </w:t>
      </w:r>
      <w:r w:rsidRPr="004D0EBC">
        <w:rPr>
          <w:rFonts w:ascii="Arial" w:hAnsi="Arial" w:cs="Arial"/>
          <w:spacing w:val="-6"/>
        </w:rPr>
        <w:t>Nacional</w:t>
      </w:r>
      <w:r w:rsidRPr="004D0EBC">
        <w:rPr>
          <w:rFonts w:ascii="Arial" w:hAnsi="Arial" w:cs="Arial"/>
          <w:spacing w:val="-2"/>
        </w:rPr>
        <w:t xml:space="preserve"> </w:t>
      </w:r>
      <w:r w:rsidRPr="004D0EBC">
        <w:rPr>
          <w:rFonts w:ascii="Arial" w:hAnsi="Arial" w:cs="Arial"/>
          <w:spacing w:val="-6"/>
        </w:rPr>
        <w:t>para</w:t>
      </w:r>
      <w:r w:rsidRPr="004D0EBC">
        <w:rPr>
          <w:rFonts w:ascii="Arial" w:hAnsi="Arial" w:cs="Arial"/>
        </w:rPr>
        <w:t xml:space="preserve"> </w:t>
      </w:r>
      <w:r w:rsidRPr="004D0EBC">
        <w:rPr>
          <w:rFonts w:ascii="Arial" w:hAnsi="Arial" w:cs="Arial"/>
          <w:spacing w:val="-6"/>
        </w:rPr>
        <w:t>Certificação</w:t>
      </w:r>
      <w:r w:rsidRPr="004D0EBC">
        <w:rPr>
          <w:rFonts w:ascii="Arial" w:hAnsi="Arial" w:cs="Arial"/>
        </w:rPr>
        <w:t xml:space="preserve"> </w:t>
      </w:r>
      <w:r w:rsidRPr="004D0EBC">
        <w:rPr>
          <w:rFonts w:ascii="Arial" w:hAnsi="Arial" w:cs="Arial"/>
          <w:spacing w:val="-6"/>
        </w:rPr>
        <w:t>de</w:t>
      </w:r>
      <w:r w:rsidRPr="004D0EBC">
        <w:rPr>
          <w:rFonts w:ascii="Arial" w:hAnsi="Arial" w:cs="Arial"/>
        </w:rPr>
        <w:t xml:space="preserve"> </w:t>
      </w:r>
      <w:r w:rsidRPr="004D0EBC">
        <w:rPr>
          <w:rFonts w:ascii="Arial" w:hAnsi="Arial" w:cs="Arial"/>
          <w:spacing w:val="-6"/>
        </w:rPr>
        <w:t>Competências</w:t>
      </w:r>
      <w:r w:rsidRPr="004D0EBC">
        <w:rPr>
          <w:rFonts w:ascii="Arial" w:hAnsi="Arial" w:cs="Arial"/>
        </w:rPr>
        <w:t xml:space="preserve"> </w:t>
      </w:r>
      <w:r w:rsidRPr="004D0EBC">
        <w:rPr>
          <w:rFonts w:ascii="Arial" w:hAnsi="Arial" w:cs="Arial"/>
          <w:spacing w:val="-6"/>
        </w:rPr>
        <w:t xml:space="preserve">de </w:t>
      </w:r>
      <w:r w:rsidRPr="004D0EBC">
        <w:rPr>
          <w:rFonts w:ascii="Arial" w:hAnsi="Arial" w:cs="Arial"/>
          <w:spacing w:val="-2"/>
        </w:rPr>
        <w:t>Jovens</w:t>
      </w:r>
      <w:r w:rsidRPr="004D0EBC">
        <w:rPr>
          <w:rFonts w:ascii="Arial" w:hAnsi="Arial" w:cs="Arial"/>
          <w:spacing w:val="-10"/>
        </w:rPr>
        <w:t xml:space="preserve"> </w:t>
      </w:r>
      <w:r w:rsidRPr="004D0EBC">
        <w:rPr>
          <w:rFonts w:ascii="Arial" w:hAnsi="Arial" w:cs="Arial"/>
          <w:spacing w:val="-2"/>
        </w:rPr>
        <w:t>e</w:t>
      </w:r>
      <w:r w:rsidRPr="004D0EBC">
        <w:rPr>
          <w:rFonts w:ascii="Arial" w:hAnsi="Arial" w:cs="Arial"/>
          <w:spacing w:val="-10"/>
        </w:rPr>
        <w:t xml:space="preserve"> </w:t>
      </w:r>
      <w:r w:rsidRPr="004D0EBC">
        <w:rPr>
          <w:rFonts w:ascii="Arial" w:hAnsi="Arial" w:cs="Arial"/>
          <w:spacing w:val="-2"/>
        </w:rPr>
        <w:t>Adultos</w:t>
      </w:r>
      <w:r w:rsidRPr="004D0EBC">
        <w:rPr>
          <w:rFonts w:ascii="Arial" w:hAnsi="Arial" w:cs="Arial"/>
          <w:spacing w:val="-10"/>
        </w:rPr>
        <w:t xml:space="preserve"> </w:t>
      </w:r>
      <w:r w:rsidRPr="004D0EBC">
        <w:rPr>
          <w:rFonts w:ascii="Arial" w:hAnsi="Arial" w:cs="Arial"/>
          <w:spacing w:val="-2"/>
        </w:rPr>
        <w:t>–</w:t>
      </w:r>
      <w:r w:rsidRPr="004D0EBC">
        <w:rPr>
          <w:rFonts w:ascii="Arial" w:hAnsi="Arial" w:cs="Arial"/>
          <w:spacing w:val="-10"/>
        </w:rPr>
        <w:t xml:space="preserve"> </w:t>
      </w:r>
      <w:r w:rsidRPr="004D0EBC">
        <w:rPr>
          <w:rFonts w:ascii="Arial" w:hAnsi="Arial" w:cs="Arial"/>
          <w:spacing w:val="-2"/>
        </w:rPr>
        <w:t>ENCCEJA,</w:t>
      </w:r>
      <w:r w:rsidRPr="004D0EBC">
        <w:rPr>
          <w:rFonts w:ascii="Arial" w:hAnsi="Arial" w:cs="Arial"/>
          <w:spacing w:val="-10"/>
        </w:rPr>
        <w:t xml:space="preserve"> </w:t>
      </w:r>
      <w:r w:rsidRPr="004D0EBC">
        <w:rPr>
          <w:rFonts w:ascii="Arial" w:hAnsi="Arial" w:cs="Arial"/>
          <w:spacing w:val="-2"/>
        </w:rPr>
        <w:t>de</w:t>
      </w:r>
      <w:r w:rsidRPr="004D0EBC">
        <w:rPr>
          <w:rFonts w:ascii="Arial" w:hAnsi="Arial" w:cs="Arial"/>
          <w:spacing w:val="-9"/>
        </w:rPr>
        <w:t xml:space="preserve"> </w:t>
      </w:r>
      <w:r w:rsidRPr="004D0EBC">
        <w:rPr>
          <w:rFonts w:ascii="Arial" w:hAnsi="Arial" w:cs="Arial"/>
          <w:spacing w:val="-2"/>
        </w:rPr>
        <w:t>acordo</w:t>
      </w:r>
      <w:r w:rsidRPr="004D0EBC">
        <w:rPr>
          <w:rFonts w:ascii="Arial" w:hAnsi="Arial" w:cs="Arial"/>
          <w:spacing w:val="-10"/>
        </w:rPr>
        <w:t xml:space="preserve"> </w:t>
      </w:r>
      <w:r w:rsidRPr="004D0EBC">
        <w:rPr>
          <w:rFonts w:ascii="Arial" w:hAnsi="Arial" w:cs="Arial"/>
          <w:spacing w:val="-2"/>
        </w:rPr>
        <w:t>com</w:t>
      </w:r>
      <w:r w:rsidRPr="004D0EBC">
        <w:rPr>
          <w:rFonts w:ascii="Arial" w:hAnsi="Arial" w:cs="Arial"/>
          <w:spacing w:val="-10"/>
        </w:rPr>
        <w:t xml:space="preserve"> </w:t>
      </w:r>
      <w:r w:rsidRPr="004D0EBC">
        <w:rPr>
          <w:rFonts w:ascii="Arial" w:hAnsi="Arial" w:cs="Arial"/>
          <w:spacing w:val="-2"/>
        </w:rPr>
        <w:t>esta</w:t>
      </w:r>
      <w:r w:rsidRPr="004D0EBC">
        <w:rPr>
          <w:rFonts w:ascii="Arial" w:hAnsi="Arial" w:cs="Arial"/>
          <w:spacing w:val="-10"/>
        </w:rPr>
        <w:t xml:space="preserve"> </w:t>
      </w:r>
      <w:r w:rsidRPr="004D0EBC">
        <w:rPr>
          <w:rFonts w:ascii="Arial" w:hAnsi="Arial" w:cs="Arial"/>
          <w:spacing w:val="-2"/>
        </w:rPr>
        <w:t>Instrução</w:t>
      </w:r>
      <w:r w:rsidRPr="004D0EBC">
        <w:rPr>
          <w:rFonts w:ascii="Arial" w:hAnsi="Arial" w:cs="Arial"/>
          <w:spacing w:val="-9"/>
        </w:rPr>
        <w:t xml:space="preserve"> </w:t>
      </w:r>
      <w:r w:rsidRPr="004D0EBC">
        <w:rPr>
          <w:rFonts w:ascii="Arial" w:hAnsi="Arial" w:cs="Arial"/>
          <w:spacing w:val="-2"/>
        </w:rPr>
        <w:t>Normativa.</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Art.2º</w:t>
      </w:r>
      <w:r w:rsidRPr="004D0EBC">
        <w:rPr>
          <w:rFonts w:ascii="Arial" w:hAnsi="Arial" w:cs="Arial"/>
          <w:spacing w:val="-12"/>
        </w:rPr>
        <w:t xml:space="preserve"> </w:t>
      </w:r>
      <w:r w:rsidRPr="004D0EBC">
        <w:rPr>
          <w:rFonts w:ascii="Arial" w:hAnsi="Arial" w:cs="Arial"/>
        </w:rPr>
        <w:t>Como</w:t>
      </w:r>
      <w:r w:rsidRPr="004D0EBC">
        <w:rPr>
          <w:rFonts w:ascii="Arial" w:hAnsi="Arial" w:cs="Arial"/>
          <w:spacing w:val="-12"/>
        </w:rPr>
        <w:t xml:space="preserve"> </w:t>
      </w:r>
      <w:r w:rsidRPr="004D0EBC">
        <w:rPr>
          <w:rFonts w:ascii="Arial" w:hAnsi="Arial" w:cs="Arial"/>
        </w:rPr>
        <w:t>requisitos,</w:t>
      </w:r>
      <w:r w:rsidRPr="004D0EBC">
        <w:rPr>
          <w:rFonts w:ascii="Arial" w:hAnsi="Arial" w:cs="Arial"/>
          <w:spacing w:val="-12"/>
        </w:rPr>
        <w:t xml:space="preserve"> </w:t>
      </w:r>
      <w:r w:rsidRPr="004D0EBC">
        <w:rPr>
          <w:rFonts w:ascii="Arial" w:hAnsi="Arial" w:cs="Arial"/>
        </w:rPr>
        <w:t>os</w:t>
      </w:r>
      <w:r w:rsidRPr="004D0EBC">
        <w:rPr>
          <w:rFonts w:ascii="Arial" w:hAnsi="Arial" w:cs="Arial"/>
          <w:spacing w:val="-12"/>
        </w:rPr>
        <w:t xml:space="preserve"> </w:t>
      </w:r>
      <w:r w:rsidRPr="004D0EBC">
        <w:rPr>
          <w:rFonts w:ascii="Arial" w:hAnsi="Arial" w:cs="Arial"/>
        </w:rPr>
        <w:t>interessados</w:t>
      </w:r>
      <w:r w:rsidRPr="004D0EBC">
        <w:rPr>
          <w:rFonts w:ascii="Arial" w:hAnsi="Arial" w:cs="Arial"/>
          <w:spacing w:val="-12"/>
        </w:rPr>
        <w:t xml:space="preserve"> </w:t>
      </w:r>
      <w:r w:rsidRPr="004D0EBC">
        <w:rPr>
          <w:rFonts w:ascii="Arial" w:hAnsi="Arial" w:cs="Arial"/>
        </w:rPr>
        <w:t>em</w:t>
      </w:r>
      <w:r w:rsidRPr="004D0EBC">
        <w:rPr>
          <w:rFonts w:ascii="Arial" w:hAnsi="Arial" w:cs="Arial"/>
          <w:spacing w:val="-11"/>
        </w:rPr>
        <w:t xml:space="preserve"> </w:t>
      </w:r>
      <w:r w:rsidRPr="004D0EBC">
        <w:rPr>
          <w:rFonts w:ascii="Arial" w:hAnsi="Arial" w:cs="Arial"/>
        </w:rPr>
        <w:t>obter</w:t>
      </w:r>
      <w:r w:rsidRPr="004D0EBC">
        <w:rPr>
          <w:rFonts w:ascii="Arial" w:hAnsi="Arial" w:cs="Arial"/>
          <w:spacing w:val="-12"/>
        </w:rPr>
        <w:t xml:space="preserve"> </w:t>
      </w:r>
      <w:r w:rsidRPr="004D0EBC">
        <w:rPr>
          <w:rFonts w:ascii="Arial" w:hAnsi="Arial" w:cs="Arial"/>
        </w:rPr>
        <w:t>a</w:t>
      </w:r>
      <w:r w:rsidRPr="004D0EBC">
        <w:rPr>
          <w:rFonts w:ascii="Arial" w:hAnsi="Arial" w:cs="Arial"/>
          <w:spacing w:val="-12"/>
        </w:rPr>
        <w:t xml:space="preserve"> </w:t>
      </w:r>
      <w:r w:rsidRPr="004D0EBC">
        <w:rPr>
          <w:rFonts w:ascii="Arial" w:hAnsi="Arial" w:cs="Arial"/>
        </w:rPr>
        <w:t>Certificação</w:t>
      </w:r>
      <w:r w:rsidRPr="004D0EBC">
        <w:rPr>
          <w:rFonts w:ascii="Arial" w:hAnsi="Arial" w:cs="Arial"/>
          <w:spacing w:val="-12"/>
        </w:rPr>
        <w:t xml:space="preserve"> </w:t>
      </w:r>
      <w:r w:rsidRPr="004D0EBC">
        <w:rPr>
          <w:rFonts w:ascii="Arial" w:hAnsi="Arial" w:cs="Arial"/>
        </w:rPr>
        <w:t>de</w:t>
      </w:r>
      <w:r w:rsidRPr="004D0EBC">
        <w:rPr>
          <w:rFonts w:ascii="Arial" w:hAnsi="Arial" w:cs="Arial"/>
          <w:spacing w:val="-12"/>
        </w:rPr>
        <w:t xml:space="preserve"> </w:t>
      </w:r>
      <w:r w:rsidRPr="004D0EBC">
        <w:rPr>
          <w:rFonts w:ascii="Arial" w:hAnsi="Arial" w:cs="Arial"/>
        </w:rPr>
        <w:t>Conclusão</w:t>
      </w:r>
      <w:r w:rsidRPr="004D0EBC">
        <w:rPr>
          <w:rFonts w:ascii="Arial" w:hAnsi="Arial" w:cs="Arial"/>
          <w:spacing w:val="-11"/>
        </w:rPr>
        <w:t xml:space="preserve"> </w:t>
      </w:r>
      <w:r w:rsidRPr="004D0EBC">
        <w:rPr>
          <w:rFonts w:ascii="Arial" w:hAnsi="Arial" w:cs="Arial"/>
        </w:rPr>
        <w:t>do</w:t>
      </w:r>
      <w:r w:rsidRPr="004D0EBC">
        <w:rPr>
          <w:rFonts w:ascii="Arial" w:hAnsi="Arial" w:cs="Arial"/>
          <w:spacing w:val="-12"/>
        </w:rPr>
        <w:t xml:space="preserve"> </w:t>
      </w:r>
      <w:r w:rsidRPr="004D0EBC">
        <w:rPr>
          <w:rFonts w:ascii="Arial" w:hAnsi="Arial" w:cs="Arial"/>
        </w:rPr>
        <w:t>Ensino</w:t>
      </w:r>
      <w:r w:rsidRPr="004D0EBC">
        <w:rPr>
          <w:rFonts w:ascii="Arial" w:hAnsi="Arial" w:cs="Arial"/>
          <w:spacing w:val="-12"/>
        </w:rPr>
        <w:t xml:space="preserve"> </w:t>
      </w:r>
      <w:r w:rsidRPr="004D0EBC">
        <w:rPr>
          <w:rFonts w:ascii="Arial" w:hAnsi="Arial" w:cs="Arial"/>
        </w:rPr>
        <w:t>Médio</w:t>
      </w:r>
      <w:r w:rsidRPr="004D0EBC">
        <w:rPr>
          <w:rFonts w:ascii="Arial" w:hAnsi="Arial" w:cs="Arial"/>
          <w:spacing w:val="-12"/>
        </w:rPr>
        <w:t xml:space="preserve"> </w:t>
      </w:r>
      <w:r w:rsidRPr="004D0EBC">
        <w:rPr>
          <w:rFonts w:ascii="Arial" w:hAnsi="Arial" w:cs="Arial"/>
        </w:rPr>
        <w:t>ou</w:t>
      </w:r>
      <w:r w:rsidRPr="004D0EBC">
        <w:rPr>
          <w:rFonts w:ascii="Arial" w:hAnsi="Arial" w:cs="Arial"/>
          <w:spacing w:val="-12"/>
        </w:rPr>
        <w:t xml:space="preserve"> </w:t>
      </w:r>
      <w:r w:rsidRPr="004D0EBC">
        <w:rPr>
          <w:rFonts w:ascii="Arial" w:hAnsi="Arial" w:cs="Arial"/>
        </w:rPr>
        <w:t>a</w:t>
      </w:r>
      <w:r w:rsidRPr="004D0EBC">
        <w:rPr>
          <w:rFonts w:ascii="Arial" w:hAnsi="Arial" w:cs="Arial"/>
          <w:spacing w:val="-11"/>
        </w:rPr>
        <w:t xml:space="preserve"> </w:t>
      </w:r>
      <w:r w:rsidRPr="004D0EBC">
        <w:rPr>
          <w:rFonts w:ascii="Arial" w:hAnsi="Arial" w:cs="Arial"/>
        </w:rPr>
        <w:t>emissão</w:t>
      </w:r>
      <w:r w:rsidRPr="004D0EBC">
        <w:rPr>
          <w:rFonts w:ascii="Arial" w:hAnsi="Arial" w:cs="Arial"/>
          <w:spacing w:val="-12"/>
        </w:rPr>
        <w:t xml:space="preserve"> </w:t>
      </w:r>
      <w:r w:rsidRPr="004D0EBC">
        <w:rPr>
          <w:rFonts w:ascii="Arial" w:hAnsi="Arial" w:cs="Arial"/>
        </w:rPr>
        <w:t>da Declaração</w:t>
      </w:r>
      <w:r w:rsidRPr="004D0EBC">
        <w:rPr>
          <w:rFonts w:ascii="Arial" w:hAnsi="Arial" w:cs="Arial"/>
          <w:spacing w:val="-5"/>
        </w:rPr>
        <w:t xml:space="preserve"> </w:t>
      </w:r>
      <w:r w:rsidRPr="004D0EBC">
        <w:rPr>
          <w:rFonts w:ascii="Arial" w:hAnsi="Arial" w:cs="Arial"/>
        </w:rPr>
        <w:t>Parcial</w:t>
      </w:r>
      <w:r w:rsidRPr="004D0EBC">
        <w:rPr>
          <w:rFonts w:ascii="Arial" w:hAnsi="Arial" w:cs="Arial"/>
          <w:spacing w:val="-8"/>
        </w:rPr>
        <w:t xml:space="preserve"> </w:t>
      </w:r>
      <w:r w:rsidRPr="004D0EBC">
        <w:rPr>
          <w:rFonts w:ascii="Arial" w:hAnsi="Arial" w:cs="Arial"/>
        </w:rPr>
        <w:t>de</w:t>
      </w:r>
      <w:r w:rsidRPr="004D0EBC">
        <w:rPr>
          <w:rFonts w:ascii="Arial" w:hAnsi="Arial" w:cs="Arial"/>
          <w:spacing w:val="-5"/>
        </w:rPr>
        <w:t xml:space="preserve"> </w:t>
      </w:r>
      <w:r w:rsidRPr="004D0EBC">
        <w:rPr>
          <w:rFonts w:ascii="Arial" w:hAnsi="Arial" w:cs="Arial"/>
        </w:rPr>
        <w:t>Proficiência</w:t>
      </w:r>
      <w:r w:rsidRPr="004D0EBC">
        <w:rPr>
          <w:rFonts w:ascii="Arial" w:hAnsi="Arial" w:cs="Arial"/>
          <w:spacing w:val="-5"/>
        </w:rPr>
        <w:t xml:space="preserve"> </w:t>
      </w:r>
      <w:r w:rsidRPr="004D0EBC">
        <w:rPr>
          <w:rFonts w:ascii="Arial" w:hAnsi="Arial" w:cs="Arial"/>
        </w:rPr>
        <w:t>das</w:t>
      </w:r>
      <w:r w:rsidRPr="004D0EBC">
        <w:rPr>
          <w:rFonts w:ascii="Arial" w:hAnsi="Arial" w:cs="Arial"/>
          <w:spacing w:val="-7"/>
        </w:rPr>
        <w:t xml:space="preserve"> </w:t>
      </w:r>
      <w:r w:rsidRPr="004D0EBC">
        <w:rPr>
          <w:rFonts w:ascii="Arial" w:hAnsi="Arial" w:cs="Arial"/>
        </w:rPr>
        <w:t>áreas</w:t>
      </w:r>
      <w:r w:rsidRPr="004D0EBC">
        <w:rPr>
          <w:rFonts w:ascii="Arial" w:hAnsi="Arial" w:cs="Arial"/>
          <w:spacing w:val="-7"/>
        </w:rPr>
        <w:t xml:space="preserve"> </w:t>
      </w:r>
      <w:r w:rsidRPr="004D0EBC">
        <w:rPr>
          <w:rFonts w:ascii="Arial" w:hAnsi="Arial" w:cs="Arial"/>
        </w:rPr>
        <w:t>do</w:t>
      </w:r>
      <w:r w:rsidRPr="004D0EBC">
        <w:rPr>
          <w:rFonts w:ascii="Arial" w:hAnsi="Arial" w:cs="Arial"/>
          <w:spacing w:val="-5"/>
        </w:rPr>
        <w:t xml:space="preserve"> </w:t>
      </w:r>
      <w:r w:rsidRPr="004D0EBC">
        <w:rPr>
          <w:rFonts w:ascii="Arial" w:hAnsi="Arial" w:cs="Arial"/>
        </w:rPr>
        <w:t>conhecimento,</w:t>
      </w:r>
      <w:r w:rsidRPr="004D0EBC">
        <w:rPr>
          <w:rFonts w:ascii="Arial" w:hAnsi="Arial" w:cs="Arial"/>
          <w:spacing w:val="-6"/>
        </w:rPr>
        <w:t xml:space="preserve"> </w:t>
      </w:r>
      <w:r w:rsidRPr="004D0EBC">
        <w:rPr>
          <w:rFonts w:ascii="Arial" w:hAnsi="Arial" w:cs="Arial"/>
        </w:rPr>
        <w:t>com base</w:t>
      </w:r>
      <w:r w:rsidRPr="004D0EBC">
        <w:rPr>
          <w:rFonts w:ascii="Arial" w:hAnsi="Arial" w:cs="Arial"/>
          <w:spacing w:val="-5"/>
        </w:rPr>
        <w:t xml:space="preserve"> </w:t>
      </w:r>
      <w:r w:rsidRPr="004D0EBC">
        <w:rPr>
          <w:rFonts w:ascii="Arial" w:hAnsi="Arial" w:cs="Arial"/>
        </w:rPr>
        <w:t>no</w:t>
      </w:r>
      <w:r w:rsidRPr="004D0EBC">
        <w:rPr>
          <w:rFonts w:ascii="Arial" w:hAnsi="Arial" w:cs="Arial"/>
          <w:spacing w:val="-5"/>
        </w:rPr>
        <w:t xml:space="preserve"> </w:t>
      </w:r>
      <w:r w:rsidRPr="004D0EBC">
        <w:rPr>
          <w:rFonts w:ascii="Arial" w:hAnsi="Arial" w:cs="Arial"/>
        </w:rPr>
        <w:t>Exame</w:t>
      </w:r>
      <w:r w:rsidRPr="004D0EBC">
        <w:rPr>
          <w:rFonts w:ascii="Arial" w:hAnsi="Arial" w:cs="Arial"/>
          <w:spacing w:val="-5"/>
        </w:rPr>
        <w:t xml:space="preserve"> </w:t>
      </w:r>
      <w:r w:rsidRPr="004D0EBC">
        <w:rPr>
          <w:rFonts w:ascii="Arial" w:hAnsi="Arial" w:cs="Arial"/>
        </w:rPr>
        <w:t>Nacional</w:t>
      </w:r>
      <w:r w:rsidRPr="004D0EBC">
        <w:rPr>
          <w:rFonts w:ascii="Arial" w:hAnsi="Arial" w:cs="Arial"/>
          <w:spacing w:val="-8"/>
        </w:rPr>
        <w:t xml:space="preserve"> </w:t>
      </w:r>
      <w:r w:rsidRPr="004D0EBC">
        <w:rPr>
          <w:rFonts w:ascii="Arial" w:hAnsi="Arial" w:cs="Arial"/>
        </w:rPr>
        <w:t>para</w:t>
      </w:r>
      <w:r w:rsidRPr="004D0EBC">
        <w:rPr>
          <w:rFonts w:ascii="Arial" w:hAnsi="Arial" w:cs="Arial"/>
          <w:spacing w:val="-5"/>
        </w:rPr>
        <w:t xml:space="preserve"> </w:t>
      </w:r>
      <w:r w:rsidRPr="004D0EBC">
        <w:rPr>
          <w:rFonts w:ascii="Arial" w:hAnsi="Arial" w:cs="Arial"/>
        </w:rPr>
        <w:t>a</w:t>
      </w:r>
      <w:r w:rsidRPr="004D0EBC">
        <w:rPr>
          <w:rFonts w:ascii="Arial" w:hAnsi="Arial" w:cs="Arial"/>
          <w:spacing w:val="-5"/>
        </w:rPr>
        <w:t xml:space="preserve"> </w:t>
      </w:r>
      <w:r w:rsidRPr="004D0EBC">
        <w:rPr>
          <w:rFonts w:ascii="Arial" w:hAnsi="Arial" w:cs="Arial"/>
        </w:rPr>
        <w:t>Certificação</w:t>
      </w:r>
      <w:r w:rsidRPr="004D0EBC">
        <w:rPr>
          <w:rFonts w:ascii="Arial" w:hAnsi="Arial" w:cs="Arial"/>
          <w:spacing w:val="-5"/>
        </w:rPr>
        <w:t xml:space="preserve"> </w:t>
      </w:r>
      <w:r w:rsidRPr="004D0EBC">
        <w:rPr>
          <w:rFonts w:ascii="Arial" w:hAnsi="Arial" w:cs="Arial"/>
        </w:rPr>
        <w:t>de Competências</w:t>
      </w:r>
      <w:r w:rsidRPr="004D0EBC">
        <w:rPr>
          <w:rFonts w:ascii="Arial" w:hAnsi="Arial" w:cs="Arial"/>
          <w:spacing w:val="-12"/>
        </w:rPr>
        <w:t xml:space="preserve"> </w:t>
      </w:r>
      <w:r w:rsidRPr="004D0EBC">
        <w:rPr>
          <w:rFonts w:ascii="Arial" w:hAnsi="Arial" w:cs="Arial"/>
        </w:rPr>
        <w:t>de</w:t>
      </w:r>
      <w:r w:rsidRPr="004D0EBC">
        <w:rPr>
          <w:rFonts w:ascii="Arial" w:hAnsi="Arial" w:cs="Arial"/>
          <w:spacing w:val="-12"/>
        </w:rPr>
        <w:t xml:space="preserve"> </w:t>
      </w:r>
      <w:r w:rsidRPr="004D0EBC">
        <w:rPr>
          <w:rFonts w:ascii="Arial" w:hAnsi="Arial" w:cs="Arial"/>
        </w:rPr>
        <w:t>Jovens</w:t>
      </w:r>
      <w:r w:rsidRPr="004D0EBC">
        <w:rPr>
          <w:rFonts w:ascii="Arial" w:hAnsi="Arial" w:cs="Arial"/>
          <w:spacing w:val="-12"/>
        </w:rPr>
        <w:t xml:space="preserve"> </w:t>
      </w:r>
      <w:r w:rsidRPr="004D0EBC">
        <w:rPr>
          <w:rFonts w:ascii="Arial" w:hAnsi="Arial" w:cs="Arial"/>
        </w:rPr>
        <w:t>e</w:t>
      </w:r>
      <w:r w:rsidRPr="004D0EBC">
        <w:rPr>
          <w:rFonts w:ascii="Arial" w:hAnsi="Arial" w:cs="Arial"/>
          <w:spacing w:val="-12"/>
        </w:rPr>
        <w:t xml:space="preserve"> </w:t>
      </w:r>
      <w:r w:rsidRPr="004D0EBC">
        <w:rPr>
          <w:rFonts w:ascii="Arial" w:hAnsi="Arial" w:cs="Arial"/>
        </w:rPr>
        <w:t>Adultos</w:t>
      </w:r>
      <w:r w:rsidRPr="004D0EBC">
        <w:rPr>
          <w:rFonts w:ascii="Arial" w:hAnsi="Arial" w:cs="Arial"/>
          <w:spacing w:val="-12"/>
        </w:rPr>
        <w:t xml:space="preserve"> </w:t>
      </w:r>
      <w:r w:rsidRPr="004D0EBC">
        <w:rPr>
          <w:rFonts w:ascii="Arial" w:hAnsi="Arial" w:cs="Arial"/>
        </w:rPr>
        <w:t>–</w:t>
      </w:r>
      <w:r w:rsidRPr="004D0EBC">
        <w:rPr>
          <w:rFonts w:ascii="Arial" w:hAnsi="Arial" w:cs="Arial"/>
          <w:spacing w:val="-11"/>
        </w:rPr>
        <w:t xml:space="preserve"> </w:t>
      </w:r>
      <w:r w:rsidRPr="004D0EBC">
        <w:rPr>
          <w:rFonts w:ascii="Arial" w:hAnsi="Arial" w:cs="Arial"/>
        </w:rPr>
        <w:t>ENCCEJA</w:t>
      </w:r>
      <w:r w:rsidRPr="004D0EBC">
        <w:rPr>
          <w:rFonts w:ascii="Arial" w:hAnsi="Arial" w:cs="Arial"/>
          <w:spacing w:val="-12"/>
        </w:rPr>
        <w:t xml:space="preserve"> </w:t>
      </w:r>
      <w:r w:rsidRPr="004D0EBC">
        <w:rPr>
          <w:rFonts w:ascii="Arial" w:hAnsi="Arial" w:cs="Arial"/>
        </w:rPr>
        <w:t>–</w:t>
      </w:r>
      <w:r w:rsidRPr="004D0EBC">
        <w:rPr>
          <w:rFonts w:ascii="Arial" w:hAnsi="Arial" w:cs="Arial"/>
          <w:spacing w:val="-12"/>
        </w:rPr>
        <w:t xml:space="preserve"> </w:t>
      </w:r>
      <w:r w:rsidRPr="004D0EBC">
        <w:rPr>
          <w:rFonts w:ascii="Arial" w:hAnsi="Arial" w:cs="Arial"/>
        </w:rPr>
        <w:t>edições</w:t>
      </w:r>
      <w:r w:rsidRPr="004D0EBC">
        <w:rPr>
          <w:rFonts w:ascii="Arial" w:hAnsi="Arial" w:cs="Arial"/>
          <w:spacing w:val="-12"/>
        </w:rPr>
        <w:t xml:space="preserve"> </w:t>
      </w:r>
      <w:r w:rsidRPr="004D0EBC">
        <w:rPr>
          <w:rFonts w:ascii="Arial" w:hAnsi="Arial" w:cs="Arial"/>
        </w:rPr>
        <w:t>de</w:t>
      </w:r>
      <w:r w:rsidRPr="004D0EBC">
        <w:rPr>
          <w:rFonts w:ascii="Arial" w:hAnsi="Arial" w:cs="Arial"/>
          <w:spacing w:val="-12"/>
        </w:rPr>
        <w:t xml:space="preserve"> </w:t>
      </w:r>
      <w:r w:rsidRPr="004D0EBC">
        <w:rPr>
          <w:rFonts w:ascii="Arial" w:hAnsi="Arial" w:cs="Arial"/>
        </w:rPr>
        <w:t>2017,</w:t>
      </w:r>
      <w:r w:rsidRPr="004D0EBC">
        <w:rPr>
          <w:rFonts w:ascii="Arial" w:hAnsi="Arial" w:cs="Arial"/>
          <w:spacing w:val="-11"/>
        </w:rPr>
        <w:t xml:space="preserve"> </w:t>
      </w:r>
      <w:r w:rsidRPr="004D0EBC">
        <w:rPr>
          <w:rFonts w:ascii="Arial" w:hAnsi="Arial" w:cs="Arial"/>
        </w:rPr>
        <w:t>2018</w:t>
      </w:r>
      <w:r w:rsidRPr="004D0EBC">
        <w:rPr>
          <w:rFonts w:ascii="Arial" w:hAnsi="Arial" w:cs="Arial"/>
          <w:spacing w:val="-12"/>
        </w:rPr>
        <w:t xml:space="preserve"> </w:t>
      </w:r>
      <w:r w:rsidRPr="004D0EBC">
        <w:rPr>
          <w:rFonts w:ascii="Arial" w:hAnsi="Arial" w:cs="Arial"/>
        </w:rPr>
        <w:t>e</w:t>
      </w:r>
      <w:r w:rsidRPr="004D0EBC">
        <w:rPr>
          <w:rFonts w:ascii="Arial" w:hAnsi="Arial" w:cs="Arial"/>
          <w:spacing w:val="-12"/>
        </w:rPr>
        <w:t xml:space="preserve"> </w:t>
      </w:r>
      <w:r w:rsidRPr="004D0EBC">
        <w:rPr>
          <w:rFonts w:ascii="Arial" w:hAnsi="Arial" w:cs="Arial"/>
        </w:rPr>
        <w:t>2019,</w:t>
      </w:r>
      <w:r w:rsidRPr="004D0EBC">
        <w:rPr>
          <w:rFonts w:ascii="Arial" w:hAnsi="Arial" w:cs="Arial"/>
          <w:spacing w:val="-12"/>
        </w:rPr>
        <w:t xml:space="preserve"> </w:t>
      </w:r>
      <w:r w:rsidRPr="004D0EBC">
        <w:rPr>
          <w:rFonts w:ascii="Arial" w:hAnsi="Arial" w:cs="Arial"/>
        </w:rPr>
        <w:t>deverão:</w:t>
      </w:r>
    </w:p>
    <w:p w:rsidR="00810AC2" w:rsidRPr="004D0EBC" w:rsidRDefault="004D0EBC" w:rsidP="00E65667">
      <w:pPr>
        <w:spacing w:line="360" w:lineRule="auto"/>
        <w:ind w:left="363" w:right="113"/>
        <w:jc w:val="both"/>
        <w:rPr>
          <w:rFonts w:ascii="Arial" w:hAnsi="Arial" w:cs="Arial"/>
          <w:sz w:val="24"/>
          <w:szCs w:val="24"/>
        </w:rPr>
      </w:pPr>
      <w:r>
        <w:rPr>
          <w:rFonts w:ascii="Arial" w:hAnsi="Arial" w:cs="Arial"/>
          <w:w w:val="90"/>
        </w:rPr>
        <w:t xml:space="preserve">I- </w:t>
      </w:r>
      <w:r w:rsidR="00810AC2" w:rsidRPr="004D0EBC">
        <w:rPr>
          <w:rFonts w:ascii="Arial" w:hAnsi="Arial" w:cs="Arial"/>
          <w:w w:val="90"/>
          <w:sz w:val="24"/>
          <w:szCs w:val="24"/>
        </w:rPr>
        <w:t>indicar,</w:t>
      </w:r>
      <w:r w:rsidR="00810AC2" w:rsidRPr="004D0EBC">
        <w:rPr>
          <w:rFonts w:ascii="Arial" w:hAnsi="Arial" w:cs="Arial"/>
          <w:spacing w:val="12"/>
          <w:sz w:val="24"/>
          <w:szCs w:val="24"/>
        </w:rPr>
        <w:t xml:space="preserve"> </w:t>
      </w:r>
      <w:r w:rsidR="00810AC2" w:rsidRPr="004D0EBC">
        <w:rPr>
          <w:rFonts w:ascii="Arial" w:hAnsi="Arial" w:cs="Arial"/>
          <w:w w:val="90"/>
          <w:sz w:val="24"/>
          <w:szCs w:val="24"/>
        </w:rPr>
        <w:t>no</w:t>
      </w:r>
      <w:r w:rsidR="00810AC2" w:rsidRPr="004D0EBC">
        <w:rPr>
          <w:rFonts w:ascii="Arial" w:hAnsi="Arial" w:cs="Arial"/>
          <w:spacing w:val="13"/>
          <w:sz w:val="24"/>
          <w:szCs w:val="24"/>
        </w:rPr>
        <w:t xml:space="preserve"> </w:t>
      </w:r>
      <w:r w:rsidR="00810AC2" w:rsidRPr="004D0EBC">
        <w:rPr>
          <w:rFonts w:ascii="Arial" w:hAnsi="Arial" w:cs="Arial"/>
          <w:w w:val="90"/>
          <w:sz w:val="24"/>
          <w:szCs w:val="24"/>
        </w:rPr>
        <w:t>ato</w:t>
      </w:r>
      <w:r w:rsidR="00810AC2" w:rsidRPr="004D0EBC">
        <w:rPr>
          <w:rFonts w:ascii="Arial" w:hAnsi="Arial" w:cs="Arial"/>
          <w:spacing w:val="12"/>
          <w:sz w:val="24"/>
          <w:szCs w:val="24"/>
        </w:rPr>
        <w:t xml:space="preserve"> </w:t>
      </w:r>
      <w:r w:rsidR="00810AC2" w:rsidRPr="004D0EBC">
        <w:rPr>
          <w:rFonts w:ascii="Arial" w:hAnsi="Arial" w:cs="Arial"/>
          <w:w w:val="90"/>
          <w:sz w:val="24"/>
          <w:szCs w:val="24"/>
        </w:rPr>
        <w:t>da</w:t>
      </w:r>
      <w:r w:rsidR="00810AC2" w:rsidRPr="004D0EBC">
        <w:rPr>
          <w:rFonts w:ascii="Arial" w:hAnsi="Arial" w:cs="Arial"/>
          <w:spacing w:val="13"/>
          <w:sz w:val="24"/>
          <w:szCs w:val="24"/>
        </w:rPr>
        <w:t xml:space="preserve"> </w:t>
      </w:r>
      <w:r w:rsidR="00810AC2" w:rsidRPr="004D0EBC">
        <w:rPr>
          <w:rFonts w:ascii="Arial" w:hAnsi="Arial" w:cs="Arial"/>
          <w:w w:val="90"/>
          <w:sz w:val="24"/>
          <w:szCs w:val="24"/>
        </w:rPr>
        <w:t>inscrição</w:t>
      </w:r>
      <w:r w:rsidR="00810AC2" w:rsidRPr="004D0EBC">
        <w:rPr>
          <w:rFonts w:ascii="Arial" w:hAnsi="Arial" w:cs="Arial"/>
          <w:spacing w:val="13"/>
          <w:sz w:val="24"/>
          <w:szCs w:val="24"/>
        </w:rPr>
        <w:t xml:space="preserve"> </w:t>
      </w:r>
      <w:r w:rsidR="00810AC2" w:rsidRPr="004D0EBC">
        <w:rPr>
          <w:rFonts w:ascii="Arial" w:hAnsi="Arial" w:cs="Arial"/>
          <w:w w:val="90"/>
          <w:sz w:val="24"/>
          <w:szCs w:val="24"/>
        </w:rPr>
        <w:t>no</w:t>
      </w:r>
      <w:r w:rsidR="00810AC2" w:rsidRPr="004D0EBC">
        <w:rPr>
          <w:rFonts w:ascii="Arial" w:hAnsi="Arial" w:cs="Arial"/>
          <w:spacing w:val="12"/>
          <w:sz w:val="24"/>
          <w:szCs w:val="24"/>
        </w:rPr>
        <w:t xml:space="preserve"> </w:t>
      </w:r>
      <w:r w:rsidR="00810AC2" w:rsidRPr="004D0EBC">
        <w:rPr>
          <w:rFonts w:ascii="Arial" w:hAnsi="Arial" w:cs="Arial"/>
          <w:w w:val="90"/>
          <w:sz w:val="24"/>
          <w:szCs w:val="24"/>
        </w:rPr>
        <w:t>Exame,</w:t>
      </w:r>
      <w:r w:rsidR="00810AC2" w:rsidRPr="004D0EBC">
        <w:rPr>
          <w:rFonts w:ascii="Arial" w:hAnsi="Arial" w:cs="Arial"/>
          <w:spacing w:val="12"/>
          <w:sz w:val="24"/>
          <w:szCs w:val="24"/>
        </w:rPr>
        <w:t xml:space="preserve"> </w:t>
      </w:r>
      <w:r w:rsidR="00810AC2" w:rsidRPr="004D0EBC">
        <w:rPr>
          <w:rFonts w:ascii="Arial" w:hAnsi="Arial" w:cs="Arial"/>
          <w:w w:val="90"/>
          <w:sz w:val="24"/>
          <w:szCs w:val="24"/>
        </w:rPr>
        <w:t>um</w:t>
      </w:r>
      <w:r w:rsidR="00810AC2" w:rsidRPr="004D0EBC">
        <w:rPr>
          <w:rFonts w:ascii="Arial" w:hAnsi="Arial" w:cs="Arial"/>
          <w:spacing w:val="14"/>
          <w:sz w:val="24"/>
          <w:szCs w:val="24"/>
        </w:rPr>
        <w:t xml:space="preserve"> </w:t>
      </w:r>
      <w:r w:rsidR="00810AC2" w:rsidRPr="004D0EBC">
        <w:rPr>
          <w:rFonts w:ascii="Arial" w:hAnsi="Arial" w:cs="Arial"/>
          <w:w w:val="90"/>
          <w:sz w:val="24"/>
          <w:szCs w:val="24"/>
        </w:rPr>
        <w:t>dos</w:t>
      </w:r>
      <w:r w:rsidR="00810AC2" w:rsidRPr="004D0EBC">
        <w:rPr>
          <w:rFonts w:ascii="Arial" w:hAnsi="Arial" w:cs="Arial"/>
          <w:spacing w:val="9"/>
          <w:sz w:val="24"/>
          <w:szCs w:val="24"/>
        </w:rPr>
        <w:t xml:space="preserve"> </w:t>
      </w:r>
      <w:r w:rsidR="00810AC2" w:rsidRPr="004D0EBC">
        <w:rPr>
          <w:rFonts w:ascii="Arial" w:hAnsi="Arial" w:cs="Arial"/>
          <w:w w:val="90"/>
          <w:sz w:val="24"/>
          <w:szCs w:val="24"/>
        </w:rPr>
        <w:t>câmpus</w:t>
      </w:r>
      <w:r w:rsidR="00810AC2" w:rsidRPr="004D0EBC">
        <w:rPr>
          <w:rFonts w:ascii="Arial" w:hAnsi="Arial" w:cs="Arial"/>
          <w:spacing w:val="9"/>
          <w:sz w:val="24"/>
          <w:szCs w:val="24"/>
        </w:rPr>
        <w:t xml:space="preserve"> </w:t>
      </w:r>
      <w:r w:rsidR="00810AC2" w:rsidRPr="004D0EBC">
        <w:rPr>
          <w:rFonts w:ascii="Arial" w:hAnsi="Arial" w:cs="Arial"/>
          <w:w w:val="90"/>
          <w:sz w:val="24"/>
          <w:szCs w:val="24"/>
        </w:rPr>
        <w:t>do</w:t>
      </w:r>
      <w:r w:rsidR="00810AC2" w:rsidRPr="004D0EBC">
        <w:rPr>
          <w:rFonts w:ascii="Arial" w:hAnsi="Arial" w:cs="Arial"/>
          <w:spacing w:val="13"/>
          <w:sz w:val="24"/>
          <w:szCs w:val="24"/>
        </w:rPr>
        <w:t xml:space="preserve"> </w:t>
      </w:r>
      <w:r w:rsidR="00810AC2" w:rsidRPr="004D0EBC">
        <w:rPr>
          <w:rFonts w:ascii="Arial" w:hAnsi="Arial" w:cs="Arial"/>
          <w:w w:val="90"/>
          <w:sz w:val="24"/>
          <w:szCs w:val="24"/>
        </w:rPr>
        <w:t>Instituto</w:t>
      </w:r>
      <w:r w:rsidR="00810AC2" w:rsidRPr="004D0EBC">
        <w:rPr>
          <w:rFonts w:ascii="Arial" w:hAnsi="Arial" w:cs="Arial"/>
          <w:spacing w:val="13"/>
          <w:sz w:val="24"/>
          <w:szCs w:val="24"/>
        </w:rPr>
        <w:t xml:space="preserve"> </w:t>
      </w:r>
      <w:r w:rsidR="00810AC2" w:rsidRPr="004D0EBC">
        <w:rPr>
          <w:rFonts w:ascii="Arial" w:hAnsi="Arial" w:cs="Arial"/>
          <w:w w:val="90"/>
          <w:sz w:val="24"/>
          <w:szCs w:val="24"/>
        </w:rPr>
        <w:t>Federal</w:t>
      </w:r>
      <w:r w:rsidR="00810AC2" w:rsidRPr="004D0EBC">
        <w:rPr>
          <w:rFonts w:ascii="Arial" w:hAnsi="Arial" w:cs="Arial"/>
          <w:spacing w:val="8"/>
          <w:sz w:val="24"/>
          <w:szCs w:val="24"/>
        </w:rPr>
        <w:t xml:space="preserve"> </w:t>
      </w:r>
      <w:r w:rsidR="00810AC2" w:rsidRPr="004D0EBC">
        <w:rPr>
          <w:rFonts w:ascii="Arial" w:hAnsi="Arial" w:cs="Arial"/>
          <w:w w:val="90"/>
          <w:sz w:val="24"/>
          <w:szCs w:val="24"/>
        </w:rPr>
        <w:t>Sul-rio-grandense</w:t>
      </w:r>
      <w:r w:rsidR="00810AC2" w:rsidRPr="004D0EBC">
        <w:rPr>
          <w:rFonts w:ascii="Arial" w:hAnsi="Arial" w:cs="Arial"/>
          <w:spacing w:val="12"/>
          <w:sz w:val="24"/>
          <w:szCs w:val="24"/>
        </w:rPr>
        <w:t xml:space="preserve"> </w:t>
      </w:r>
      <w:r w:rsidR="00810AC2" w:rsidRPr="004D0EBC">
        <w:rPr>
          <w:rFonts w:ascii="Arial" w:hAnsi="Arial" w:cs="Arial"/>
          <w:w w:val="90"/>
          <w:sz w:val="24"/>
          <w:szCs w:val="24"/>
        </w:rPr>
        <w:t>-</w:t>
      </w:r>
      <w:r w:rsidR="00810AC2" w:rsidRPr="004D0EBC">
        <w:rPr>
          <w:rFonts w:ascii="Arial" w:hAnsi="Arial" w:cs="Arial"/>
          <w:spacing w:val="14"/>
          <w:sz w:val="24"/>
          <w:szCs w:val="24"/>
        </w:rPr>
        <w:t xml:space="preserve"> </w:t>
      </w:r>
      <w:r w:rsidR="00810AC2" w:rsidRPr="004D0EBC">
        <w:rPr>
          <w:rFonts w:ascii="Arial" w:hAnsi="Arial" w:cs="Arial"/>
          <w:spacing w:val="-2"/>
          <w:w w:val="90"/>
          <w:sz w:val="24"/>
          <w:szCs w:val="24"/>
        </w:rPr>
        <w:t>IFSul;</w:t>
      </w:r>
    </w:p>
    <w:p w:rsidR="00810AC2" w:rsidRPr="004D0EBC" w:rsidRDefault="004D0EBC" w:rsidP="00E65667">
      <w:pPr>
        <w:spacing w:line="360" w:lineRule="auto"/>
        <w:ind w:left="363" w:right="113"/>
        <w:jc w:val="both"/>
        <w:rPr>
          <w:rFonts w:ascii="Arial" w:hAnsi="Arial" w:cs="Arial"/>
          <w:sz w:val="24"/>
          <w:szCs w:val="24"/>
        </w:rPr>
      </w:pPr>
      <w:r>
        <w:rPr>
          <w:rFonts w:ascii="Arial" w:hAnsi="Arial" w:cs="Arial"/>
          <w:w w:val="90"/>
          <w:sz w:val="24"/>
          <w:szCs w:val="24"/>
        </w:rPr>
        <w:t xml:space="preserve">II- </w:t>
      </w:r>
      <w:r w:rsidR="00810AC2" w:rsidRPr="004D0EBC">
        <w:rPr>
          <w:rFonts w:ascii="Arial" w:hAnsi="Arial" w:cs="Arial"/>
          <w:w w:val="90"/>
          <w:sz w:val="24"/>
          <w:szCs w:val="24"/>
        </w:rPr>
        <w:t>possuir,</w:t>
      </w:r>
      <w:r w:rsidR="00810AC2" w:rsidRPr="004D0EBC">
        <w:rPr>
          <w:rFonts w:ascii="Arial" w:hAnsi="Arial" w:cs="Arial"/>
          <w:spacing w:val="12"/>
          <w:sz w:val="24"/>
          <w:szCs w:val="24"/>
        </w:rPr>
        <w:t xml:space="preserve"> </w:t>
      </w:r>
      <w:r w:rsidR="00810AC2" w:rsidRPr="004D0EBC">
        <w:rPr>
          <w:rFonts w:ascii="Arial" w:hAnsi="Arial" w:cs="Arial"/>
          <w:w w:val="90"/>
          <w:sz w:val="24"/>
          <w:szCs w:val="24"/>
        </w:rPr>
        <w:t>no</w:t>
      </w:r>
      <w:r w:rsidR="00810AC2" w:rsidRPr="004D0EBC">
        <w:rPr>
          <w:rFonts w:ascii="Arial" w:hAnsi="Arial" w:cs="Arial"/>
          <w:spacing w:val="14"/>
          <w:sz w:val="24"/>
          <w:szCs w:val="24"/>
        </w:rPr>
        <w:t xml:space="preserve"> </w:t>
      </w:r>
      <w:r w:rsidR="00810AC2" w:rsidRPr="004D0EBC">
        <w:rPr>
          <w:rFonts w:ascii="Arial" w:hAnsi="Arial" w:cs="Arial"/>
          <w:w w:val="90"/>
          <w:sz w:val="24"/>
          <w:szCs w:val="24"/>
        </w:rPr>
        <w:t>mínimo,</w:t>
      </w:r>
      <w:r w:rsidR="00810AC2" w:rsidRPr="004D0EBC">
        <w:rPr>
          <w:rFonts w:ascii="Arial" w:hAnsi="Arial" w:cs="Arial"/>
          <w:spacing w:val="13"/>
          <w:sz w:val="24"/>
          <w:szCs w:val="24"/>
        </w:rPr>
        <w:t xml:space="preserve"> </w:t>
      </w:r>
      <w:r w:rsidR="00810AC2" w:rsidRPr="004D0EBC">
        <w:rPr>
          <w:rFonts w:ascii="Arial" w:hAnsi="Arial" w:cs="Arial"/>
          <w:w w:val="90"/>
          <w:sz w:val="24"/>
          <w:szCs w:val="24"/>
        </w:rPr>
        <w:t>18</w:t>
      </w:r>
      <w:r w:rsidR="00810AC2" w:rsidRPr="004D0EBC">
        <w:rPr>
          <w:rFonts w:ascii="Arial" w:hAnsi="Arial" w:cs="Arial"/>
          <w:spacing w:val="14"/>
          <w:sz w:val="24"/>
          <w:szCs w:val="24"/>
        </w:rPr>
        <w:t xml:space="preserve"> </w:t>
      </w:r>
      <w:r w:rsidR="00810AC2" w:rsidRPr="004D0EBC">
        <w:rPr>
          <w:rFonts w:ascii="Arial" w:hAnsi="Arial" w:cs="Arial"/>
          <w:w w:val="90"/>
          <w:sz w:val="24"/>
          <w:szCs w:val="24"/>
        </w:rPr>
        <w:t>(dezoito)</w:t>
      </w:r>
      <w:r w:rsidR="00810AC2" w:rsidRPr="004D0EBC">
        <w:rPr>
          <w:rFonts w:ascii="Arial" w:hAnsi="Arial" w:cs="Arial"/>
          <w:spacing w:val="16"/>
          <w:sz w:val="24"/>
          <w:szCs w:val="24"/>
        </w:rPr>
        <w:t xml:space="preserve"> </w:t>
      </w:r>
      <w:r w:rsidR="00810AC2" w:rsidRPr="004D0EBC">
        <w:rPr>
          <w:rFonts w:ascii="Arial" w:hAnsi="Arial" w:cs="Arial"/>
          <w:w w:val="90"/>
          <w:sz w:val="24"/>
          <w:szCs w:val="24"/>
        </w:rPr>
        <w:t>anos</w:t>
      </w:r>
      <w:r w:rsidR="00810AC2" w:rsidRPr="004D0EBC">
        <w:rPr>
          <w:rFonts w:ascii="Arial" w:hAnsi="Arial" w:cs="Arial"/>
          <w:spacing w:val="10"/>
          <w:sz w:val="24"/>
          <w:szCs w:val="24"/>
        </w:rPr>
        <w:t xml:space="preserve"> </w:t>
      </w:r>
      <w:r w:rsidR="00810AC2" w:rsidRPr="004D0EBC">
        <w:rPr>
          <w:rFonts w:ascii="Arial" w:hAnsi="Arial" w:cs="Arial"/>
          <w:w w:val="90"/>
          <w:sz w:val="24"/>
          <w:szCs w:val="24"/>
        </w:rPr>
        <w:t>completos</w:t>
      </w:r>
      <w:r w:rsidR="00810AC2" w:rsidRPr="004D0EBC">
        <w:rPr>
          <w:rFonts w:ascii="Arial" w:hAnsi="Arial" w:cs="Arial"/>
          <w:spacing w:val="10"/>
          <w:sz w:val="24"/>
          <w:szCs w:val="24"/>
        </w:rPr>
        <w:t xml:space="preserve"> </w:t>
      </w:r>
      <w:r w:rsidR="00810AC2" w:rsidRPr="004D0EBC">
        <w:rPr>
          <w:rFonts w:ascii="Arial" w:hAnsi="Arial" w:cs="Arial"/>
          <w:w w:val="90"/>
          <w:sz w:val="24"/>
          <w:szCs w:val="24"/>
        </w:rPr>
        <w:t>na</w:t>
      </w:r>
      <w:r w:rsidR="00810AC2" w:rsidRPr="004D0EBC">
        <w:rPr>
          <w:rFonts w:ascii="Arial" w:hAnsi="Arial" w:cs="Arial"/>
          <w:spacing w:val="15"/>
          <w:sz w:val="24"/>
          <w:szCs w:val="24"/>
        </w:rPr>
        <w:t xml:space="preserve"> </w:t>
      </w:r>
      <w:r w:rsidR="00810AC2" w:rsidRPr="004D0EBC">
        <w:rPr>
          <w:rFonts w:ascii="Arial" w:hAnsi="Arial" w:cs="Arial"/>
          <w:w w:val="90"/>
          <w:sz w:val="24"/>
          <w:szCs w:val="24"/>
        </w:rPr>
        <w:t>data</w:t>
      </w:r>
      <w:r w:rsidR="00810AC2" w:rsidRPr="004D0EBC">
        <w:rPr>
          <w:rFonts w:ascii="Arial" w:hAnsi="Arial" w:cs="Arial"/>
          <w:spacing w:val="14"/>
          <w:sz w:val="24"/>
          <w:szCs w:val="24"/>
        </w:rPr>
        <w:t xml:space="preserve"> </w:t>
      </w:r>
      <w:r w:rsidR="00810AC2" w:rsidRPr="004D0EBC">
        <w:rPr>
          <w:rFonts w:ascii="Arial" w:hAnsi="Arial" w:cs="Arial"/>
          <w:w w:val="90"/>
          <w:sz w:val="24"/>
          <w:szCs w:val="24"/>
        </w:rPr>
        <w:t>da</w:t>
      </w:r>
      <w:r w:rsidR="00810AC2" w:rsidRPr="004D0EBC">
        <w:rPr>
          <w:rFonts w:ascii="Arial" w:hAnsi="Arial" w:cs="Arial"/>
          <w:spacing w:val="14"/>
          <w:sz w:val="24"/>
          <w:szCs w:val="24"/>
        </w:rPr>
        <w:t xml:space="preserve"> </w:t>
      </w:r>
      <w:r w:rsidR="00810AC2" w:rsidRPr="004D0EBC">
        <w:rPr>
          <w:rFonts w:ascii="Arial" w:hAnsi="Arial" w:cs="Arial"/>
          <w:w w:val="90"/>
          <w:sz w:val="24"/>
          <w:szCs w:val="24"/>
        </w:rPr>
        <w:t>primeira</w:t>
      </w:r>
      <w:r w:rsidR="00810AC2" w:rsidRPr="004D0EBC">
        <w:rPr>
          <w:rFonts w:ascii="Arial" w:hAnsi="Arial" w:cs="Arial"/>
          <w:spacing w:val="14"/>
          <w:sz w:val="24"/>
          <w:szCs w:val="24"/>
        </w:rPr>
        <w:t xml:space="preserve"> </w:t>
      </w:r>
      <w:r w:rsidR="00810AC2" w:rsidRPr="004D0EBC">
        <w:rPr>
          <w:rFonts w:ascii="Arial" w:hAnsi="Arial" w:cs="Arial"/>
          <w:w w:val="90"/>
          <w:sz w:val="24"/>
          <w:szCs w:val="24"/>
        </w:rPr>
        <w:t>prova</w:t>
      </w:r>
      <w:r w:rsidR="00810AC2" w:rsidRPr="004D0EBC">
        <w:rPr>
          <w:rFonts w:ascii="Arial" w:hAnsi="Arial" w:cs="Arial"/>
          <w:spacing w:val="14"/>
          <w:sz w:val="24"/>
          <w:szCs w:val="24"/>
        </w:rPr>
        <w:t xml:space="preserve"> </w:t>
      </w:r>
      <w:r w:rsidR="00810AC2" w:rsidRPr="004D0EBC">
        <w:rPr>
          <w:rFonts w:ascii="Arial" w:hAnsi="Arial" w:cs="Arial"/>
          <w:w w:val="90"/>
          <w:sz w:val="24"/>
          <w:szCs w:val="24"/>
        </w:rPr>
        <w:t>de</w:t>
      </w:r>
      <w:r w:rsidR="00810AC2" w:rsidRPr="004D0EBC">
        <w:rPr>
          <w:rFonts w:ascii="Arial" w:hAnsi="Arial" w:cs="Arial"/>
          <w:spacing w:val="14"/>
          <w:sz w:val="24"/>
          <w:szCs w:val="24"/>
        </w:rPr>
        <w:t xml:space="preserve"> </w:t>
      </w:r>
      <w:r w:rsidR="00810AC2" w:rsidRPr="004D0EBC">
        <w:rPr>
          <w:rFonts w:ascii="Arial" w:hAnsi="Arial" w:cs="Arial"/>
          <w:w w:val="90"/>
          <w:sz w:val="24"/>
          <w:szCs w:val="24"/>
        </w:rPr>
        <w:t>cada</w:t>
      </w:r>
      <w:r w:rsidR="00810AC2" w:rsidRPr="004D0EBC">
        <w:rPr>
          <w:rFonts w:ascii="Arial" w:hAnsi="Arial" w:cs="Arial"/>
          <w:spacing w:val="14"/>
          <w:sz w:val="24"/>
          <w:szCs w:val="24"/>
        </w:rPr>
        <w:t xml:space="preserve"> </w:t>
      </w:r>
      <w:r w:rsidR="00810AC2" w:rsidRPr="004D0EBC">
        <w:rPr>
          <w:rFonts w:ascii="Arial" w:hAnsi="Arial" w:cs="Arial"/>
          <w:w w:val="90"/>
          <w:sz w:val="24"/>
          <w:szCs w:val="24"/>
        </w:rPr>
        <w:t>edição</w:t>
      </w:r>
      <w:r w:rsidR="00810AC2" w:rsidRPr="004D0EBC">
        <w:rPr>
          <w:rFonts w:ascii="Arial" w:hAnsi="Arial" w:cs="Arial"/>
          <w:spacing w:val="14"/>
          <w:sz w:val="24"/>
          <w:szCs w:val="24"/>
        </w:rPr>
        <w:t xml:space="preserve"> </w:t>
      </w:r>
      <w:r w:rsidR="00810AC2" w:rsidRPr="004D0EBC">
        <w:rPr>
          <w:rFonts w:ascii="Arial" w:hAnsi="Arial" w:cs="Arial"/>
          <w:w w:val="90"/>
          <w:sz w:val="24"/>
          <w:szCs w:val="24"/>
        </w:rPr>
        <w:t>do</w:t>
      </w:r>
      <w:r w:rsidR="00810AC2" w:rsidRPr="004D0EBC">
        <w:rPr>
          <w:rFonts w:ascii="Arial" w:hAnsi="Arial" w:cs="Arial"/>
          <w:spacing w:val="14"/>
          <w:sz w:val="24"/>
          <w:szCs w:val="24"/>
        </w:rPr>
        <w:t xml:space="preserve"> </w:t>
      </w:r>
      <w:r w:rsidR="00810AC2" w:rsidRPr="004D0EBC">
        <w:rPr>
          <w:rFonts w:ascii="Arial" w:hAnsi="Arial" w:cs="Arial"/>
          <w:spacing w:val="-2"/>
          <w:w w:val="90"/>
          <w:sz w:val="24"/>
          <w:szCs w:val="24"/>
        </w:rPr>
        <w:t>Exame;</w:t>
      </w:r>
    </w:p>
    <w:p w:rsidR="00810AC2" w:rsidRPr="004D0EBC" w:rsidRDefault="004D0EBC" w:rsidP="00E65667">
      <w:pPr>
        <w:spacing w:line="360" w:lineRule="auto"/>
        <w:ind w:left="363" w:right="113"/>
        <w:jc w:val="both"/>
        <w:rPr>
          <w:rFonts w:ascii="Arial" w:hAnsi="Arial" w:cs="Arial"/>
          <w:sz w:val="24"/>
          <w:szCs w:val="24"/>
        </w:rPr>
      </w:pPr>
      <w:r>
        <w:rPr>
          <w:rFonts w:ascii="Arial" w:hAnsi="Arial" w:cs="Arial"/>
          <w:spacing w:val="-6"/>
          <w:sz w:val="24"/>
          <w:szCs w:val="24"/>
        </w:rPr>
        <w:t xml:space="preserve">III- </w:t>
      </w:r>
      <w:r w:rsidR="00810AC2" w:rsidRPr="004D0EBC">
        <w:rPr>
          <w:rFonts w:ascii="Arial" w:hAnsi="Arial" w:cs="Arial"/>
          <w:spacing w:val="-6"/>
          <w:sz w:val="24"/>
          <w:szCs w:val="24"/>
        </w:rPr>
        <w:t>atingir,</w:t>
      </w:r>
      <w:r w:rsidR="00810AC2" w:rsidRPr="004D0EBC">
        <w:rPr>
          <w:rFonts w:ascii="Arial" w:hAnsi="Arial" w:cs="Arial"/>
          <w:spacing w:val="1"/>
          <w:sz w:val="24"/>
          <w:szCs w:val="24"/>
        </w:rPr>
        <w:t xml:space="preserve"> </w:t>
      </w:r>
      <w:r w:rsidR="00810AC2" w:rsidRPr="004D0EBC">
        <w:rPr>
          <w:rFonts w:ascii="Arial" w:hAnsi="Arial" w:cs="Arial"/>
          <w:spacing w:val="-6"/>
          <w:sz w:val="24"/>
          <w:szCs w:val="24"/>
        </w:rPr>
        <w:t>no</w:t>
      </w:r>
      <w:r w:rsidR="00810AC2" w:rsidRPr="004D0EBC">
        <w:rPr>
          <w:rFonts w:ascii="Arial" w:hAnsi="Arial" w:cs="Arial"/>
          <w:spacing w:val="1"/>
          <w:sz w:val="24"/>
          <w:szCs w:val="24"/>
        </w:rPr>
        <w:t xml:space="preserve"> </w:t>
      </w:r>
      <w:r w:rsidR="00810AC2" w:rsidRPr="004D0EBC">
        <w:rPr>
          <w:rFonts w:ascii="Arial" w:hAnsi="Arial" w:cs="Arial"/>
          <w:spacing w:val="-6"/>
          <w:sz w:val="24"/>
          <w:szCs w:val="24"/>
        </w:rPr>
        <w:t>mínimo,</w:t>
      </w:r>
      <w:r w:rsidR="00810AC2" w:rsidRPr="004D0EBC">
        <w:rPr>
          <w:rFonts w:ascii="Arial" w:hAnsi="Arial" w:cs="Arial"/>
          <w:spacing w:val="1"/>
          <w:sz w:val="24"/>
          <w:szCs w:val="24"/>
        </w:rPr>
        <w:t xml:space="preserve"> </w:t>
      </w:r>
      <w:r w:rsidR="00810AC2" w:rsidRPr="004D0EBC">
        <w:rPr>
          <w:rFonts w:ascii="Arial" w:hAnsi="Arial" w:cs="Arial"/>
          <w:spacing w:val="-6"/>
          <w:sz w:val="24"/>
          <w:szCs w:val="24"/>
        </w:rPr>
        <w:t>100</w:t>
      </w:r>
      <w:r w:rsidR="00810AC2" w:rsidRPr="004D0EBC">
        <w:rPr>
          <w:rFonts w:ascii="Arial" w:hAnsi="Arial" w:cs="Arial"/>
          <w:spacing w:val="2"/>
          <w:sz w:val="24"/>
          <w:szCs w:val="24"/>
        </w:rPr>
        <w:t xml:space="preserve"> </w:t>
      </w:r>
      <w:r w:rsidR="00810AC2" w:rsidRPr="004D0EBC">
        <w:rPr>
          <w:rFonts w:ascii="Arial" w:hAnsi="Arial" w:cs="Arial"/>
          <w:spacing w:val="-6"/>
          <w:sz w:val="24"/>
          <w:szCs w:val="24"/>
        </w:rPr>
        <w:t>(cem)</w:t>
      </w:r>
      <w:r w:rsidR="00810AC2" w:rsidRPr="004D0EBC">
        <w:rPr>
          <w:rFonts w:ascii="Arial" w:hAnsi="Arial" w:cs="Arial"/>
          <w:spacing w:val="2"/>
          <w:sz w:val="24"/>
          <w:szCs w:val="24"/>
        </w:rPr>
        <w:t xml:space="preserve"> </w:t>
      </w:r>
      <w:r w:rsidR="00810AC2" w:rsidRPr="004D0EBC">
        <w:rPr>
          <w:rFonts w:ascii="Arial" w:hAnsi="Arial" w:cs="Arial"/>
          <w:spacing w:val="-6"/>
          <w:sz w:val="24"/>
          <w:szCs w:val="24"/>
        </w:rPr>
        <w:t>pontos</w:t>
      </w:r>
      <w:r w:rsidR="00810AC2" w:rsidRPr="004D0EBC">
        <w:rPr>
          <w:rFonts w:ascii="Arial" w:hAnsi="Arial" w:cs="Arial"/>
          <w:spacing w:val="-1"/>
          <w:sz w:val="24"/>
          <w:szCs w:val="24"/>
        </w:rPr>
        <w:t xml:space="preserve"> </w:t>
      </w:r>
      <w:r w:rsidR="00810AC2" w:rsidRPr="004D0EBC">
        <w:rPr>
          <w:rFonts w:ascii="Arial" w:hAnsi="Arial" w:cs="Arial"/>
          <w:spacing w:val="-6"/>
          <w:sz w:val="24"/>
          <w:szCs w:val="24"/>
        </w:rPr>
        <w:t>em</w:t>
      </w:r>
      <w:r w:rsidR="00810AC2" w:rsidRPr="004D0EBC">
        <w:rPr>
          <w:rFonts w:ascii="Arial" w:hAnsi="Arial" w:cs="Arial"/>
          <w:spacing w:val="3"/>
          <w:sz w:val="24"/>
          <w:szCs w:val="24"/>
        </w:rPr>
        <w:t xml:space="preserve"> </w:t>
      </w:r>
      <w:r w:rsidR="00810AC2" w:rsidRPr="004D0EBC">
        <w:rPr>
          <w:rFonts w:ascii="Arial" w:hAnsi="Arial" w:cs="Arial"/>
          <w:spacing w:val="-6"/>
          <w:sz w:val="24"/>
          <w:szCs w:val="24"/>
        </w:rPr>
        <w:t>cada</w:t>
      </w:r>
      <w:r w:rsidR="00810AC2" w:rsidRPr="004D0EBC">
        <w:rPr>
          <w:rFonts w:ascii="Arial" w:hAnsi="Arial" w:cs="Arial"/>
          <w:spacing w:val="1"/>
          <w:sz w:val="24"/>
          <w:szCs w:val="24"/>
        </w:rPr>
        <w:t xml:space="preserve"> </w:t>
      </w:r>
      <w:r w:rsidR="00810AC2" w:rsidRPr="004D0EBC">
        <w:rPr>
          <w:rFonts w:ascii="Arial" w:hAnsi="Arial" w:cs="Arial"/>
          <w:spacing w:val="-6"/>
          <w:sz w:val="24"/>
          <w:szCs w:val="24"/>
        </w:rPr>
        <w:t>uma</w:t>
      </w:r>
      <w:r w:rsidR="00810AC2" w:rsidRPr="004D0EBC">
        <w:rPr>
          <w:rFonts w:ascii="Arial" w:hAnsi="Arial" w:cs="Arial"/>
          <w:spacing w:val="2"/>
          <w:sz w:val="24"/>
          <w:szCs w:val="24"/>
        </w:rPr>
        <w:t xml:space="preserve"> </w:t>
      </w:r>
      <w:r w:rsidR="00810AC2" w:rsidRPr="004D0EBC">
        <w:rPr>
          <w:rFonts w:ascii="Arial" w:hAnsi="Arial" w:cs="Arial"/>
          <w:spacing w:val="-6"/>
          <w:sz w:val="24"/>
          <w:szCs w:val="24"/>
        </w:rPr>
        <w:t>das</w:t>
      </w:r>
      <w:r w:rsidR="00810AC2" w:rsidRPr="004D0EBC">
        <w:rPr>
          <w:rFonts w:ascii="Arial" w:hAnsi="Arial" w:cs="Arial"/>
          <w:spacing w:val="-1"/>
          <w:sz w:val="24"/>
          <w:szCs w:val="24"/>
        </w:rPr>
        <w:t xml:space="preserve"> </w:t>
      </w:r>
      <w:r w:rsidR="00810AC2" w:rsidRPr="004D0EBC">
        <w:rPr>
          <w:rFonts w:ascii="Arial" w:hAnsi="Arial" w:cs="Arial"/>
          <w:spacing w:val="-6"/>
          <w:sz w:val="24"/>
          <w:szCs w:val="24"/>
        </w:rPr>
        <w:t>áreas</w:t>
      </w:r>
      <w:r w:rsidR="00810AC2" w:rsidRPr="004D0EBC">
        <w:rPr>
          <w:rFonts w:ascii="Arial" w:hAnsi="Arial" w:cs="Arial"/>
          <w:spacing w:val="-1"/>
          <w:sz w:val="24"/>
          <w:szCs w:val="24"/>
        </w:rPr>
        <w:t xml:space="preserve"> </w:t>
      </w:r>
      <w:r w:rsidR="00810AC2" w:rsidRPr="004D0EBC">
        <w:rPr>
          <w:rFonts w:ascii="Arial" w:hAnsi="Arial" w:cs="Arial"/>
          <w:spacing w:val="-6"/>
          <w:sz w:val="24"/>
          <w:szCs w:val="24"/>
        </w:rPr>
        <w:t>de</w:t>
      </w:r>
      <w:r w:rsidR="00810AC2" w:rsidRPr="004D0EBC">
        <w:rPr>
          <w:rFonts w:ascii="Arial" w:hAnsi="Arial" w:cs="Arial"/>
          <w:spacing w:val="1"/>
          <w:sz w:val="24"/>
          <w:szCs w:val="24"/>
        </w:rPr>
        <w:t xml:space="preserve"> </w:t>
      </w:r>
      <w:r w:rsidR="00810AC2" w:rsidRPr="004D0EBC">
        <w:rPr>
          <w:rFonts w:ascii="Arial" w:hAnsi="Arial" w:cs="Arial"/>
          <w:spacing w:val="-6"/>
          <w:sz w:val="24"/>
          <w:szCs w:val="24"/>
        </w:rPr>
        <w:t>conhecimento</w:t>
      </w:r>
      <w:r w:rsidR="00810AC2" w:rsidRPr="004D0EBC">
        <w:rPr>
          <w:rFonts w:ascii="Arial" w:hAnsi="Arial" w:cs="Arial"/>
          <w:spacing w:val="2"/>
          <w:sz w:val="24"/>
          <w:szCs w:val="24"/>
        </w:rPr>
        <w:t xml:space="preserve"> </w:t>
      </w:r>
      <w:r w:rsidR="00810AC2" w:rsidRPr="004D0EBC">
        <w:rPr>
          <w:rFonts w:ascii="Arial" w:hAnsi="Arial" w:cs="Arial"/>
          <w:spacing w:val="-6"/>
          <w:sz w:val="24"/>
          <w:szCs w:val="24"/>
        </w:rPr>
        <w:t>do</w:t>
      </w:r>
      <w:r w:rsidR="00810AC2" w:rsidRPr="004D0EBC">
        <w:rPr>
          <w:rFonts w:ascii="Arial" w:hAnsi="Arial" w:cs="Arial"/>
          <w:spacing w:val="1"/>
          <w:sz w:val="24"/>
          <w:szCs w:val="24"/>
        </w:rPr>
        <w:t xml:space="preserve"> </w:t>
      </w:r>
      <w:r w:rsidR="00810AC2" w:rsidRPr="004D0EBC">
        <w:rPr>
          <w:rFonts w:ascii="Arial" w:hAnsi="Arial" w:cs="Arial"/>
          <w:spacing w:val="-6"/>
          <w:sz w:val="24"/>
          <w:szCs w:val="24"/>
        </w:rPr>
        <w:t>Exame;</w:t>
      </w:r>
      <w:r w:rsidR="00810AC2" w:rsidRPr="004D0EBC">
        <w:rPr>
          <w:rFonts w:ascii="Arial" w:hAnsi="Arial" w:cs="Arial"/>
          <w:spacing w:val="1"/>
          <w:sz w:val="24"/>
          <w:szCs w:val="24"/>
        </w:rPr>
        <w:t xml:space="preserve"> </w:t>
      </w:r>
      <w:r w:rsidR="00810AC2" w:rsidRPr="004D0EBC">
        <w:rPr>
          <w:rFonts w:ascii="Arial" w:hAnsi="Arial" w:cs="Arial"/>
          <w:spacing w:val="-10"/>
          <w:sz w:val="24"/>
          <w:szCs w:val="24"/>
        </w:rPr>
        <w:t>e</w:t>
      </w:r>
    </w:p>
    <w:p w:rsidR="00810AC2" w:rsidRPr="004D0EBC" w:rsidRDefault="004D0EBC" w:rsidP="00E65667">
      <w:pPr>
        <w:spacing w:line="360" w:lineRule="auto"/>
        <w:ind w:left="363" w:right="113"/>
        <w:jc w:val="both"/>
        <w:rPr>
          <w:rFonts w:ascii="Arial" w:hAnsi="Arial" w:cs="Arial"/>
          <w:sz w:val="24"/>
          <w:szCs w:val="24"/>
        </w:rPr>
      </w:pPr>
      <w:r>
        <w:rPr>
          <w:rFonts w:ascii="Arial" w:hAnsi="Arial" w:cs="Arial"/>
          <w:spacing w:val="-6"/>
          <w:sz w:val="24"/>
          <w:szCs w:val="24"/>
        </w:rPr>
        <w:t xml:space="preserve">IV- </w:t>
      </w:r>
      <w:r w:rsidR="00810AC2" w:rsidRPr="004D0EBC">
        <w:rPr>
          <w:rFonts w:ascii="Arial" w:hAnsi="Arial" w:cs="Arial"/>
          <w:spacing w:val="-6"/>
          <w:sz w:val="24"/>
          <w:szCs w:val="24"/>
        </w:rPr>
        <w:t>atingir</w:t>
      </w:r>
      <w:r w:rsidR="00810AC2" w:rsidRPr="004D0EBC">
        <w:rPr>
          <w:rFonts w:ascii="Arial" w:hAnsi="Arial" w:cs="Arial"/>
          <w:spacing w:val="-1"/>
          <w:sz w:val="24"/>
          <w:szCs w:val="24"/>
        </w:rPr>
        <w:t xml:space="preserve"> </w:t>
      </w:r>
      <w:r w:rsidR="00810AC2" w:rsidRPr="004D0EBC">
        <w:rPr>
          <w:rFonts w:ascii="Arial" w:hAnsi="Arial" w:cs="Arial"/>
          <w:spacing w:val="-6"/>
          <w:sz w:val="24"/>
          <w:szCs w:val="24"/>
        </w:rPr>
        <w:t>o</w:t>
      </w:r>
      <w:r w:rsidR="00810AC2" w:rsidRPr="004D0EBC">
        <w:rPr>
          <w:rFonts w:ascii="Arial" w:hAnsi="Arial" w:cs="Arial"/>
          <w:spacing w:val="-2"/>
          <w:sz w:val="24"/>
          <w:szCs w:val="24"/>
        </w:rPr>
        <w:t xml:space="preserve"> </w:t>
      </w:r>
      <w:r w:rsidR="00810AC2" w:rsidRPr="004D0EBC">
        <w:rPr>
          <w:rFonts w:ascii="Arial" w:hAnsi="Arial" w:cs="Arial"/>
          <w:spacing w:val="-6"/>
          <w:sz w:val="24"/>
          <w:szCs w:val="24"/>
        </w:rPr>
        <w:t>mínimo</w:t>
      </w:r>
      <w:r w:rsidR="00810AC2" w:rsidRPr="004D0EBC">
        <w:rPr>
          <w:rFonts w:ascii="Arial" w:hAnsi="Arial" w:cs="Arial"/>
          <w:spacing w:val="-3"/>
          <w:sz w:val="24"/>
          <w:szCs w:val="24"/>
        </w:rPr>
        <w:t xml:space="preserve"> </w:t>
      </w:r>
      <w:r w:rsidR="00810AC2" w:rsidRPr="004D0EBC">
        <w:rPr>
          <w:rFonts w:ascii="Arial" w:hAnsi="Arial" w:cs="Arial"/>
          <w:spacing w:val="-6"/>
          <w:sz w:val="24"/>
          <w:szCs w:val="24"/>
        </w:rPr>
        <w:t>de</w:t>
      </w:r>
      <w:r w:rsidR="00810AC2" w:rsidRPr="004D0EBC">
        <w:rPr>
          <w:rFonts w:ascii="Arial" w:hAnsi="Arial" w:cs="Arial"/>
          <w:spacing w:val="-2"/>
          <w:sz w:val="24"/>
          <w:szCs w:val="24"/>
        </w:rPr>
        <w:t xml:space="preserve"> </w:t>
      </w:r>
      <w:r w:rsidR="00810AC2" w:rsidRPr="004D0EBC">
        <w:rPr>
          <w:rFonts w:ascii="Arial" w:hAnsi="Arial" w:cs="Arial"/>
          <w:spacing w:val="-6"/>
          <w:sz w:val="24"/>
          <w:szCs w:val="24"/>
        </w:rPr>
        <w:t>5</w:t>
      </w:r>
      <w:r w:rsidR="00810AC2" w:rsidRPr="004D0EBC">
        <w:rPr>
          <w:rFonts w:ascii="Arial" w:hAnsi="Arial" w:cs="Arial"/>
          <w:spacing w:val="-2"/>
          <w:sz w:val="24"/>
          <w:szCs w:val="24"/>
        </w:rPr>
        <w:t xml:space="preserve"> </w:t>
      </w:r>
      <w:r w:rsidR="00810AC2" w:rsidRPr="004D0EBC">
        <w:rPr>
          <w:rFonts w:ascii="Arial" w:hAnsi="Arial" w:cs="Arial"/>
          <w:spacing w:val="-6"/>
          <w:sz w:val="24"/>
          <w:szCs w:val="24"/>
        </w:rPr>
        <w:t>(cinco)</w:t>
      </w:r>
      <w:r w:rsidR="00810AC2" w:rsidRPr="004D0EBC">
        <w:rPr>
          <w:rFonts w:ascii="Arial" w:hAnsi="Arial" w:cs="Arial"/>
          <w:spacing w:val="-2"/>
          <w:sz w:val="24"/>
          <w:szCs w:val="24"/>
        </w:rPr>
        <w:t xml:space="preserve"> </w:t>
      </w:r>
      <w:r w:rsidR="00810AC2" w:rsidRPr="004D0EBC">
        <w:rPr>
          <w:rFonts w:ascii="Arial" w:hAnsi="Arial" w:cs="Arial"/>
          <w:spacing w:val="-6"/>
          <w:sz w:val="24"/>
          <w:szCs w:val="24"/>
        </w:rPr>
        <w:t>pontos</w:t>
      </w:r>
      <w:r w:rsidR="00810AC2" w:rsidRPr="004D0EBC">
        <w:rPr>
          <w:rFonts w:ascii="Arial" w:hAnsi="Arial" w:cs="Arial"/>
          <w:spacing w:val="-5"/>
          <w:sz w:val="24"/>
          <w:szCs w:val="24"/>
        </w:rPr>
        <w:t xml:space="preserve"> </w:t>
      </w:r>
      <w:r w:rsidR="00810AC2" w:rsidRPr="004D0EBC">
        <w:rPr>
          <w:rFonts w:ascii="Arial" w:hAnsi="Arial" w:cs="Arial"/>
          <w:spacing w:val="-6"/>
          <w:sz w:val="24"/>
          <w:szCs w:val="24"/>
        </w:rPr>
        <w:t>na</w:t>
      </w:r>
      <w:r w:rsidR="00810AC2" w:rsidRPr="004D0EBC">
        <w:rPr>
          <w:rFonts w:ascii="Arial" w:hAnsi="Arial" w:cs="Arial"/>
          <w:spacing w:val="-2"/>
          <w:sz w:val="24"/>
          <w:szCs w:val="24"/>
        </w:rPr>
        <w:t xml:space="preserve"> </w:t>
      </w:r>
      <w:r w:rsidR="00810AC2" w:rsidRPr="004D0EBC">
        <w:rPr>
          <w:rFonts w:ascii="Arial" w:hAnsi="Arial" w:cs="Arial"/>
          <w:spacing w:val="-6"/>
          <w:sz w:val="24"/>
          <w:szCs w:val="24"/>
        </w:rPr>
        <w:t>Redação.</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 xml:space="preserve">Art. </w:t>
      </w:r>
      <w:r w:rsidR="00C2117D" w:rsidRPr="004D0EBC">
        <w:rPr>
          <w:rFonts w:ascii="Arial" w:hAnsi="Arial" w:cs="Arial"/>
        </w:rPr>
        <w:t>115</w:t>
      </w:r>
      <w:r w:rsidRPr="004D0EBC">
        <w:rPr>
          <w:rFonts w:ascii="Arial" w:hAnsi="Arial" w:cs="Arial"/>
        </w:rPr>
        <w:t>º Em razão de sua natureza e das diretrizes da Matriz de Referência do ENCCEJA, a prova de Redação é concebida</w:t>
      </w:r>
      <w:r w:rsidRPr="004D0EBC">
        <w:rPr>
          <w:rFonts w:ascii="Arial" w:hAnsi="Arial" w:cs="Arial"/>
          <w:spacing w:val="-8"/>
        </w:rPr>
        <w:t xml:space="preserve"> </w:t>
      </w:r>
      <w:r w:rsidRPr="004D0EBC">
        <w:rPr>
          <w:rFonts w:ascii="Arial" w:hAnsi="Arial" w:cs="Arial"/>
        </w:rPr>
        <w:t>como</w:t>
      </w:r>
      <w:r w:rsidRPr="004D0EBC">
        <w:rPr>
          <w:rFonts w:ascii="Arial" w:hAnsi="Arial" w:cs="Arial"/>
          <w:spacing w:val="-8"/>
        </w:rPr>
        <w:t xml:space="preserve"> </w:t>
      </w:r>
      <w:r w:rsidRPr="004D0EBC">
        <w:rPr>
          <w:rFonts w:ascii="Arial" w:hAnsi="Arial" w:cs="Arial"/>
        </w:rPr>
        <w:t>integrante</w:t>
      </w:r>
      <w:r w:rsidRPr="004D0EBC">
        <w:rPr>
          <w:rFonts w:ascii="Arial" w:hAnsi="Arial" w:cs="Arial"/>
          <w:spacing w:val="-8"/>
        </w:rPr>
        <w:t xml:space="preserve"> </w:t>
      </w:r>
      <w:r w:rsidRPr="004D0EBC">
        <w:rPr>
          <w:rFonts w:ascii="Arial" w:hAnsi="Arial" w:cs="Arial"/>
        </w:rPr>
        <w:t>de</w:t>
      </w:r>
      <w:r w:rsidRPr="004D0EBC">
        <w:rPr>
          <w:rFonts w:ascii="Arial" w:hAnsi="Arial" w:cs="Arial"/>
          <w:spacing w:val="-8"/>
        </w:rPr>
        <w:t xml:space="preserve"> </w:t>
      </w:r>
      <w:r w:rsidRPr="004D0EBC">
        <w:rPr>
          <w:rFonts w:ascii="Arial" w:hAnsi="Arial" w:cs="Arial"/>
        </w:rPr>
        <w:t>Linguagens,</w:t>
      </w:r>
      <w:r w:rsidRPr="004D0EBC">
        <w:rPr>
          <w:rFonts w:ascii="Arial" w:hAnsi="Arial" w:cs="Arial"/>
          <w:spacing w:val="-8"/>
        </w:rPr>
        <w:t xml:space="preserve"> </w:t>
      </w:r>
      <w:r w:rsidRPr="004D0EBC">
        <w:rPr>
          <w:rFonts w:ascii="Arial" w:hAnsi="Arial" w:cs="Arial"/>
        </w:rPr>
        <w:t>Códigos</w:t>
      </w:r>
      <w:r w:rsidRPr="004D0EBC">
        <w:rPr>
          <w:rFonts w:ascii="Arial" w:hAnsi="Arial" w:cs="Arial"/>
          <w:spacing w:val="-7"/>
        </w:rPr>
        <w:t xml:space="preserve"> </w:t>
      </w:r>
      <w:r w:rsidRPr="004D0EBC">
        <w:rPr>
          <w:rFonts w:ascii="Arial" w:hAnsi="Arial" w:cs="Arial"/>
        </w:rPr>
        <w:t>e</w:t>
      </w:r>
      <w:r w:rsidRPr="004D0EBC">
        <w:rPr>
          <w:rFonts w:ascii="Arial" w:hAnsi="Arial" w:cs="Arial"/>
          <w:spacing w:val="-8"/>
        </w:rPr>
        <w:t xml:space="preserve"> </w:t>
      </w:r>
      <w:r w:rsidRPr="004D0EBC">
        <w:rPr>
          <w:rFonts w:ascii="Arial" w:hAnsi="Arial" w:cs="Arial"/>
        </w:rPr>
        <w:t>suas</w:t>
      </w:r>
      <w:r w:rsidRPr="004D0EBC">
        <w:rPr>
          <w:rFonts w:ascii="Arial" w:hAnsi="Arial" w:cs="Arial"/>
          <w:spacing w:val="-8"/>
        </w:rPr>
        <w:t xml:space="preserve"> </w:t>
      </w:r>
      <w:r w:rsidRPr="004D0EBC">
        <w:rPr>
          <w:rFonts w:ascii="Arial" w:hAnsi="Arial" w:cs="Arial"/>
        </w:rPr>
        <w:t>Tecnologias.</w:t>
      </w:r>
      <w:r w:rsidRPr="004D0EBC">
        <w:rPr>
          <w:rFonts w:ascii="Arial" w:hAnsi="Arial" w:cs="Arial"/>
          <w:spacing w:val="-8"/>
        </w:rPr>
        <w:t xml:space="preserve"> </w:t>
      </w:r>
      <w:r w:rsidRPr="004D0EBC">
        <w:rPr>
          <w:rFonts w:ascii="Arial" w:hAnsi="Arial" w:cs="Arial"/>
        </w:rPr>
        <w:lastRenderedPageBreak/>
        <w:t>Assim,</w:t>
      </w:r>
      <w:r w:rsidRPr="004D0EBC">
        <w:rPr>
          <w:rFonts w:ascii="Arial" w:hAnsi="Arial" w:cs="Arial"/>
          <w:spacing w:val="-8"/>
        </w:rPr>
        <w:t xml:space="preserve"> </w:t>
      </w:r>
      <w:r w:rsidRPr="004D0EBC">
        <w:rPr>
          <w:rFonts w:ascii="Arial" w:hAnsi="Arial" w:cs="Arial"/>
        </w:rPr>
        <w:t>para</w:t>
      </w:r>
      <w:r w:rsidRPr="004D0EBC">
        <w:rPr>
          <w:rFonts w:ascii="Arial" w:hAnsi="Arial" w:cs="Arial"/>
          <w:spacing w:val="-7"/>
        </w:rPr>
        <w:t xml:space="preserve"> </w:t>
      </w:r>
      <w:r w:rsidRPr="004D0EBC">
        <w:rPr>
          <w:rFonts w:ascii="Arial" w:hAnsi="Arial" w:cs="Arial"/>
        </w:rPr>
        <w:t>obter</w:t>
      </w:r>
      <w:r w:rsidRPr="004D0EBC">
        <w:rPr>
          <w:rFonts w:ascii="Arial" w:hAnsi="Arial" w:cs="Arial"/>
          <w:spacing w:val="-8"/>
        </w:rPr>
        <w:t xml:space="preserve"> </w:t>
      </w:r>
      <w:r w:rsidRPr="004D0EBC">
        <w:rPr>
          <w:rFonts w:ascii="Arial" w:hAnsi="Arial" w:cs="Arial"/>
        </w:rPr>
        <w:t>a</w:t>
      </w:r>
      <w:r w:rsidRPr="004D0EBC">
        <w:rPr>
          <w:rFonts w:ascii="Arial" w:hAnsi="Arial" w:cs="Arial"/>
          <w:spacing w:val="-8"/>
        </w:rPr>
        <w:t xml:space="preserve"> </w:t>
      </w:r>
      <w:r w:rsidRPr="004D0EBC">
        <w:rPr>
          <w:rFonts w:ascii="Arial" w:hAnsi="Arial" w:cs="Arial"/>
        </w:rPr>
        <w:t>proficiência</w:t>
      </w:r>
      <w:r w:rsidRPr="004D0EBC">
        <w:rPr>
          <w:rFonts w:ascii="Arial" w:hAnsi="Arial" w:cs="Arial"/>
          <w:spacing w:val="-8"/>
        </w:rPr>
        <w:t xml:space="preserve"> </w:t>
      </w:r>
      <w:r w:rsidRPr="004D0EBC">
        <w:rPr>
          <w:rFonts w:ascii="Arial" w:hAnsi="Arial" w:cs="Arial"/>
        </w:rPr>
        <w:t>na</w:t>
      </w:r>
      <w:r w:rsidRPr="004D0EBC">
        <w:rPr>
          <w:rFonts w:ascii="Arial" w:hAnsi="Arial" w:cs="Arial"/>
          <w:spacing w:val="-8"/>
        </w:rPr>
        <w:t xml:space="preserve"> </w:t>
      </w:r>
      <w:r w:rsidRPr="004D0EBC">
        <w:rPr>
          <w:rFonts w:ascii="Arial" w:hAnsi="Arial" w:cs="Arial"/>
        </w:rPr>
        <w:t>área</w:t>
      </w:r>
      <w:r w:rsidRPr="004D0EBC">
        <w:rPr>
          <w:rFonts w:ascii="Arial" w:hAnsi="Arial" w:cs="Arial"/>
          <w:spacing w:val="-7"/>
        </w:rPr>
        <w:t xml:space="preserve"> </w:t>
      </w:r>
      <w:r w:rsidRPr="004D0EBC">
        <w:rPr>
          <w:rFonts w:ascii="Arial" w:hAnsi="Arial" w:cs="Arial"/>
        </w:rPr>
        <w:t>de Linguagens,</w:t>
      </w:r>
      <w:r w:rsidRPr="004D0EBC">
        <w:rPr>
          <w:rFonts w:ascii="Arial" w:hAnsi="Arial" w:cs="Arial"/>
          <w:spacing w:val="-10"/>
        </w:rPr>
        <w:t xml:space="preserve"> </w:t>
      </w:r>
      <w:r w:rsidRPr="004D0EBC">
        <w:rPr>
          <w:rFonts w:ascii="Arial" w:hAnsi="Arial" w:cs="Arial"/>
        </w:rPr>
        <w:t>Códigos</w:t>
      </w:r>
      <w:r w:rsidRPr="004D0EBC">
        <w:rPr>
          <w:rFonts w:ascii="Arial" w:hAnsi="Arial" w:cs="Arial"/>
          <w:spacing w:val="-11"/>
        </w:rPr>
        <w:t xml:space="preserve"> </w:t>
      </w:r>
      <w:r w:rsidRPr="004D0EBC">
        <w:rPr>
          <w:rFonts w:ascii="Arial" w:hAnsi="Arial" w:cs="Arial"/>
        </w:rPr>
        <w:t>e</w:t>
      </w:r>
      <w:r w:rsidRPr="004D0EBC">
        <w:rPr>
          <w:rFonts w:ascii="Arial" w:hAnsi="Arial" w:cs="Arial"/>
          <w:spacing w:val="-10"/>
        </w:rPr>
        <w:t xml:space="preserve"> </w:t>
      </w:r>
      <w:r w:rsidRPr="004D0EBC">
        <w:rPr>
          <w:rFonts w:ascii="Arial" w:hAnsi="Arial" w:cs="Arial"/>
        </w:rPr>
        <w:t>suas</w:t>
      </w:r>
      <w:r w:rsidRPr="004D0EBC">
        <w:rPr>
          <w:rFonts w:ascii="Arial" w:hAnsi="Arial" w:cs="Arial"/>
          <w:spacing w:val="-11"/>
        </w:rPr>
        <w:t xml:space="preserve"> </w:t>
      </w:r>
      <w:r w:rsidRPr="004D0EBC">
        <w:rPr>
          <w:rFonts w:ascii="Arial" w:hAnsi="Arial" w:cs="Arial"/>
        </w:rPr>
        <w:t>Tecnologias,</w:t>
      </w:r>
      <w:r w:rsidRPr="004D0EBC">
        <w:rPr>
          <w:rFonts w:ascii="Arial" w:hAnsi="Arial" w:cs="Arial"/>
          <w:spacing w:val="-10"/>
        </w:rPr>
        <w:t xml:space="preserve"> </w:t>
      </w:r>
      <w:r w:rsidRPr="004D0EBC">
        <w:rPr>
          <w:rFonts w:ascii="Arial" w:hAnsi="Arial" w:cs="Arial"/>
        </w:rPr>
        <w:t>o</w:t>
      </w:r>
      <w:r w:rsidRPr="004D0EBC">
        <w:rPr>
          <w:rFonts w:ascii="Arial" w:hAnsi="Arial" w:cs="Arial"/>
          <w:spacing w:val="-10"/>
        </w:rPr>
        <w:t xml:space="preserve"> </w:t>
      </w:r>
      <w:r w:rsidRPr="004D0EBC">
        <w:rPr>
          <w:rFonts w:ascii="Arial" w:hAnsi="Arial" w:cs="Arial"/>
        </w:rPr>
        <w:t>participante</w:t>
      </w:r>
      <w:r w:rsidRPr="004D0EBC">
        <w:rPr>
          <w:rFonts w:ascii="Arial" w:hAnsi="Arial" w:cs="Arial"/>
          <w:spacing w:val="-10"/>
        </w:rPr>
        <w:t xml:space="preserve"> </w:t>
      </w:r>
      <w:r w:rsidRPr="004D0EBC">
        <w:rPr>
          <w:rFonts w:ascii="Arial" w:hAnsi="Arial" w:cs="Arial"/>
        </w:rPr>
        <w:t>deverá</w:t>
      </w:r>
      <w:r w:rsidRPr="004D0EBC">
        <w:rPr>
          <w:rFonts w:ascii="Arial" w:hAnsi="Arial" w:cs="Arial"/>
          <w:spacing w:val="-10"/>
        </w:rPr>
        <w:t xml:space="preserve"> </w:t>
      </w:r>
      <w:r w:rsidRPr="004D0EBC">
        <w:rPr>
          <w:rFonts w:ascii="Arial" w:hAnsi="Arial" w:cs="Arial"/>
        </w:rPr>
        <w:t>atingir</w:t>
      </w:r>
      <w:r w:rsidRPr="004D0EBC">
        <w:rPr>
          <w:rFonts w:ascii="Arial" w:hAnsi="Arial" w:cs="Arial"/>
          <w:spacing w:val="-9"/>
        </w:rPr>
        <w:t xml:space="preserve"> </w:t>
      </w:r>
      <w:r w:rsidRPr="004D0EBC">
        <w:rPr>
          <w:rFonts w:ascii="Arial" w:hAnsi="Arial" w:cs="Arial"/>
        </w:rPr>
        <w:t>ao</w:t>
      </w:r>
      <w:r w:rsidRPr="004D0EBC">
        <w:rPr>
          <w:rFonts w:ascii="Arial" w:hAnsi="Arial" w:cs="Arial"/>
          <w:spacing w:val="-10"/>
        </w:rPr>
        <w:t xml:space="preserve"> </w:t>
      </w:r>
      <w:r w:rsidRPr="004D0EBC">
        <w:rPr>
          <w:rFonts w:ascii="Arial" w:hAnsi="Arial" w:cs="Arial"/>
        </w:rPr>
        <w:t>mesmo</w:t>
      </w:r>
      <w:r w:rsidRPr="004D0EBC">
        <w:rPr>
          <w:rFonts w:ascii="Arial" w:hAnsi="Arial" w:cs="Arial"/>
          <w:spacing w:val="-10"/>
        </w:rPr>
        <w:t xml:space="preserve"> </w:t>
      </w:r>
      <w:r w:rsidRPr="004D0EBC">
        <w:rPr>
          <w:rFonts w:ascii="Arial" w:hAnsi="Arial" w:cs="Arial"/>
        </w:rPr>
        <w:t>tempo</w:t>
      </w:r>
      <w:r w:rsidRPr="004D0EBC">
        <w:rPr>
          <w:rFonts w:ascii="Arial" w:hAnsi="Arial" w:cs="Arial"/>
          <w:spacing w:val="-10"/>
        </w:rPr>
        <w:t xml:space="preserve"> </w:t>
      </w:r>
      <w:r w:rsidRPr="004D0EBC">
        <w:rPr>
          <w:rFonts w:ascii="Arial" w:hAnsi="Arial" w:cs="Arial"/>
        </w:rPr>
        <w:t>o</w:t>
      </w:r>
      <w:r w:rsidRPr="004D0EBC">
        <w:rPr>
          <w:rFonts w:ascii="Arial" w:hAnsi="Arial" w:cs="Arial"/>
          <w:spacing w:val="-10"/>
        </w:rPr>
        <w:t xml:space="preserve"> </w:t>
      </w:r>
      <w:r w:rsidRPr="004D0EBC">
        <w:rPr>
          <w:rFonts w:ascii="Arial" w:hAnsi="Arial" w:cs="Arial"/>
        </w:rPr>
        <w:t>mínimo</w:t>
      </w:r>
      <w:r w:rsidRPr="004D0EBC">
        <w:rPr>
          <w:rFonts w:ascii="Arial" w:hAnsi="Arial" w:cs="Arial"/>
          <w:spacing w:val="-10"/>
        </w:rPr>
        <w:t xml:space="preserve"> </w:t>
      </w:r>
      <w:r w:rsidRPr="004D0EBC">
        <w:rPr>
          <w:rFonts w:ascii="Arial" w:hAnsi="Arial" w:cs="Arial"/>
        </w:rPr>
        <w:t>de</w:t>
      </w:r>
      <w:r w:rsidRPr="004D0EBC">
        <w:rPr>
          <w:rFonts w:ascii="Arial" w:hAnsi="Arial" w:cs="Arial"/>
          <w:spacing w:val="-10"/>
        </w:rPr>
        <w:t xml:space="preserve"> </w:t>
      </w:r>
      <w:r w:rsidRPr="004D0EBC">
        <w:rPr>
          <w:rFonts w:ascii="Arial" w:hAnsi="Arial" w:cs="Arial"/>
        </w:rPr>
        <w:t>100</w:t>
      </w:r>
      <w:r w:rsidRPr="004D0EBC">
        <w:rPr>
          <w:rFonts w:ascii="Arial" w:hAnsi="Arial" w:cs="Arial"/>
          <w:spacing w:val="-10"/>
        </w:rPr>
        <w:t xml:space="preserve"> </w:t>
      </w:r>
      <w:r w:rsidRPr="004D0EBC">
        <w:rPr>
          <w:rFonts w:ascii="Arial" w:hAnsi="Arial" w:cs="Arial"/>
        </w:rPr>
        <w:t xml:space="preserve">(cem) </w:t>
      </w:r>
      <w:r w:rsidRPr="004D0EBC">
        <w:rPr>
          <w:rFonts w:ascii="Arial" w:hAnsi="Arial" w:cs="Arial"/>
          <w:spacing w:val="-2"/>
        </w:rPr>
        <w:t>pontos</w:t>
      </w:r>
      <w:r w:rsidRPr="004D0EBC">
        <w:rPr>
          <w:rFonts w:ascii="Arial" w:hAnsi="Arial" w:cs="Arial"/>
          <w:spacing w:val="-10"/>
        </w:rPr>
        <w:t xml:space="preserve"> </w:t>
      </w:r>
      <w:r w:rsidRPr="004D0EBC">
        <w:rPr>
          <w:rFonts w:ascii="Arial" w:hAnsi="Arial" w:cs="Arial"/>
          <w:spacing w:val="-2"/>
        </w:rPr>
        <w:t>na</w:t>
      </w:r>
      <w:r w:rsidRPr="004D0EBC">
        <w:rPr>
          <w:rFonts w:ascii="Arial" w:hAnsi="Arial" w:cs="Arial"/>
          <w:spacing w:val="-8"/>
        </w:rPr>
        <w:t xml:space="preserve"> </w:t>
      </w:r>
      <w:r w:rsidRPr="004D0EBC">
        <w:rPr>
          <w:rFonts w:ascii="Arial" w:hAnsi="Arial" w:cs="Arial"/>
          <w:spacing w:val="-2"/>
        </w:rPr>
        <w:t>prova</w:t>
      </w:r>
      <w:r w:rsidRPr="004D0EBC">
        <w:rPr>
          <w:rFonts w:ascii="Arial" w:hAnsi="Arial" w:cs="Arial"/>
          <w:spacing w:val="-8"/>
        </w:rPr>
        <w:t xml:space="preserve"> </w:t>
      </w:r>
      <w:r w:rsidRPr="004D0EBC">
        <w:rPr>
          <w:rFonts w:ascii="Arial" w:hAnsi="Arial" w:cs="Arial"/>
          <w:spacing w:val="-2"/>
        </w:rPr>
        <w:t>objetiva</w:t>
      </w:r>
      <w:r w:rsidRPr="004D0EBC">
        <w:rPr>
          <w:rFonts w:ascii="Arial" w:hAnsi="Arial" w:cs="Arial"/>
          <w:spacing w:val="-8"/>
        </w:rPr>
        <w:t xml:space="preserve"> </w:t>
      </w:r>
      <w:r w:rsidRPr="004D0EBC">
        <w:rPr>
          <w:rFonts w:ascii="Arial" w:hAnsi="Arial" w:cs="Arial"/>
          <w:spacing w:val="-2"/>
        </w:rPr>
        <w:t>e</w:t>
      </w:r>
      <w:r w:rsidRPr="004D0EBC">
        <w:rPr>
          <w:rFonts w:ascii="Arial" w:hAnsi="Arial" w:cs="Arial"/>
          <w:spacing w:val="-8"/>
        </w:rPr>
        <w:t xml:space="preserve"> </w:t>
      </w:r>
      <w:r w:rsidRPr="004D0EBC">
        <w:rPr>
          <w:rFonts w:ascii="Arial" w:hAnsi="Arial" w:cs="Arial"/>
          <w:spacing w:val="-2"/>
        </w:rPr>
        <w:t>o</w:t>
      </w:r>
      <w:r w:rsidRPr="004D0EBC">
        <w:rPr>
          <w:rFonts w:ascii="Arial" w:hAnsi="Arial" w:cs="Arial"/>
          <w:spacing w:val="-8"/>
        </w:rPr>
        <w:t xml:space="preserve"> </w:t>
      </w:r>
      <w:r w:rsidRPr="004D0EBC">
        <w:rPr>
          <w:rFonts w:ascii="Arial" w:hAnsi="Arial" w:cs="Arial"/>
          <w:spacing w:val="-2"/>
        </w:rPr>
        <w:t>mínimo</w:t>
      </w:r>
      <w:r w:rsidRPr="004D0EBC">
        <w:rPr>
          <w:rFonts w:ascii="Arial" w:hAnsi="Arial" w:cs="Arial"/>
          <w:spacing w:val="-8"/>
        </w:rPr>
        <w:t xml:space="preserve"> </w:t>
      </w:r>
      <w:r w:rsidRPr="004D0EBC">
        <w:rPr>
          <w:rFonts w:ascii="Arial" w:hAnsi="Arial" w:cs="Arial"/>
          <w:spacing w:val="-2"/>
        </w:rPr>
        <w:t>de</w:t>
      </w:r>
      <w:r w:rsidRPr="004D0EBC">
        <w:rPr>
          <w:rFonts w:ascii="Arial" w:hAnsi="Arial" w:cs="Arial"/>
          <w:spacing w:val="-8"/>
        </w:rPr>
        <w:t xml:space="preserve"> </w:t>
      </w:r>
      <w:r w:rsidRPr="004D0EBC">
        <w:rPr>
          <w:rFonts w:ascii="Arial" w:hAnsi="Arial" w:cs="Arial"/>
          <w:spacing w:val="-2"/>
        </w:rPr>
        <w:t>5</w:t>
      </w:r>
      <w:r w:rsidRPr="004D0EBC">
        <w:rPr>
          <w:rFonts w:ascii="Arial" w:hAnsi="Arial" w:cs="Arial"/>
          <w:spacing w:val="-8"/>
        </w:rPr>
        <w:t xml:space="preserve"> </w:t>
      </w:r>
      <w:r w:rsidRPr="004D0EBC">
        <w:rPr>
          <w:rFonts w:ascii="Arial" w:hAnsi="Arial" w:cs="Arial"/>
          <w:spacing w:val="-2"/>
        </w:rPr>
        <w:t>(cinco)</w:t>
      </w:r>
      <w:r w:rsidRPr="004D0EBC">
        <w:rPr>
          <w:rFonts w:ascii="Arial" w:hAnsi="Arial" w:cs="Arial"/>
          <w:spacing w:val="-7"/>
        </w:rPr>
        <w:t xml:space="preserve"> </w:t>
      </w:r>
      <w:r w:rsidRPr="004D0EBC">
        <w:rPr>
          <w:rFonts w:ascii="Arial" w:hAnsi="Arial" w:cs="Arial"/>
          <w:spacing w:val="-2"/>
        </w:rPr>
        <w:t>pontos</w:t>
      </w:r>
      <w:r w:rsidRPr="004D0EBC">
        <w:rPr>
          <w:rFonts w:ascii="Arial" w:hAnsi="Arial" w:cs="Arial"/>
          <w:spacing w:val="-10"/>
        </w:rPr>
        <w:t xml:space="preserve"> </w:t>
      </w:r>
      <w:r w:rsidRPr="004D0EBC">
        <w:rPr>
          <w:rFonts w:ascii="Arial" w:hAnsi="Arial" w:cs="Arial"/>
          <w:spacing w:val="-2"/>
        </w:rPr>
        <w:t>na</w:t>
      </w:r>
      <w:r w:rsidRPr="004D0EBC">
        <w:rPr>
          <w:rFonts w:ascii="Arial" w:hAnsi="Arial" w:cs="Arial"/>
          <w:spacing w:val="-8"/>
        </w:rPr>
        <w:t xml:space="preserve"> </w:t>
      </w:r>
      <w:r w:rsidRPr="004D0EBC">
        <w:rPr>
          <w:rFonts w:ascii="Arial" w:hAnsi="Arial" w:cs="Arial"/>
          <w:spacing w:val="-2"/>
        </w:rPr>
        <w:t>prova</w:t>
      </w:r>
      <w:r w:rsidRPr="004D0EBC">
        <w:rPr>
          <w:rFonts w:ascii="Arial" w:hAnsi="Arial" w:cs="Arial"/>
          <w:spacing w:val="-8"/>
        </w:rPr>
        <w:t xml:space="preserve"> </w:t>
      </w:r>
      <w:r w:rsidRPr="004D0EBC">
        <w:rPr>
          <w:rFonts w:ascii="Arial" w:hAnsi="Arial" w:cs="Arial"/>
          <w:spacing w:val="-2"/>
        </w:rPr>
        <w:t>de</w:t>
      </w:r>
      <w:r w:rsidRPr="004D0EBC">
        <w:rPr>
          <w:rFonts w:ascii="Arial" w:hAnsi="Arial" w:cs="Arial"/>
          <w:spacing w:val="-8"/>
        </w:rPr>
        <w:t xml:space="preserve"> </w:t>
      </w:r>
      <w:r w:rsidRPr="004D0EBC">
        <w:rPr>
          <w:rFonts w:ascii="Arial" w:hAnsi="Arial" w:cs="Arial"/>
          <w:spacing w:val="-2"/>
        </w:rPr>
        <w:t>Redação,</w:t>
      </w:r>
      <w:r w:rsidRPr="004D0EBC">
        <w:rPr>
          <w:rFonts w:ascii="Arial" w:hAnsi="Arial" w:cs="Arial"/>
          <w:spacing w:val="-9"/>
        </w:rPr>
        <w:t xml:space="preserve"> </w:t>
      </w:r>
      <w:r w:rsidRPr="004D0EBC">
        <w:rPr>
          <w:rFonts w:ascii="Arial" w:hAnsi="Arial" w:cs="Arial"/>
          <w:spacing w:val="-2"/>
        </w:rPr>
        <w:t>em</w:t>
      </w:r>
      <w:r w:rsidRPr="004D0EBC">
        <w:rPr>
          <w:rFonts w:ascii="Arial" w:hAnsi="Arial" w:cs="Arial"/>
          <w:spacing w:val="-7"/>
        </w:rPr>
        <w:t xml:space="preserve"> </w:t>
      </w:r>
      <w:r w:rsidRPr="004D0EBC">
        <w:rPr>
          <w:rFonts w:ascii="Arial" w:hAnsi="Arial" w:cs="Arial"/>
          <w:spacing w:val="-2"/>
        </w:rPr>
        <w:t>uma</w:t>
      </w:r>
      <w:r w:rsidRPr="004D0EBC">
        <w:rPr>
          <w:rFonts w:ascii="Arial" w:hAnsi="Arial" w:cs="Arial"/>
          <w:spacing w:val="-8"/>
        </w:rPr>
        <w:t xml:space="preserve"> </w:t>
      </w:r>
      <w:r w:rsidRPr="004D0EBC">
        <w:rPr>
          <w:rFonts w:ascii="Arial" w:hAnsi="Arial" w:cs="Arial"/>
          <w:spacing w:val="-2"/>
        </w:rPr>
        <w:t>mesma</w:t>
      </w:r>
      <w:r w:rsidRPr="004D0EBC">
        <w:rPr>
          <w:rFonts w:ascii="Arial" w:hAnsi="Arial" w:cs="Arial"/>
          <w:spacing w:val="-8"/>
        </w:rPr>
        <w:t xml:space="preserve"> </w:t>
      </w:r>
      <w:r w:rsidRPr="004D0EBC">
        <w:rPr>
          <w:rFonts w:ascii="Arial" w:hAnsi="Arial" w:cs="Arial"/>
          <w:spacing w:val="-2"/>
        </w:rPr>
        <w:t>edição</w:t>
      </w:r>
      <w:r w:rsidRPr="004D0EBC">
        <w:rPr>
          <w:rFonts w:ascii="Arial" w:hAnsi="Arial" w:cs="Arial"/>
          <w:spacing w:val="-8"/>
        </w:rPr>
        <w:t xml:space="preserve"> </w:t>
      </w:r>
      <w:r w:rsidRPr="004D0EBC">
        <w:rPr>
          <w:rFonts w:ascii="Arial" w:hAnsi="Arial" w:cs="Arial"/>
          <w:spacing w:val="-2"/>
        </w:rPr>
        <w:t>do</w:t>
      </w:r>
      <w:r w:rsidRPr="004D0EBC">
        <w:rPr>
          <w:rFonts w:ascii="Arial" w:hAnsi="Arial" w:cs="Arial"/>
          <w:spacing w:val="-8"/>
        </w:rPr>
        <w:t xml:space="preserve"> </w:t>
      </w:r>
      <w:r w:rsidRPr="004D0EBC">
        <w:rPr>
          <w:rFonts w:ascii="Arial" w:hAnsi="Arial" w:cs="Arial"/>
          <w:spacing w:val="-2"/>
        </w:rPr>
        <w:t>Exame.</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Art.</w:t>
      </w:r>
      <w:r w:rsidRPr="004D0EBC">
        <w:rPr>
          <w:rFonts w:ascii="Arial" w:hAnsi="Arial" w:cs="Arial"/>
          <w:spacing w:val="19"/>
        </w:rPr>
        <w:t xml:space="preserve"> </w:t>
      </w:r>
      <w:r w:rsidR="00C2117D" w:rsidRPr="004D0EBC">
        <w:rPr>
          <w:rFonts w:ascii="Arial" w:hAnsi="Arial" w:cs="Arial"/>
        </w:rPr>
        <w:t>116</w:t>
      </w:r>
      <w:r w:rsidRPr="004D0EBC">
        <w:rPr>
          <w:rFonts w:ascii="Arial" w:hAnsi="Arial" w:cs="Arial"/>
        </w:rPr>
        <w:t>º</w:t>
      </w:r>
      <w:r w:rsidRPr="004D0EBC">
        <w:rPr>
          <w:rFonts w:ascii="Arial" w:hAnsi="Arial" w:cs="Arial"/>
          <w:spacing w:val="-12"/>
        </w:rPr>
        <w:t xml:space="preserve"> </w:t>
      </w:r>
      <w:r w:rsidRPr="004D0EBC">
        <w:rPr>
          <w:rFonts w:ascii="Arial" w:hAnsi="Arial" w:cs="Arial"/>
        </w:rPr>
        <w:t>Para obter o Certificado de conclusão do Ensino Médio não é necessário que o participante apresente Histórico Escolar ou Certificado de Conclusão do Ensino Fundamental.</w:t>
      </w:r>
    </w:p>
    <w:p w:rsidR="00810AC2" w:rsidRPr="004D0EBC" w:rsidRDefault="00810AC2" w:rsidP="00E65667">
      <w:pPr>
        <w:spacing w:line="360" w:lineRule="auto"/>
        <w:ind w:left="363" w:right="113"/>
        <w:jc w:val="both"/>
        <w:rPr>
          <w:rFonts w:ascii="Arial" w:hAnsi="Arial" w:cs="Arial"/>
        </w:rPr>
        <w:sectPr w:rsidR="00810AC2" w:rsidRPr="004D0EBC" w:rsidSect="00810AC2">
          <w:pgSz w:w="11920" w:h="16840"/>
          <w:pgMar w:top="560" w:right="1400" w:bottom="280" w:left="680" w:header="720" w:footer="720" w:gutter="0"/>
          <w:cols w:space="720"/>
        </w:sectPr>
      </w:pPr>
    </w:p>
    <w:p w:rsidR="00810AC2" w:rsidRPr="004D0EBC" w:rsidRDefault="00810AC2" w:rsidP="00E65667">
      <w:pPr>
        <w:spacing w:line="360" w:lineRule="auto"/>
        <w:ind w:left="363" w:right="113"/>
        <w:jc w:val="both"/>
        <w:rPr>
          <w:rFonts w:ascii="Arial" w:hAnsi="Arial" w:cs="Arial"/>
        </w:rPr>
      </w:pPr>
      <w:r w:rsidRPr="004D0EBC">
        <w:rPr>
          <w:rFonts w:ascii="Arial" w:hAnsi="Arial" w:cs="Arial"/>
          <w:spacing w:val="-2"/>
        </w:rPr>
        <w:lastRenderedPageBreak/>
        <w:t>Art.</w:t>
      </w:r>
      <w:r w:rsidRPr="004D0EBC">
        <w:rPr>
          <w:rFonts w:ascii="Arial" w:hAnsi="Arial" w:cs="Arial"/>
          <w:spacing w:val="15"/>
        </w:rPr>
        <w:t xml:space="preserve"> </w:t>
      </w:r>
      <w:r w:rsidR="00C2117D" w:rsidRPr="004D0EBC">
        <w:rPr>
          <w:rFonts w:ascii="Arial" w:hAnsi="Arial" w:cs="Arial"/>
          <w:spacing w:val="-2"/>
        </w:rPr>
        <w:t>117</w:t>
      </w:r>
      <w:r w:rsidRPr="004D0EBC">
        <w:rPr>
          <w:rFonts w:ascii="Arial" w:hAnsi="Arial" w:cs="Arial"/>
          <w:spacing w:val="-2"/>
        </w:rPr>
        <w:t>º</w:t>
      </w:r>
      <w:r w:rsidRPr="004D0EBC">
        <w:rPr>
          <w:rFonts w:ascii="Arial" w:hAnsi="Arial" w:cs="Arial"/>
          <w:spacing w:val="-10"/>
        </w:rPr>
        <w:t xml:space="preserve"> </w:t>
      </w:r>
      <w:r w:rsidRPr="004D0EBC">
        <w:rPr>
          <w:rFonts w:ascii="Arial" w:hAnsi="Arial" w:cs="Arial"/>
          <w:spacing w:val="-2"/>
        </w:rPr>
        <w:t>A</w:t>
      </w:r>
      <w:r w:rsidRPr="004D0EBC">
        <w:rPr>
          <w:rFonts w:ascii="Arial" w:hAnsi="Arial" w:cs="Arial"/>
        </w:rPr>
        <w:t xml:space="preserve"> </w:t>
      </w:r>
      <w:r w:rsidRPr="004D0EBC">
        <w:rPr>
          <w:rFonts w:ascii="Arial" w:hAnsi="Arial" w:cs="Arial"/>
          <w:spacing w:val="-2"/>
        </w:rPr>
        <w:t>Declaração</w:t>
      </w:r>
      <w:r w:rsidRPr="004D0EBC">
        <w:rPr>
          <w:rFonts w:ascii="Arial" w:hAnsi="Arial" w:cs="Arial"/>
          <w:spacing w:val="4"/>
        </w:rPr>
        <w:t xml:space="preserve"> </w:t>
      </w:r>
      <w:r w:rsidRPr="004D0EBC">
        <w:rPr>
          <w:rFonts w:ascii="Arial" w:hAnsi="Arial" w:cs="Arial"/>
          <w:spacing w:val="-2"/>
        </w:rPr>
        <w:t>Parcial</w:t>
      </w:r>
      <w:r w:rsidRPr="004D0EBC">
        <w:rPr>
          <w:rFonts w:ascii="Arial" w:hAnsi="Arial" w:cs="Arial"/>
          <w:spacing w:val="1"/>
        </w:rPr>
        <w:t xml:space="preserve"> </w:t>
      </w:r>
      <w:r w:rsidRPr="004D0EBC">
        <w:rPr>
          <w:rFonts w:ascii="Arial" w:hAnsi="Arial" w:cs="Arial"/>
          <w:spacing w:val="-2"/>
        </w:rPr>
        <w:t>de</w:t>
      </w:r>
      <w:r w:rsidRPr="004D0EBC">
        <w:rPr>
          <w:rFonts w:ascii="Arial" w:hAnsi="Arial" w:cs="Arial"/>
          <w:spacing w:val="4"/>
        </w:rPr>
        <w:t xml:space="preserve"> </w:t>
      </w:r>
      <w:r w:rsidRPr="004D0EBC">
        <w:rPr>
          <w:rFonts w:ascii="Arial" w:hAnsi="Arial" w:cs="Arial"/>
          <w:spacing w:val="-2"/>
        </w:rPr>
        <w:t>Proficiência</w:t>
      </w:r>
      <w:r w:rsidRPr="004D0EBC">
        <w:rPr>
          <w:rFonts w:ascii="Arial" w:hAnsi="Arial" w:cs="Arial"/>
          <w:spacing w:val="5"/>
        </w:rPr>
        <w:t xml:space="preserve"> </w:t>
      </w:r>
      <w:r w:rsidRPr="004D0EBC">
        <w:rPr>
          <w:rFonts w:ascii="Arial" w:hAnsi="Arial" w:cs="Arial"/>
          <w:spacing w:val="-2"/>
        </w:rPr>
        <w:t>é</w:t>
      </w:r>
      <w:r w:rsidRPr="004D0EBC">
        <w:rPr>
          <w:rFonts w:ascii="Arial" w:hAnsi="Arial" w:cs="Arial"/>
          <w:spacing w:val="4"/>
        </w:rPr>
        <w:t xml:space="preserve"> </w:t>
      </w:r>
      <w:r w:rsidRPr="004D0EBC">
        <w:rPr>
          <w:rFonts w:ascii="Arial" w:hAnsi="Arial" w:cs="Arial"/>
          <w:spacing w:val="-2"/>
        </w:rPr>
        <w:t>a</w:t>
      </w:r>
      <w:r w:rsidRPr="004D0EBC">
        <w:rPr>
          <w:rFonts w:ascii="Arial" w:hAnsi="Arial" w:cs="Arial"/>
          <w:spacing w:val="4"/>
        </w:rPr>
        <w:t xml:space="preserve"> </w:t>
      </w:r>
      <w:r w:rsidRPr="004D0EBC">
        <w:rPr>
          <w:rFonts w:ascii="Arial" w:hAnsi="Arial" w:cs="Arial"/>
          <w:spacing w:val="-2"/>
        </w:rPr>
        <w:t>certificação</w:t>
      </w:r>
      <w:r w:rsidRPr="004D0EBC">
        <w:rPr>
          <w:rFonts w:ascii="Arial" w:hAnsi="Arial" w:cs="Arial"/>
          <w:spacing w:val="5"/>
        </w:rPr>
        <w:t xml:space="preserve"> </w:t>
      </w:r>
      <w:r w:rsidRPr="004D0EBC">
        <w:rPr>
          <w:rFonts w:ascii="Arial" w:hAnsi="Arial" w:cs="Arial"/>
          <w:spacing w:val="-2"/>
        </w:rPr>
        <w:t>parcial</w:t>
      </w:r>
      <w:r w:rsidRPr="004D0EBC">
        <w:rPr>
          <w:rFonts w:ascii="Arial" w:hAnsi="Arial" w:cs="Arial"/>
          <w:spacing w:val="2"/>
        </w:rPr>
        <w:t xml:space="preserve"> </w:t>
      </w:r>
      <w:r w:rsidRPr="004D0EBC">
        <w:rPr>
          <w:rFonts w:ascii="Arial" w:hAnsi="Arial" w:cs="Arial"/>
          <w:spacing w:val="-2"/>
        </w:rPr>
        <w:t>comprobatória</w:t>
      </w:r>
      <w:r w:rsidRPr="004D0EBC">
        <w:rPr>
          <w:rFonts w:ascii="Arial" w:hAnsi="Arial" w:cs="Arial"/>
          <w:spacing w:val="4"/>
        </w:rPr>
        <w:t xml:space="preserve"> </w:t>
      </w:r>
      <w:r w:rsidRPr="004D0EBC">
        <w:rPr>
          <w:rFonts w:ascii="Arial" w:hAnsi="Arial" w:cs="Arial"/>
          <w:spacing w:val="-2"/>
        </w:rPr>
        <w:t>que</w:t>
      </w:r>
      <w:r w:rsidRPr="004D0EBC">
        <w:rPr>
          <w:rFonts w:ascii="Arial" w:hAnsi="Arial" w:cs="Arial"/>
          <w:spacing w:val="5"/>
        </w:rPr>
        <w:t xml:space="preserve"> </w:t>
      </w:r>
      <w:r w:rsidRPr="004D0EBC">
        <w:rPr>
          <w:rFonts w:ascii="Arial" w:hAnsi="Arial" w:cs="Arial"/>
          <w:spacing w:val="-2"/>
        </w:rPr>
        <w:t>o</w:t>
      </w:r>
      <w:r w:rsidRPr="004D0EBC">
        <w:rPr>
          <w:rFonts w:ascii="Arial" w:hAnsi="Arial" w:cs="Arial"/>
          <w:spacing w:val="4"/>
        </w:rPr>
        <w:t xml:space="preserve"> </w:t>
      </w:r>
      <w:r w:rsidRPr="004D0EBC">
        <w:rPr>
          <w:rFonts w:ascii="Arial" w:hAnsi="Arial" w:cs="Arial"/>
          <w:spacing w:val="-2"/>
        </w:rPr>
        <w:t>participante</w:t>
      </w:r>
      <w:r w:rsidRPr="004D0EBC">
        <w:rPr>
          <w:rFonts w:ascii="Arial" w:hAnsi="Arial" w:cs="Arial"/>
          <w:spacing w:val="5"/>
        </w:rPr>
        <w:t xml:space="preserve"> </w:t>
      </w:r>
      <w:r w:rsidRPr="004D0EBC">
        <w:rPr>
          <w:rFonts w:ascii="Arial" w:hAnsi="Arial" w:cs="Arial"/>
          <w:spacing w:val="-2"/>
        </w:rPr>
        <w:t>alcançou</w:t>
      </w:r>
      <w:r w:rsidRPr="004D0EBC">
        <w:rPr>
          <w:rFonts w:ascii="Arial" w:hAnsi="Arial" w:cs="Arial"/>
          <w:spacing w:val="4"/>
        </w:rPr>
        <w:t xml:space="preserve"> </w:t>
      </w:r>
      <w:r w:rsidRPr="004D0EBC">
        <w:rPr>
          <w:rFonts w:ascii="Arial" w:hAnsi="Arial" w:cs="Arial"/>
          <w:spacing w:val="-2"/>
        </w:rPr>
        <w:t>a pontuação</w:t>
      </w:r>
      <w:r w:rsidRPr="004D0EBC">
        <w:rPr>
          <w:rFonts w:ascii="Arial" w:hAnsi="Arial" w:cs="Arial"/>
        </w:rPr>
        <w:t xml:space="preserve"> </w:t>
      </w:r>
      <w:r w:rsidRPr="004D0EBC">
        <w:rPr>
          <w:rFonts w:ascii="Arial" w:hAnsi="Arial" w:cs="Arial"/>
          <w:spacing w:val="-2"/>
        </w:rPr>
        <w:t>mínima</w:t>
      </w:r>
      <w:r w:rsidRPr="004D0EBC">
        <w:rPr>
          <w:rFonts w:ascii="Arial" w:hAnsi="Arial" w:cs="Arial"/>
        </w:rPr>
        <w:t xml:space="preserve"> </w:t>
      </w:r>
      <w:r w:rsidRPr="004D0EBC">
        <w:rPr>
          <w:rFonts w:ascii="Arial" w:hAnsi="Arial" w:cs="Arial"/>
          <w:spacing w:val="-2"/>
        </w:rPr>
        <w:t>em</w:t>
      </w:r>
      <w:r w:rsidRPr="004D0EBC">
        <w:rPr>
          <w:rFonts w:ascii="Arial" w:hAnsi="Arial" w:cs="Arial"/>
          <w:spacing w:val="-3"/>
        </w:rPr>
        <w:t xml:space="preserve"> </w:t>
      </w:r>
      <w:r w:rsidRPr="004D0EBC">
        <w:rPr>
          <w:rFonts w:ascii="Arial" w:hAnsi="Arial" w:cs="Arial"/>
          <w:spacing w:val="-2"/>
        </w:rPr>
        <w:t>uma</w:t>
      </w:r>
      <w:r w:rsidRPr="004D0EBC">
        <w:rPr>
          <w:rFonts w:ascii="Arial" w:hAnsi="Arial" w:cs="Arial"/>
        </w:rPr>
        <w:t xml:space="preserve"> </w:t>
      </w:r>
      <w:r w:rsidRPr="004D0EBC">
        <w:rPr>
          <w:rFonts w:ascii="Arial" w:hAnsi="Arial" w:cs="Arial"/>
          <w:spacing w:val="-2"/>
        </w:rPr>
        <w:t>ou</w:t>
      </w:r>
      <w:r w:rsidRPr="004D0EBC">
        <w:rPr>
          <w:rFonts w:ascii="Arial" w:hAnsi="Arial" w:cs="Arial"/>
        </w:rPr>
        <w:t xml:space="preserve"> </w:t>
      </w:r>
      <w:r w:rsidRPr="004D0EBC">
        <w:rPr>
          <w:rFonts w:ascii="Arial" w:hAnsi="Arial" w:cs="Arial"/>
          <w:spacing w:val="-2"/>
        </w:rPr>
        <w:t>mais</w:t>
      </w:r>
      <w:r w:rsidRPr="004D0EBC">
        <w:rPr>
          <w:rFonts w:ascii="Arial" w:hAnsi="Arial" w:cs="Arial"/>
          <w:spacing w:val="-6"/>
        </w:rPr>
        <w:t xml:space="preserve"> </w:t>
      </w:r>
      <w:r w:rsidRPr="004D0EBC">
        <w:rPr>
          <w:rFonts w:ascii="Arial" w:hAnsi="Arial" w:cs="Arial"/>
          <w:spacing w:val="-2"/>
        </w:rPr>
        <w:t>áreas</w:t>
      </w:r>
      <w:r w:rsidRPr="004D0EBC">
        <w:rPr>
          <w:rFonts w:ascii="Arial" w:hAnsi="Arial" w:cs="Arial"/>
          <w:spacing w:val="-6"/>
        </w:rPr>
        <w:t xml:space="preserve"> </w:t>
      </w:r>
      <w:r w:rsidRPr="004D0EBC">
        <w:rPr>
          <w:rFonts w:ascii="Arial" w:hAnsi="Arial" w:cs="Arial"/>
          <w:spacing w:val="-2"/>
        </w:rPr>
        <w:t>avaliadas</w:t>
      </w:r>
      <w:r w:rsidRPr="004D0EBC">
        <w:rPr>
          <w:rFonts w:ascii="Arial" w:hAnsi="Arial" w:cs="Arial"/>
          <w:spacing w:val="-6"/>
        </w:rPr>
        <w:t xml:space="preserve"> </w:t>
      </w:r>
      <w:r w:rsidRPr="004D0EBC">
        <w:rPr>
          <w:rFonts w:ascii="Arial" w:hAnsi="Arial" w:cs="Arial"/>
          <w:spacing w:val="-2"/>
        </w:rPr>
        <w:t>pelo</w:t>
      </w:r>
      <w:r w:rsidRPr="004D0EBC">
        <w:rPr>
          <w:rFonts w:ascii="Arial" w:hAnsi="Arial" w:cs="Arial"/>
        </w:rPr>
        <w:t xml:space="preserve"> </w:t>
      </w:r>
      <w:r w:rsidRPr="004D0EBC">
        <w:rPr>
          <w:rFonts w:ascii="Arial" w:hAnsi="Arial" w:cs="Arial"/>
          <w:spacing w:val="-2"/>
        </w:rPr>
        <w:t>ENCCEJA.</w:t>
      </w:r>
    </w:p>
    <w:p w:rsidR="00810AC2" w:rsidRPr="004D0EBC" w:rsidRDefault="00C2117D" w:rsidP="00E65667">
      <w:pPr>
        <w:spacing w:line="360" w:lineRule="auto"/>
        <w:ind w:left="363" w:right="113"/>
        <w:jc w:val="both"/>
        <w:rPr>
          <w:rFonts w:ascii="Arial" w:hAnsi="Arial" w:cs="Arial"/>
        </w:rPr>
      </w:pPr>
      <w:r w:rsidRPr="004D0EBC">
        <w:rPr>
          <w:rFonts w:ascii="Arial" w:hAnsi="Arial" w:cs="Arial"/>
        </w:rPr>
        <w:t>Art. 118</w:t>
      </w:r>
      <w:r w:rsidR="00810AC2" w:rsidRPr="004D0EBC">
        <w:rPr>
          <w:rFonts w:ascii="Arial" w:hAnsi="Arial" w:cs="Arial"/>
        </w:rPr>
        <w:t>º</w:t>
      </w:r>
      <w:r w:rsidR="00810AC2" w:rsidRPr="004D0EBC">
        <w:rPr>
          <w:rFonts w:ascii="Arial" w:hAnsi="Arial" w:cs="Arial"/>
          <w:spacing w:val="-8"/>
        </w:rPr>
        <w:t xml:space="preserve"> </w:t>
      </w:r>
      <w:r w:rsidR="00810AC2" w:rsidRPr="004D0EBC">
        <w:rPr>
          <w:rFonts w:ascii="Arial" w:hAnsi="Arial" w:cs="Arial"/>
        </w:rPr>
        <w:t>Tanto o Certificado quanto a Declaração Parcial de Proficiência poderão ser solicitados a qualquer tempo, a depender da necessidade do(a) participante do Exame, respeitados os ditames desta Instrução Normativa.</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Art.</w:t>
      </w:r>
      <w:r w:rsidRPr="004D0EBC">
        <w:rPr>
          <w:rFonts w:ascii="Arial" w:hAnsi="Arial" w:cs="Arial"/>
          <w:spacing w:val="80"/>
        </w:rPr>
        <w:t xml:space="preserve"> </w:t>
      </w:r>
      <w:r w:rsidR="00C2117D" w:rsidRPr="004D0EBC">
        <w:rPr>
          <w:rFonts w:ascii="Arial" w:hAnsi="Arial" w:cs="Arial"/>
        </w:rPr>
        <w:t>119</w:t>
      </w:r>
      <w:r w:rsidRPr="004D0EBC">
        <w:rPr>
          <w:rFonts w:ascii="Arial" w:hAnsi="Arial" w:cs="Arial"/>
        </w:rPr>
        <w:t>º</w:t>
      </w:r>
      <w:r w:rsidRPr="004D0EBC">
        <w:rPr>
          <w:rFonts w:ascii="Arial" w:hAnsi="Arial" w:cs="Arial"/>
          <w:spacing w:val="-7"/>
        </w:rPr>
        <w:t xml:space="preserve"> </w:t>
      </w:r>
      <w:r w:rsidRPr="004D0EBC">
        <w:rPr>
          <w:rFonts w:ascii="Arial" w:hAnsi="Arial" w:cs="Arial"/>
        </w:rPr>
        <w:t>Sobre</w:t>
      </w:r>
      <w:r w:rsidRPr="004D0EBC">
        <w:rPr>
          <w:rFonts w:ascii="Arial" w:hAnsi="Arial" w:cs="Arial"/>
          <w:spacing w:val="40"/>
        </w:rPr>
        <w:t xml:space="preserve"> </w:t>
      </w:r>
      <w:r w:rsidRPr="004D0EBC">
        <w:rPr>
          <w:rFonts w:ascii="Arial" w:hAnsi="Arial" w:cs="Arial"/>
        </w:rPr>
        <w:t>a</w:t>
      </w:r>
      <w:r w:rsidRPr="004D0EBC">
        <w:rPr>
          <w:rFonts w:ascii="Arial" w:hAnsi="Arial" w:cs="Arial"/>
          <w:spacing w:val="40"/>
        </w:rPr>
        <w:t xml:space="preserve"> </w:t>
      </w:r>
      <w:r w:rsidRPr="004D0EBC">
        <w:rPr>
          <w:rFonts w:ascii="Arial" w:hAnsi="Arial" w:cs="Arial"/>
        </w:rPr>
        <w:t>solicitação,</w:t>
      </w:r>
      <w:r w:rsidRPr="004D0EBC">
        <w:rPr>
          <w:rFonts w:ascii="Arial" w:hAnsi="Arial" w:cs="Arial"/>
          <w:spacing w:val="40"/>
        </w:rPr>
        <w:t xml:space="preserve"> </w:t>
      </w:r>
      <w:r w:rsidRPr="004D0EBC">
        <w:rPr>
          <w:rFonts w:ascii="Arial" w:hAnsi="Arial" w:cs="Arial"/>
        </w:rPr>
        <w:t>emissão</w:t>
      </w:r>
      <w:r w:rsidRPr="004D0EBC">
        <w:rPr>
          <w:rFonts w:ascii="Arial" w:hAnsi="Arial" w:cs="Arial"/>
          <w:spacing w:val="40"/>
        </w:rPr>
        <w:t xml:space="preserve"> </w:t>
      </w:r>
      <w:r w:rsidRPr="004D0EBC">
        <w:rPr>
          <w:rFonts w:ascii="Arial" w:hAnsi="Arial" w:cs="Arial"/>
        </w:rPr>
        <w:t>e</w:t>
      </w:r>
      <w:r w:rsidRPr="004D0EBC">
        <w:rPr>
          <w:rFonts w:ascii="Arial" w:hAnsi="Arial" w:cs="Arial"/>
          <w:spacing w:val="40"/>
        </w:rPr>
        <w:t xml:space="preserve"> </w:t>
      </w:r>
      <w:r w:rsidRPr="004D0EBC">
        <w:rPr>
          <w:rFonts w:ascii="Arial" w:hAnsi="Arial" w:cs="Arial"/>
        </w:rPr>
        <w:t>impressão do</w:t>
      </w:r>
      <w:r w:rsidRPr="004D0EBC">
        <w:rPr>
          <w:rFonts w:ascii="Arial" w:hAnsi="Arial" w:cs="Arial"/>
          <w:spacing w:val="40"/>
        </w:rPr>
        <w:t xml:space="preserve"> </w:t>
      </w:r>
      <w:r w:rsidRPr="004D0EBC">
        <w:rPr>
          <w:rFonts w:ascii="Arial" w:hAnsi="Arial" w:cs="Arial"/>
        </w:rPr>
        <w:t>Certificado</w:t>
      </w:r>
      <w:r w:rsidRPr="004D0EBC">
        <w:rPr>
          <w:rFonts w:ascii="Arial" w:hAnsi="Arial" w:cs="Arial"/>
          <w:spacing w:val="40"/>
        </w:rPr>
        <w:t xml:space="preserve"> </w:t>
      </w:r>
      <w:r w:rsidRPr="004D0EBC">
        <w:rPr>
          <w:rFonts w:ascii="Arial" w:hAnsi="Arial" w:cs="Arial"/>
        </w:rPr>
        <w:t>de</w:t>
      </w:r>
      <w:r w:rsidRPr="004D0EBC">
        <w:rPr>
          <w:rFonts w:ascii="Arial" w:hAnsi="Arial" w:cs="Arial"/>
          <w:spacing w:val="40"/>
        </w:rPr>
        <w:t xml:space="preserve"> </w:t>
      </w:r>
      <w:r w:rsidRPr="004D0EBC">
        <w:rPr>
          <w:rFonts w:ascii="Arial" w:hAnsi="Arial" w:cs="Arial"/>
        </w:rPr>
        <w:t>Conclusão</w:t>
      </w:r>
      <w:r w:rsidRPr="004D0EBC">
        <w:rPr>
          <w:rFonts w:ascii="Arial" w:hAnsi="Arial" w:cs="Arial"/>
          <w:spacing w:val="40"/>
        </w:rPr>
        <w:t xml:space="preserve"> </w:t>
      </w:r>
      <w:r w:rsidRPr="004D0EBC">
        <w:rPr>
          <w:rFonts w:ascii="Arial" w:hAnsi="Arial" w:cs="Arial"/>
        </w:rPr>
        <w:t>do</w:t>
      </w:r>
      <w:r w:rsidRPr="004D0EBC">
        <w:rPr>
          <w:rFonts w:ascii="Arial" w:hAnsi="Arial" w:cs="Arial"/>
          <w:spacing w:val="40"/>
        </w:rPr>
        <w:t xml:space="preserve"> </w:t>
      </w:r>
      <w:r w:rsidRPr="004D0EBC">
        <w:rPr>
          <w:rFonts w:ascii="Arial" w:hAnsi="Arial" w:cs="Arial"/>
        </w:rPr>
        <w:t>Ensino</w:t>
      </w:r>
      <w:r w:rsidRPr="004D0EBC">
        <w:rPr>
          <w:rFonts w:ascii="Arial" w:hAnsi="Arial" w:cs="Arial"/>
          <w:spacing w:val="40"/>
        </w:rPr>
        <w:t xml:space="preserve"> </w:t>
      </w:r>
      <w:r w:rsidRPr="004D0EBC">
        <w:rPr>
          <w:rFonts w:ascii="Arial" w:hAnsi="Arial" w:cs="Arial"/>
        </w:rPr>
        <w:t>Médio</w:t>
      </w:r>
      <w:r w:rsidRPr="004D0EBC">
        <w:rPr>
          <w:rFonts w:ascii="Arial" w:hAnsi="Arial" w:cs="Arial"/>
          <w:spacing w:val="40"/>
        </w:rPr>
        <w:t xml:space="preserve"> </w:t>
      </w:r>
      <w:r w:rsidRPr="004D0EBC">
        <w:rPr>
          <w:rFonts w:ascii="Arial" w:hAnsi="Arial" w:cs="Arial"/>
        </w:rPr>
        <w:t>ou</w:t>
      </w:r>
      <w:r w:rsidRPr="004D0EBC">
        <w:rPr>
          <w:rFonts w:ascii="Arial" w:hAnsi="Arial" w:cs="Arial"/>
          <w:spacing w:val="40"/>
        </w:rPr>
        <w:t xml:space="preserve"> </w:t>
      </w:r>
      <w:r w:rsidRPr="004D0EBC">
        <w:rPr>
          <w:rFonts w:ascii="Arial" w:hAnsi="Arial" w:cs="Arial"/>
        </w:rPr>
        <w:t>da Declaração Parcial de Proficiência pela internet (</w:t>
      </w:r>
      <w:r w:rsidRPr="004D0EBC">
        <w:rPr>
          <w:rFonts w:ascii="Arial" w:hAnsi="Arial" w:cs="Arial"/>
          <w:i/>
          <w:color w:val="3F3F3F"/>
        </w:rPr>
        <w:t>online</w:t>
      </w:r>
      <w:r w:rsidRPr="004D0EBC">
        <w:rPr>
          <w:rFonts w:ascii="Arial" w:hAnsi="Arial" w:cs="Arial"/>
        </w:rPr>
        <w:t>):</w:t>
      </w:r>
    </w:p>
    <w:p w:rsidR="00810AC2" w:rsidRPr="004D0EBC" w:rsidRDefault="00810AC2" w:rsidP="00E65667">
      <w:pPr>
        <w:spacing w:line="360" w:lineRule="auto"/>
        <w:ind w:left="363" w:right="113"/>
        <w:jc w:val="both"/>
        <w:rPr>
          <w:rFonts w:ascii="Arial" w:hAnsi="Arial" w:cs="Arial"/>
        </w:rPr>
      </w:pPr>
      <w:r w:rsidRPr="004D0EBC">
        <w:rPr>
          <w:rFonts w:ascii="Arial" w:hAnsi="Arial" w:cs="Arial"/>
          <w:spacing w:val="-2"/>
        </w:rPr>
        <w:t>§</w:t>
      </w:r>
      <w:r w:rsidRPr="004D0EBC">
        <w:rPr>
          <w:rFonts w:ascii="Arial" w:hAnsi="Arial" w:cs="Arial"/>
          <w:spacing w:val="8"/>
        </w:rPr>
        <w:t xml:space="preserve"> </w:t>
      </w:r>
      <w:r w:rsidRPr="004D0EBC">
        <w:rPr>
          <w:rFonts w:ascii="Arial" w:hAnsi="Arial" w:cs="Arial"/>
          <w:spacing w:val="-2"/>
        </w:rPr>
        <w:t>1º</w:t>
      </w:r>
      <w:r w:rsidRPr="004D0EBC">
        <w:rPr>
          <w:rFonts w:ascii="Arial" w:hAnsi="Arial" w:cs="Arial"/>
          <w:spacing w:val="-9"/>
        </w:rPr>
        <w:t xml:space="preserve"> </w:t>
      </w:r>
      <w:r w:rsidRPr="004D0EBC">
        <w:rPr>
          <w:rFonts w:ascii="Arial" w:hAnsi="Arial" w:cs="Arial"/>
          <w:spacing w:val="-2"/>
        </w:rPr>
        <w:t>O(a)</w:t>
      </w:r>
      <w:r w:rsidRPr="004D0EBC">
        <w:rPr>
          <w:rFonts w:ascii="Arial" w:hAnsi="Arial" w:cs="Arial"/>
          <w:spacing w:val="2"/>
        </w:rPr>
        <w:t xml:space="preserve"> </w:t>
      </w:r>
      <w:r w:rsidRPr="004D0EBC">
        <w:rPr>
          <w:rFonts w:ascii="Arial" w:hAnsi="Arial" w:cs="Arial"/>
          <w:spacing w:val="-2"/>
        </w:rPr>
        <w:t>candidato(a)</w:t>
      </w:r>
      <w:r w:rsidRPr="004D0EBC">
        <w:rPr>
          <w:rFonts w:ascii="Arial" w:hAnsi="Arial" w:cs="Arial"/>
          <w:spacing w:val="3"/>
        </w:rPr>
        <w:t xml:space="preserve"> </w:t>
      </w:r>
      <w:r w:rsidRPr="004D0EBC">
        <w:rPr>
          <w:rFonts w:ascii="Arial" w:hAnsi="Arial" w:cs="Arial"/>
          <w:spacing w:val="-2"/>
        </w:rPr>
        <w:t>que</w:t>
      </w:r>
      <w:r w:rsidRPr="004D0EBC">
        <w:rPr>
          <w:rFonts w:ascii="Arial" w:hAnsi="Arial" w:cs="Arial"/>
        </w:rPr>
        <w:t xml:space="preserve"> </w:t>
      </w:r>
      <w:r w:rsidRPr="004D0EBC">
        <w:rPr>
          <w:rFonts w:ascii="Arial" w:hAnsi="Arial" w:cs="Arial"/>
          <w:spacing w:val="-2"/>
        </w:rPr>
        <w:t>necessitar</w:t>
      </w:r>
      <w:r w:rsidRPr="004D0EBC">
        <w:rPr>
          <w:rFonts w:ascii="Arial" w:hAnsi="Arial" w:cs="Arial"/>
          <w:spacing w:val="3"/>
        </w:rPr>
        <w:t xml:space="preserve"> </w:t>
      </w:r>
      <w:r w:rsidRPr="004D0EBC">
        <w:rPr>
          <w:rFonts w:ascii="Arial" w:hAnsi="Arial" w:cs="Arial"/>
          <w:spacing w:val="-2"/>
        </w:rPr>
        <w:t>do</w:t>
      </w:r>
      <w:r w:rsidRPr="004D0EBC">
        <w:rPr>
          <w:rFonts w:ascii="Arial" w:hAnsi="Arial" w:cs="Arial"/>
        </w:rPr>
        <w:t xml:space="preserve"> </w:t>
      </w:r>
      <w:r w:rsidRPr="004D0EBC">
        <w:rPr>
          <w:rFonts w:ascii="Arial" w:hAnsi="Arial" w:cs="Arial"/>
          <w:spacing w:val="-2"/>
        </w:rPr>
        <w:t>Certificado</w:t>
      </w:r>
      <w:r w:rsidRPr="004D0EBC">
        <w:rPr>
          <w:rFonts w:ascii="Arial" w:hAnsi="Arial" w:cs="Arial"/>
        </w:rPr>
        <w:t xml:space="preserve"> </w:t>
      </w:r>
      <w:r w:rsidRPr="004D0EBC">
        <w:rPr>
          <w:rFonts w:ascii="Arial" w:hAnsi="Arial" w:cs="Arial"/>
          <w:spacing w:val="-2"/>
        </w:rPr>
        <w:t>de</w:t>
      </w:r>
      <w:r w:rsidRPr="004D0EBC">
        <w:rPr>
          <w:rFonts w:ascii="Arial" w:hAnsi="Arial" w:cs="Arial"/>
        </w:rPr>
        <w:t xml:space="preserve"> </w:t>
      </w:r>
      <w:r w:rsidRPr="004D0EBC">
        <w:rPr>
          <w:rFonts w:ascii="Arial" w:hAnsi="Arial" w:cs="Arial"/>
          <w:spacing w:val="-2"/>
        </w:rPr>
        <w:t>Conclusão</w:t>
      </w:r>
      <w:r w:rsidRPr="004D0EBC">
        <w:rPr>
          <w:rFonts w:ascii="Arial" w:hAnsi="Arial" w:cs="Arial"/>
        </w:rPr>
        <w:t xml:space="preserve"> </w:t>
      </w:r>
      <w:r w:rsidRPr="004D0EBC">
        <w:rPr>
          <w:rFonts w:ascii="Arial" w:hAnsi="Arial" w:cs="Arial"/>
          <w:spacing w:val="-2"/>
        </w:rPr>
        <w:t>do</w:t>
      </w:r>
      <w:r w:rsidRPr="004D0EBC">
        <w:rPr>
          <w:rFonts w:ascii="Arial" w:hAnsi="Arial" w:cs="Arial"/>
        </w:rPr>
        <w:t xml:space="preserve"> </w:t>
      </w:r>
      <w:r w:rsidRPr="004D0EBC">
        <w:rPr>
          <w:rFonts w:ascii="Arial" w:hAnsi="Arial" w:cs="Arial"/>
          <w:spacing w:val="-2"/>
        </w:rPr>
        <w:t>Ensino</w:t>
      </w:r>
      <w:r w:rsidRPr="004D0EBC">
        <w:rPr>
          <w:rFonts w:ascii="Arial" w:hAnsi="Arial" w:cs="Arial"/>
        </w:rPr>
        <w:t xml:space="preserve"> </w:t>
      </w:r>
      <w:r w:rsidRPr="004D0EBC">
        <w:rPr>
          <w:rFonts w:ascii="Arial" w:hAnsi="Arial" w:cs="Arial"/>
          <w:spacing w:val="-2"/>
        </w:rPr>
        <w:t>Médio</w:t>
      </w:r>
      <w:r w:rsidRPr="004D0EBC">
        <w:rPr>
          <w:rFonts w:ascii="Arial" w:hAnsi="Arial" w:cs="Arial"/>
        </w:rPr>
        <w:t xml:space="preserve"> </w:t>
      </w:r>
      <w:r w:rsidRPr="004D0EBC">
        <w:rPr>
          <w:rFonts w:ascii="Arial" w:hAnsi="Arial" w:cs="Arial"/>
          <w:spacing w:val="-2"/>
        </w:rPr>
        <w:t>ou</w:t>
      </w:r>
      <w:r w:rsidRPr="004D0EBC">
        <w:rPr>
          <w:rFonts w:ascii="Arial" w:hAnsi="Arial" w:cs="Arial"/>
        </w:rPr>
        <w:t xml:space="preserve"> </w:t>
      </w:r>
      <w:r w:rsidRPr="004D0EBC">
        <w:rPr>
          <w:rFonts w:ascii="Arial" w:hAnsi="Arial" w:cs="Arial"/>
          <w:spacing w:val="-2"/>
        </w:rPr>
        <w:t>da</w:t>
      </w:r>
      <w:r w:rsidRPr="004D0EBC">
        <w:rPr>
          <w:rFonts w:ascii="Arial" w:hAnsi="Arial" w:cs="Arial"/>
        </w:rPr>
        <w:t xml:space="preserve"> </w:t>
      </w:r>
      <w:r w:rsidRPr="004D0EBC">
        <w:rPr>
          <w:rFonts w:ascii="Arial" w:hAnsi="Arial" w:cs="Arial"/>
          <w:spacing w:val="-2"/>
        </w:rPr>
        <w:t>Declaração</w:t>
      </w:r>
      <w:r w:rsidRPr="004D0EBC">
        <w:rPr>
          <w:rFonts w:ascii="Arial" w:hAnsi="Arial" w:cs="Arial"/>
        </w:rPr>
        <w:t xml:space="preserve"> </w:t>
      </w:r>
      <w:r w:rsidRPr="004D0EBC">
        <w:rPr>
          <w:rFonts w:ascii="Arial" w:hAnsi="Arial" w:cs="Arial"/>
          <w:spacing w:val="-2"/>
        </w:rPr>
        <w:t xml:space="preserve">Parcial de </w:t>
      </w:r>
      <w:r w:rsidRPr="004D0EBC">
        <w:rPr>
          <w:rFonts w:ascii="Arial" w:hAnsi="Arial" w:cs="Arial"/>
        </w:rPr>
        <w:t>Proficiência deverá solicitar a emissão pela internet, dadas</w:t>
      </w:r>
      <w:r w:rsidRPr="004D0EBC">
        <w:rPr>
          <w:rFonts w:ascii="Arial" w:hAnsi="Arial" w:cs="Arial"/>
          <w:spacing w:val="-6"/>
        </w:rPr>
        <w:t xml:space="preserve"> </w:t>
      </w:r>
      <w:r w:rsidRPr="004D0EBC">
        <w:rPr>
          <w:rFonts w:ascii="Arial" w:hAnsi="Arial" w:cs="Arial"/>
        </w:rPr>
        <w:t>as</w:t>
      </w:r>
      <w:r w:rsidRPr="004D0EBC">
        <w:rPr>
          <w:rFonts w:ascii="Arial" w:hAnsi="Arial" w:cs="Arial"/>
          <w:spacing w:val="-6"/>
        </w:rPr>
        <w:t xml:space="preserve"> </w:t>
      </w:r>
      <w:r w:rsidRPr="004D0EBC">
        <w:rPr>
          <w:rFonts w:ascii="Arial" w:hAnsi="Arial" w:cs="Arial"/>
        </w:rPr>
        <w:t>seguintes</w:t>
      </w:r>
      <w:r w:rsidRPr="004D0EBC">
        <w:rPr>
          <w:rFonts w:ascii="Arial" w:hAnsi="Arial" w:cs="Arial"/>
          <w:spacing w:val="-6"/>
        </w:rPr>
        <w:t xml:space="preserve"> </w:t>
      </w:r>
      <w:r w:rsidRPr="004D0EBC">
        <w:rPr>
          <w:rFonts w:ascii="Arial" w:hAnsi="Arial" w:cs="Arial"/>
        </w:rPr>
        <w:t>condições:</w:t>
      </w:r>
    </w:p>
    <w:p w:rsidR="00810AC2" w:rsidRPr="004D0EBC" w:rsidRDefault="00D2241D" w:rsidP="00E65667">
      <w:pPr>
        <w:spacing w:line="360" w:lineRule="auto"/>
        <w:ind w:left="363" w:right="113"/>
        <w:jc w:val="both"/>
        <w:rPr>
          <w:rFonts w:ascii="Arial" w:hAnsi="Arial" w:cs="Arial"/>
        </w:rPr>
      </w:pPr>
      <w:r>
        <w:rPr>
          <w:rFonts w:ascii="Arial" w:hAnsi="Arial" w:cs="Arial"/>
        </w:rPr>
        <w:t xml:space="preserve">I- </w:t>
      </w:r>
      <w:r w:rsidR="00810AC2" w:rsidRPr="004D0EBC">
        <w:rPr>
          <w:rFonts w:ascii="Arial" w:hAnsi="Arial" w:cs="Arial"/>
        </w:rPr>
        <w:t>Tenha</w:t>
      </w:r>
      <w:r w:rsidR="00810AC2" w:rsidRPr="004D0EBC">
        <w:rPr>
          <w:rFonts w:ascii="Arial" w:hAnsi="Arial" w:cs="Arial"/>
          <w:spacing w:val="-10"/>
        </w:rPr>
        <w:t xml:space="preserve"> </w:t>
      </w:r>
      <w:r w:rsidR="00810AC2" w:rsidRPr="004D0EBC">
        <w:rPr>
          <w:rFonts w:ascii="Arial" w:hAnsi="Arial" w:cs="Arial"/>
        </w:rPr>
        <w:t>obtido</w:t>
      </w:r>
      <w:r w:rsidR="00810AC2" w:rsidRPr="004D0EBC">
        <w:rPr>
          <w:rFonts w:ascii="Arial" w:hAnsi="Arial" w:cs="Arial"/>
          <w:spacing w:val="-10"/>
        </w:rPr>
        <w:t xml:space="preserve"> </w:t>
      </w:r>
      <w:r w:rsidR="00810AC2" w:rsidRPr="004D0EBC">
        <w:rPr>
          <w:rFonts w:ascii="Arial" w:hAnsi="Arial" w:cs="Arial"/>
        </w:rPr>
        <w:t>a</w:t>
      </w:r>
      <w:r w:rsidR="00810AC2" w:rsidRPr="004D0EBC">
        <w:rPr>
          <w:rFonts w:ascii="Arial" w:hAnsi="Arial" w:cs="Arial"/>
          <w:spacing w:val="-10"/>
        </w:rPr>
        <w:t xml:space="preserve"> </w:t>
      </w:r>
      <w:r w:rsidR="00810AC2" w:rsidRPr="004D0EBC">
        <w:rPr>
          <w:rFonts w:ascii="Arial" w:hAnsi="Arial" w:cs="Arial"/>
        </w:rPr>
        <w:t>pontuação</w:t>
      </w:r>
      <w:r w:rsidR="00810AC2" w:rsidRPr="004D0EBC">
        <w:rPr>
          <w:rFonts w:ascii="Arial" w:hAnsi="Arial" w:cs="Arial"/>
          <w:spacing w:val="-10"/>
        </w:rPr>
        <w:t xml:space="preserve"> </w:t>
      </w:r>
      <w:r w:rsidR="00810AC2" w:rsidRPr="004D0EBC">
        <w:rPr>
          <w:rFonts w:ascii="Arial" w:hAnsi="Arial" w:cs="Arial"/>
        </w:rPr>
        <w:t>mínima</w:t>
      </w:r>
      <w:r w:rsidR="00810AC2" w:rsidRPr="004D0EBC">
        <w:rPr>
          <w:rFonts w:ascii="Arial" w:hAnsi="Arial" w:cs="Arial"/>
          <w:spacing w:val="-10"/>
        </w:rPr>
        <w:t xml:space="preserve"> </w:t>
      </w:r>
      <w:r w:rsidR="00810AC2" w:rsidRPr="004D0EBC">
        <w:rPr>
          <w:rFonts w:ascii="Arial" w:hAnsi="Arial" w:cs="Arial"/>
        </w:rPr>
        <w:t>(aprovação)</w:t>
      </w:r>
      <w:r w:rsidR="00810AC2" w:rsidRPr="004D0EBC">
        <w:rPr>
          <w:rFonts w:ascii="Arial" w:hAnsi="Arial" w:cs="Arial"/>
          <w:spacing w:val="-9"/>
        </w:rPr>
        <w:t xml:space="preserve"> </w:t>
      </w:r>
      <w:r w:rsidR="00810AC2" w:rsidRPr="004D0EBC">
        <w:rPr>
          <w:rFonts w:ascii="Arial" w:hAnsi="Arial" w:cs="Arial"/>
        </w:rPr>
        <w:t>em</w:t>
      </w:r>
      <w:r w:rsidR="00810AC2" w:rsidRPr="004D0EBC">
        <w:rPr>
          <w:rFonts w:ascii="Arial" w:hAnsi="Arial" w:cs="Arial"/>
          <w:spacing w:val="-9"/>
        </w:rPr>
        <w:t xml:space="preserve"> </w:t>
      </w:r>
      <w:r w:rsidR="00810AC2" w:rsidRPr="004D0EBC">
        <w:rPr>
          <w:rFonts w:ascii="Arial" w:hAnsi="Arial" w:cs="Arial"/>
        </w:rPr>
        <w:t>todas</w:t>
      </w:r>
      <w:r w:rsidR="00810AC2" w:rsidRPr="004D0EBC">
        <w:rPr>
          <w:rFonts w:ascii="Arial" w:hAnsi="Arial" w:cs="Arial"/>
          <w:spacing w:val="-11"/>
        </w:rPr>
        <w:t xml:space="preserve"> </w:t>
      </w:r>
      <w:r w:rsidR="00810AC2" w:rsidRPr="004D0EBC">
        <w:rPr>
          <w:rFonts w:ascii="Arial" w:hAnsi="Arial" w:cs="Arial"/>
        </w:rPr>
        <w:t>as</w:t>
      </w:r>
      <w:r w:rsidR="00810AC2" w:rsidRPr="004D0EBC">
        <w:rPr>
          <w:rFonts w:ascii="Arial" w:hAnsi="Arial" w:cs="Arial"/>
          <w:spacing w:val="-11"/>
        </w:rPr>
        <w:t xml:space="preserve"> </w:t>
      </w:r>
      <w:r w:rsidR="00810AC2" w:rsidRPr="004D0EBC">
        <w:rPr>
          <w:rFonts w:ascii="Arial" w:hAnsi="Arial" w:cs="Arial"/>
        </w:rPr>
        <w:t>áreas</w:t>
      </w:r>
      <w:r w:rsidR="00810AC2" w:rsidRPr="004D0EBC">
        <w:rPr>
          <w:rFonts w:ascii="Arial" w:hAnsi="Arial" w:cs="Arial"/>
          <w:spacing w:val="-11"/>
        </w:rPr>
        <w:t xml:space="preserve"> </w:t>
      </w:r>
      <w:r w:rsidR="00810AC2" w:rsidRPr="004D0EBC">
        <w:rPr>
          <w:rFonts w:ascii="Arial" w:hAnsi="Arial" w:cs="Arial"/>
        </w:rPr>
        <w:t>do</w:t>
      </w:r>
      <w:r w:rsidR="00810AC2" w:rsidRPr="004D0EBC">
        <w:rPr>
          <w:rFonts w:ascii="Arial" w:hAnsi="Arial" w:cs="Arial"/>
          <w:spacing w:val="-10"/>
        </w:rPr>
        <w:t xml:space="preserve"> </w:t>
      </w:r>
      <w:r w:rsidR="00810AC2" w:rsidRPr="004D0EBC">
        <w:rPr>
          <w:rFonts w:ascii="Arial" w:hAnsi="Arial" w:cs="Arial"/>
        </w:rPr>
        <w:t>conhecimento</w:t>
      </w:r>
      <w:r w:rsidR="00810AC2" w:rsidRPr="004D0EBC">
        <w:rPr>
          <w:rFonts w:ascii="Arial" w:hAnsi="Arial" w:cs="Arial"/>
          <w:spacing w:val="-10"/>
        </w:rPr>
        <w:t xml:space="preserve"> </w:t>
      </w:r>
      <w:r w:rsidR="00810AC2" w:rsidRPr="004D0EBC">
        <w:rPr>
          <w:rFonts w:ascii="Arial" w:hAnsi="Arial" w:cs="Arial"/>
        </w:rPr>
        <w:t>em</w:t>
      </w:r>
      <w:r w:rsidR="00810AC2" w:rsidRPr="004D0EBC">
        <w:rPr>
          <w:rFonts w:ascii="Arial" w:hAnsi="Arial" w:cs="Arial"/>
          <w:spacing w:val="-9"/>
        </w:rPr>
        <w:t xml:space="preserve"> </w:t>
      </w:r>
      <w:r w:rsidR="00810AC2" w:rsidRPr="004D0EBC">
        <w:rPr>
          <w:rFonts w:ascii="Arial" w:hAnsi="Arial" w:cs="Arial"/>
        </w:rPr>
        <w:t>uma</w:t>
      </w:r>
      <w:r w:rsidR="00810AC2" w:rsidRPr="004D0EBC">
        <w:rPr>
          <w:rFonts w:ascii="Arial" w:hAnsi="Arial" w:cs="Arial"/>
          <w:spacing w:val="-10"/>
        </w:rPr>
        <w:t xml:space="preserve"> </w:t>
      </w:r>
      <w:r w:rsidR="00810AC2" w:rsidRPr="004D0EBC">
        <w:rPr>
          <w:rFonts w:ascii="Arial" w:hAnsi="Arial" w:cs="Arial"/>
        </w:rPr>
        <w:t>mesma edição</w:t>
      </w:r>
      <w:r w:rsidR="00810AC2" w:rsidRPr="004D0EBC">
        <w:rPr>
          <w:rFonts w:ascii="Arial" w:hAnsi="Arial" w:cs="Arial"/>
          <w:spacing w:val="-3"/>
        </w:rPr>
        <w:t xml:space="preserve"> </w:t>
      </w:r>
      <w:r w:rsidR="00810AC2" w:rsidRPr="004D0EBC">
        <w:rPr>
          <w:rFonts w:ascii="Arial" w:hAnsi="Arial" w:cs="Arial"/>
        </w:rPr>
        <w:t>do</w:t>
      </w:r>
      <w:r w:rsidR="00810AC2" w:rsidRPr="004D0EBC">
        <w:rPr>
          <w:rFonts w:ascii="Arial" w:hAnsi="Arial" w:cs="Arial"/>
          <w:spacing w:val="-3"/>
        </w:rPr>
        <w:t xml:space="preserve"> </w:t>
      </w:r>
      <w:r w:rsidR="00810AC2" w:rsidRPr="004D0EBC">
        <w:rPr>
          <w:rFonts w:ascii="Arial" w:hAnsi="Arial" w:cs="Arial"/>
        </w:rPr>
        <w:t>ENCCEJA</w:t>
      </w:r>
      <w:r w:rsidR="00810AC2" w:rsidRPr="004D0EBC">
        <w:rPr>
          <w:rFonts w:ascii="Arial" w:hAnsi="Arial" w:cs="Arial"/>
          <w:spacing w:val="-7"/>
        </w:rPr>
        <w:t xml:space="preserve"> </w:t>
      </w:r>
      <w:r w:rsidR="00810AC2" w:rsidRPr="004D0EBC">
        <w:rPr>
          <w:rFonts w:ascii="Arial" w:hAnsi="Arial" w:cs="Arial"/>
        </w:rPr>
        <w:t>e</w:t>
      </w:r>
      <w:r w:rsidR="00810AC2" w:rsidRPr="004D0EBC">
        <w:rPr>
          <w:rFonts w:ascii="Arial" w:hAnsi="Arial" w:cs="Arial"/>
          <w:spacing w:val="-3"/>
        </w:rPr>
        <w:t xml:space="preserve"> </w:t>
      </w:r>
      <w:r w:rsidR="00810AC2" w:rsidRPr="004D0EBC">
        <w:rPr>
          <w:rFonts w:ascii="Arial" w:hAnsi="Arial" w:cs="Arial"/>
        </w:rPr>
        <w:t>que, no</w:t>
      </w:r>
      <w:r w:rsidR="00810AC2" w:rsidRPr="004D0EBC">
        <w:rPr>
          <w:rFonts w:ascii="Arial" w:hAnsi="Arial" w:cs="Arial"/>
          <w:spacing w:val="-3"/>
        </w:rPr>
        <w:t xml:space="preserve"> </w:t>
      </w:r>
      <w:r w:rsidR="00810AC2" w:rsidRPr="004D0EBC">
        <w:rPr>
          <w:rFonts w:ascii="Arial" w:hAnsi="Arial" w:cs="Arial"/>
        </w:rPr>
        <w:t>ato</w:t>
      </w:r>
      <w:r w:rsidR="00810AC2" w:rsidRPr="004D0EBC">
        <w:rPr>
          <w:rFonts w:ascii="Arial" w:hAnsi="Arial" w:cs="Arial"/>
          <w:spacing w:val="-3"/>
        </w:rPr>
        <w:t xml:space="preserve"> </w:t>
      </w:r>
      <w:r w:rsidR="00810AC2" w:rsidRPr="004D0EBC">
        <w:rPr>
          <w:rFonts w:ascii="Arial" w:hAnsi="Arial" w:cs="Arial"/>
        </w:rPr>
        <w:t>da</w:t>
      </w:r>
      <w:r w:rsidR="00810AC2" w:rsidRPr="004D0EBC">
        <w:rPr>
          <w:rFonts w:ascii="Arial" w:hAnsi="Arial" w:cs="Arial"/>
          <w:spacing w:val="-3"/>
        </w:rPr>
        <w:t xml:space="preserve"> </w:t>
      </w:r>
      <w:r w:rsidR="00810AC2" w:rsidRPr="004D0EBC">
        <w:rPr>
          <w:rFonts w:ascii="Arial" w:hAnsi="Arial" w:cs="Arial"/>
        </w:rPr>
        <w:t>inscrição</w:t>
      </w:r>
      <w:r w:rsidR="00810AC2" w:rsidRPr="004D0EBC">
        <w:rPr>
          <w:rFonts w:ascii="Arial" w:hAnsi="Arial" w:cs="Arial"/>
          <w:spacing w:val="-3"/>
        </w:rPr>
        <w:t xml:space="preserve"> </w:t>
      </w:r>
      <w:r w:rsidR="00810AC2" w:rsidRPr="004D0EBC">
        <w:rPr>
          <w:rFonts w:ascii="Arial" w:hAnsi="Arial" w:cs="Arial"/>
        </w:rPr>
        <w:t>no</w:t>
      </w:r>
      <w:r w:rsidR="00810AC2" w:rsidRPr="004D0EBC">
        <w:rPr>
          <w:rFonts w:ascii="Arial" w:hAnsi="Arial" w:cs="Arial"/>
          <w:spacing w:val="-3"/>
        </w:rPr>
        <w:t xml:space="preserve"> </w:t>
      </w:r>
      <w:r w:rsidR="00810AC2" w:rsidRPr="004D0EBC">
        <w:rPr>
          <w:rFonts w:ascii="Arial" w:hAnsi="Arial" w:cs="Arial"/>
        </w:rPr>
        <w:t>Exame, tenha</w:t>
      </w:r>
      <w:r w:rsidR="00810AC2" w:rsidRPr="004D0EBC">
        <w:rPr>
          <w:rFonts w:ascii="Arial" w:hAnsi="Arial" w:cs="Arial"/>
          <w:spacing w:val="-3"/>
        </w:rPr>
        <w:t xml:space="preserve"> </w:t>
      </w:r>
      <w:r w:rsidR="00810AC2" w:rsidRPr="004D0EBC">
        <w:rPr>
          <w:rFonts w:ascii="Arial" w:hAnsi="Arial" w:cs="Arial"/>
        </w:rPr>
        <w:t>escolhido</w:t>
      </w:r>
      <w:r w:rsidR="00810AC2" w:rsidRPr="004D0EBC">
        <w:rPr>
          <w:rFonts w:ascii="Arial" w:hAnsi="Arial" w:cs="Arial"/>
          <w:spacing w:val="-3"/>
        </w:rPr>
        <w:t xml:space="preserve"> </w:t>
      </w:r>
      <w:r w:rsidR="00810AC2" w:rsidRPr="004D0EBC">
        <w:rPr>
          <w:rFonts w:ascii="Arial" w:hAnsi="Arial" w:cs="Arial"/>
        </w:rPr>
        <w:t>algum</w:t>
      </w:r>
      <w:r w:rsidR="00810AC2" w:rsidRPr="004D0EBC">
        <w:rPr>
          <w:rFonts w:ascii="Arial" w:hAnsi="Arial" w:cs="Arial"/>
          <w:spacing w:val="-2"/>
        </w:rPr>
        <w:t xml:space="preserve"> </w:t>
      </w:r>
      <w:r w:rsidR="00810AC2" w:rsidRPr="004D0EBC">
        <w:rPr>
          <w:rFonts w:ascii="Arial" w:hAnsi="Arial" w:cs="Arial"/>
        </w:rPr>
        <w:t>câmpus</w:t>
      </w:r>
      <w:r w:rsidR="00810AC2" w:rsidRPr="004D0EBC">
        <w:rPr>
          <w:rFonts w:ascii="Arial" w:hAnsi="Arial" w:cs="Arial"/>
          <w:spacing w:val="-5"/>
        </w:rPr>
        <w:t xml:space="preserve"> </w:t>
      </w:r>
      <w:r w:rsidR="00810AC2" w:rsidRPr="004D0EBC">
        <w:rPr>
          <w:rFonts w:ascii="Arial" w:hAnsi="Arial" w:cs="Arial"/>
        </w:rPr>
        <w:t>do</w:t>
      </w:r>
      <w:r w:rsidR="00810AC2" w:rsidRPr="004D0EBC">
        <w:rPr>
          <w:rFonts w:ascii="Arial" w:hAnsi="Arial" w:cs="Arial"/>
          <w:spacing w:val="-3"/>
        </w:rPr>
        <w:t xml:space="preserve"> </w:t>
      </w:r>
      <w:r w:rsidR="00810AC2" w:rsidRPr="004D0EBC">
        <w:rPr>
          <w:rFonts w:ascii="Arial" w:hAnsi="Arial" w:cs="Arial"/>
        </w:rPr>
        <w:t>IFSul como certificador;</w:t>
      </w:r>
    </w:p>
    <w:p w:rsidR="00810AC2" w:rsidRPr="004D0EBC" w:rsidRDefault="00D2241D" w:rsidP="00E65667">
      <w:pPr>
        <w:spacing w:line="360" w:lineRule="auto"/>
        <w:ind w:left="363" w:right="113"/>
        <w:jc w:val="both"/>
        <w:rPr>
          <w:rFonts w:ascii="Arial" w:hAnsi="Arial" w:cs="Arial"/>
        </w:rPr>
      </w:pPr>
      <w:r>
        <w:rPr>
          <w:rFonts w:ascii="Arial" w:hAnsi="Arial" w:cs="Arial"/>
        </w:rPr>
        <w:t xml:space="preserve">II- </w:t>
      </w:r>
      <w:r w:rsidR="00810AC2" w:rsidRPr="004D0EBC">
        <w:rPr>
          <w:rFonts w:ascii="Arial" w:hAnsi="Arial" w:cs="Arial"/>
        </w:rPr>
        <w:t>Necessite</w:t>
      </w:r>
      <w:r w:rsidR="00810AC2" w:rsidRPr="004D0EBC">
        <w:rPr>
          <w:rFonts w:ascii="Arial" w:hAnsi="Arial" w:cs="Arial"/>
          <w:spacing w:val="-12"/>
        </w:rPr>
        <w:t xml:space="preserve"> </w:t>
      </w:r>
      <w:r w:rsidR="00810AC2" w:rsidRPr="004D0EBC">
        <w:rPr>
          <w:rFonts w:ascii="Arial" w:hAnsi="Arial" w:cs="Arial"/>
        </w:rPr>
        <w:t>efetuar</w:t>
      </w:r>
      <w:r w:rsidR="00810AC2" w:rsidRPr="004D0EBC">
        <w:rPr>
          <w:rFonts w:ascii="Arial" w:hAnsi="Arial" w:cs="Arial"/>
          <w:spacing w:val="-9"/>
        </w:rPr>
        <w:t xml:space="preserve"> </w:t>
      </w:r>
      <w:r w:rsidR="00810AC2" w:rsidRPr="004D0EBC">
        <w:rPr>
          <w:rFonts w:ascii="Arial" w:hAnsi="Arial" w:cs="Arial"/>
        </w:rPr>
        <w:t>junção</w:t>
      </w:r>
      <w:r w:rsidR="00810AC2" w:rsidRPr="004D0EBC">
        <w:rPr>
          <w:rFonts w:ascii="Arial" w:hAnsi="Arial" w:cs="Arial"/>
          <w:spacing w:val="-10"/>
        </w:rPr>
        <w:t xml:space="preserve"> </w:t>
      </w:r>
      <w:r w:rsidR="00810AC2" w:rsidRPr="004D0EBC">
        <w:rPr>
          <w:rFonts w:ascii="Arial" w:hAnsi="Arial" w:cs="Arial"/>
        </w:rPr>
        <w:t>de</w:t>
      </w:r>
      <w:r w:rsidR="00810AC2" w:rsidRPr="004D0EBC">
        <w:rPr>
          <w:rFonts w:ascii="Arial" w:hAnsi="Arial" w:cs="Arial"/>
          <w:spacing w:val="-10"/>
        </w:rPr>
        <w:t xml:space="preserve"> </w:t>
      </w:r>
      <w:r w:rsidR="00810AC2" w:rsidRPr="004D0EBC">
        <w:rPr>
          <w:rFonts w:ascii="Arial" w:hAnsi="Arial" w:cs="Arial"/>
        </w:rPr>
        <w:t>notas</w:t>
      </w:r>
      <w:r w:rsidR="00810AC2" w:rsidRPr="004D0EBC">
        <w:rPr>
          <w:rFonts w:ascii="Arial" w:hAnsi="Arial" w:cs="Arial"/>
          <w:spacing w:val="-12"/>
        </w:rPr>
        <w:t xml:space="preserve"> </w:t>
      </w:r>
      <w:r w:rsidR="00810AC2" w:rsidRPr="004D0EBC">
        <w:rPr>
          <w:rFonts w:ascii="Arial" w:hAnsi="Arial" w:cs="Arial"/>
        </w:rPr>
        <w:t>de</w:t>
      </w:r>
      <w:r w:rsidR="00810AC2" w:rsidRPr="004D0EBC">
        <w:rPr>
          <w:rFonts w:ascii="Arial" w:hAnsi="Arial" w:cs="Arial"/>
          <w:spacing w:val="-10"/>
        </w:rPr>
        <w:t xml:space="preserve"> </w:t>
      </w:r>
      <w:r w:rsidR="00810AC2" w:rsidRPr="004D0EBC">
        <w:rPr>
          <w:rFonts w:ascii="Arial" w:hAnsi="Arial" w:cs="Arial"/>
        </w:rPr>
        <w:t>outras</w:t>
      </w:r>
      <w:r w:rsidR="00810AC2" w:rsidRPr="004D0EBC">
        <w:rPr>
          <w:rFonts w:ascii="Arial" w:hAnsi="Arial" w:cs="Arial"/>
          <w:spacing w:val="-12"/>
        </w:rPr>
        <w:t xml:space="preserve"> </w:t>
      </w:r>
      <w:r w:rsidR="00810AC2" w:rsidRPr="004D0EBC">
        <w:rPr>
          <w:rFonts w:ascii="Arial" w:hAnsi="Arial" w:cs="Arial"/>
        </w:rPr>
        <w:t>edições</w:t>
      </w:r>
      <w:r w:rsidR="00810AC2" w:rsidRPr="004D0EBC">
        <w:rPr>
          <w:rFonts w:ascii="Arial" w:hAnsi="Arial" w:cs="Arial"/>
          <w:spacing w:val="-12"/>
        </w:rPr>
        <w:t xml:space="preserve"> </w:t>
      </w:r>
      <w:r w:rsidR="00810AC2" w:rsidRPr="004D0EBC">
        <w:rPr>
          <w:rFonts w:ascii="Arial" w:hAnsi="Arial" w:cs="Arial"/>
        </w:rPr>
        <w:t>do</w:t>
      </w:r>
      <w:r w:rsidR="00810AC2" w:rsidRPr="004D0EBC">
        <w:rPr>
          <w:rFonts w:ascii="Arial" w:hAnsi="Arial" w:cs="Arial"/>
          <w:spacing w:val="-10"/>
        </w:rPr>
        <w:t xml:space="preserve"> </w:t>
      </w:r>
      <w:r w:rsidR="00810AC2" w:rsidRPr="004D0EBC">
        <w:rPr>
          <w:rFonts w:ascii="Arial" w:hAnsi="Arial" w:cs="Arial"/>
        </w:rPr>
        <w:t>ENCCEJA</w:t>
      </w:r>
      <w:r w:rsidR="00810AC2" w:rsidRPr="004D0EBC">
        <w:rPr>
          <w:rFonts w:ascii="Arial" w:hAnsi="Arial" w:cs="Arial"/>
          <w:spacing w:val="-12"/>
        </w:rPr>
        <w:t xml:space="preserve"> </w:t>
      </w:r>
      <w:r w:rsidR="00810AC2" w:rsidRPr="004D0EBC">
        <w:rPr>
          <w:rFonts w:ascii="Arial" w:hAnsi="Arial" w:cs="Arial"/>
        </w:rPr>
        <w:t>(2017,</w:t>
      </w:r>
      <w:r w:rsidR="00810AC2" w:rsidRPr="004D0EBC">
        <w:rPr>
          <w:rFonts w:ascii="Arial" w:hAnsi="Arial" w:cs="Arial"/>
          <w:spacing w:val="-11"/>
        </w:rPr>
        <w:t xml:space="preserve"> </w:t>
      </w:r>
      <w:r w:rsidR="00810AC2" w:rsidRPr="004D0EBC">
        <w:rPr>
          <w:rFonts w:ascii="Arial" w:hAnsi="Arial" w:cs="Arial"/>
        </w:rPr>
        <w:t>2018</w:t>
      </w:r>
      <w:r w:rsidR="00810AC2" w:rsidRPr="004D0EBC">
        <w:rPr>
          <w:rFonts w:ascii="Arial" w:hAnsi="Arial" w:cs="Arial"/>
          <w:spacing w:val="-10"/>
        </w:rPr>
        <w:t xml:space="preserve"> </w:t>
      </w:r>
      <w:r w:rsidR="00810AC2" w:rsidRPr="004D0EBC">
        <w:rPr>
          <w:rFonts w:ascii="Arial" w:hAnsi="Arial" w:cs="Arial"/>
        </w:rPr>
        <w:t>ou</w:t>
      </w:r>
      <w:r w:rsidR="00810AC2" w:rsidRPr="004D0EBC">
        <w:rPr>
          <w:rFonts w:ascii="Arial" w:hAnsi="Arial" w:cs="Arial"/>
          <w:spacing w:val="-10"/>
        </w:rPr>
        <w:t xml:space="preserve"> </w:t>
      </w:r>
      <w:r w:rsidR="00810AC2" w:rsidRPr="004D0EBC">
        <w:rPr>
          <w:rFonts w:ascii="Arial" w:hAnsi="Arial" w:cs="Arial"/>
        </w:rPr>
        <w:t>2019)</w:t>
      </w:r>
      <w:r w:rsidR="00810AC2" w:rsidRPr="004D0EBC">
        <w:rPr>
          <w:rFonts w:ascii="Arial" w:hAnsi="Arial" w:cs="Arial"/>
          <w:spacing w:val="-9"/>
        </w:rPr>
        <w:t xml:space="preserve"> </w:t>
      </w:r>
      <w:r w:rsidR="00810AC2" w:rsidRPr="004D0EBC">
        <w:rPr>
          <w:rFonts w:ascii="Arial" w:hAnsi="Arial" w:cs="Arial"/>
        </w:rPr>
        <w:t>ou</w:t>
      </w:r>
      <w:r w:rsidR="00810AC2" w:rsidRPr="004D0EBC">
        <w:rPr>
          <w:rFonts w:ascii="Arial" w:hAnsi="Arial" w:cs="Arial"/>
          <w:spacing w:val="-10"/>
        </w:rPr>
        <w:t xml:space="preserve"> </w:t>
      </w:r>
      <w:r w:rsidR="00810AC2" w:rsidRPr="004D0EBC">
        <w:rPr>
          <w:rFonts w:ascii="Arial" w:hAnsi="Arial" w:cs="Arial"/>
        </w:rPr>
        <w:t>do</w:t>
      </w:r>
      <w:r w:rsidR="00810AC2" w:rsidRPr="004D0EBC">
        <w:rPr>
          <w:rFonts w:ascii="Arial" w:hAnsi="Arial" w:cs="Arial"/>
          <w:spacing w:val="-10"/>
        </w:rPr>
        <w:t xml:space="preserve"> </w:t>
      </w:r>
      <w:r w:rsidR="00810AC2" w:rsidRPr="004D0EBC">
        <w:rPr>
          <w:rFonts w:ascii="Arial" w:hAnsi="Arial" w:cs="Arial"/>
        </w:rPr>
        <w:t>ENEM (de</w:t>
      </w:r>
      <w:r w:rsidR="00810AC2" w:rsidRPr="004D0EBC">
        <w:rPr>
          <w:rFonts w:ascii="Arial" w:hAnsi="Arial" w:cs="Arial"/>
          <w:spacing w:val="-12"/>
        </w:rPr>
        <w:t xml:space="preserve"> </w:t>
      </w:r>
      <w:r w:rsidR="00810AC2" w:rsidRPr="004D0EBC">
        <w:rPr>
          <w:rFonts w:ascii="Arial" w:hAnsi="Arial" w:cs="Arial"/>
        </w:rPr>
        <w:t>2010</w:t>
      </w:r>
      <w:r w:rsidR="00810AC2" w:rsidRPr="004D0EBC">
        <w:rPr>
          <w:rFonts w:ascii="Arial" w:hAnsi="Arial" w:cs="Arial"/>
          <w:spacing w:val="-12"/>
        </w:rPr>
        <w:t xml:space="preserve"> </w:t>
      </w:r>
      <w:r w:rsidR="00810AC2" w:rsidRPr="004D0EBC">
        <w:rPr>
          <w:rFonts w:ascii="Arial" w:hAnsi="Arial" w:cs="Arial"/>
        </w:rPr>
        <w:t>a</w:t>
      </w:r>
      <w:r w:rsidR="00810AC2" w:rsidRPr="004D0EBC">
        <w:rPr>
          <w:rFonts w:ascii="Arial" w:hAnsi="Arial" w:cs="Arial"/>
          <w:spacing w:val="-12"/>
        </w:rPr>
        <w:t xml:space="preserve"> </w:t>
      </w:r>
      <w:r w:rsidR="00810AC2" w:rsidRPr="004D0EBC">
        <w:rPr>
          <w:rFonts w:ascii="Arial" w:hAnsi="Arial" w:cs="Arial"/>
        </w:rPr>
        <w:t>2016)</w:t>
      </w:r>
      <w:r w:rsidR="00810AC2" w:rsidRPr="004D0EBC">
        <w:rPr>
          <w:rFonts w:ascii="Arial" w:hAnsi="Arial" w:cs="Arial"/>
          <w:spacing w:val="-10"/>
        </w:rPr>
        <w:t xml:space="preserve"> </w:t>
      </w:r>
      <w:r w:rsidR="00810AC2" w:rsidRPr="004D0EBC">
        <w:rPr>
          <w:rFonts w:ascii="Arial" w:hAnsi="Arial" w:cs="Arial"/>
        </w:rPr>
        <w:t>e</w:t>
      </w:r>
      <w:r w:rsidR="00810AC2" w:rsidRPr="004D0EBC">
        <w:rPr>
          <w:rFonts w:ascii="Arial" w:hAnsi="Arial" w:cs="Arial"/>
          <w:spacing w:val="-12"/>
        </w:rPr>
        <w:t xml:space="preserve"> </w:t>
      </w:r>
      <w:r w:rsidR="00810AC2" w:rsidRPr="004D0EBC">
        <w:rPr>
          <w:rFonts w:ascii="Arial" w:hAnsi="Arial" w:cs="Arial"/>
        </w:rPr>
        <w:t>que,</w:t>
      </w:r>
      <w:r w:rsidR="00810AC2" w:rsidRPr="004D0EBC">
        <w:rPr>
          <w:rFonts w:ascii="Arial" w:hAnsi="Arial" w:cs="Arial"/>
          <w:spacing w:val="-12"/>
        </w:rPr>
        <w:t xml:space="preserve"> </w:t>
      </w:r>
      <w:r w:rsidR="00810AC2" w:rsidRPr="004D0EBC">
        <w:rPr>
          <w:rFonts w:ascii="Arial" w:hAnsi="Arial" w:cs="Arial"/>
        </w:rPr>
        <w:t>no</w:t>
      </w:r>
      <w:r w:rsidR="00810AC2" w:rsidRPr="004D0EBC">
        <w:rPr>
          <w:rFonts w:ascii="Arial" w:hAnsi="Arial" w:cs="Arial"/>
          <w:spacing w:val="-11"/>
        </w:rPr>
        <w:t xml:space="preserve"> </w:t>
      </w:r>
      <w:r w:rsidR="00810AC2" w:rsidRPr="004D0EBC">
        <w:rPr>
          <w:rFonts w:ascii="Arial" w:hAnsi="Arial" w:cs="Arial"/>
        </w:rPr>
        <w:t>ato</w:t>
      </w:r>
      <w:r w:rsidR="00810AC2" w:rsidRPr="004D0EBC">
        <w:rPr>
          <w:rFonts w:ascii="Arial" w:hAnsi="Arial" w:cs="Arial"/>
          <w:spacing w:val="-12"/>
        </w:rPr>
        <w:t xml:space="preserve"> </w:t>
      </w:r>
      <w:r w:rsidR="00810AC2" w:rsidRPr="004D0EBC">
        <w:rPr>
          <w:rFonts w:ascii="Arial" w:hAnsi="Arial" w:cs="Arial"/>
        </w:rPr>
        <w:t>da</w:t>
      </w:r>
      <w:r w:rsidR="00810AC2" w:rsidRPr="004D0EBC">
        <w:rPr>
          <w:rFonts w:ascii="Arial" w:hAnsi="Arial" w:cs="Arial"/>
          <w:spacing w:val="-11"/>
        </w:rPr>
        <w:t xml:space="preserve"> </w:t>
      </w:r>
      <w:r w:rsidR="00810AC2" w:rsidRPr="004D0EBC">
        <w:rPr>
          <w:rFonts w:ascii="Arial" w:hAnsi="Arial" w:cs="Arial"/>
        </w:rPr>
        <w:t>inscrição</w:t>
      </w:r>
      <w:r w:rsidR="00810AC2" w:rsidRPr="004D0EBC">
        <w:rPr>
          <w:rFonts w:ascii="Arial" w:hAnsi="Arial" w:cs="Arial"/>
          <w:spacing w:val="-12"/>
        </w:rPr>
        <w:t xml:space="preserve"> </w:t>
      </w:r>
      <w:r w:rsidR="00810AC2" w:rsidRPr="004D0EBC">
        <w:rPr>
          <w:rFonts w:ascii="Arial" w:hAnsi="Arial" w:cs="Arial"/>
        </w:rPr>
        <w:t>no</w:t>
      </w:r>
      <w:r w:rsidR="00810AC2" w:rsidRPr="004D0EBC">
        <w:rPr>
          <w:rFonts w:ascii="Arial" w:hAnsi="Arial" w:cs="Arial"/>
          <w:spacing w:val="-11"/>
        </w:rPr>
        <w:t xml:space="preserve"> </w:t>
      </w:r>
      <w:r w:rsidR="00810AC2" w:rsidRPr="004D0EBC">
        <w:rPr>
          <w:rFonts w:ascii="Arial" w:hAnsi="Arial" w:cs="Arial"/>
        </w:rPr>
        <w:t>Exame,</w:t>
      </w:r>
      <w:r w:rsidR="00810AC2" w:rsidRPr="004D0EBC">
        <w:rPr>
          <w:rFonts w:ascii="Arial" w:hAnsi="Arial" w:cs="Arial"/>
          <w:spacing w:val="-12"/>
        </w:rPr>
        <w:t xml:space="preserve"> </w:t>
      </w:r>
      <w:r w:rsidR="00810AC2" w:rsidRPr="004D0EBC">
        <w:rPr>
          <w:rFonts w:ascii="Arial" w:hAnsi="Arial" w:cs="Arial"/>
        </w:rPr>
        <w:t>tenha</w:t>
      </w:r>
      <w:r w:rsidR="00810AC2" w:rsidRPr="004D0EBC">
        <w:rPr>
          <w:rFonts w:ascii="Arial" w:hAnsi="Arial" w:cs="Arial"/>
          <w:spacing w:val="-11"/>
        </w:rPr>
        <w:t xml:space="preserve"> </w:t>
      </w:r>
      <w:r w:rsidR="00810AC2" w:rsidRPr="004D0EBC">
        <w:rPr>
          <w:rFonts w:ascii="Arial" w:hAnsi="Arial" w:cs="Arial"/>
        </w:rPr>
        <w:t>escolhido</w:t>
      </w:r>
      <w:r w:rsidR="00810AC2" w:rsidRPr="004D0EBC">
        <w:rPr>
          <w:rFonts w:ascii="Arial" w:hAnsi="Arial" w:cs="Arial"/>
          <w:spacing w:val="-12"/>
        </w:rPr>
        <w:t xml:space="preserve"> </w:t>
      </w:r>
      <w:r w:rsidR="00810AC2" w:rsidRPr="004D0EBC">
        <w:rPr>
          <w:rFonts w:ascii="Arial" w:hAnsi="Arial" w:cs="Arial"/>
        </w:rPr>
        <w:t>algum</w:t>
      </w:r>
      <w:r w:rsidR="00810AC2" w:rsidRPr="004D0EBC">
        <w:rPr>
          <w:rFonts w:ascii="Arial" w:hAnsi="Arial" w:cs="Arial"/>
          <w:spacing w:val="-10"/>
        </w:rPr>
        <w:t xml:space="preserve"> </w:t>
      </w:r>
      <w:r w:rsidR="00810AC2" w:rsidRPr="004D0EBC">
        <w:rPr>
          <w:rFonts w:ascii="Arial" w:hAnsi="Arial" w:cs="Arial"/>
        </w:rPr>
        <w:t>câmpus</w:t>
      </w:r>
      <w:r w:rsidR="00810AC2" w:rsidRPr="004D0EBC">
        <w:rPr>
          <w:rFonts w:ascii="Arial" w:hAnsi="Arial" w:cs="Arial"/>
          <w:spacing w:val="-12"/>
        </w:rPr>
        <w:t xml:space="preserve"> </w:t>
      </w:r>
      <w:r w:rsidR="00810AC2" w:rsidRPr="004D0EBC">
        <w:rPr>
          <w:rFonts w:ascii="Arial" w:hAnsi="Arial" w:cs="Arial"/>
        </w:rPr>
        <w:t>do</w:t>
      </w:r>
      <w:r w:rsidR="00810AC2" w:rsidRPr="004D0EBC">
        <w:rPr>
          <w:rFonts w:ascii="Arial" w:hAnsi="Arial" w:cs="Arial"/>
          <w:spacing w:val="-11"/>
        </w:rPr>
        <w:t xml:space="preserve"> </w:t>
      </w:r>
      <w:r w:rsidR="00810AC2" w:rsidRPr="004D0EBC">
        <w:rPr>
          <w:rFonts w:ascii="Arial" w:hAnsi="Arial" w:cs="Arial"/>
        </w:rPr>
        <w:t>IFSul</w:t>
      </w:r>
      <w:r w:rsidR="00810AC2" w:rsidRPr="004D0EBC">
        <w:rPr>
          <w:rFonts w:ascii="Arial" w:hAnsi="Arial" w:cs="Arial"/>
          <w:spacing w:val="-12"/>
        </w:rPr>
        <w:t xml:space="preserve"> </w:t>
      </w:r>
      <w:r w:rsidR="00810AC2" w:rsidRPr="004D0EBC">
        <w:rPr>
          <w:rFonts w:ascii="Arial" w:hAnsi="Arial" w:cs="Arial"/>
        </w:rPr>
        <w:t>como certificador</w:t>
      </w:r>
      <w:r w:rsidR="00810AC2" w:rsidRPr="004D0EBC">
        <w:rPr>
          <w:rFonts w:ascii="Arial" w:hAnsi="Arial" w:cs="Arial"/>
          <w:spacing w:val="-12"/>
        </w:rPr>
        <w:t xml:space="preserve"> </w:t>
      </w:r>
      <w:r w:rsidR="00810AC2" w:rsidRPr="004D0EBC">
        <w:rPr>
          <w:rFonts w:ascii="Arial" w:hAnsi="Arial" w:cs="Arial"/>
        </w:rPr>
        <w:t>em</w:t>
      </w:r>
      <w:r w:rsidR="00810AC2" w:rsidRPr="004D0EBC">
        <w:rPr>
          <w:rFonts w:ascii="Arial" w:hAnsi="Arial" w:cs="Arial"/>
          <w:spacing w:val="-12"/>
        </w:rPr>
        <w:t xml:space="preserve"> </w:t>
      </w:r>
      <w:r w:rsidR="00810AC2" w:rsidRPr="004D0EBC">
        <w:rPr>
          <w:rFonts w:ascii="Arial" w:hAnsi="Arial" w:cs="Arial"/>
        </w:rPr>
        <w:t>TODAS</w:t>
      </w:r>
      <w:r w:rsidR="00810AC2" w:rsidRPr="004D0EBC">
        <w:rPr>
          <w:rFonts w:ascii="Arial" w:hAnsi="Arial" w:cs="Arial"/>
          <w:spacing w:val="-12"/>
        </w:rPr>
        <w:t xml:space="preserve"> </w:t>
      </w:r>
      <w:r w:rsidR="00810AC2" w:rsidRPr="004D0EBC">
        <w:rPr>
          <w:rFonts w:ascii="Arial" w:hAnsi="Arial" w:cs="Arial"/>
        </w:rPr>
        <w:t>estas</w:t>
      </w:r>
      <w:r w:rsidR="00810AC2" w:rsidRPr="004D0EBC">
        <w:rPr>
          <w:rFonts w:ascii="Arial" w:hAnsi="Arial" w:cs="Arial"/>
          <w:spacing w:val="-12"/>
        </w:rPr>
        <w:t xml:space="preserve"> </w:t>
      </w:r>
      <w:r w:rsidR="00810AC2" w:rsidRPr="004D0EBC">
        <w:rPr>
          <w:rFonts w:ascii="Arial" w:hAnsi="Arial" w:cs="Arial"/>
        </w:rPr>
        <w:t>edições</w:t>
      </w:r>
      <w:r w:rsidR="00810AC2" w:rsidRPr="004D0EBC">
        <w:rPr>
          <w:rFonts w:ascii="Arial" w:hAnsi="Arial" w:cs="Arial"/>
          <w:spacing w:val="-12"/>
        </w:rPr>
        <w:t xml:space="preserve"> </w:t>
      </w:r>
      <w:r w:rsidR="00810AC2" w:rsidRPr="004D0EBC">
        <w:rPr>
          <w:rFonts w:ascii="Arial" w:hAnsi="Arial" w:cs="Arial"/>
        </w:rPr>
        <w:t>e/ou;</w:t>
      </w:r>
    </w:p>
    <w:p w:rsidR="00810AC2" w:rsidRPr="004D0EBC" w:rsidRDefault="00D2241D" w:rsidP="00E65667">
      <w:pPr>
        <w:spacing w:line="360" w:lineRule="auto"/>
        <w:ind w:left="363" w:right="113"/>
        <w:jc w:val="both"/>
        <w:rPr>
          <w:rFonts w:ascii="Arial" w:hAnsi="Arial" w:cs="Arial"/>
        </w:rPr>
      </w:pPr>
      <w:r>
        <w:rPr>
          <w:rFonts w:ascii="Arial" w:hAnsi="Arial" w:cs="Arial"/>
        </w:rPr>
        <w:t xml:space="preserve">III- </w:t>
      </w:r>
      <w:r w:rsidR="00810AC2" w:rsidRPr="004D0EBC">
        <w:rPr>
          <w:rFonts w:ascii="Arial" w:hAnsi="Arial" w:cs="Arial"/>
        </w:rPr>
        <w:t>Tenha</w:t>
      </w:r>
      <w:r w:rsidR="00810AC2" w:rsidRPr="004D0EBC">
        <w:rPr>
          <w:rFonts w:ascii="Arial" w:hAnsi="Arial" w:cs="Arial"/>
          <w:spacing w:val="-8"/>
        </w:rPr>
        <w:t xml:space="preserve"> </w:t>
      </w:r>
      <w:r w:rsidR="00810AC2" w:rsidRPr="004D0EBC">
        <w:rPr>
          <w:rFonts w:ascii="Arial" w:hAnsi="Arial" w:cs="Arial"/>
        </w:rPr>
        <w:t>obtido</w:t>
      </w:r>
      <w:r w:rsidR="00810AC2" w:rsidRPr="004D0EBC">
        <w:rPr>
          <w:rFonts w:ascii="Arial" w:hAnsi="Arial" w:cs="Arial"/>
          <w:spacing w:val="-8"/>
        </w:rPr>
        <w:t xml:space="preserve"> </w:t>
      </w:r>
      <w:r w:rsidR="00810AC2" w:rsidRPr="004D0EBC">
        <w:rPr>
          <w:rFonts w:ascii="Arial" w:hAnsi="Arial" w:cs="Arial"/>
        </w:rPr>
        <w:t>a</w:t>
      </w:r>
      <w:r w:rsidR="00810AC2" w:rsidRPr="004D0EBC">
        <w:rPr>
          <w:rFonts w:ascii="Arial" w:hAnsi="Arial" w:cs="Arial"/>
          <w:spacing w:val="-8"/>
        </w:rPr>
        <w:t xml:space="preserve"> </w:t>
      </w:r>
      <w:r w:rsidR="00810AC2" w:rsidRPr="004D0EBC">
        <w:rPr>
          <w:rFonts w:ascii="Arial" w:hAnsi="Arial" w:cs="Arial"/>
        </w:rPr>
        <w:t>pontuação</w:t>
      </w:r>
      <w:r w:rsidR="00810AC2" w:rsidRPr="004D0EBC">
        <w:rPr>
          <w:rFonts w:ascii="Arial" w:hAnsi="Arial" w:cs="Arial"/>
          <w:spacing w:val="-7"/>
        </w:rPr>
        <w:t xml:space="preserve"> </w:t>
      </w:r>
      <w:r w:rsidR="00810AC2" w:rsidRPr="004D0EBC">
        <w:rPr>
          <w:rFonts w:ascii="Arial" w:hAnsi="Arial" w:cs="Arial"/>
        </w:rPr>
        <w:t>mínima</w:t>
      </w:r>
      <w:r w:rsidR="00810AC2" w:rsidRPr="004D0EBC">
        <w:rPr>
          <w:rFonts w:ascii="Arial" w:hAnsi="Arial" w:cs="Arial"/>
          <w:spacing w:val="-8"/>
        </w:rPr>
        <w:t xml:space="preserve"> </w:t>
      </w:r>
      <w:r w:rsidR="00810AC2" w:rsidRPr="004D0EBC">
        <w:rPr>
          <w:rFonts w:ascii="Arial" w:hAnsi="Arial" w:cs="Arial"/>
        </w:rPr>
        <w:t>em</w:t>
      </w:r>
      <w:r w:rsidR="00810AC2" w:rsidRPr="004D0EBC">
        <w:rPr>
          <w:rFonts w:ascii="Arial" w:hAnsi="Arial" w:cs="Arial"/>
          <w:spacing w:val="-6"/>
        </w:rPr>
        <w:t xml:space="preserve"> </w:t>
      </w:r>
      <w:r w:rsidR="00810AC2" w:rsidRPr="004D0EBC">
        <w:rPr>
          <w:rFonts w:ascii="Arial" w:hAnsi="Arial" w:cs="Arial"/>
        </w:rPr>
        <w:t>uma</w:t>
      </w:r>
      <w:r w:rsidR="00810AC2" w:rsidRPr="004D0EBC">
        <w:rPr>
          <w:rFonts w:ascii="Arial" w:hAnsi="Arial" w:cs="Arial"/>
          <w:spacing w:val="-8"/>
        </w:rPr>
        <w:t xml:space="preserve"> </w:t>
      </w:r>
      <w:r w:rsidR="00810AC2" w:rsidRPr="004D0EBC">
        <w:rPr>
          <w:rFonts w:ascii="Arial" w:hAnsi="Arial" w:cs="Arial"/>
        </w:rPr>
        <w:t>ou</w:t>
      </w:r>
      <w:r w:rsidR="00810AC2" w:rsidRPr="004D0EBC">
        <w:rPr>
          <w:rFonts w:ascii="Arial" w:hAnsi="Arial" w:cs="Arial"/>
          <w:spacing w:val="-7"/>
        </w:rPr>
        <w:t xml:space="preserve"> </w:t>
      </w:r>
      <w:r w:rsidR="00810AC2" w:rsidRPr="004D0EBC">
        <w:rPr>
          <w:rFonts w:ascii="Arial" w:hAnsi="Arial" w:cs="Arial"/>
        </w:rPr>
        <w:t>mais</w:t>
      </w:r>
      <w:r w:rsidR="00810AC2" w:rsidRPr="004D0EBC">
        <w:rPr>
          <w:rFonts w:ascii="Arial" w:hAnsi="Arial" w:cs="Arial"/>
          <w:spacing w:val="-8"/>
        </w:rPr>
        <w:t xml:space="preserve"> </w:t>
      </w:r>
      <w:r w:rsidR="00810AC2" w:rsidRPr="004D0EBC">
        <w:rPr>
          <w:rFonts w:ascii="Arial" w:hAnsi="Arial" w:cs="Arial"/>
        </w:rPr>
        <w:t>áreas</w:t>
      </w:r>
      <w:r w:rsidR="00810AC2" w:rsidRPr="004D0EBC">
        <w:rPr>
          <w:rFonts w:ascii="Arial" w:hAnsi="Arial" w:cs="Arial"/>
          <w:spacing w:val="-8"/>
        </w:rPr>
        <w:t xml:space="preserve"> </w:t>
      </w:r>
      <w:r w:rsidR="00810AC2" w:rsidRPr="004D0EBC">
        <w:rPr>
          <w:rFonts w:ascii="Arial" w:hAnsi="Arial" w:cs="Arial"/>
        </w:rPr>
        <w:t>de</w:t>
      </w:r>
      <w:r w:rsidR="00810AC2" w:rsidRPr="004D0EBC">
        <w:rPr>
          <w:rFonts w:ascii="Arial" w:hAnsi="Arial" w:cs="Arial"/>
          <w:spacing w:val="-6"/>
        </w:rPr>
        <w:t xml:space="preserve"> </w:t>
      </w:r>
      <w:r w:rsidR="00810AC2" w:rsidRPr="004D0EBC">
        <w:rPr>
          <w:rFonts w:ascii="Arial" w:hAnsi="Arial" w:cs="Arial"/>
        </w:rPr>
        <w:t>conhecimento,</w:t>
      </w:r>
      <w:r w:rsidR="00810AC2" w:rsidRPr="004D0EBC">
        <w:rPr>
          <w:rFonts w:ascii="Arial" w:hAnsi="Arial" w:cs="Arial"/>
          <w:spacing w:val="-8"/>
        </w:rPr>
        <w:t xml:space="preserve"> </w:t>
      </w:r>
      <w:r w:rsidR="00810AC2" w:rsidRPr="004D0EBC">
        <w:rPr>
          <w:rFonts w:ascii="Arial" w:hAnsi="Arial" w:cs="Arial"/>
        </w:rPr>
        <w:t>independente</w:t>
      </w:r>
      <w:r w:rsidR="00810AC2" w:rsidRPr="004D0EBC">
        <w:rPr>
          <w:rFonts w:ascii="Arial" w:hAnsi="Arial" w:cs="Arial"/>
          <w:spacing w:val="-7"/>
        </w:rPr>
        <w:t xml:space="preserve"> </w:t>
      </w:r>
      <w:r w:rsidR="00810AC2" w:rsidRPr="004D0EBC">
        <w:rPr>
          <w:rFonts w:ascii="Arial" w:hAnsi="Arial" w:cs="Arial"/>
        </w:rPr>
        <w:t>da</w:t>
      </w:r>
      <w:r w:rsidR="00810AC2" w:rsidRPr="004D0EBC">
        <w:rPr>
          <w:rFonts w:ascii="Arial" w:hAnsi="Arial" w:cs="Arial"/>
          <w:spacing w:val="-7"/>
        </w:rPr>
        <w:t xml:space="preserve"> </w:t>
      </w:r>
      <w:r w:rsidR="00810AC2" w:rsidRPr="004D0EBC">
        <w:rPr>
          <w:rFonts w:ascii="Arial" w:hAnsi="Arial" w:cs="Arial"/>
        </w:rPr>
        <w:t>edição</w:t>
      </w:r>
      <w:r w:rsidR="00810AC2" w:rsidRPr="004D0EBC">
        <w:rPr>
          <w:rFonts w:ascii="Arial" w:hAnsi="Arial" w:cs="Arial"/>
          <w:spacing w:val="-7"/>
        </w:rPr>
        <w:t xml:space="preserve"> </w:t>
      </w:r>
      <w:r w:rsidR="00810AC2" w:rsidRPr="004D0EBC">
        <w:rPr>
          <w:rFonts w:ascii="Arial" w:hAnsi="Arial" w:cs="Arial"/>
        </w:rPr>
        <w:t xml:space="preserve">do ENCCEJA e que, no ato da inscrição no Exame, tenha escolhido algum câmpus do IFSul como </w:t>
      </w:r>
      <w:r w:rsidR="00810AC2" w:rsidRPr="004D0EBC">
        <w:rPr>
          <w:rFonts w:ascii="Arial" w:hAnsi="Arial" w:cs="Arial"/>
          <w:spacing w:val="-2"/>
        </w:rPr>
        <w:t>certificador.</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w:t>
      </w:r>
      <w:r w:rsidRPr="004D0EBC">
        <w:rPr>
          <w:rFonts w:ascii="Arial" w:hAnsi="Arial" w:cs="Arial"/>
          <w:spacing w:val="-8"/>
        </w:rPr>
        <w:t xml:space="preserve"> </w:t>
      </w:r>
      <w:r w:rsidRPr="004D0EBC">
        <w:rPr>
          <w:rFonts w:ascii="Arial" w:hAnsi="Arial" w:cs="Arial"/>
        </w:rPr>
        <w:t>2º</w:t>
      </w:r>
      <w:r w:rsidRPr="004D0EBC">
        <w:rPr>
          <w:rFonts w:ascii="Arial" w:hAnsi="Arial" w:cs="Arial"/>
          <w:spacing w:val="-8"/>
        </w:rPr>
        <w:t xml:space="preserve"> </w:t>
      </w:r>
      <w:r w:rsidRPr="004D0EBC">
        <w:rPr>
          <w:rFonts w:ascii="Arial" w:hAnsi="Arial" w:cs="Arial"/>
        </w:rPr>
        <w:t>Para</w:t>
      </w:r>
      <w:r w:rsidRPr="004D0EBC">
        <w:rPr>
          <w:rFonts w:ascii="Arial" w:hAnsi="Arial" w:cs="Arial"/>
          <w:spacing w:val="-8"/>
        </w:rPr>
        <w:t xml:space="preserve"> </w:t>
      </w:r>
      <w:r w:rsidRPr="004D0EBC">
        <w:rPr>
          <w:rFonts w:ascii="Arial" w:hAnsi="Arial" w:cs="Arial"/>
        </w:rPr>
        <w:t>solicitar</w:t>
      </w:r>
      <w:r w:rsidRPr="004D0EBC">
        <w:rPr>
          <w:rFonts w:ascii="Arial" w:hAnsi="Arial" w:cs="Arial"/>
          <w:spacing w:val="-8"/>
        </w:rPr>
        <w:t xml:space="preserve"> </w:t>
      </w:r>
      <w:r w:rsidRPr="004D0EBC">
        <w:rPr>
          <w:rFonts w:ascii="Arial" w:hAnsi="Arial" w:cs="Arial"/>
        </w:rPr>
        <w:t>a</w:t>
      </w:r>
      <w:r w:rsidRPr="004D0EBC">
        <w:rPr>
          <w:rFonts w:ascii="Arial" w:hAnsi="Arial" w:cs="Arial"/>
          <w:spacing w:val="-8"/>
        </w:rPr>
        <w:t xml:space="preserve"> </w:t>
      </w:r>
      <w:r w:rsidRPr="004D0EBC">
        <w:rPr>
          <w:rFonts w:ascii="Arial" w:hAnsi="Arial" w:cs="Arial"/>
        </w:rPr>
        <w:t>emissão</w:t>
      </w:r>
      <w:r w:rsidRPr="004D0EBC">
        <w:rPr>
          <w:rFonts w:ascii="Arial" w:hAnsi="Arial" w:cs="Arial"/>
          <w:spacing w:val="-7"/>
        </w:rPr>
        <w:t xml:space="preserve"> </w:t>
      </w:r>
      <w:r w:rsidRPr="004D0EBC">
        <w:rPr>
          <w:rFonts w:ascii="Arial" w:hAnsi="Arial" w:cs="Arial"/>
        </w:rPr>
        <w:t>do</w:t>
      </w:r>
      <w:r w:rsidRPr="004D0EBC">
        <w:rPr>
          <w:rFonts w:ascii="Arial" w:hAnsi="Arial" w:cs="Arial"/>
          <w:spacing w:val="-8"/>
        </w:rPr>
        <w:t xml:space="preserve"> </w:t>
      </w:r>
      <w:r w:rsidRPr="004D0EBC">
        <w:rPr>
          <w:rFonts w:ascii="Arial" w:hAnsi="Arial" w:cs="Arial"/>
        </w:rPr>
        <w:t>Certificado</w:t>
      </w:r>
      <w:r w:rsidRPr="004D0EBC">
        <w:rPr>
          <w:rFonts w:ascii="Arial" w:hAnsi="Arial" w:cs="Arial"/>
          <w:spacing w:val="-7"/>
        </w:rPr>
        <w:t xml:space="preserve"> </w:t>
      </w:r>
      <w:r w:rsidRPr="004D0EBC">
        <w:rPr>
          <w:rFonts w:ascii="Arial" w:hAnsi="Arial" w:cs="Arial"/>
        </w:rPr>
        <w:t>de</w:t>
      </w:r>
      <w:r w:rsidRPr="004D0EBC">
        <w:rPr>
          <w:rFonts w:ascii="Arial" w:hAnsi="Arial" w:cs="Arial"/>
          <w:spacing w:val="-7"/>
        </w:rPr>
        <w:t xml:space="preserve"> </w:t>
      </w:r>
      <w:r w:rsidRPr="004D0EBC">
        <w:rPr>
          <w:rFonts w:ascii="Arial" w:hAnsi="Arial" w:cs="Arial"/>
        </w:rPr>
        <w:t>Conclusão</w:t>
      </w:r>
      <w:r w:rsidRPr="004D0EBC">
        <w:rPr>
          <w:rFonts w:ascii="Arial" w:hAnsi="Arial" w:cs="Arial"/>
          <w:spacing w:val="-7"/>
        </w:rPr>
        <w:t xml:space="preserve"> </w:t>
      </w:r>
      <w:r w:rsidRPr="004D0EBC">
        <w:rPr>
          <w:rFonts w:ascii="Arial" w:hAnsi="Arial" w:cs="Arial"/>
        </w:rPr>
        <w:t>do</w:t>
      </w:r>
      <w:r w:rsidRPr="004D0EBC">
        <w:rPr>
          <w:rFonts w:ascii="Arial" w:hAnsi="Arial" w:cs="Arial"/>
          <w:spacing w:val="-7"/>
        </w:rPr>
        <w:t xml:space="preserve"> </w:t>
      </w:r>
      <w:r w:rsidRPr="004D0EBC">
        <w:rPr>
          <w:rFonts w:ascii="Arial" w:hAnsi="Arial" w:cs="Arial"/>
        </w:rPr>
        <w:t>Ensino</w:t>
      </w:r>
      <w:r w:rsidRPr="004D0EBC">
        <w:rPr>
          <w:rFonts w:ascii="Arial" w:hAnsi="Arial" w:cs="Arial"/>
          <w:spacing w:val="-7"/>
        </w:rPr>
        <w:t xml:space="preserve"> </w:t>
      </w:r>
      <w:r w:rsidRPr="004D0EBC">
        <w:rPr>
          <w:rFonts w:ascii="Arial" w:hAnsi="Arial" w:cs="Arial"/>
        </w:rPr>
        <w:t>Médio</w:t>
      </w:r>
      <w:r w:rsidRPr="004D0EBC">
        <w:rPr>
          <w:rFonts w:ascii="Arial" w:hAnsi="Arial" w:cs="Arial"/>
          <w:spacing w:val="-7"/>
        </w:rPr>
        <w:t xml:space="preserve"> </w:t>
      </w:r>
      <w:r w:rsidRPr="004D0EBC">
        <w:rPr>
          <w:rFonts w:ascii="Arial" w:hAnsi="Arial" w:cs="Arial"/>
        </w:rPr>
        <w:t>ou</w:t>
      </w:r>
      <w:r w:rsidRPr="004D0EBC">
        <w:rPr>
          <w:rFonts w:ascii="Arial" w:hAnsi="Arial" w:cs="Arial"/>
          <w:spacing w:val="-7"/>
        </w:rPr>
        <w:t xml:space="preserve"> </w:t>
      </w:r>
      <w:r w:rsidRPr="004D0EBC">
        <w:rPr>
          <w:rFonts w:ascii="Arial" w:hAnsi="Arial" w:cs="Arial"/>
        </w:rPr>
        <w:t>da</w:t>
      </w:r>
      <w:r w:rsidRPr="004D0EBC">
        <w:rPr>
          <w:rFonts w:ascii="Arial" w:hAnsi="Arial" w:cs="Arial"/>
          <w:spacing w:val="-7"/>
        </w:rPr>
        <w:t xml:space="preserve"> </w:t>
      </w:r>
      <w:r w:rsidRPr="004D0EBC">
        <w:rPr>
          <w:rFonts w:ascii="Arial" w:hAnsi="Arial" w:cs="Arial"/>
        </w:rPr>
        <w:t>Declaração</w:t>
      </w:r>
      <w:r w:rsidRPr="004D0EBC">
        <w:rPr>
          <w:rFonts w:ascii="Arial" w:hAnsi="Arial" w:cs="Arial"/>
          <w:spacing w:val="-7"/>
        </w:rPr>
        <w:t xml:space="preserve"> </w:t>
      </w:r>
      <w:r w:rsidRPr="004D0EBC">
        <w:rPr>
          <w:rFonts w:ascii="Arial" w:hAnsi="Arial" w:cs="Arial"/>
        </w:rPr>
        <w:t>Parcial</w:t>
      </w:r>
      <w:r w:rsidRPr="004D0EBC">
        <w:rPr>
          <w:rFonts w:ascii="Arial" w:hAnsi="Arial" w:cs="Arial"/>
          <w:spacing w:val="-8"/>
        </w:rPr>
        <w:t xml:space="preserve"> </w:t>
      </w:r>
      <w:r w:rsidRPr="004D0EBC">
        <w:rPr>
          <w:rFonts w:ascii="Arial" w:hAnsi="Arial" w:cs="Arial"/>
        </w:rPr>
        <w:t>de</w:t>
      </w:r>
      <w:r w:rsidRPr="004D0EBC">
        <w:rPr>
          <w:rFonts w:ascii="Arial" w:hAnsi="Arial" w:cs="Arial"/>
          <w:spacing w:val="-7"/>
        </w:rPr>
        <w:t xml:space="preserve"> </w:t>
      </w:r>
      <w:r w:rsidRPr="004D0EBC">
        <w:rPr>
          <w:rFonts w:ascii="Arial" w:hAnsi="Arial" w:cs="Arial"/>
        </w:rPr>
        <w:t xml:space="preserve">Proficiência, </w:t>
      </w:r>
      <w:r w:rsidRPr="004D0EBC">
        <w:rPr>
          <w:rFonts w:ascii="Arial" w:hAnsi="Arial" w:cs="Arial"/>
          <w:spacing w:val="-6"/>
        </w:rPr>
        <w:t>com</w:t>
      </w:r>
      <w:r w:rsidRPr="004D0EBC">
        <w:rPr>
          <w:rFonts w:ascii="Arial" w:hAnsi="Arial" w:cs="Arial"/>
        </w:rPr>
        <w:t xml:space="preserve"> </w:t>
      </w:r>
      <w:r w:rsidRPr="004D0EBC">
        <w:rPr>
          <w:rFonts w:ascii="Arial" w:hAnsi="Arial" w:cs="Arial"/>
          <w:spacing w:val="-6"/>
        </w:rPr>
        <w:t>base</w:t>
      </w:r>
      <w:r w:rsidRPr="004D0EBC">
        <w:rPr>
          <w:rFonts w:ascii="Arial" w:hAnsi="Arial" w:cs="Arial"/>
        </w:rPr>
        <w:t xml:space="preserve"> </w:t>
      </w:r>
      <w:r w:rsidRPr="004D0EBC">
        <w:rPr>
          <w:rFonts w:ascii="Arial" w:hAnsi="Arial" w:cs="Arial"/>
          <w:spacing w:val="-6"/>
        </w:rPr>
        <w:t>nos</w:t>
      </w:r>
      <w:r w:rsidRPr="004D0EBC">
        <w:rPr>
          <w:rFonts w:ascii="Arial" w:hAnsi="Arial" w:cs="Arial"/>
          <w:spacing w:val="-1"/>
        </w:rPr>
        <w:t xml:space="preserve"> </w:t>
      </w:r>
      <w:r w:rsidRPr="004D0EBC">
        <w:rPr>
          <w:rFonts w:ascii="Arial" w:hAnsi="Arial" w:cs="Arial"/>
          <w:spacing w:val="-6"/>
        </w:rPr>
        <w:t>resultados</w:t>
      </w:r>
      <w:r w:rsidRPr="004D0EBC">
        <w:rPr>
          <w:rFonts w:ascii="Arial" w:hAnsi="Arial" w:cs="Arial"/>
          <w:spacing w:val="-1"/>
        </w:rPr>
        <w:t xml:space="preserve"> </w:t>
      </w:r>
      <w:r w:rsidRPr="004D0EBC">
        <w:rPr>
          <w:rFonts w:ascii="Arial" w:hAnsi="Arial" w:cs="Arial"/>
          <w:spacing w:val="-6"/>
        </w:rPr>
        <w:t>do</w:t>
      </w:r>
      <w:r w:rsidRPr="004D0EBC">
        <w:rPr>
          <w:rFonts w:ascii="Arial" w:hAnsi="Arial" w:cs="Arial"/>
        </w:rPr>
        <w:t xml:space="preserve"> </w:t>
      </w:r>
      <w:r w:rsidRPr="004D0EBC">
        <w:rPr>
          <w:rFonts w:ascii="Arial" w:hAnsi="Arial" w:cs="Arial"/>
          <w:spacing w:val="-6"/>
        </w:rPr>
        <w:t>Exame</w:t>
      </w:r>
      <w:r w:rsidRPr="004D0EBC">
        <w:rPr>
          <w:rFonts w:ascii="Arial" w:hAnsi="Arial" w:cs="Arial"/>
        </w:rPr>
        <w:t xml:space="preserve"> </w:t>
      </w:r>
      <w:r w:rsidRPr="004D0EBC">
        <w:rPr>
          <w:rFonts w:ascii="Arial" w:hAnsi="Arial" w:cs="Arial"/>
          <w:spacing w:val="-6"/>
        </w:rPr>
        <w:t>Nacional</w:t>
      </w:r>
      <w:r w:rsidRPr="004D0EBC">
        <w:rPr>
          <w:rFonts w:ascii="Arial" w:hAnsi="Arial" w:cs="Arial"/>
          <w:spacing w:val="-2"/>
        </w:rPr>
        <w:t xml:space="preserve"> </w:t>
      </w:r>
      <w:r w:rsidRPr="004D0EBC">
        <w:rPr>
          <w:rFonts w:ascii="Arial" w:hAnsi="Arial" w:cs="Arial"/>
          <w:spacing w:val="-6"/>
        </w:rPr>
        <w:t>para</w:t>
      </w:r>
      <w:r w:rsidRPr="004D0EBC">
        <w:rPr>
          <w:rFonts w:ascii="Arial" w:hAnsi="Arial" w:cs="Arial"/>
        </w:rPr>
        <w:t xml:space="preserve"> </w:t>
      </w:r>
      <w:r w:rsidRPr="004D0EBC">
        <w:rPr>
          <w:rFonts w:ascii="Arial" w:hAnsi="Arial" w:cs="Arial"/>
          <w:spacing w:val="-6"/>
        </w:rPr>
        <w:t>Certificação</w:t>
      </w:r>
      <w:r w:rsidRPr="004D0EBC">
        <w:rPr>
          <w:rFonts w:ascii="Arial" w:hAnsi="Arial" w:cs="Arial"/>
        </w:rPr>
        <w:t xml:space="preserve"> </w:t>
      </w:r>
      <w:r w:rsidRPr="004D0EBC">
        <w:rPr>
          <w:rFonts w:ascii="Arial" w:hAnsi="Arial" w:cs="Arial"/>
          <w:spacing w:val="-6"/>
        </w:rPr>
        <w:t>de</w:t>
      </w:r>
      <w:r w:rsidRPr="004D0EBC">
        <w:rPr>
          <w:rFonts w:ascii="Arial" w:hAnsi="Arial" w:cs="Arial"/>
        </w:rPr>
        <w:t xml:space="preserve"> </w:t>
      </w:r>
      <w:r w:rsidRPr="004D0EBC">
        <w:rPr>
          <w:rFonts w:ascii="Arial" w:hAnsi="Arial" w:cs="Arial"/>
          <w:spacing w:val="-6"/>
        </w:rPr>
        <w:t>Competências</w:t>
      </w:r>
      <w:r w:rsidRPr="004D0EBC">
        <w:rPr>
          <w:rFonts w:ascii="Arial" w:hAnsi="Arial" w:cs="Arial"/>
          <w:spacing w:val="-1"/>
        </w:rPr>
        <w:t xml:space="preserve"> </w:t>
      </w:r>
      <w:r w:rsidRPr="004D0EBC">
        <w:rPr>
          <w:rFonts w:ascii="Arial" w:hAnsi="Arial" w:cs="Arial"/>
          <w:spacing w:val="-6"/>
        </w:rPr>
        <w:t>de</w:t>
      </w:r>
      <w:r w:rsidRPr="004D0EBC">
        <w:rPr>
          <w:rFonts w:ascii="Arial" w:hAnsi="Arial" w:cs="Arial"/>
        </w:rPr>
        <w:t xml:space="preserve"> </w:t>
      </w:r>
      <w:r w:rsidRPr="004D0EBC">
        <w:rPr>
          <w:rFonts w:ascii="Arial" w:hAnsi="Arial" w:cs="Arial"/>
          <w:spacing w:val="-6"/>
        </w:rPr>
        <w:t>Jovens</w:t>
      </w:r>
      <w:r w:rsidRPr="004D0EBC">
        <w:rPr>
          <w:rFonts w:ascii="Arial" w:hAnsi="Arial" w:cs="Arial"/>
          <w:spacing w:val="-1"/>
        </w:rPr>
        <w:t xml:space="preserve"> </w:t>
      </w:r>
      <w:r w:rsidRPr="004D0EBC">
        <w:rPr>
          <w:rFonts w:ascii="Arial" w:hAnsi="Arial" w:cs="Arial"/>
          <w:spacing w:val="-6"/>
        </w:rPr>
        <w:t>e</w:t>
      </w:r>
      <w:r w:rsidRPr="004D0EBC">
        <w:rPr>
          <w:rFonts w:ascii="Arial" w:hAnsi="Arial" w:cs="Arial"/>
        </w:rPr>
        <w:t xml:space="preserve"> </w:t>
      </w:r>
      <w:r w:rsidRPr="004D0EBC">
        <w:rPr>
          <w:rFonts w:ascii="Arial" w:hAnsi="Arial" w:cs="Arial"/>
          <w:spacing w:val="-6"/>
        </w:rPr>
        <w:t>Adultos</w:t>
      </w:r>
      <w:r w:rsidRPr="004D0EBC">
        <w:rPr>
          <w:rFonts w:ascii="Arial" w:hAnsi="Arial" w:cs="Arial"/>
          <w:spacing w:val="-1"/>
        </w:rPr>
        <w:t xml:space="preserve"> </w:t>
      </w:r>
      <w:r w:rsidRPr="004D0EBC">
        <w:rPr>
          <w:rFonts w:ascii="Arial" w:hAnsi="Arial" w:cs="Arial"/>
          <w:spacing w:val="-6"/>
        </w:rPr>
        <w:t>(Encceja),</w:t>
      </w:r>
      <w:r w:rsidRPr="004D0EBC">
        <w:rPr>
          <w:rFonts w:ascii="Arial" w:hAnsi="Arial" w:cs="Arial"/>
        </w:rPr>
        <w:t xml:space="preserve"> </w:t>
      </w:r>
      <w:r w:rsidRPr="004D0EBC">
        <w:rPr>
          <w:rFonts w:ascii="Arial" w:hAnsi="Arial" w:cs="Arial"/>
          <w:spacing w:val="-6"/>
        </w:rPr>
        <w:t xml:space="preserve">o(a) </w:t>
      </w:r>
      <w:r w:rsidRPr="004D0EBC">
        <w:rPr>
          <w:rFonts w:ascii="Arial" w:hAnsi="Arial" w:cs="Arial"/>
          <w:spacing w:val="-2"/>
        </w:rPr>
        <w:t>candidato(a)</w:t>
      </w:r>
      <w:r w:rsidRPr="004D0EBC">
        <w:rPr>
          <w:rFonts w:ascii="Arial" w:hAnsi="Arial" w:cs="Arial"/>
          <w:spacing w:val="-10"/>
        </w:rPr>
        <w:t xml:space="preserve"> </w:t>
      </w:r>
      <w:r w:rsidRPr="004D0EBC">
        <w:rPr>
          <w:rFonts w:ascii="Arial" w:hAnsi="Arial" w:cs="Arial"/>
          <w:spacing w:val="-2"/>
        </w:rPr>
        <w:t>deverá</w:t>
      </w:r>
      <w:r w:rsidRPr="004D0EBC">
        <w:rPr>
          <w:rFonts w:ascii="Arial" w:hAnsi="Arial" w:cs="Arial"/>
          <w:spacing w:val="-10"/>
        </w:rPr>
        <w:t xml:space="preserve"> </w:t>
      </w:r>
      <w:r w:rsidRPr="004D0EBC">
        <w:rPr>
          <w:rFonts w:ascii="Arial" w:hAnsi="Arial" w:cs="Arial"/>
          <w:spacing w:val="-2"/>
        </w:rPr>
        <w:t>acessar</w:t>
      </w:r>
      <w:r w:rsidRPr="004D0EBC">
        <w:rPr>
          <w:rFonts w:ascii="Arial" w:hAnsi="Arial" w:cs="Arial"/>
          <w:spacing w:val="-10"/>
        </w:rPr>
        <w:t xml:space="preserve"> </w:t>
      </w:r>
      <w:r w:rsidRPr="004D0EBC">
        <w:rPr>
          <w:rFonts w:ascii="Arial" w:hAnsi="Arial" w:cs="Arial"/>
          <w:spacing w:val="-2"/>
        </w:rPr>
        <w:t>o</w:t>
      </w:r>
      <w:r w:rsidRPr="004D0EBC">
        <w:rPr>
          <w:rFonts w:ascii="Arial" w:hAnsi="Arial" w:cs="Arial"/>
          <w:spacing w:val="-5"/>
        </w:rPr>
        <w:t xml:space="preserve"> </w:t>
      </w:r>
      <w:r w:rsidRPr="004D0EBC">
        <w:rPr>
          <w:rFonts w:ascii="Arial" w:hAnsi="Arial" w:cs="Arial"/>
          <w:spacing w:val="-2"/>
        </w:rPr>
        <w:t>site</w:t>
      </w:r>
      <w:r w:rsidRPr="004D0EBC">
        <w:rPr>
          <w:rFonts w:ascii="Arial" w:hAnsi="Arial" w:cs="Arial"/>
          <w:spacing w:val="-10"/>
        </w:rPr>
        <w:t xml:space="preserve"> </w:t>
      </w:r>
      <w:hyperlink r:id="rId9">
        <w:r w:rsidRPr="004D0EBC">
          <w:rPr>
            <w:rFonts w:ascii="Arial" w:hAnsi="Arial" w:cs="Arial"/>
            <w:color w:val="1054CC"/>
            <w:spacing w:val="-2"/>
            <w:u w:val="single" w:color="0462C0"/>
          </w:rPr>
          <w:t>suap.ifsul.edu.br</w:t>
        </w:r>
      </w:hyperlink>
      <w:r w:rsidRPr="004D0EBC">
        <w:rPr>
          <w:rFonts w:ascii="Arial" w:hAnsi="Arial" w:cs="Arial"/>
          <w:spacing w:val="-2"/>
        </w:rPr>
        <w:t>,</w:t>
      </w:r>
      <w:r w:rsidRPr="004D0EBC">
        <w:rPr>
          <w:rFonts w:ascii="Arial" w:hAnsi="Arial" w:cs="Arial"/>
          <w:spacing w:val="-3"/>
        </w:rPr>
        <w:t xml:space="preserve"> </w:t>
      </w:r>
      <w:r w:rsidRPr="004D0EBC">
        <w:rPr>
          <w:rFonts w:ascii="Arial" w:hAnsi="Arial" w:cs="Arial"/>
          <w:spacing w:val="-2"/>
        </w:rPr>
        <w:t>selecionar a opção</w:t>
      </w:r>
      <w:r w:rsidRPr="004D0EBC">
        <w:rPr>
          <w:rFonts w:ascii="Arial" w:hAnsi="Arial" w:cs="Arial"/>
          <w:spacing w:val="-10"/>
        </w:rPr>
        <w:t xml:space="preserve"> </w:t>
      </w:r>
      <w:hyperlink r:id="rId10">
        <w:r w:rsidRPr="004D0EBC">
          <w:rPr>
            <w:rFonts w:ascii="Arial" w:hAnsi="Arial" w:cs="Arial"/>
            <w:color w:val="1054CC"/>
            <w:spacing w:val="-2"/>
            <w:u w:val="single" w:color="0462C0"/>
          </w:rPr>
          <w:t>Certificação</w:t>
        </w:r>
        <w:r w:rsidRPr="004D0EBC">
          <w:rPr>
            <w:rFonts w:ascii="Arial" w:hAnsi="Arial" w:cs="Arial"/>
            <w:color w:val="1054CC"/>
            <w:spacing w:val="-6"/>
            <w:u w:val="single" w:color="0462C0"/>
          </w:rPr>
          <w:t xml:space="preserve"> </w:t>
        </w:r>
        <w:r w:rsidRPr="004D0EBC">
          <w:rPr>
            <w:rFonts w:ascii="Arial" w:hAnsi="Arial" w:cs="Arial"/>
            <w:color w:val="1054CC"/>
            <w:spacing w:val="-2"/>
            <w:u w:val="single" w:color="0462C0"/>
          </w:rPr>
          <w:t>ENEM/ENCCEJA</w:t>
        </w:r>
      </w:hyperlink>
      <w:r w:rsidRPr="004D0EBC">
        <w:rPr>
          <w:rFonts w:ascii="Arial" w:hAnsi="Arial" w:cs="Arial"/>
          <w:spacing w:val="-2"/>
        </w:rPr>
        <w:t>,</w:t>
      </w:r>
      <w:r w:rsidRPr="004D0EBC">
        <w:rPr>
          <w:rFonts w:ascii="Arial" w:hAnsi="Arial" w:cs="Arial"/>
          <w:spacing w:val="-7"/>
        </w:rPr>
        <w:t xml:space="preserve"> </w:t>
      </w:r>
      <w:r w:rsidRPr="004D0EBC">
        <w:rPr>
          <w:rFonts w:ascii="Arial" w:hAnsi="Arial" w:cs="Arial"/>
          <w:spacing w:val="-2"/>
        </w:rPr>
        <w:t>informar</w:t>
      </w:r>
      <w:r w:rsidRPr="004D0EBC">
        <w:rPr>
          <w:rFonts w:ascii="Arial" w:hAnsi="Arial" w:cs="Arial"/>
          <w:spacing w:val="-6"/>
        </w:rPr>
        <w:t xml:space="preserve"> </w:t>
      </w:r>
      <w:r w:rsidRPr="004D0EBC">
        <w:rPr>
          <w:rFonts w:ascii="Arial" w:hAnsi="Arial" w:cs="Arial"/>
          <w:spacing w:val="-2"/>
        </w:rPr>
        <w:t>o seu</w:t>
      </w:r>
      <w:r w:rsidRPr="004D0EBC">
        <w:rPr>
          <w:rFonts w:ascii="Arial" w:hAnsi="Arial" w:cs="Arial"/>
          <w:spacing w:val="-10"/>
        </w:rPr>
        <w:t xml:space="preserve"> </w:t>
      </w:r>
      <w:r w:rsidRPr="004D0EBC">
        <w:rPr>
          <w:rFonts w:ascii="Arial" w:hAnsi="Arial" w:cs="Arial"/>
          <w:spacing w:val="-2"/>
        </w:rPr>
        <w:t>número</w:t>
      </w:r>
      <w:r w:rsidRPr="004D0EBC">
        <w:rPr>
          <w:rFonts w:ascii="Arial" w:hAnsi="Arial" w:cs="Arial"/>
          <w:spacing w:val="-10"/>
        </w:rPr>
        <w:t xml:space="preserve"> </w:t>
      </w:r>
      <w:r w:rsidRPr="004D0EBC">
        <w:rPr>
          <w:rFonts w:ascii="Arial" w:hAnsi="Arial" w:cs="Arial"/>
          <w:spacing w:val="-2"/>
        </w:rPr>
        <w:t>de</w:t>
      </w:r>
      <w:r w:rsidRPr="004D0EBC">
        <w:rPr>
          <w:rFonts w:ascii="Arial" w:hAnsi="Arial" w:cs="Arial"/>
          <w:spacing w:val="-10"/>
        </w:rPr>
        <w:t xml:space="preserve"> </w:t>
      </w:r>
      <w:r w:rsidRPr="004D0EBC">
        <w:rPr>
          <w:rFonts w:ascii="Arial" w:hAnsi="Arial" w:cs="Arial"/>
          <w:spacing w:val="-2"/>
        </w:rPr>
        <w:t>CPF</w:t>
      </w:r>
      <w:r w:rsidRPr="004D0EBC">
        <w:rPr>
          <w:rFonts w:ascii="Arial" w:hAnsi="Arial" w:cs="Arial"/>
          <w:spacing w:val="-10"/>
        </w:rPr>
        <w:t xml:space="preserve"> </w:t>
      </w:r>
      <w:r w:rsidRPr="004D0EBC">
        <w:rPr>
          <w:rFonts w:ascii="Arial" w:hAnsi="Arial" w:cs="Arial"/>
          <w:spacing w:val="-2"/>
        </w:rPr>
        <w:t>e</w:t>
      </w:r>
      <w:r w:rsidRPr="004D0EBC">
        <w:rPr>
          <w:rFonts w:ascii="Arial" w:hAnsi="Arial" w:cs="Arial"/>
          <w:spacing w:val="-9"/>
        </w:rPr>
        <w:t xml:space="preserve"> </w:t>
      </w:r>
      <w:r w:rsidRPr="004D0EBC">
        <w:rPr>
          <w:rFonts w:ascii="Arial" w:hAnsi="Arial" w:cs="Arial"/>
          <w:spacing w:val="-2"/>
        </w:rPr>
        <w:t>um</w:t>
      </w:r>
      <w:r w:rsidRPr="004D0EBC">
        <w:rPr>
          <w:rFonts w:ascii="Arial" w:hAnsi="Arial" w:cs="Arial"/>
          <w:spacing w:val="-9"/>
        </w:rPr>
        <w:t xml:space="preserve"> </w:t>
      </w:r>
      <w:r w:rsidRPr="004D0EBC">
        <w:rPr>
          <w:rFonts w:ascii="Arial" w:hAnsi="Arial" w:cs="Arial"/>
          <w:spacing w:val="-2"/>
        </w:rPr>
        <w:t>e-mail</w:t>
      </w:r>
      <w:r w:rsidRPr="004D0EBC">
        <w:rPr>
          <w:rFonts w:ascii="Arial" w:hAnsi="Arial" w:cs="Arial"/>
          <w:spacing w:val="-10"/>
        </w:rPr>
        <w:t xml:space="preserve"> </w:t>
      </w:r>
      <w:r w:rsidRPr="004D0EBC">
        <w:rPr>
          <w:rFonts w:ascii="Arial" w:hAnsi="Arial" w:cs="Arial"/>
          <w:spacing w:val="-2"/>
        </w:rPr>
        <w:t>para</w:t>
      </w:r>
      <w:r w:rsidRPr="004D0EBC">
        <w:rPr>
          <w:rFonts w:ascii="Arial" w:hAnsi="Arial" w:cs="Arial"/>
          <w:spacing w:val="-10"/>
        </w:rPr>
        <w:t xml:space="preserve"> </w:t>
      </w:r>
      <w:r w:rsidRPr="004D0EBC">
        <w:rPr>
          <w:rFonts w:ascii="Arial" w:hAnsi="Arial" w:cs="Arial"/>
          <w:spacing w:val="-2"/>
        </w:rPr>
        <w:t>receber</w:t>
      </w:r>
      <w:r w:rsidRPr="004D0EBC">
        <w:rPr>
          <w:rFonts w:ascii="Arial" w:hAnsi="Arial" w:cs="Arial"/>
          <w:spacing w:val="-9"/>
        </w:rPr>
        <w:t xml:space="preserve"> </w:t>
      </w:r>
      <w:r w:rsidRPr="004D0EBC">
        <w:rPr>
          <w:rFonts w:ascii="Arial" w:hAnsi="Arial" w:cs="Arial"/>
          <w:spacing w:val="-2"/>
        </w:rPr>
        <w:t>instruções</w:t>
      </w:r>
      <w:r w:rsidRPr="004D0EBC">
        <w:rPr>
          <w:rFonts w:ascii="Arial" w:hAnsi="Arial" w:cs="Arial"/>
          <w:spacing w:val="-10"/>
        </w:rPr>
        <w:t xml:space="preserve"> </w:t>
      </w:r>
      <w:r w:rsidRPr="004D0EBC">
        <w:rPr>
          <w:rFonts w:ascii="Arial" w:hAnsi="Arial" w:cs="Arial"/>
          <w:spacing w:val="-2"/>
        </w:rPr>
        <w:t>e</w:t>
      </w:r>
      <w:r w:rsidRPr="004D0EBC">
        <w:rPr>
          <w:rFonts w:ascii="Arial" w:hAnsi="Arial" w:cs="Arial"/>
          <w:spacing w:val="-9"/>
        </w:rPr>
        <w:t xml:space="preserve"> </w:t>
      </w:r>
      <w:r w:rsidRPr="004D0EBC">
        <w:rPr>
          <w:rFonts w:ascii="Arial" w:hAnsi="Arial" w:cs="Arial"/>
          <w:spacing w:val="-2"/>
        </w:rPr>
        <w:t>posterior</w:t>
      </w:r>
      <w:r w:rsidRPr="004D0EBC">
        <w:rPr>
          <w:rFonts w:ascii="Arial" w:hAnsi="Arial" w:cs="Arial"/>
          <w:spacing w:val="-9"/>
        </w:rPr>
        <w:t xml:space="preserve"> </w:t>
      </w:r>
      <w:r w:rsidRPr="004D0EBC">
        <w:rPr>
          <w:rFonts w:ascii="Arial" w:hAnsi="Arial" w:cs="Arial"/>
          <w:spacing w:val="-2"/>
        </w:rPr>
        <w:t>impressão</w:t>
      </w:r>
      <w:r w:rsidRPr="004D0EBC">
        <w:rPr>
          <w:rFonts w:ascii="Arial" w:hAnsi="Arial" w:cs="Arial"/>
          <w:spacing w:val="-10"/>
        </w:rPr>
        <w:t xml:space="preserve"> </w:t>
      </w:r>
      <w:r w:rsidRPr="004D0EBC">
        <w:rPr>
          <w:rFonts w:ascii="Arial" w:hAnsi="Arial" w:cs="Arial"/>
          <w:spacing w:val="-2"/>
        </w:rPr>
        <w:t>do</w:t>
      </w:r>
      <w:r w:rsidRPr="004D0EBC">
        <w:rPr>
          <w:rFonts w:ascii="Arial" w:hAnsi="Arial" w:cs="Arial"/>
          <w:spacing w:val="-10"/>
        </w:rPr>
        <w:t xml:space="preserve"> </w:t>
      </w:r>
      <w:r w:rsidRPr="004D0EBC">
        <w:rPr>
          <w:rFonts w:ascii="Arial" w:hAnsi="Arial" w:cs="Arial"/>
          <w:spacing w:val="-2"/>
        </w:rPr>
        <w:t>documento.</w:t>
      </w:r>
    </w:p>
    <w:p w:rsidR="00810AC2" w:rsidRPr="004D0EBC" w:rsidRDefault="00810AC2" w:rsidP="00E65667">
      <w:pPr>
        <w:spacing w:line="360" w:lineRule="auto"/>
        <w:ind w:left="363" w:right="113"/>
        <w:jc w:val="both"/>
        <w:rPr>
          <w:rFonts w:ascii="Arial" w:hAnsi="Arial" w:cs="Arial"/>
        </w:rPr>
      </w:pPr>
      <w:r w:rsidRPr="004D0EBC">
        <w:rPr>
          <w:rFonts w:ascii="Arial" w:hAnsi="Arial" w:cs="Arial"/>
          <w:spacing w:val="-2"/>
        </w:rPr>
        <w:t>§</w:t>
      </w:r>
      <w:r w:rsidRPr="004D0EBC">
        <w:rPr>
          <w:rFonts w:ascii="Arial" w:hAnsi="Arial" w:cs="Arial"/>
          <w:spacing w:val="-10"/>
        </w:rPr>
        <w:t xml:space="preserve"> </w:t>
      </w:r>
      <w:r w:rsidRPr="004D0EBC">
        <w:rPr>
          <w:rFonts w:ascii="Arial" w:hAnsi="Arial" w:cs="Arial"/>
          <w:spacing w:val="-2"/>
        </w:rPr>
        <w:t>3º</w:t>
      </w:r>
      <w:r w:rsidRPr="004D0EBC">
        <w:rPr>
          <w:rFonts w:ascii="Arial" w:hAnsi="Arial" w:cs="Arial"/>
          <w:spacing w:val="-10"/>
        </w:rPr>
        <w:t xml:space="preserve"> </w:t>
      </w:r>
      <w:r w:rsidRPr="004D0EBC">
        <w:rPr>
          <w:rFonts w:ascii="Arial" w:hAnsi="Arial" w:cs="Arial"/>
          <w:spacing w:val="-2"/>
        </w:rPr>
        <w:t>Após</w:t>
      </w:r>
      <w:r w:rsidRPr="004D0EBC">
        <w:rPr>
          <w:rFonts w:ascii="Arial" w:hAnsi="Arial" w:cs="Arial"/>
          <w:spacing w:val="-10"/>
        </w:rPr>
        <w:t xml:space="preserve"> </w:t>
      </w:r>
      <w:r w:rsidRPr="004D0EBC">
        <w:rPr>
          <w:rFonts w:ascii="Arial" w:hAnsi="Arial" w:cs="Arial"/>
          <w:spacing w:val="-2"/>
        </w:rPr>
        <w:t>seguidas</w:t>
      </w:r>
      <w:r w:rsidRPr="004D0EBC">
        <w:rPr>
          <w:rFonts w:ascii="Arial" w:hAnsi="Arial" w:cs="Arial"/>
          <w:spacing w:val="-10"/>
        </w:rPr>
        <w:t xml:space="preserve"> </w:t>
      </w:r>
      <w:r w:rsidRPr="004D0EBC">
        <w:rPr>
          <w:rFonts w:ascii="Arial" w:hAnsi="Arial" w:cs="Arial"/>
          <w:spacing w:val="-2"/>
        </w:rPr>
        <w:t>as</w:t>
      </w:r>
      <w:r w:rsidRPr="004D0EBC">
        <w:rPr>
          <w:rFonts w:ascii="Arial" w:hAnsi="Arial" w:cs="Arial"/>
          <w:spacing w:val="-10"/>
        </w:rPr>
        <w:t xml:space="preserve"> </w:t>
      </w:r>
      <w:r w:rsidRPr="004D0EBC">
        <w:rPr>
          <w:rFonts w:ascii="Arial" w:hAnsi="Arial" w:cs="Arial"/>
          <w:spacing w:val="-2"/>
        </w:rPr>
        <w:t>instruções</w:t>
      </w:r>
      <w:r w:rsidRPr="004D0EBC">
        <w:rPr>
          <w:rFonts w:ascii="Arial" w:hAnsi="Arial" w:cs="Arial"/>
          <w:spacing w:val="-9"/>
        </w:rPr>
        <w:t xml:space="preserve"> </w:t>
      </w:r>
      <w:r w:rsidRPr="004D0EBC">
        <w:rPr>
          <w:rFonts w:ascii="Arial" w:hAnsi="Arial" w:cs="Arial"/>
          <w:spacing w:val="-2"/>
        </w:rPr>
        <w:t>do</w:t>
      </w:r>
      <w:r w:rsidRPr="004D0EBC">
        <w:rPr>
          <w:rFonts w:ascii="Arial" w:hAnsi="Arial" w:cs="Arial"/>
          <w:spacing w:val="-10"/>
        </w:rPr>
        <w:t xml:space="preserve"> </w:t>
      </w:r>
      <w:r w:rsidRPr="004D0EBC">
        <w:rPr>
          <w:rFonts w:ascii="Arial" w:hAnsi="Arial" w:cs="Arial"/>
          <w:spacing w:val="-2"/>
        </w:rPr>
        <w:t>parágrafo</w:t>
      </w:r>
      <w:r w:rsidRPr="004D0EBC">
        <w:rPr>
          <w:rFonts w:ascii="Arial" w:hAnsi="Arial" w:cs="Arial"/>
          <w:spacing w:val="-10"/>
        </w:rPr>
        <w:t xml:space="preserve"> </w:t>
      </w:r>
      <w:r w:rsidRPr="004D0EBC">
        <w:rPr>
          <w:rFonts w:ascii="Arial" w:hAnsi="Arial" w:cs="Arial"/>
          <w:spacing w:val="-2"/>
        </w:rPr>
        <w:t>anterior</w:t>
      </w:r>
      <w:r w:rsidRPr="004D0EBC">
        <w:rPr>
          <w:rFonts w:ascii="Arial" w:hAnsi="Arial" w:cs="Arial"/>
          <w:spacing w:val="-8"/>
        </w:rPr>
        <w:t xml:space="preserve"> </w:t>
      </w:r>
      <w:r w:rsidRPr="004D0EBC">
        <w:rPr>
          <w:rFonts w:ascii="Arial" w:hAnsi="Arial" w:cs="Arial"/>
          <w:spacing w:val="-2"/>
        </w:rPr>
        <w:t>(§</w:t>
      </w:r>
      <w:r w:rsidRPr="004D0EBC">
        <w:rPr>
          <w:rFonts w:ascii="Arial" w:hAnsi="Arial" w:cs="Arial"/>
          <w:spacing w:val="-8"/>
        </w:rPr>
        <w:t xml:space="preserve"> </w:t>
      </w:r>
      <w:r w:rsidRPr="004D0EBC">
        <w:rPr>
          <w:rFonts w:ascii="Arial" w:hAnsi="Arial" w:cs="Arial"/>
          <w:spacing w:val="-2"/>
        </w:rPr>
        <w:t>1º)</w:t>
      </w:r>
      <w:r w:rsidRPr="004D0EBC">
        <w:rPr>
          <w:rFonts w:ascii="Arial" w:hAnsi="Arial" w:cs="Arial"/>
          <w:spacing w:val="-10"/>
        </w:rPr>
        <w:t xml:space="preserve"> </w:t>
      </w:r>
      <w:r w:rsidRPr="004D0EBC">
        <w:rPr>
          <w:rFonts w:ascii="Arial" w:hAnsi="Arial" w:cs="Arial"/>
          <w:spacing w:val="-2"/>
        </w:rPr>
        <w:t>o(a)</w:t>
      </w:r>
      <w:r w:rsidRPr="004D0EBC">
        <w:rPr>
          <w:rFonts w:ascii="Arial" w:hAnsi="Arial" w:cs="Arial"/>
          <w:spacing w:val="-6"/>
        </w:rPr>
        <w:t xml:space="preserve"> </w:t>
      </w:r>
      <w:r w:rsidRPr="004D0EBC">
        <w:rPr>
          <w:rFonts w:ascii="Arial" w:hAnsi="Arial" w:cs="Arial"/>
          <w:spacing w:val="-2"/>
        </w:rPr>
        <w:t>candidato(a)</w:t>
      </w:r>
      <w:r w:rsidRPr="004D0EBC">
        <w:rPr>
          <w:rFonts w:ascii="Arial" w:hAnsi="Arial" w:cs="Arial"/>
          <w:spacing w:val="-6"/>
        </w:rPr>
        <w:t xml:space="preserve"> </w:t>
      </w:r>
      <w:r w:rsidRPr="004D0EBC">
        <w:rPr>
          <w:rFonts w:ascii="Arial" w:hAnsi="Arial" w:cs="Arial"/>
          <w:spacing w:val="-2"/>
        </w:rPr>
        <w:t>receberá</w:t>
      </w:r>
      <w:r w:rsidRPr="004D0EBC">
        <w:rPr>
          <w:rFonts w:ascii="Arial" w:hAnsi="Arial" w:cs="Arial"/>
          <w:spacing w:val="-7"/>
        </w:rPr>
        <w:t xml:space="preserve"> </w:t>
      </w:r>
      <w:r w:rsidRPr="004D0EBC">
        <w:rPr>
          <w:rFonts w:ascii="Arial" w:hAnsi="Arial" w:cs="Arial"/>
          <w:spacing w:val="-2"/>
        </w:rPr>
        <w:t>uma</w:t>
      </w:r>
      <w:r w:rsidRPr="004D0EBC">
        <w:rPr>
          <w:rFonts w:ascii="Arial" w:hAnsi="Arial" w:cs="Arial"/>
          <w:spacing w:val="-7"/>
        </w:rPr>
        <w:t xml:space="preserve"> </w:t>
      </w:r>
      <w:r w:rsidRPr="004D0EBC">
        <w:rPr>
          <w:rFonts w:ascii="Arial" w:hAnsi="Arial" w:cs="Arial"/>
          <w:spacing w:val="-2"/>
        </w:rPr>
        <w:t>notificação</w:t>
      </w:r>
      <w:r w:rsidRPr="004D0EBC">
        <w:rPr>
          <w:rFonts w:ascii="Arial" w:hAnsi="Arial" w:cs="Arial"/>
          <w:spacing w:val="-7"/>
        </w:rPr>
        <w:t xml:space="preserve"> </w:t>
      </w:r>
      <w:r w:rsidRPr="004D0EBC">
        <w:rPr>
          <w:rFonts w:ascii="Arial" w:hAnsi="Arial" w:cs="Arial"/>
          <w:spacing w:val="-2"/>
        </w:rPr>
        <w:t>no</w:t>
      </w:r>
      <w:r w:rsidRPr="004D0EBC">
        <w:rPr>
          <w:rFonts w:ascii="Arial" w:hAnsi="Arial" w:cs="Arial"/>
          <w:spacing w:val="-7"/>
        </w:rPr>
        <w:t xml:space="preserve"> </w:t>
      </w:r>
      <w:r w:rsidRPr="004D0EBC">
        <w:rPr>
          <w:rFonts w:ascii="Arial" w:hAnsi="Arial" w:cs="Arial"/>
          <w:spacing w:val="-2"/>
        </w:rPr>
        <w:t xml:space="preserve">e-mail </w:t>
      </w:r>
      <w:r w:rsidRPr="004D0EBC">
        <w:rPr>
          <w:rFonts w:ascii="Arial" w:hAnsi="Arial" w:cs="Arial"/>
        </w:rPr>
        <w:t>informado,</w:t>
      </w:r>
      <w:r w:rsidRPr="004D0EBC">
        <w:rPr>
          <w:rFonts w:ascii="Arial" w:hAnsi="Arial" w:cs="Arial"/>
          <w:spacing w:val="-6"/>
        </w:rPr>
        <w:t xml:space="preserve"> </w:t>
      </w:r>
      <w:r w:rsidRPr="004D0EBC">
        <w:rPr>
          <w:rFonts w:ascii="Arial" w:hAnsi="Arial" w:cs="Arial"/>
        </w:rPr>
        <w:t>confirmando</w:t>
      </w:r>
      <w:r w:rsidRPr="004D0EBC">
        <w:rPr>
          <w:rFonts w:ascii="Arial" w:hAnsi="Arial" w:cs="Arial"/>
          <w:spacing w:val="-5"/>
        </w:rPr>
        <w:t xml:space="preserve"> </w:t>
      </w:r>
      <w:r w:rsidRPr="004D0EBC">
        <w:rPr>
          <w:rFonts w:ascii="Arial" w:hAnsi="Arial" w:cs="Arial"/>
        </w:rPr>
        <w:t>a</w:t>
      </w:r>
      <w:r w:rsidRPr="004D0EBC">
        <w:rPr>
          <w:rFonts w:ascii="Arial" w:hAnsi="Arial" w:cs="Arial"/>
          <w:spacing w:val="36"/>
        </w:rPr>
        <w:t xml:space="preserve"> </w:t>
      </w:r>
      <w:r w:rsidRPr="004D0EBC">
        <w:rPr>
          <w:rFonts w:ascii="Arial" w:hAnsi="Arial" w:cs="Arial"/>
        </w:rPr>
        <w:t>solicitação</w:t>
      </w:r>
      <w:r w:rsidRPr="004D0EBC">
        <w:rPr>
          <w:rFonts w:ascii="Arial" w:hAnsi="Arial" w:cs="Arial"/>
          <w:spacing w:val="-5"/>
        </w:rPr>
        <w:t xml:space="preserve"> </w:t>
      </w:r>
      <w:r w:rsidRPr="004D0EBC">
        <w:rPr>
          <w:rFonts w:ascii="Arial" w:hAnsi="Arial" w:cs="Arial"/>
        </w:rPr>
        <w:t>do</w:t>
      </w:r>
      <w:r w:rsidRPr="004D0EBC">
        <w:rPr>
          <w:rFonts w:ascii="Arial" w:hAnsi="Arial" w:cs="Arial"/>
          <w:spacing w:val="-5"/>
        </w:rPr>
        <w:t xml:space="preserve"> </w:t>
      </w:r>
      <w:r w:rsidRPr="004D0EBC">
        <w:rPr>
          <w:rFonts w:ascii="Arial" w:hAnsi="Arial" w:cs="Arial"/>
        </w:rPr>
        <w:t>Certificado</w:t>
      </w:r>
      <w:r w:rsidRPr="004D0EBC">
        <w:rPr>
          <w:rFonts w:ascii="Arial" w:hAnsi="Arial" w:cs="Arial"/>
          <w:spacing w:val="-5"/>
        </w:rPr>
        <w:t xml:space="preserve"> </w:t>
      </w:r>
      <w:r w:rsidRPr="004D0EBC">
        <w:rPr>
          <w:rFonts w:ascii="Arial" w:hAnsi="Arial" w:cs="Arial"/>
        </w:rPr>
        <w:t>ou</w:t>
      </w:r>
      <w:r w:rsidRPr="004D0EBC">
        <w:rPr>
          <w:rFonts w:ascii="Arial" w:hAnsi="Arial" w:cs="Arial"/>
          <w:spacing w:val="-5"/>
        </w:rPr>
        <w:t xml:space="preserve"> </w:t>
      </w:r>
      <w:r w:rsidRPr="004D0EBC">
        <w:rPr>
          <w:rFonts w:ascii="Arial" w:hAnsi="Arial" w:cs="Arial"/>
        </w:rPr>
        <w:t>da</w:t>
      </w:r>
      <w:r w:rsidRPr="004D0EBC">
        <w:rPr>
          <w:rFonts w:ascii="Arial" w:hAnsi="Arial" w:cs="Arial"/>
          <w:spacing w:val="-5"/>
        </w:rPr>
        <w:t xml:space="preserve"> </w:t>
      </w:r>
      <w:r w:rsidRPr="004D0EBC">
        <w:rPr>
          <w:rFonts w:ascii="Arial" w:hAnsi="Arial" w:cs="Arial"/>
        </w:rPr>
        <w:t>Declaração</w:t>
      </w:r>
      <w:r w:rsidRPr="004D0EBC">
        <w:rPr>
          <w:rFonts w:ascii="Arial" w:hAnsi="Arial" w:cs="Arial"/>
          <w:spacing w:val="-5"/>
        </w:rPr>
        <w:t xml:space="preserve"> </w:t>
      </w:r>
      <w:r w:rsidRPr="004D0EBC">
        <w:rPr>
          <w:rFonts w:ascii="Arial" w:hAnsi="Arial" w:cs="Arial"/>
        </w:rPr>
        <w:t>Parcial</w:t>
      </w:r>
      <w:r w:rsidRPr="004D0EBC">
        <w:rPr>
          <w:rFonts w:ascii="Arial" w:hAnsi="Arial" w:cs="Arial"/>
          <w:spacing w:val="-8"/>
        </w:rPr>
        <w:t xml:space="preserve"> </w:t>
      </w:r>
      <w:r w:rsidRPr="004D0EBC">
        <w:rPr>
          <w:rFonts w:ascii="Arial" w:hAnsi="Arial" w:cs="Arial"/>
        </w:rPr>
        <w:t>de</w:t>
      </w:r>
      <w:r w:rsidRPr="004D0EBC">
        <w:rPr>
          <w:rFonts w:ascii="Arial" w:hAnsi="Arial" w:cs="Arial"/>
          <w:spacing w:val="-5"/>
        </w:rPr>
        <w:t xml:space="preserve"> </w:t>
      </w:r>
      <w:r w:rsidRPr="004D0EBC">
        <w:rPr>
          <w:rFonts w:ascii="Arial" w:hAnsi="Arial" w:cs="Arial"/>
        </w:rPr>
        <w:t>Proficiência.</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w:t>
      </w:r>
      <w:r w:rsidRPr="004D0EBC">
        <w:rPr>
          <w:rFonts w:ascii="Arial" w:hAnsi="Arial" w:cs="Arial"/>
          <w:spacing w:val="-6"/>
        </w:rPr>
        <w:t xml:space="preserve"> </w:t>
      </w:r>
      <w:r w:rsidRPr="004D0EBC">
        <w:rPr>
          <w:rFonts w:ascii="Arial" w:hAnsi="Arial" w:cs="Arial"/>
        </w:rPr>
        <w:t>4º</w:t>
      </w:r>
      <w:r w:rsidRPr="004D0EBC">
        <w:rPr>
          <w:rFonts w:ascii="Arial" w:hAnsi="Arial" w:cs="Arial"/>
          <w:spacing w:val="-8"/>
        </w:rPr>
        <w:t xml:space="preserve"> </w:t>
      </w:r>
      <w:r w:rsidRPr="004D0EBC">
        <w:rPr>
          <w:rFonts w:ascii="Arial" w:hAnsi="Arial" w:cs="Arial"/>
        </w:rPr>
        <w:t>Após</w:t>
      </w:r>
      <w:r w:rsidRPr="004D0EBC">
        <w:rPr>
          <w:rFonts w:ascii="Arial" w:hAnsi="Arial" w:cs="Arial"/>
          <w:spacing w:val="-8"/>
        </w:rPr>
        <w:t xml:space="preserve"> </w:t>
      </w:r>
      <w:r w:rsidRPr="004D0EBC">
        <w:rPr>
          <w:rFonts w:ascii="Arial" w:hAnsi="Arial" w:cs="Arial"/>
        </w:rPr>
        <w:t>o</w:t>
      </w:r>
      <w:r w:rsidRPr="004D0EBC">
        <w:rPr>
          <w:rFonts w:ascii="Arial" w:hAnsi="Arial" w:cs="Arial"/>
          <w:spacing w:val="-5"/>
        </w:rPr>
        <w:t xml:space="preserve"> </w:t>
      </w:r>
      <w:r w:rsidRPr="004D0EBC">
        <w:rPr>
          <w:rFonts w:ascii="Arial" w:hAnsi="Arial" w:cs="Arial"/>
        </w:rPr>
        <w:t>processamento</w:t>
      </w:r>
      <w:r w:rsidRPr="004D0EBC">
        <w:rPr>
          <w:rFonts w:ascii="Arial" w:hAnsi="Arial" w:cs="Arial"/>
          <w:spacing w:val="-5"/>
        </w:rPr>
        <w:t xml:space="preserve"> </w:t>
      </w:r>
      <w:r w:rsidRPr="004D0EBC">
        <w:rPr>
          <w:rFonts w:ascii="Arial" w:hAnsi="Arial" w:cs="Arial"/>
        </w:rPr>
        <w:t>da</w:t>
      </w:r>
      <w:r w:rsidRPr="004D0EBC">
        <w:rPr>
          <w:rFonts w:ascii="Arial" w:hAnsi="Arial" w:cs="Arial"/>
          <w:spacing w:val="-5"/>
        </w:rPr>
        <w:t xml:space="preserve"> </w:t>
      </w:r>
      <w:r w:rsidRPr="004D0EBC">
        <w:rPr>
          <w:rFonts w:ascii="Arial" w:hAnsi="Arial" w:cs="Arial"/>
        </w:rPr>
        <w:t>solicitação,</w:t>
      </w:r>
      <w:r w:rsidRPr="004D0EBC">
        <w:rPr>
          <w:rFonts w:ascii="Arial" w:hAnsi="Arial" w:cs="Arial"/>
          <w:spacing w:val="-6"/>
        </w:rPr>
        <w:t xml:space="preserve"> </w:t>
      </w:r>
      <w:r w:rsidRPr="004D0EBC">
        <w:rPr>
          <w:rFonts w:ascii="Arial" w:hAnsi="Arial" w:cs="Arial"/>
        </w:rPr>
        <w:t>que</w:t>
      </w:r>
      <w:r w:rsidRPr="004D0EBC">
        <w:rPr>
          <w:rFonts w:ascii="Arial" w:hAnsi="Arial" w:cs="Arial"/>
          <w:spacing w:val="-5"/>
        </w:rPr>
        <w:t xml:space="preserve"> </w:t>
      </w:r>
      <w:r w:rsidRPr="004D0EBC">
        <w:rPr>
          <w:rFonts w:ascii="Arial" w:hAnsi="Arial" w:cs="Arial"/>
        </w:rPr>
        <w:t>deverá</w:t>
      </w:r>
      <w:r w:rsidRPr="004D0EBC">
        <w:rPr>
          <w:rFonts w:ascii="Arial" w:hAnsi="Arial" w:cs="Arial"/>
          <w:spacing w:val="-5"/>
        </w:rPr>
        <w:t xml:space="preserve"> </w:t>
      </w:r>
      <w:r w:rsidRPr="004D0EBC">
        <w:rPr>
          <w:rFonts w:ascii="Arial" w:hAnsi="Arial" w:cs="Arial"/>
        </w:rPr>
        <w:t>ocorrer</w:t>
      </w:r>
      <w:r w:rsidRPr="004D0EBC">
        <w:rPr>
          <w:rFonts w:ascii="Arial" w:hAnsi="Arial" w:cs="Arial"/>
          <w:spacing w:val="-5"/>
        </w:rPr>
        <w:t xml:space="preserve"> </w:t>
      </w:r>
      <w:r w:rsidRPr="004D0EBC">
        <w:rPr>
          <w:rFonts w:ascii="Arial" w:hAnsi="Arial" w:cs="Arial"/>
        </w:rPr>
        <w:t>em</w:t>
      </w:r>
      <w:r w:rsidRPr="004D0EBC">
        <w:rPr>
          <w:rFonts w:ascii="Arial" w:hAnsi="Arial" w:cs="Arial"/>
          <w:spacing w:val="-5"/>
        </w:rPr>
        <w:t xml:space="preserve"> </w:t>
      </w:r>
      <w:r w:rsidRPr="004D0EBC">
        <w:rPr>
          <w:rFonts w:ascii="Arial" w:hAnsi="Arial" w:cs="Arial"/>
        </w:rPr>
        <w:t>até</w:t>
      </w:r>
      <w:r w:rsidRPr="004D0EBC">
        <w:rPr>
          <w:rFonts w:ascii="Arial" w:hAnsi="Arial" w:cs="Arial"/>
          <w:spacing w:val="-5"/>
        </w:rPr>
        <w:t xml:space="preserve"> </w:t>
      </w:r>
      <w:r w:rsidRPr="004D0EBC">
        <w:rPr>
          <w:rFonts w:ascii="Arial" w:hAnsi="Arial" w:cs="Arial"/>
        </w:rPr>
        <w:t>02</w:t>
      </w:r>
      <w:r w:rsidRPr="004D0EBC">
        <w:rPr>
          <w:rFonts w:ascii="Arial" w:hAnsi="Arial" w:cs="Arial"/>
          <w:spacing w:val="-5"/>
        </w:rPr>
        <w:t xml:space="preserve"> </w:t>
      </w:r>
      <w:r w:rsidRPr="004D0EBC">
        <w:rPr>
          <w:rFonts w:ascii="Arial" w:hAnsi="Arial" w:cs="Arial"/>
        </w:rPr>
        <w:t>(dois)</w:t>
      </w:r>
      <w:r w:rsidRPr="004D0EBC">
        <w:rPr>
          <w:rFonts w:ascii="Arial" w:hAnsi="Arial" w:cs="Arial"/>
          <w:spacing w:val="-5"/>
        </w:rPr>
        <w:t xml:space="preserve"> </w:t>
      </w:r>
      <w:r w:rsidRPr="004D0EBC">
        <w:rPr>
          <w:rFonts w:ascii="Arial" w:hAnsi="Arial" w:cs="Arial"/>
        </w:rPr>
        <w:t>dias,</w:t>
      </w:r>
      <w:r w:rsidRPr="004D0EBC">
        <w:rPr>
          <w:rFonts w:ascii="Arial" w:hAnsi="Arial" w:cs="Arial"/>
          <w:spacing w:val="-6"/>
        </w:rPr>
        <w:t xml:space="preserve"> </w:t>
      </w:r>
      <w:r w:rsidRPr="004D0EBC">
        <w:rPr>
          <w:rFonts w:ascii="Arial" w:hAnsi="Arial" w:cs="Arial"/>
        </w:rPr>
        <w:t>o(a)</w:t>
      </w:r>
      <w:r w:rsidRPr="004D0EBC">
        <w:rPr>
          <w:rFonts w:ascii="Arial" w:hAnsi="Arial" w:cs="Arial"/>
          <w:spacing w:val="-5"/>
        </w:rPr>
        <w:t xml:space="preserve"> </w:t>
      </w:r>
      <w:r w:rsidRPr="004D0EBC">
        <w:rPr>
          <w:rFonts w:ascii="Arial" w:hAnsi="Arial" w:cs="Arial"/>
        </w:rPr>
        <w:t>candidato(a)</w:t>
      </w:r>
      <w:r w:rsidRPr="004D0EBC">
        <w:rPr>
          <w:rFonts w:ascii="Arial" w:hAnsi="Arial" w:cs="Arial"/>
          <w:spacing w:val="-5"/>
        </w:rPr>
        <w:t xml:space="preserve"> </w:t>
      </w:r>
      <w:r w:rsidRPr="004D0EBC">
        <w:rPr>
          <w:rFonts w:ascii="Arial" w:hAnsi="Arial" w:cs="Arial"/>
        </w:rPr>
        <w:t>receberá</w:t>
      </w:r>
      <w:r w:rsidRPr="004D0EBC">
        <w:rPr>
          <w:rFonts w:ascii="Arial" w:hAnsi="Arial" w:cs="Arial"/>
          <w:spacing w:val="-5"/>
        </w:rPr>
        <w:t xml:space="preserve"> </w:t>
      </w:r>
      <w:r w:rsidRPr="004D0EBC">
        <w:rPr>
          <w:rFonts w:ascii="Arial" w:hAnsi="Arial" w:cs="Arial"/>
        </w:rPr>
        <w:t>uma nova</w:t>
      </w:r>
      <w:r w:rsidRPr="004D0EBC">
        <w:rPr>
          <w:rFonts w:ascii="Arial" w:hAnsi="Arial" w:cs="Arial"/>
          <w:spacing w:val="-8"/>
        </w:rPr>
        <w:t xml:space="preserve"> </w:t>
      </w:r>
      <w:r w:rsidRPr="004D0EBC">
        <w:rPr>
          <w:rFonts w:ascii="Arial" w:hAnsi="Arial" w:cs="Arial"/>
        </w:rPr>
        <w:t>notificação</w:t>
      </w:r>
      <w:r w:rsidRPr="004D0EBC">
        <w:rPr>
          <w:rFonts w:ascii="Arial" w:hAnsi="Arial" w:cs="Arial"/>
          <w:spacing w:val="-8"/>
        </w:rPr>
        <w:t xml:space="preserve"> </w:t>
      </w:r>
      <w:r w:rsidRPr="004D0EBC">
        <w:rPr>
          <w:rFonts w:ascii="Arial" w:hAnsi="Arial" w:cs="Arial"/>
        </w:rPr>
        <w:t>por e-mail</w:t>
      </w:r>
      <w:r w:rsidRPr="004D0EBC">
        <w:rPr>
          <w:rFonts w:ascii="Arial" w:hAnsi="Arial" w:cs="Arial"/>
          <w:spacing w:val="-5"/>
        </w:rPr>
        <w:t xml:space="preserve"> </w:t>
      </w:r>
      <w:r w:rsidRPr="004D0EBC">
        <w:rPr>
          <w:rFonts w:ascii="Arial" w:hAnsi="Arial" w:cs="Arial"/>
        </w:rPr>
        <w:t>informando o</w:t>
      </w:r>
      <w:r w:rsidRPr="004D0EBC">
        <w:rPr>
          <w:rFonts w:ascii="Arial" w:hAnsi="Arial" w:cs="Arial"/>
          <w:spacing w:val="-8"/>
        </w:rPr>
        <w:t xml:space="preserve"> </w:t>
      </w:r>
      <w:r w:rsidRPr="004D0EBC">
        <w:rPr>
          <w:rFonts w:ascii="Arial" w:hAnsi="Arial" w:cs="Arial"/>
          <w:i/>
        </w:rPr>
        <w:t>status</w:t>
      </w:r>
      <w:r w:rsidRPr="004D0EBC">
        <w:rPr>
          <w:rFonts w:ascii="Arial" w:hAnsi="Arial" w:cs="Arial"/>
          <w:i/>
          <w:spacing w:val="-8"/>
        </w:rPr>
        <w:t xml:space="preserve"> </w:t>
      </w:r>
      <w:r w:rsidRPr="004D0EBC">
        <w:rPr>
          <w:rFonts w:ascii="Arial" w:hAnsi="Arial" w:cs="Arial"/>
        </w:rPr>
        <w:t>“Aguardando Impressão” do Certificado ou da Declaração. A</w:t>
      </w:r>
      <w:r w:rsidRPr="004D0EBC">
        <w:rPr>
          <w:rFonts w:ascii="Arial" w:hAnsi="Arial" w:cs="Arial"/>
          <w:spacing w:val="-8"/>
        </w:rPr>
        <w:t xml:space="preserve"> </w:t>
      </w:r>
      <w:r w:rsidRPr="004D0EBC">
        <w:rPr>
          <w:rFonts w:ascii="Arial" w:hAnsi="Arial" w:cs="Arial"/>
        </w:rPr>
        <w:t>partir desse</w:t>
      </w:r>
      <w:r w:rsidRPr="004D0EBC">
        <w:rPr>
          <w:rFonts w:ascii="Arial" w:hAnsi="Arial" w:cs="Arial"/>
          <w:spacing w:val="-7"/>
        </w:rPr>
        <w:t xml:space="preserve"> </w:t>
      </w:r>
      <w:r w:rsidRPr="004D0EBC">
        <w:rPr>
          <w:rFonts w:ascii="Arial" w:hAnsi="Arial" w:cs="Arial"/>
          <w:i/>
        </w:rPr>
        <w:t>status</w:t>
      </w:r>
      <w:r w:rsidRPr="004D0EBC">
        <w:rPr>
          <w:rFonts w:ascii="Arial" w:hAnsi="Arial" w:cs="Arial"/>
        </w:rPr>
        <w:t>,</w:t>
      </w:r>
      <w:r w:rsidRPr="004D0EBC">
        <w:rPr>
          <w:rFonts w:ascii="Arial" w:hAnsi="Arial" w:cs="Arial"/>
          <w:spacing w:val="32"/>
        </w:rPr>
        <w:t xml:space="preserve"> </w:t>
      </w:r>
      <w:r w:rsidRPr="004D0EBC">
        <w:rPr>
          <w:rFonts w:ascii="Arial" w:hAnsi="Arial" w:cs="Arial"/>
        </w:rPr>
        <w:t>o(a)</w:t>
      </w:r>
      <w:r w:rsidRPr="004D0EBC">
        <w:rPr>
          <w:rFonts w:ascii="Arial" w:hAnsi="Arial" w:cs="Arial"/>
          <w:spacing w:val="-5"/>
        </w:rPr>
        <w:t xml:space="preserve"> </w:t>
      </w:r>
      <w:r w:rsidRPr="004D0EBC">
        <w:rPr>
          <w:rFonts w:ascii="Arial" w:hAnsi="Arial" w:cs="Arial"/>
        </w:rPr>
        <w:t>candidato(a)</w:t>
      </w:r>
      <w:r w:rsidRPr="004D0EBC">
        <w:rPr>
          <w:rFonts w:ascii="Arial" w:hAnsi="Arial" w:cs="Arial"/>
          <w:spacing w:val="-5"/>
        </w:rPr>
        <w:t xml:space="preserve"> </w:t>
      </w:r>
      <w:r w:rsidRPr="004D0EBC">
        <w:rPr>
          <w:rFonts w:ascii="Arial" w:hAnsi="Arial" w:cs="Arial"/>
        </w:rPr>
        <w:t>poderá</w:t>
      </w:r>
      <w:r w:rsidRPr="004D0EBC">
        <w:rPr>
          <w:rFonts w:ascii="Arial" w:hAnsi="Arial" w:cs="Arial"/>
          <w:spacing w:val="-6"/>
        </w:rPr>
        <w:t xml:space="preserve"> </w:t>
      </w:r>
      <w:r w:rsidRPr="004D0EBC">
        <w:rPr>
          <w:rFonts w:ascii="Arial" w:hAnsi="Arial" w:cs="Arial"/>
        </w:rPr>
        <w:t>realizar</w:t>
      </w:r>
      <w:r w:rsidRPr="004D0EBC">
        <w:rPr>
          <w:rFonts w:ascii="Arial" w:hAnsi="Arial" w:cs="Arial"/>
          <w:spacing w:val="-5"/>
        </w:rPr>
        <w:t xml:space="preserve"> </w:t>
      </w:r>
      <w:r w:rsidRPr="004D0EBC">
        <w:rPr>
          <w:rFonts w:ascii="Arial" w:hAnsi="Arial" w:cs="Arial"/>
        </w:rPr>
        <w:t>a</w:t>
      </w:r>
      <w:r w:rsidRPr="004D0EBC">
        <w:rPr>
          <w:rFonts w:ascii="Arial" w:hAnsi="Arial" w:cs="Arial"/>
          <w:spacing w:val="-6"/>
        </w:rPr>
        <w:t xml:space="preserve"> </w:t>
      </w:r>
      <w:r w:rsidRPr="004D0EBC">
        <w:rPr>
          <w:rFonts w:ascii="Arial" w:hAnsi="Arial" w:cs="Arial"/>
        </w:rPr>
        <w:t>impressão</w:t>
      </w:r>
      <w:r w:rsidRPr="004D0EBC">
        <w:rPr>
          <w:rFonts w:ascii="Arial" w:hAnsi="Arial" w:cs="Arial"/>
          <w:spacing w:val="-6"/>
        </w:rPr>
        <w:t xml:space="preserve"> </w:t>
      </w:r>
      <w:r w:rsidRPr="004D0EBC">
        <w:rPr>
          <w:rFonts w:ascii="Arial" w:hAnsi="Arial" w:cs="Arial"/>
        </w:rPr>
        <w:t>do</w:t>
      </w:r>
      <w:r w:rsidRPr="004D0EBC">
        <w:rPr>
          <w:rFonts w:ascii="Arial" w:hAnsi="Arial" w:cs="Arial"/>
          <w:spacing w:val="-6"/>
        </w:rPr>
        <w:t xml:space="preserve"> </w:t>
      </w:r>
      <w:r w:rsidRPr="004D0EBC">
        <w:rPr>
          <w:rFonts w:ascii="Arial" w:hAnsi="Arial" w:cs="Arial"/>
        </w:rPr>
        <w:t>Certificado</w:t>
      </w:r>
      <w:r w:rsidRPr="004D0EBC">
        <w:rPr>
          <w:rFonts w:ascii="Arial" w:hAnsi="Arial" w:cs="Arial"/>
          <w:spacing w:val="-6"/>
        </w:rPr>
        <w:t xml:space="preserve"> </w:t>
      </w:r>
      <w:r w:rsidRPr="004D0EBC">
        <w:rPr>
          <w:rFonts w:ascii="Arial" w:hAnsi="Arial" w:cs="Arial"/>
        </w:rPr>
        <w:t>ou</w:t>
      </w:r>
      <w:r w:rsidRPr="004D0EBC">
        <w:rPr>
          <w:rFonts w:ascii="Arial" w:hAnsi="Arial" w:cs="Arial"/>
          <w:spacing w:val="-6"/>
        </w:rPr>
        <w:t xml:space="preserve"> </w:t>
      </w:r>
      <w:r w:rsidRPr="004D0EBC">
        <w:rPr>
          <w:rFonts w:ascii="Arial" w:hAnsi="Arial" w:cs="Arial"/>
        </w:rPr>
        <w:t>da</w:t>
      </w:r>
      <w:r w:rsidRPr="004D0EBC">
        <w:rPr>
          <w:rFonts w:ascii="Arial" w:hAnsi="Arial" w:cs="Arial"/>
          <w:spacing w:val="-6"/>
        </w:rPr>
        <w:t xml:space="preserve"> </w:t>
      </w:r>
      <w:r w:rsidRPr="004D0EBC">
        <w:rPr>
          <w:rFonts w:ascii="Arial" w:hAnsi="Arial" w:cs="Arial"/>
        </w:rPr>
        <w:t>Declaração</w:t>
      </w:r>
      <w:r w:rsidRPr="004D0EBC">
        <w:rPr>
          <w:rFonts w:ascii="Arial" w:hAnsi="Arial" w:cs="Arial"/>
          <w:spacing w:val="-6"/>
        </w:rPr>
        <w:t xml:space="preserve"> </w:t>
      </w:r>
      <w:r w:rsidRPr="004D0EBC">
        <w:rPr>
          <w:rFonts w:ascii="Arial" w:hAnsi="Arial" w:cs="Arial"/>
        </w:rPr>
        <w:t>Parcial</w:t>
      </w:r>
      <w:r w:rsidRPr="004D0EBC">
        <w:rPr>
          <w:rFonts w:ascii="Arial" w:hAnsi="Arial" w:cs="Arial"/>
          <w:spacing w:val="-8"/>
        </w:rPr>
        <w:t xml:space="preserve"> </w:t>
      </w:r>
      <w:r w:rsidRPr="004D0EBC">
        <w:rPr>
          <w:rFonts w:ascii="Arial" w:hAnsi="Arial" w:cs="Arial"/>
        </w:rPr>
        <w:t>de</w:t>
      </w:r>
      <w:r w:rsidRPr="004D0EBC">
        <w:rPr>
          <w:rFonts w:ascii="Arial" w:hAnsi="Arial" w:cs="Arial"/>
          <w:spacing w:val="-6"/>
        </w:rPr>
        <w:t xml:space="preserve"> </w:t>
      </w:r>
      <w:r w:rsidRPr="004D0EBC">
        <w:rPr>
          <w:rFonts w:ascii="Arial" w:hAnsi="Arial" w:cs="Arial"/>
        </w:rPr>
        <w:t>Proficiência.</w:t>
      </w:r>
    </w:p>
    <w:p w:rsidR="00810AC2" w:rsidRPr="004D0EBC" w:rsidRDefault="00810AC2" w:rsidP="00E65667">
      <w:pPr>
        <w:spacing w:line="360" w:lineRule="auto"/>
        <w:ind w:left="363" w:right="113"/>
        <w:jc w:val="both"/>
        <w:rPr>
          <w:rFonts w:ascii="Arial" w:hAnsi="Arial" w:cs="Arial"/>
        </w:rPr>
      </w:pPr>
      <w:r w:rsidRPr="004D0EBC">
        <w:rPr>
          <w:rFonts w:ascii="Arial" w:hAnsi="Arial" w:cs="Arial"/>
          <w:spacing w:val="-2"/>
        </w:rPr>
        <w:t>§</w:t>
      </w:r>
      <w:r w:rsidRPr="004D0EBC">
        <w:rPr>
          <w:rFonts w:ascii="Arial" w:hAnsi="Arial" w:cs="Arial"/>
          <w:spacing w:val="-10"/>
        </w:rPr>
        <w:t xml:space="preserve"> </w:t>
      </w:r>
      <w:r w:rsidRPr="004D0EBC">
        <w:rPr>
          <w:rFonts w:ascii="Arial" w:hAnsi="Arial" w:cs="Arial"/>
          <w:spacing w:val="-2"/>
        </w:rPr>
        <w:t>5º</w:t>
      </w:r>
      <w:r w:rsidRPr="004D0EBC">
        <w:rPr>
          <w:rFonts w:ascii="Arial" w:hAnsi="Arial" w:cs="Arial"/>
          <w:spacing w:val="-10"/>
        </w:rPr>
        <w:t xml:space="preserve"> </w:t>
      </w:r>
      <w:r w:rsidRPr="004D0EBC">
        <w:rPr>
          <w:rFonts w:ascii="Arial" w:hAnsi="Arial" w:cs="Arial"/>
          <w:spacing w:val="-2"/>
        </w:rPr>
        <w:t>Seguindo</w:t>
      </w:r>
      <w:r w:rsidRPr="004D0EBC">
        <w:rPr>
          <w:rFonts w:ascii="Arial" w:hAnsi="Arial" w:cs="Arial"/>
          <w:spacing w:val="-10"/>
        </w:rPr>
        <w:t xml:space="preserve"> </w:t>
      </w:r>
      <w:r w:rsidRPr="004D0EBC">
        <w:rPr>
          <w:rFonts w:ascii="Arial" w:hAnsi="Arial" w:cs="Arial"/>
          <w:spacing w:val="-2"/>
        </w:rPr>
        <w:t>as</w:t>
      </w:r>
      <w:r w:rsidRPr="004D0EBC">
        <w:rPr>
          <w:rFonts w:ascii="Arial" w:hAnsi="Arial" w:cs="Arial"/>
          <w:spacing w:val="-10"/>
        </w:rPr>
        <w:t xml:space="preserve"> </w:t>
      </w:r>
      <w:r w:rsidRPr="004D0EBC">
        <w:rPr>
          <w:rFonts w:ascii="Arial" w:hAnsi="Arial" w:cs="Arial"/>
          <w:spacing w:val="-2"/>
        </w:rPr>
        <w:t>orientações</w:t>
      </w:r>
      <w:r w:rsidRPr="004D0EBC">
        <w:rPr>
          <w:rFonts w:ascii="Arial" w:hAnsi="Arial" w:cs="Arial"/>
          <w:spacing w:val="-10"/>
        </w:rPr>
        <w:t xml:space="preserve"> </w:t>
      </w:r>
      <w:r w:rsidRPr="004D0EBC">
        <w:rPr>
          <w:rFonts w:ascii="Arial" w:hAnsi="Arial" w:cs="Arial"/>
          <w:spacing w:val="-2"/>
        </w:rPr>
        <w:t>da</w:t>
      </w:r>
      <w:r w:rsidRPr="004D0EBC">
        <w:rPr>
          <w:rFonts w:ascii="Arial" w:hAnsi="Arial" w:cs="Arial"/>
          <w:spacing w:val="-9"/>
        </w:rPr>
        <w:t xml:space="preserve"> </w:t>
      </w:r>
      <w:r w:rsidRPr="004D0EBC">
        <w:rPr>
          <w:rFonts w:ascii="Arial" w:hAnsi="Arial" w:cs="Arial"/>
          <w:spacing w:val="-2"/>
        </w:rPr>
        <w:t>notificação</w:t>
      </w:r>
      <w:r w:rsidRPr="004D0EBC">
        <w:rPr>
          <w:rFonts w:ascii="Arial" w:hAnsi="Arial" w:cs="Arial"/>
          <w:spacing w:val="-10"/>
        </w:rPr>
        <w:t xml:space="preserve"> </w:t>
      </w:r>
      <w:r w:rsidRPr="004D0EBC">
        <w:rPr>
          <w:rFonts w:ascii="Arial" w:hAnsi="Arial" w:cs="Arial"/>
          <w:spacing w:val="-2"/>
        </w:rPr>
        <w:t>do</w:t>
      </w:r>
      <w:r w:rsidRPr="004D0EBC">
        <w:rPr>
          <w:rFonts w:ascii="Arial" w:hAnsi="Arial" w:cs="Arial"/>
          <w:spacing w:val="-10"/>
        </w:rPr>
        <w:t xml:space="preserve"> </w:t>
      </w:r>
      <w:r w:rsidRPr="004D0EBC">
        <w:rPr>
          <w:rFonts w:ascii="Arial" w:hAnsi="Arial" w:cs="Arial"/>
          <w:spacing w:val="-2"/>
        </w:rPr>
        <w:t>item</w:t>
      </w:r>
      <w:r w:rsidRPr="004D0EBC">
        <w:rPr>
          <w:rFonts w:ascii="Arial" w:hAnsi="Arial" w:cs="Arial"/>
          <w:spacing w:val="-10"/>
        </w:rPr>
        <w:t xml:space="preserve"> </w:t>
      </w:r>
      <w:r w:rsidRPr="004D0EBC">
        <w:rPr>
          <w:rFonts w:ascii="Arial" w:hAnsi="Arial" w:cs="Arial"/>
          <w:spacing w:val="-2"/>
        </w:rPr>
        <w:t>anterior,</w:t>
      </w:r>
      <w:r w:rsidRPr="004D0EBC">
        <w:rPr>
          <w:rFonts w:ascii="Arial" w:hAnsi="Arial" w:cs="Arial"/>
          <w:spacing w:val="-10"/>
        </w:rPr>
        <w:t xml:space="preserve"> </w:t>
      </w:r>
      <w:r w:rsidRPr="004D0EBC">
        <w:rPr>
          <w:rFonts w:ascii="Arial" w:hAnsi="Arial" w:cs="Arial"/>
          <w:spacing w:val="-2"/>
        </w:rPr>
        <w:t>enviada</w:t>
      </w:r>
      <w:r w:rsidRPr="004D0EBC">
        <w:rPr>
          <w:rFonts w:ascii="Arial" w:hAnsi="Arial" w:cs="Arial"/>
          <w:spacing w:val="-9"/>
        </w:rPr>
        <w:t xml:space="preserve"> </w:t>
      </w:r>
      <w:r w:rsidRPr="004D0EBC">
        <w:rPr>
          <w:rFonts w:ascii="Arial" w:hAnsi="Arial" w:cs="Arial"/>
          <w:spacing w:val="-2"/>
        </w:rPr>
        <w:t>por</w:t>
      </w:r>
      <w:r w:rsidRPr="004D0EBC">
        <w:rPr>
          <w:rFonts w:ascii="Arial" w:hAnsi="Arial" w:cs="Arial"/>
          <w:spacing w:val="-10"/>
        </w:rPr>
        <w:t xml:space="preserve"> </w:t>
      </w:r>
      <w:r w:rsidRPr="004D0EBC">
        <w:rPr>
          <w:rFonts w:ascii="Arial" w:hAnsi="Arial" w:cs="Arial"/>
          <w:spacing w:val="-2"/>
        </w:rPr>
        <w:t>e-mail,</w:t>
      </w:r>
      <w:r w:rsidRPr="004D0EBC">
        <w:rPr>
          <w:rFonts w:ascii="Arial" w:hAnsi="Arial" w:cs="Arial"/>
          <w:spacing w:val="-10"/>
        </w:rPr>
        <w:t xml:space="preserve"> </w:t>
      </w:r>
      <w:r w:rsidRPr="004D0EBC">
        <w:rPr>
          <w:rFonts w:ascii="Arial" w:hAnsi="Arial" w:cs="Arial"/>
          <w:spacing w:val="-2"/>
        </w:rPr>
        <w:t>para</w:t>
      </w:r>
      <w:r w:rsidRPr="004D0EBC">
        <w:rPr>
          <w:rFonts w:ascii="Arial" w:hAnsi="Arial" w:cs="Arial"/>
          <w:spacing w:val="-10"/>
        </w:rPr>
        <w:t xml:space="preserve"> </w:t>
      </w:r>
      <w:r w:rsidRPr="004D0EBC">
        <w:rPr>
          <w:rFonts w:ascii="Arial" w:hAnsi="Arial" w:cs="Arial"/>
          <w:spacing w:val="-2"/>
        </w:rPr>
        <w:t>impressão</w:t>
      </w:r>
      <w:r w:rsidRPr="004D0EBC">
        <w:rPr>
          <w:rFonts w:ascii="Arial" w:hAnsi="Arial" w:cs="Arial"/>
          <w:spacing w:val="-10"/>
        </w:rPr>
        <w:t xml:space="preserve"> </w:t>
      </w:r>
      <w:r w:rsidRPr="004D0EBC">
        <w:rPr>
          <w:rFonts w:ascii="Arial" w:hAnsi="Arial" w:cs="Arial"/>
          <w:spacing w:val="-2"/>
        </w:rPr>
        <w:t>do</w:t>
      </w:r>
      <w:r w:rsidRPr="004D0EBC">
        <w:rPr>
          <w:rFonts w:ascii="Arial" w:hAnsi="Arial" w:cs="Arial"/>
          <w:spacing w:val="-9"/>
        </w:rPr>
        <w:t xml:space="preserve"> </w:t>
      </w:r>
      <w:r w:rsidRPr="004D0EBC">
        <w:rPr>
          <w:rFonts w:ascii="Arial" w:hAnsi="Arial" w:cs="Arial"/>
          <w:spacing w:val="-2"/>
        </w:rPr>
        <w:t>Certificado</w:t>
      </w:r>
      <w:r w:rsidRPr="004D0EBC">
        <w:rPr>
          <w:rFonts w:ascii="Arial" w:hAnsi="Arial" w:cs="Arial"/>
          <w:spacing w:val="-10"/>
        </w:rPr>
        <w:t xml:space="preserve"> </w:t>
      </w:r>
      <w:r w:rsidRPr="004D0EBC">
        <w:rPr>
          <w:rFonts w:ascii="Arial" w:hAnsi="Arial" w:cs="Arial"/>
          <w:spacing w:val="-2"/>
        </w:rPr>
        <w:t xml:space="preserve">ou </w:t>
      </w:r>
      <w:r w:rsidRPr="004D0EBC">
        <w:rPr>
          <w:rFonts w:ascii="Arial" w:hAnsi="Arial" w:cs="Arial"/>
        </w:rPr>
        <w:t>da</w:t>
      </w:r>
      <w:r w:rsidRPr="004D0EBC">
        <w:rPr>
          <w:rFonts w:ascii="Arial" w:hAnsi="Arial" w:cs="Arial"/>
          <w:spacing w:val="-8"/>
        </w:rPr>
        <w:t xml:space="preserve"> </w:t>
      </w:r>
      <w:r w:rsidRPr="004D0EBC">
        <w:rPr>
          <w:rFonts w:ascii="Arial" w:hAnsi="Arial" w:cs="Arial"/>
        </w:rPr>
        <w:t>Declaração</w:t>
      </w:r>
      <w:r w:rsidRPr="004D0EBC">
        <w:rPr>
          <w:rFonts w:ascii="Arial" w:hAnsi="Arial" w:cs="Arial"/>
          <w:spacing w:val="-8"/>
        </w:rPr>
        <w:t xml:space="preserve"> </w:t>
      </w:r>
      <w:r w:rsidRPr="004D0EBC">
        <w:rPr>
          <w:rFonts w:ascii="Arial" w:hAnsi="Arial" w:cs="Arial"/>
        </w:rPr>
        <w:t>Parcial</w:t>
      </w:r>
      <w:r w:rsidRPr="004D0EBC">
        <w:rPr>
          <w:rFonts w:ascii="Arial" w:hAnsi="Arial" w:cs="Arial"/>
          <w:spacing w:val="-10"/>
        </w:rPr>
        <w:t xml:space="preserve"> </w:t>
      </w:r>
      <w:r w:rsidRPr="004D0EBC">
        <w:rPr>
          <w:rFonts w:ascii="Arial" w:hAnsi="Arial" w:cs="Arial"/>
        </w:rPr>
        <w:t>de</w:t>
      </w:r>
      <w:r w:rsidRPr="004D0EBC">
        <w:rPr>
          <w:rFonts w:ascii="Arial" w:hAnsi="Arial" w:cs="Arial"/>
          <w:spacing w:val="-8"/>
        </w:rPr>
        <w:t xml:space="preserve"> </w:t>
      </w:r>
      <w:r w:rsidRPr="004D0EBC">
        <w:rPr>
          <w:rFonts w:ascii="Arial" w:hAnsi="Arial" w:cs="Arial"/>
        </w:rPr>
        <w:t>Proficiência,</w:t>
      </w:r>
      <w:r w:rsidRPr="004D0EBC">
        <w:rPr>
          <w:rFonts w:ascii="Arial" w:hAnsi="Arial" w:cs="Arial"/>
          <w:spacing w:val="-8"/>
        </w:rPr>
        <w:t xml:space="preserve"> </w:t>
      </w:r>
      <w:r w:rsidRPr="004D0EBC">
        <w:rPr>
          <w:rFonts w:ascii="Arial" w:hAnsi="Arial" w:cs="Arial"/>
        </w:rPr>
        <w:t>o(a)</w:t>
      </w:r>
      <w:r w:rsidRPr="004D0EBC">
        <w:rPr>
          <w:rFonts w:ascii="Arial" w:hAnsi="Arial" w:cs="Arial"/>
          <w:spacing w:val="-7"/>
        </w:rPr>
        <w:t xml:space="preserve"> </w:t>
      </w:r>
      <w:r w:rsidRPr="004D0EBC">
        <w:rPr>
          <w:rFonts w:ascii="Arial" w:hAnsi="Arial" w:cs="Arial"/>
        </w:rPr>
        <w:t>candidato(a)</w:t>
      </w:r>
      <w:r w:rsidRPr="004D0EBC">
        <w:rPr>
          <w:rFonts w:ascii="Arial" w:hAnsi="Arial" w:cs="Arial"/>
          <w:spacing w:val="-7"/>
        </w:rPr>
        <w:t xml:space="preserve"> </w:t>
      </w:r>
      <w:r w:rsidRPr="004D0EBC">
        <w:rPr>
          <w:rFonts w:ascii="Arial" w:hAnsi="Arial" w:cs="Arial"/>
        </w:rPr>
        <w:t>deverá</w:t>
      </w:r>
      <w:r w:rsidRPr="004D0EBC">
        <w:rPr>
          <w:rFonts w:ascii="Arial" w:hAnsi="Arial" w:cs="Arial"/>
          <w:spacing w:val="-8"/>
        </w:rPr>
        <w:t xml:space="preserve"> </w:t>
      </w:r>
      <w:r w:rsidRPr="004D0EBC">
        <w:rPr>
          <w:rFonts w:ascii="Arial" w:hAnsi="Arial" w:cs="Arial"/>
        </w:rPr>
        <w:t>confirmar</w:t>
      </w:r>
      <w:r w:rsidRPr="004D0EBC">
        <w:rPr>
          <w:rFonts w:ascii="Arial" w:hAnsi="Arial" w:cs="Arial"/>
          <w:spacing w:val="-7"/>
        </w:rPr>
        <w:t xml:space="preserve"> </w:t>
      </w:r>
      <w:r w:rsidRPr="004D0EBC">
        <w:rPr>
          <w:rFonts w:ascii="Arial" w:hAnsi="Arial" w:cs="Arial"/>
        </w:rPr>
        <w:t>os</w:t>
      </w:r>
      <w:r w:rsidRPr="004D0EBC">
        <w:rPr>
          <w:rFonts w:ascii="Arial" w:hAnsi="Arial" w:cs="Arial"/>
          <w:spacing w:val="-9"/>
        </w:rPr>
        <w:t xml:space="preserve"> </w:t>
      </w:r>
      <w:r w:rsidRPr="004D0EBC">
        <w:rPr>
          <w:rFonts w:ascii="Arial" w:hAnsi="Arial" w:cs="Arial"/>
        </w:rPr>
        <w:t>dados</w:t>
      </w:r>
      <w:r w:rsidRPr="004D0EBC">
        <w:rPr>
          <w:rFonts w:ascii="Arial" w:hAnsi="Arial" w:cs="Arial"/>
          <w:spacing w:val="-9"/>
        </w:rPr>
        <w:t xml:space="preserve"> </w:t>
      </w:r>
      <w:r w:rsidRPr="004D0EBC">
        <w:rPr>
          <w:rFonts w:ascii="Arial" w:hAnsi="Arial" w:cs="Arial"/>
        </w:rPr>
        <w:t>pessoais</w:t>
      </w:r>
      <w:r w:rsidRPr="004D0EBC">
        <w:rPr>
          <w:rFonts w:ascii="Arial" w:hAnsi="Arial" w:cs="Arial"/>
          <w:spacing w:val="-9"/>
        </w:rPr>
        <w:t xml:space="preserve"> </w:t>
      </w:r>
      <w:r w:rsidRPr="004D0EBC">
        <w:rPr>
          <w:rFonts w:ascii="Arial" w:hAnsi="Arial" w:cs="Arial"/>
        </w:rPr>
        <w:t>e,</w:t>
      </w:r>
      <w:r w:rsidRPr="004D0EBC">
        <w:rPr>
          <w:rFonts w:ascii="Arial" w:hAnsi="Arial" w:cs="Arial"/>
          <w:spacing w:val="-8"/>
        </w:rPr>
        <w:t xml:space="preserve"> </w:t>
      </w:r>
      <w:r w:rsidRPr="004D0EBC">
        <w:rPr>
          <w:rFonts w:ascii="Arial" w:hAnsi="Arial" w:cs="Arial"/>
        </w:rPr>
        <w:t xml:space="preserve">posteriormente, </w:t>
      </w:r>
      <w:r w:rsidRPr="004D0EBC">
        <w:rPr>
          <w:rFonts w:ascii="Arial" w:hAnsi="Arial" w:cs="Arial"/>
          <w:spacing w:val="-2"/>
        </w:rPr>
        <w:t>prosseguir</w:t>
      </w:r>
      <w:r w:rsidRPr="004D0EBC">
        <w:rPr>
          <w:rFonts w:ascii="Arial" w:hAnsi="Arial" w:cs="Arial"/>
        </w:rPr>
        <w:t xml:space="preserve"> </w:t>
      </w:r>
      <w:r w:rsidRPr="004D0EBC">
        <w:rPr>
          <w:rFonts w:ascii="Arial" w:hAnsi="Arial" w:cs="Arial"/>
          <w:spacing w:val="-2"/>
        </w:rPr>
        <w:t>com</w:t>
      </w:r>
      <w:r w:rsidRPr="004D0EBC">
        <w:rPr>
          <w:rFonts w:ascii="Arial" w:hAnsi="Arial" w:cs="Arial"/>
        </w:rPr>
        <w:t xml:space="preserve"> </w:t>
      </w:r>
      <w:r w:rsidRPr="004D0EBC">
        <w:rPr>
          <w:rFonts w:ascii="Arial" w:hAnsi="Arial" w:cs="Arial"/>
          <w:spacing w:val="-2"/>
        </w:rPr>
        <w:t>a</w:t>
      </w:r>
      <w:r w:rsidRPr="004D0EBC">
        <w:rPr>
          <w:rFonts w:ascii="Arial" w:hAnsi="Arial" w:cs="Arial"/>
          <w:spacing w:val="-5"/>
        </w:rPr>
        <w:t xml:space="preserve"> </w:t>
      </w:r>
      <w:r w:rsidRPr="004D0EBC">
        <w:rPr>
          <w:rFonts w:ascii="Arial" w:hAnsi="Arial" w:cs="Arial"/>
          <w:spacing w:val="-2"/>
        </w:rPr>
        <w:t>impressão</w:t>
      </w:r>
      <w:r w:rsidRPr="004D0EBC">
        <w:rPr>
          <w:rFonts w:ascii="Arial" w:hAnsi="Arial" w:cs="Arial"/>
          <w:spacing w:val="-5"/>
        </w:rPr>
        <w:t xml:space="preserve"> </w:t>
      </w:r>
      <w:r w:rsidRPr="004D0EBC">
        <w:rPr>
          <w:rFonts w:ascii="Arial" w:hAnsi="Arial" w:cs="Arial"/>
          <w:spacing w:val="-2"/>
        </w:rPr>
        <w:t>do</w:t>
      </w:r>
      <w:r w:rsidRPr="004D0EBC">
        <w:rPr>
          <w:rFonts w:ascii="Arial" w:hAnsi="Arial" w:cs="Arial"/>
          <w:spacing w:val="-5"/>
        </w:rPr>
        <w:t xml:space="preserve"> </w:t>
      </w:r>
      <w:r w:rsidRPr="004D0EBC">
        <w:rPr>
          <w:rFonts w:ascii="Arial" w:hAnsi="Arial" w:cs="Arial"/>
          <w:spacing w:val="-2"/>
        </w:rPr>
        <w:t>documento.</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w:t>
      </w:r>
      <w:r w:rsidRPr="004D0EBC">
        <w:rPr>
          <w:rFonts w:ascii="Arial" w:hAnsi="Arial" w:cs="Arial"/>
          <w:spacing w:val="12"/>
        </w:rPr>
        <w:t xml:space="preserve"> </w:t>
      </w:r>
      <w:r w:rsidRPr="004D0EBC">
        <w:rPr>
          <w:rFonts w:ascii="Arial" w:hAnsi="Arial" w:cs="Arial"/>
        </w:rPr>
        <w:t>6º</w:t>
      </w:r>
      <w:r w:rsidRPr="004D0EBC">
        <w:rPr>
          <w:rFonts w:ascii="Arial" w:hAnsi="Arial" w:cs="Arial"/>
          <w:spacing w:val="-12"/>
        </w:rPr>
        <w:t xml:space="preserve"> </w:t>
      </w:r>
      <w:r w:rsidRPr="004D0EBC">
        <w:rPr>
          <w:rFonts w:ascii="Arial" w:hAnsi="Arial" w:cs="Arial"/>
        </w:rPr>
        <w:t>O Certificado ou a Declaração Parcial de Proficiência deverão ser,</w:t>
      </w:r>
      <w:r w:rsidRPr="004D0EBC">
        <w:rPr>
          <w:rFonts w:ascii="Arial" w:hAnsi="Arial" w:cs="Arial"/>
          <w:spacing w:val="-12"/>
        </w:rPr>
        <w:t xml:space="preserve"> </w:t>
      </w:r>
      <w:r w:rsidRPr="004D0EBC">
        <w:rPr>
          <w:rFonts w:ascii="Arial" w:hAnsi="Arial" w:cs="Arial"/>
        </w:rPr>
        <w:t xml:space="preserve">obrigatoriamente, impressos em papel </w:t>
      </w:r>
      <w:r w:rsidRPr="004D0EBC">
        <w:rPr>
          <w:rFonts w:ascii="Arial" w:hAnsi="Arial" w:cs="Arial"/>
          <w:spacing w:val="-2"/>
        </w:rPr>
        <w:t>tamanho</w:t>
      </w:r>
      <w:r w:rsidRPr="004D0EBC">
        <w:rPr>
          <w:rFonts w:ascii="Arial" w:hAnsi="Arial" w:cs="Arial"/>
          <w:spacing w:val="-10"/>
        </w:rPr>
        <w:t xml:space="preserve"> </w:t>
      </w:r>
      <w:r w:rsidRPr="004D0EBC">
        <w:rPr>
          <w:rFonts w:ascii="Arial" w:hAnsi="Arial" w:cs="Arial"/>
          <w:spacing w:val="-2"/>
        </w:rPr>
        <w:t>A4</w:t>
      </w:r>
      <w:r w:rsidRPr="004D0EBC">
        <w:rPr>
          <w:rFonts w:ascii="Arial" w:hAnsi="Arial" w:cs="Arial"/>
          <w:spacing w:val="-10"/>
        </w:rPr>
        <w:t xml:space="preserve"> </w:t>
      </w:r>
      <w:r w:rsidRPr="004D0EBC">
        <w:rPr>
          <w:rFonts w:ascii="Arial" w:hAnsi="Arial" w:cs="Arial"/>
          <w:spacing w:val="-2"/>
        </w:rPr>
        <w:t>na</w:t>
      </w:r>
      <w:r w:rsidRPr="004D0EBC">
        <w:rPr>
          <w:rFonts w:ascii="Arial" w:hAnsi="Arial" w:cs="Arial"/>
          <w:spacing w:val="-10"/>
        </w:rPr>
        <w:t xml:space="preserve"> </w:t>
      </w:r>
      <w:r w:rsidRPr="004D0EBC">
        <w:rPr>
          <w:rFonts w:ascii="Arial" w:hAnsi="Arial" w:cs="Arial"/>
          <w:spacing w:val="-2"/>
        </w:rPr>
        <w:t>cor</w:t>
      </w:r>
      <w:r w:rsidRPr="004D0EBC">
        <w:rPr>
          <w:rFonts w:ascii="Arial" w:hAnsi="Arial" w:cs="Arial"/>
          <w:spacing w:val="-10"/>
        </w:rPr>
        <w:t xml:space="preserve"> </w:t>
      </w:r>
      <w:r w:rsidRPr="004D0EBC">
        <w:rPr>
          <w:rFonts w:ascii="Arial" w:hAnsi="Arial" w:cs="Arial"/>
          <w:spacing w:val="-2"/>
        </w:rPr>
        <w:t>branca,</w:t>
      </w:r>
      <w:r w:rsidRPr="004D0EBC">
        <w:rPr>
          <w:rFonts w:ascii="Arial" w:hAnsi="Arial" w:cs="Arial"/>
          <w:spacing w:val="-10"/>
        </w:rPr>
        <w:t xml:space="preserve"> </w:t>
      </w:r>
      <w:r w:rsidRPr="004D0EBC">
        <w:rPr>
          <w:rFonts w:ascii="Arial" w:hAnsi="Arial" w:cs="Arial"/>
          <w:spacing w:val="-2"/>
        </w:rPr>
        <w:t>com</w:t>
      </w:r>
      <w:r w:rsidRPr="004D0EBC">
        <w:rPr>
          <w:rFonts w:ascii="Arial" w:hAnsi="Arial" w:cs="Arial"/>
          <w:spacing w:val="-9"/>
        </w:rPr>
        <w:t xml:space="preserve"> </w:t>
      </w:r>
      <w:r w:rsidRPr="004D0EBC">
        <w:rPr>
          <w:rFonts w:ascii="Arial" w:hAnsi="Arial" w:cs="Arial"/>
          <w:spacing w:val="-2"/>
        </w:rPr>
        <w:t>no</w:t>
      </w:r>
      <w:r w:rsidRPr="004D0EBC">
        <w:rPr>
          <w:rFonts w:ascii="Arial" w:hAnsi="Arial" w:cs="Arial"/>
          <w:spacing w:val="-10"/>
        </w:rPr>
        <w:t xml:space="preserve"> </w:t>
      </w:r>
      <w:r w:rsidRPr="004D0EBC">
        <w:rPr>
          <w:rFonts w:ascii="Arial" w:hAnsi="Arial" w:cs="Arial"/>
          <w:spacing w:val="-2"/>
        </w:rPr>
        <w:t>mínimo</w:t>
      </w:r>
      <w:r w:rsidRPr="004D0EBC">
        <w:rPr>
          <w:rFonts w:ascii="Arial" w:hAnsi="Arial" w:cs="Arial"/>
          <w:spacing w:val="-10"/>
        </w:rPr>
        <w:t xml:space="preserve"> </w:t>
      </w:r>
      <w:r w:rsidRPr="004D0EBC">
        <w:rPr>
          <w:rFonts w:ascii="Arial" w:hAnsi="Arial" w:cs="Arial"/>
          <w:spacing w:val="-2"/>
        </w:rPr>
        <w:t>75</w:t>
      </w:r>
      <w:r w:rsidRPr="004D0EBC">
        <w:rPr>
          <w:rFonts w:ascii="Arial" w:hAnsi="Arial" w:cs="Arial"/>
          <w:spacing w:val="-10"/>
        </w:rPr>
        <w:t xml:space="preserve"> </w:t>
      </w:r>
      <w:r w:rsidRPr="004D0EBC">
        <w:rPr>
          <w:rFonts w:ascii="Arial" w:hAnsi="Arial" w:cs="Arial"/>
          <w:spacing w:val="-2"/>
        </w:rPr>
        <w:t>g/m²</w:t>
      </w:r>
      <w:r w:rsidRPr="004D0EBC">
        <w:rPr>
          <w:rFonts w:ascii="Arial" w:hAnsi="Arial" w:cs="Arial"/>
          <w:spacing w:val="-10"/>
        </w:rPr>
        <w:t xml:space="preserve"> </w:t>
      </w:r>
      <w:r w:rsidRPr="004D0EBC">
        <w:rPr>
          <w:rFonts w:ascii="Arial" w:hAnsi="Arial" w:cs="Arial"/>
          <w:spacing w:val="-2"/>
        </w:rPr>
        <w:t>de</w:t>
      </w:r>
      <w:r w:rsidRPr="004D0EBC">
        <w:rPr>
          <w:rFonts w:ascii="Arial" w:hAnsi="Arial" w:cs="Arial"/>
          <w:spacing w:val="-9"/>
        </w:rPr>
        <w:t xml:space="preserve"> </w:t>
      </w:r>
      <w:r w:rsidRPr="004D0EBC">
        <w:rPr>
          <w:rFonts w:ascii="Arial" w:hAnsi="Arial" w:cs="Arial"/>
          <w:spacing w:val="-2"/>
        </w:rPr>
        <w:t>gramatura,</w:t>
      </w:r>
      <w:r w:rsidRPr="004D0EBC">
        <w:rPr>
          <w:rFonts w:ascii="Arial" w:hAnsi="Arial" w:cs="Arial"/>
          <w:spacing w:val="-10"/>
        </w:rPr>
        <w:t xml:space="preserve"> </w:t>
      </w:r>
      <w:r w:rsidRPr="004D0EBC">
        <w:rPr>
          <w:rFonts w:ascii="Arial" w:hAnsi="Arial" w:cs="Arial"/>
          <w:spacing w:val="-2"/>
        </w:rPr>
        <w:t>podendo</w:t>
      </w:r>
      <w:r w:rsidRPr="004D0EBC">
        <w:rPr>
          <w:rFonts w:ascii="Arial" w:hAnsi="Arial" w:cs="Arial"/>
          <w:spacing w:val="-10"/>
        </w:rPr>
        <w:t xml:space="preserve"> </w:t>
      </w:r>
      <w:r w:rsidRPr="004D0EBC">
        <w:rPr>
          <w:rFonts w:ascii="Arial" w:hAnsi="Arial" w:cs="Arial"/>
          <w:spacing w:val="-2"/>
        </w:rPr>
        <w:t>ser</w:t>
      </w:r>
      <w:r w:rsidRPr="004D0EBC">
        <w:rPr>
          <w:rFonts w:ascii="Arial" w:hAnsi="Arial" w:cs="Arial"/>
          <w:spacing w:val="-10"/>
        </w:rPr>
        <w:t xml:space="preserve"> </w:t>
      </w:r>
      <w:r w:rsidRPr="004D0EBC">
        <w:rPr>
          <w:rFonts w:ascii="Arial" w:hAnsi="Arial" w:cs="Arial"/>
          <w:spacing w:val="-2"/>
        </w:rPr>
        <w:t>emitido</w:t>
      </w:r>
      <w:r w:rsidRPr="004D0EBC">
        <w:rPr>
          <w:rFonts w:ascii="Arial" w:hAnsi="Arial" w:cs="Arial"/>
          <w:spacing w:val="-10"/>
        </w:rPr>
        <w:t xml:space="preserve"> </w:t>
      </w:r>
      <w:r w:rsidRPr="004D0EBC">
        <w:rPr>
          <w:rFonts w:ascii="Arial" w:hAnsi="Arial" w:cs="Arial"/>
          <w:spacing w:val="-2"/>
        </w:rPr>
        <w:t>com</w:t>
      </w:r>
      <w:r w:rsidRPr="004D0EBC">
        <w:rPr>
          <w:rFonts w:ascii="Arial" w:hAnsi="Arial" w:cs="Arial"/>
          <w:spacing w:val="-9"/>
        </w:rPr>
        <w:t xml:space="preserve"> </w:t>
      </w:r>
      <w:r w:rsidRPr="004D0EBC">
        <w:rPr>
          <w:rFonts w:ascii="Arial" w:hAnsi="Arial" w:cs="Arial"/>
          <w:spacing w:val="-2"/>
        </w:rPr>
        <w:t>uso</w:t>
      </w:r>
      <w:r w:rsidRPr="004D0EBC">
        <w:rPr>
          <w:rFonts w:ascii="Arial" w:hAnsi="Arial" w:cs="Arial"/>
          <w:spacing w:val="-10"/>
        </w:rPr>
        <w:t xml:space="preserve"> </w:t>
      </w:r>
      <w:r w:rsidRPr="004D0EBC">
        <w:rPr>
          <w:rFonts w:ascii="Arial" w:hAnsi="Arial" w:cs="Arial"/>
          <w:spacing w:val="-2"/>
        </w:rPr>
        <w:t>de</w:t>
      </w:r>
      <w:r w:rsidRPr="004D0EBC">
        <w:rPr>
          <w:rFonts w:ascii="Arial" w:hAnsi="Arial" w:cs="Arial"/>
          <w:spacing w:val="-10"/>
        </w:rPr>
        <w:t xml:space="preserve"> </w:t>
      </w:r>
      <w:r w:rsidRPr="004D0EBC">
        <w:rPr>
          <w:rFonts w:ascii="Arial" w:hAnsi="Arial" w:cs="Arial"/>
          <w:spacing w:val="-2"/>
        </w:rPr>
        <w:t>tinta</w:t>
      </w:r>
      <w:r w:rsidRPr="004D0EBC">
        <w:rPr>
          <w:rFonts w:ascii="Arial" w:hAnsi="Arial" w:cs="Arial"/>
          <w:spacing w:val="-10"/>
        </w:rPr>
        <w:t xml:space="preserve"> </w:t>
      </w:r>
      <w:r w:rsidRPr="004D0EBC">
        <w:rPr>
          <w:rFonts w:ascii="Arial" w:hAnsi="Arial" w:cs="Arial"/>
          <w:spacing w:val="-2"/>
        </w:rPr>
        <w:t>colorida.</w:t>
      </w:r>
    </w:p>
    <w:p w:rsidR="00810AC2" w:rsidRPr="004D0EBC" w:rsidRDefault="00810AC2" w:rsidP="00E65667">
      <w:pPr>
        <w:spacing w:line="360" w:lineRule="auto"/>
        <w:ind w:left="363" w:right="113"/>
        <w:jc w:val="both"/>
        <w:rPr>
          <w:rFonts w:ascii="Arial" w:hAnsi="Arial" w:cs="Arial"/>
        </w:rPr>
      </w:pPr>
      <w:r w:rsidRPr="004D0EBC">
        <w:rPr>
          <w:rFonts w:ascii="Arial" w:hAnsi="Arial" w:cs="Arial"/>
          <w:spacing w:val="-2"/>
        </w:rPr>
        <w:lastRenderedPageBreak/>
        <w:t>§</w:t>
      </w:r>
      <w:r w:rsidRPr="004D0EBC">
        <w:rPr>
          <w:rFonts w:ascii="Arial" w:hAnsi="Arial" w:cs="Arial"/>
          <w:spacing w:val="-10"/>
        </w:rPr>
        <w:t xml:space="preserve"> </w:t>
      </w:r>
      <w:r w:rsidRPr="004D0EBC">
        <w:rPr>
          <w:rFonts w:ascii="Arial" w:hAnsi="Arial" w:cs="Arial"/>
          <w:spacing w:val="-2"/>
        </w:rPr>
        <w:t>7º</w:t>
      </w:r>
      <w:r w:rsidRPr="004D0EBC">
        <w:rPr>
          <w:rFonts w:ascii="Arial" w:hAnsi="Arial" w:cs="Arial"/>
          <w:spacing w:val="-10"/>
        </w:rPr>
        <w:t xml:space="preserve"> </w:t>
      </w:r>
      <w:r w:rsidRPr="004D0EBC">
        <w:rPr>
          <w:rFonts w:ascii="Arial" w:hAnsi="Arial" w:cs="Arial"/>
          <w:spacing w:val="-2"/>
        </w:rPr>
        <w:t>O</w:t>
      </w:r>
      <w:r w:rsidRPr="004D0EBC">
        <w:rPr>
          <w:rFonts w:ascii="Arial" w:hAnsi="Arial" w:cs="Arial"/>
          <w:spacing w:val="-9"/>
        </w:rPr>
        <w:t xml:space="preserve"> </w:t>
      </w:r>
      <w:r w:rsidRPr="004D0EBC">
        <w:rPr>
          <w:rFonts w:ascii="Arial" w:hAnsi="Arial" w:cs="Arial"/>
          <w:spacing w:val="-2"/>
        </w:rPr>
        <w:t>Certificado</w:t>
      </w:r>
      <w:r w:rsidRPr="004D0EBC">
        <w:rPr>
          <w:rFonts w:ascii="Arial" w:hAnsi="Arial" w:cs="Arial"/>
          <w:spacing w:val="-7"/>
        </w:rPr>
        <w:t xml:space="preserve"> </w:t>
      </w:r>
      <w:r w:rsidRPr="004D0EBC">
        <w:rPr>
          <w:rFonts w:ascii="Arial" w:hAnsi="Arial" w:cs="Arial"/>
          <w:spacing w:val="-2"/>
        </w:rPr>
        <w:t>de</w:t>
      </w:r>
      <w:r w:rsidRPr="004D0EBC">
        <w:rPr>
          <w:rFonts w:ascii="Arial" w:hAnsi="Arial" w:cs="Arial"/>
          <w:spacing w:val="-7"/>
        </w:rPr>
        <w:t xml:space="preserve"> </w:t>
      </w:r>
      <w:r w:rsidRPr="004D0EBC">
        <w:rPr>
          <w:rFonts w:ascii="Arial" w:hAnsi="Arial" w:cs="Arial"/>
          <w:spacing w:val="-2"/>
        </w:rPr>
        <w:t>Conclusão</w:t>
      </w:r>
      <w:r w:rsidRPr="004D0EBC">
        <w:rPr>
          <w:rFonts w:ascii="Arial" w:hAnsi="Arial" w:cs="Arial"/>
          <w:spacing w:val="-7"/>
        </w:rPr>
        <w:t xml:space="preserve"> </w:t>
      </w:r>
      <w:r w:rsidRPr="004D0EBC">
        <w:rPr>
          <w:rFonts w:ascii="Arial" w:hAnsi="Arial" w:cs="Arial"/>
          <w:spacing w:val="-2"/>
        </w:rPr>
        <w:t>do</w:t>
      </w:r>
      <w:r w:rsidRPr="004D0EBC">
        <w:rPr>
          <w:rFonts w:ascii="Arial" w:hAnsi="Arial" w:cs="Arial"/>
          <w:spacing w:val="-7"/>
        </w:rPr>
        <w:t xml:space="preserve"> </w:t>
      </w:r>
      <w:r w:rsidRPr="004D0EBC">
        <w:rPr>
          <w:rFonts w:ascii="Arial" w:hAnsi="Arial" w:cs="Arial"/>
          <w:spacing w:val="-2"/>
        </w:rPr>
        <w:t>Ensino</w:t>
      </w:r>
      <w:r w:rsidRPr="004D0EBC">
        <w:rPr>
          <w:rFonts w:ascii="Arial" w:hAnsi="Arial" w:cs="Arial"/>
          <w:spacing w:val="-7"/>
        </w:rPr>
        <w:t xml:space="preserve"> </w:t>
      </w:r>
      <w:r w:rsidRPr="004D0EBC">
        <w:rPr>
          <w:rFonts w:ascii="Arial" w:hAnsi="Arial" w:cs="Arial"/>
          <w:spacing w:val="-2"/>
        </w:rPr>
        <w:t>Médio</w:t>
      </w:r>
      <w:r w:rsidRPr="004D0EBC">
        <w:rPr>
          <w:rFonts w:ascii="Arial" w:hAnsi="Arial" w:cs="Arial"/>
          <w:spacing w:val="-7"/>
        </w:rPr>
        <w:t xml:space="preserve"> </w:t>
      </w:r>
      <w:r w:rsidRPr="004D0EBC">
        <w:rPr>
          <w:rFonts w:ascii="Arial" w:hAnsi="Arial" w:cs="Arial"/>
          <w:spacing w:val="-2"/>
        </w:rPr>
        <w:t>deverá</w:t>
      </w:r>
      <w:r w:rsidRPr="004D0EBC">
        <w:rPr>
          <w:rFonts w:ascii="Arial" w:hAnsi="Arial" w:cs="Arial"/>
          <w:spacing w:val="-7"/>
        </w:rPr>
        <w:t xml:space="preserve"> </w:t>
      </w:r>
      <w:r w:rsidRPr="004D0EBC">
        <w:rPr>
          <w:rFonts w:ascii="Arial" w:hAnsi="Arial" w:cs="Arial"/>
          <w:spacing w:val="-2"/>
        </w:rPr>
        <w:t>ser</w:t>
      </w:r>
      <w:r w:rsidRPr="004D0EBC">
        <w:rPr>
          <w:rFonts w:ascii="Arial" w:hAnsi="Arial" w:cs="Arial"/>
          <w:spacing w:val="-6"/>
        </w:rPr>
        <w:t xml:space="preserve"> </w:t>
      </w:r>
      <w:r w:rsidRPr="004D0EBC">
        <w:rPr>
          <w:rFonts w:ascii="Arial" w:hAnsi="Arial" w:cs="Arial"/>
          <w:spacing w:val="-2"/>
        </w:rPr>
        <w:t>impresso,</w:t>
      </w:r>
      <w:r w:rsidRPr="004D0EBC">
        <w:rPr>
          <w:rFonts w:ascii="Arial" w:hAnsi="Arial" w:cs="Arial"/>
          <w:spacing w:val="-10"/>
        </w:rPr>
        <w:t xml:space="preserve"> </w:t>
      </w:r>
      <w:r w:rsidRPr="004D0EBC">
        <w:rPr>
          <w:rFonts w:ascii="Arial" w:hAnsi="Arial" w:cs="Arial"/>
          <w:spacing w:val="-2"/>
        </w:rPr>
        <w:t>obrigatoriamente,</w:t>
      </w:r>
      <w:r w:rsidRPr="004D0EBC">
        <w:rPr>
          <w:rFonts w:ascii="Arial" w:hAnsi="Arial" w:cs="Arial"/>
          <w:spacing w:val="-7"/>
        </w:rPr>
        <w:t xml:space="preserve"> </w:t>
      </w:r>
      <w:r w:rsidRPr="004D0EBC">
        <w:rPr>
          <w:rFonts w:ascii="Arial" w:hAnsi="Arial" w:cs="Arial"/>
          <w:spacing w:val="-2"/>
        </w:rPr>
        <w:t>em</w:t>
      </w:r>
      <w:r w:rsidRPr="004D0EBC">
        <w:rPr>
          <w:rFonts w:ascii="Arial" w:hAnsi="Arial" w:cs="Arial"/>
          <w:spacing w:val="-5"/>
        </w:rPr>
        <w:t xml:space="preserve"> </w:t>
      </w:r>
      <w:r w:rsidRPr="004D0EBC">
        <w:rPr>
          <w:rFonts w:ascii="Arial" w:hAnsi="Arial" w:cs="Arial"/>
          <w:spacing w:val="-2"/>
        </w:rPr>
        <w:t>uma</w:t>
      </w:r>
      <w:r w:rsidRPr="004D0EBC">
        <w:rPr>
          <w:rFonts w:ascii="Arial" w:hAnsi="Arial" w:cs="Arial"/>
          <w:spacing w:val="-6"/>
        </w:rPr>
        <w:t xml:space="preserve"> </w:t>
      </w:r>
      <w:r w:rsidRPr="004D0EBC">
        <w:rPr>
          <w:rFonts w:ascii="Arial" w:hAnsi="Arial" w:cs="Arial"/>
          <w:spacing w:val="-2"/>
        </w:rPr>
        <w:t>única</w:t>
      </w:r>
      <w:r w:rsidRPr="004D0EBC">
        <w:rPr>
          <w:rFonts w:ascii="Arial" w:hAnsi="Arial" w:cs="Arial"/>
          <w:spacing w:val="-6"/>
        </w:rPr>
        <w:t xml:space="preserve"> </w:t>
      </w:r>
      <w:r w:rsidRPr="004D0EBC">
        <w:rPr>
          <w:rFonts w:ascii="Arial" w:hAnsi="Arial" w:cs="Arial"/>
          <w:spacing w:val="-2"/>
        </w:rPr>
        <w:t>folha,</w:t>
      </w:r>
      <w:r w:rsidRPr="004D0EBC">
        <w:rPr>
          <w:rFonts w:ascii="Arial" w:hAnsi="Arial" w:cs="Arial"/>
          <w:spacing w:val="-7"/>
        </w:rPr>
        <w:t xml:space="preserve"> </w:t>
      </w:r>
      <w:r w:rsidRPr="004D0EBC">
        <w:rPr>
          <w:rFonts w:ascii="Arial" w:hAnsi="Arial" w:cs="Arial"/>
          <w:spacing w:val="-2"/>
        </w:rPr>
        <w:t xml:space="preserve">em </w:t>
      </w:r>
      <w:r w:rsidRPr="004D0EBC">
        <w:rPr>
          <w:rFonts w:ascii="Arial" w:hAnsi="Arial" w:cs="Arial"/>
        </w:rPr>
        <w:t>frente e verso.</w:t>
      </w:r>
    </w:p>
    <w:p w:rsidR="00810AC2" w:rsidRPr="004D0EBC" w:rsidRDefault="00810AC2" w:rsidP="00E65667">
      <w:pPr>
        <w:spacing w:line="360" w:lineRule="auto"/>
        <w:ind w:left="363" w:right="113"/>
        <w:jc w:val="both"/>
        <w:rPr>
          <w:rFonts w:ascii="Arial" w:hAnsi="Arial" w:cs="Arial"/>
        </w:rPr>
      </w:pPr>
      <w:r w:rsidRPr="004D0EBC">
        <w:rPr>
          <w:rFonts w:ascii="Arial" w:hAnsi="Arial" w:cs="Arial"/>
          <w:spacing w:val="-2"/>
        </w:rPr>
        <w:t>§</w:t>
      </w:r>
      <w:r w:rsidRPr="004D0EBC">
        <w:rPr>
          <w:rFonts w:ascii="Arial" w:hAnsi="Arial" w:cs="Arial"/>
          <w:spacing w:val="-10"/>
        </w:rPr>
        <w:t xml:space="preserve"> </w:t>
      </w:r>
      <w:r w:rsidRPr="004D0EBC">
        <w:rPr>
          <w:rFonts w:ascii="Arial" w:hAnsi="Arial" w:cs="Arial"/>
          <w:spacing w:val="-2"/>
        </w:rPr>
        <w:t>8º</w:t>
      </w:r>
      <w:r w:rsidRPr="004D0EBC">
        <w:rPr>
          <w:rFonts w:ascii="Arial" w:hAnsi="Arial" w:cs="Arial"/>
          <w:spacing w:val="-10"/>
        </w:rPr>
        <w:t xml:space="preserve"> </w:t>
      </w:r>
      <w:r w:rsidRPr="004D0EBC">
        <w:rPr>
          <w:rFonts w:ascii="Arial" w:hAnsi="Arial" w:cs="Arial"/>
          <w:spacing w:val="-2"/>
        </w:rPr>
        <w:t>No</w:t>
      </w:r>
      <w:r w:rsidRPr="004D0EBC">
        <w:rPr>
          <w:rFonts w:ascii="Arial" w:hAnsi="Arial" w:cs="Arial"/>
          <w:spacing w:val="-7"/>
        </w:rPr>
        <w:t xml:space="preserve"> </w:t>
      </w:r>
      <w:r w:rsidRPr="004D0EBC">
        <w:rPr>
          <w:rFonts w:ascii="Arial" w:hAnsi="Arial" w:cs="Arial"/>
          <w:spacing w:val="-2"/>
        </w:rPr>
        <w:t>caso</w:t>
      </w:r>
      <w:r w:rsidRPr="004D0EBC">
        <w:rPr>
          <w:rFonts w:ascii="Arial" w:hAnsi="Arial" w:cs="Arial"/>
          <w:spacing w:val="-6"/>
        </w:rPr>
        <w:t xml:space="preserve"> </w:t>
      </w:r>
      <w:r w:rsidRPr="004D0EBC">
        <w:rPr>
          <w:rFonts w:ascii="Arial" w:hAnsi="Arial" w:cs="Arial"/>
          <w:spacing w:val="-2"/>
        </w:rPr>
        <w:t>do</w:t>
      </w:r>
      <w:r w:rsidRPr="004D0EBC">
        <w:rPr>
          <w:rFonts w:ascii="Arial" w:hAnsi="Arial" w:cs="Arial"/>
          <w:spacing w:val="-6"/>
        </w:rPr>
        <w:t xml:space="preserve"> </w:t>
      </w:r>
      <w:r w:rsidRPr="004D0EBC">
        <w:rPr>
          <w:rFonts w:ascii="Arial" w:hAnsi="Arial" w:cs="Arial"/>
          <w:spacing w:val="-2"/>
        </w:rPr>
        <w:t>ENCCEJA</w:t>
      </w:r>
      <w:r w:rsidRPr="004D0EBC">
        <w:rPr>
          <w:rFonts w:ascii="Arial" w:hAnsi="Arial" w:cs="Arial"/>
          <w:spacing w:val="-10"/>
        </w:rPr>
        <w:t xml:space="preserve"> </w:t>
      </w:r>
      <w:r w:rsidRPr="004D0EBC">
        <w:rPr>
          <w:rFonts w:ascii="Arial" w:hAnsi="Arial" w:cs="Arial"/>
          <w:spacing w:val="-2"/>
        </w:rPr>
        <w:t>PPL</w:t>
      </w:r>
      <w:r w:rsidRPr="004D0EBC">
        <w:rPr>
          <w:rFonts w:ascii="Arial" w:hAnsi="Arial" w:cs="Arial"/>
          <w:spacing w:val="-6"/>
        </w:rPr>
        <w:t xml:space="preserve"> </w:t>
      </w:r>
      <w:r w:rsidRPr="004D0EBC">
        <w:rPr>
          <w:rFonts w:ascii="Arial" w:hAnsi="Arial" w:cs="Arial"/>
          <w:spacing w:val="-2"/>
        </w:rPr>
        <w:t>(Pessoa</w:t>
      </w:r>
      <w:r w:rsidRPr="004D0EBC">
        <w:rPr>
          <w:rFonts w:ascii="Arial" w:hAnsi="Arial" w:cs="Arial"/>
          <w:spacing w:val="-6"/>
        </w:rPr>
        <w:t xml:space="preserve"> </w:t>
      </w:r>
      <w:r w:rsidRPr="004D0EBC">
        <w:rPr>
          <w:rFonts w:ascii="Arial" w:hAnsi="Arial" w:cs="Arial"/>
          <w:spacing w:val="-2"/>
        </w:rPr>
        <w:t>Privada</w:t>
      </w:r>
      <w:r w:rsidRPr="004D0EBC">
        <w:rPr>
          <w:rFonts w:ascii="Arial" w:hAnsi="Arial" w:cs="Arial"/>
          <w:spacing w:val="-6"/>
        </w:rPr>
        <w:t xml:space="preserve"> </w:t>
      </w:r>
      <w:r w:rsidRPr="004D0EBC">
        <w:rPr>
          <w:rFonts w:ascii="Arial" w:hAnsi="Arial" w:cs="Arial"/>
          <w:spacing w:val="-2"/>
        </w:rPr>
        <w:t>de</w:t>
      </w:r>
      <w:r w:rsidRPr="004D0EBC">
        <w:rPr>
          <w:rFonts w:ascii="Arial" w:hAnsi="Arial" w:cs="Arial"/>
          <w:spacing w:val="-6"/>
        </w:rPr>
        <w:t xml:space="preserve"> </w:t>
      </w:r>
      <w:r w:rsidRPr="004D0EBC">
        <w:rPr>
          <w:rFonts w:ascii="Arial" w:hAnsi="Arial" w:cs="Arial"/>
          <w:spacing w:val="-2"/>
        </w:rPr>
        <w:t>Liberdade),</w:t>
      </w:r>
      <w:r w:rsidRPr="004D0EBC">
        <w:rPr>
          <w:rFonts w:ascii="Arial" w:hAnsi="Arial" w:cs="Arial"/>
          <w:spacing w:val="-7"/>
        </w:rPr>
        <w:t xml:space="preserve"> </w:t>
      </w:r>
      <w:r w:rsidRPr="004D0EBC">
        <w:rPr>
          <w:rFonts w:ascii="Arial" w:hAnsi="Arial" w:cs="Arial"/>
          <w:spacing w:val="-2"/>
        </w:rPr>
        <w:t>a</w:t>
      </w:r>
      <w:r w:rsidRPr="004D0EBC">
        <w:rPr>
          <w:rFonts w:ascii="Arial" w:hAnsi="Arial" w:cs="Arial"/>
          <w:spacing w:val="-6"/>
        </w:rPr>
        <w:t xml:space="preserve"> </w:t>
      </w:r>
      <w:r w:rsidRPr="004D0EBC">
        <w:rPr>
          <w:rFonts w:ascii="Arial" w:hAnsi="Arial" w:cs="Arial"/>
          <w:spacing w:val="-2"/>
        </w:rPr>
        <w:t>emissão</w:t>
      </w:r>
      <w:r w:rsidRPr="004D0EBC">
        <w:rPr>
          <w:rFonts w:ascii="Arial" w:hAnsi="Arial" w:cs="Arial"/>
          <w:spacing w:val="-6"/>
        </w:rPr>
        <w:t xml:space="preserve"> </w:t>
      </w:r>
      <w:r w:rsidRPr="004D0EBC">
        <w:rPr>
          <w:rFonts w:ascii="Arial" w:hAnsi="Arial" w:cs="Arial"/>
          <w:spacing w:val="-2"/>
        </w:rPr>
        <w:t>do</w:t>
      </w:r>
      <w:r w:rsidRPr="004D0EBC">
        <w:rPr>
          <w:rFonts w:ascii="Arial" w:hAnsi="Arial" w:cs="Arial"/>
          <w:spacing w:val="-6"/>
        </w:rPr>
        <w:t xml:space="preserve"> </w:t>
      </w:r>
      <w:r w:rsidRPr="004D0EBC">
        <w:rPr>
          <w:rFonts w:ascii="Arial" w:hAnsi="Arial" w:cs="Arial"/>
          <w:spacing w:val="-2"/>
        </w:rPr>
        <w:t>Certificado</w:t>
      </w:r>
      <w:r w:rsidRPr="004D0EBC">
        <w:rPr>
          <w:rFonts w:ascii="Arial" w:hAnsi="Arial" w:cs="Arial"/>
          <w:spacing w:val="-6"/>
        </w:rPr>
        <w:t xml:space="preserve"> </w:t>
      </w:r>
      <w:r w:rsidRPr="004D0EBC">
        <w:rPr>
          <w:rFonts w:ascii="Arial" w:hAnsi="Arial" w:cs="Arial"/>
          <w:spacing w:val="-2"/>
        </w:rPr>
        <w:t>ou</w:t>
      </w:r>
      <w:r w:rsidRPr="004D0EBC">
        <w:rPr>
          <w:rFonts w:ascii="Arial" w:hAnsi="Arial" w:cs="Arial"/>
          <w:spacing w:val="-6"/>
        </w:rPr>
        <w:t xml:space="preserve"> </w:t>
      </w:r>
      <w:r w:rsidRPr="004D0EBC">
        <w:rPr>
          <w:rFonts w:ascii="Arial" w:hAnsi="Arial" w:cs="Arial"/>
          <w:spacing w:val="-2"/>
        </w:rPr>
        <w:t>da</w:t>
      </w:r>
      <w:r w:rsidRPr="004D0EBC">
        <w:rPr>
          <w:rFonts w:ascii="Arial" w:hAnsi="Arial" w:cs="Arial"/>
          <w:spacing w:val="-6"/>
        </w:rPr>
        <w:t xml:space="preserve"> </w:t>
      </w:r>
      <w:r w:rsidRPr="004D0EBC">
        <w:rPr>
          <w:rFonts w:ascii="Arial" w:hAnsi="Arial" w:cs="Arial"/>
          <w:spacing w:val="-2"/>
        </w:rPr>
        <w:t>Declaração</w:t>
      </w:r>
      <w:r w:rsidRPr="004D0EBC">
        <w:rPr>
          <w:rFonts w:ascii="Arial" w:hAnsi="Arial" w:cs="Arial"/>
          <w:spacing w:val="-6"/>
        </w:rPr>
        <w:t xml:space="preserve"> </w:t>
      </w:r>
      <w:r w:rsidRPr="004D0EBC">
        <w:rPr>
          <w:rFonts w:ascii="Arial" w:hAnsi="Arial" w:cs="Arial"/>
          <w:spacing w:val="-2"/>
        </w:rPr>
        <w:t xml:space="preserve">Parcial </w:t>
      </w:r>
      <w:r w:rsidRPr="004D0EBC">
        <w:rPr>
          <w:rFonts w:ascii="Arial" w:hAnsi="Arial" w:cs="Arial"/>
        </w:rPr>
        <w:t>de</w:t>
      </w:r>
      <w:r w:rsidRPr="004D0EBC">
        <w:rPr>
          <w:rFonts w:ascii="Arial" w:hAnsi="Arial" w:cs="Arial"/>
          <w:spacing w:val="-5"/>
        </w:rPr>
        <w:t xml:space="preserve"> </w:t>
      </w:r>
      <w:r w:rsidRPr="004D0EBC">
        <w:rPr>
          <w:rFonts w:ascii="Arial" w:hAnsi="Arial" w:cs="Arial"/>
        </w:rPr>
        <w:t>Proficiência</w:t>
      </w:r>
      <w:r w:rsidRPr="004D0EBC">
        <w:rPr>
          <w:rFonts w:ascii="Arial" w:hAnsi="Arial" w:cs="Arial"/>
          <w:spacing w:val="-5"/>
        </w:rPr>
        <w:t xml:space="preserve"> </w:t>
      </w:r>
      <w:r w:rsidRPr="004D0EBC">
        <w:rPr>
          <w:rFonts w:ascii="Arial" w:hAnsi="Arial" w:cs="Arial"/>
        </w:rPr>
        <w:t>deverá</w:t>
      </w:r>
      <w:r w:rsidRPr="004D0EBC">
        <w:rPr>
          <w:rFonts w:ascii="Arial" w:hAnsi="Arial" w:cs="Arial"/>
          <w:spacing w:val="-5"/>
        </w:rPr>
        <w:t xml:space="preserve"> </w:t>
      </w:r>
      <w:r w:rsidRPr="004D0EBC">
        <w:rPr>
          <w:rFonts w:ascii="Arial" w:hAnsi="Arial" w:cs="Arial"/>
        </w:rPr>
        <w:t>ser realizada</w:t>
      </w:r>
      <w:r w:rsidRPr="004D0EBC">
        <w:rPr>
          <w:rFonts w:ascii="Arial" w:hAnsi="Arial" w:cs="Arial"/>
          <w:spacing w:val="-5"/>
        </w:rPr>
        <w:t xml:space="preserve"> </w:t>
      </w:r>
      <w:r w:rsidRPr="004D0EBC">
        <w:rPr>
          <w:rFonts w:ascii="Arial" w:hAnsi="Arial" w:cs="Arial"/>
        </w:rPr>
        <w:t>pelo</w:t>
      </w:r>
      <w:r w:rsidRPr="004D0EBC">
        <w:rPr>
          <w:rFonts w:ascii="Arial" w:hAnsi="Arial" w:cs="Arial"/>
          <w:spacing w:val="-5"/>
        </w:rPr>
        <w:t xml:space="preserve"> </w:t>
      </w:r>
      <w:r w:rsidRPr="004D0EBC">
        <w:rPr>
          <w:rFonts w:ascii="Arial" w:hAnsi="Arial" w:cs="Arial"/>
        </w:rPr>
        <w:t>responsável</w:t>
      </w:r>
      <w:r w:rsidRPr="004D0EBC">
        <w:rPr>
          <w:rFonts w:ascii="Arial" w:hAnsi="Arial" w:cs="Arial"/>
          <w:spacing w:val="-7"/>
        </w:rPr>
        <w:t xml:space="preserve"> </w:t>
      </w:r>
      <w:r w:rsidRPr="004D0EBC">
        <w:rPr>
          <w:rFonts w:ascii="Arial" w:hAnsi="Arial" w:cs="Arial"/>
        </w:rPr>
        <w:t>pedagógico</w:t>
      </w:r>
      <w:r w:rsidRPr="004D0EBC">
        <w:rPr>
          <w:rFonts w:ascii="Arial" w:hAnsi="Arial" w:cs="Arial"/>
          <w:spacing w:val="-5"/>
        </w:rPr>
        <w:t xml:space="preserve"> </w:t>
      </w:r>
      <w:r w:rsidRPr="004D0EBC">
        <w:rPr>
          <w:rFonts w:ascii="Arial" w:hAnsi="Arial" w:cs="Arial"/>
        </w:rPr>
        <w:t>de</w:t>
      </w:r>
      <w:r w:rsidRPr="004D0EBC">
        <w:rPr>
          <w:rFonts w:ascii="Arial" w:hAnsi="Arial" w:cs="Arial"/>
          <w:spacing w:val="-5"/>
        </w:rPr>
        <w:t xml:space="preserve"> </w:t>
      </w:r>
      <w:r w:rsidRPr="004D0EBC">
        <w:rPr>
          <w:rFonts w:ascii="Arial" w:hAnsi="Arial" w:cs="Arial"/>
        </w:rPr>
        <w:t>cada</w:t>
      </w:r>
      <w:r w:rsidRPr="004D0EBC">
        <w:rPr>
          <w:rFonts w:ascii="Arial" w:hAnsi="Arial" w:cs="Arial"/>
          <w:spacing w:val="-5"/>
        </w:rPr>
        <w:t xml:space="preserve"> </w:t>
      </w:r>
      <w:r w:rsidRPr="004D0EBC">
        <w:rPr>
          <w:rFonts w:ascii="Arial" w:hAnsi="Arial" w:cs="Arial"/>
        </w:rPr>
        <w:t>unidade</w:t>
      </w:r>
      <w:r w:rsidRPr="004D0EBC">
        <w:rPr>
          <w:rFonts w:ascii="Arial" w:hAnsi="Arial" w:cs="Arial"/>
          <w:spacing w:val="-5"/>
        </w:rPr>
        <w:t xml:space="preserve"> </w:t>
      </w:r>
      <w:r w:rsidRPr="004D0EBC">
        <w:rPr>
          <w:rFonts w:ascii="Arial" w:hAnsi="Arial" w:cs="Arial"/>
        </w:rPr>
        <w:t>prisional</w:t>
      </w:r>
      <w:r w:rsidRPr="004D0EBC">
        <w:rPr>
          <w:rFonts w:ascii="Arial" w:hAnsi="Arial" w:cs="Arial"/>
          <w:spacing w:val="-7"/>
        </w:rPr>
        <w:t xml:space="preserve"> </w:t>
      </w:r>
      <w:r w:rsidRPr="004D0EBC">
        <w:rPr>
          <w:rFonts w:ascii="Arial" w:hAnsi="Arial" w:cs="Arial"/>
        </w:rPr>
        <w:t>ou</w:t>
      </w:r>
      <w:r w:rsidRPr="004D0EBC">
        <w:rPr>
          <w:rFonts w:ascii="Arial" w:hAnsi="Arial" w:cs="Arial"/>
          <w:spacing w:val="-5"/>
        </w:rPr>
        <w:t xml:space="preserve"> </w:t>
      </w:r>
      <w:r w:rsidRPr="004D0EBC">
        <w:rPr>
          <w:rFonts w:ascii="Arial" w:hAnsi="Arial" w:cs="Arial"/>
        </w:rPr>
        <w:t>socioeducativa,</w:t>
      </w:r>
      <w:r w:rsidRPr="004D0EBC">
        <w:rPr>
          <w:rFonts w:ascii="Arial" w:hAnsi="Arial" w:cs="Arial"/>
          <w:spacing w:val="-5"/>
        </w:rPr>
        <w:t xml:space="preserve"> </w:t>
      </w:r>
      <w:r w:rsidRPr="004D0EBC">
        <w:rPr>
          <w:rFonts w:ascii="Arial" w:hAnsi="Arial" w:cs="Arial"/>
        </w:rPr>
        <w:t>por meio</w:t>
      </w:r>
      <w:r w:rsidRPr="004D0EBC">
        <w:rPr>
          <w:rFonts w:ascii="Arial" w:hAnsi="Arial" w:cs="Arial"/>
          <w:spacing w:val="-8"/>
        </w:rPr>
        <w:t xml:space="preserve"> </w:t>
      </w:r>
      <w:r w:rsidRPr="004D0EBC">
        <w:rPr>
          <w:rFonts w:ascii="Arial" w:hAnsi="Arial" w:cs="Arial"/>
        </w:rPr>
        <w:t>do</w:t>
      </w:r>
      <w:r w:rsidRPr="004D0EBC">
        <w:rPr>
          <w:rFonts w:ascii="Arial" w:hAnsi="Arial" w:cs="Arial"/>
          <w:spacing w:val="-8"/>
        </w:rPr>
        <w:t xml:space="preserve"> </w:t>
      </w:r>
      <w:r w:rsidRPr="004D0EBC">
        <w:rPr>
          <w:rFonts w:ascii="Arial" w:hAnsi="Arial" w:cs="Arial"/>
        </w:rPr>
        <w:t>site</w:t>
      </w:r>
      <w:r w:rsidRPr="004D0EBC">
        <w:rPr>
          <w:rFonts w:ascii="Arial" w:hAnsi="Arial" w:cs="Arial"/>
          <w:spacing w:val="-8"/>
        </w:rPr>
        <w:t xml:space="preserve"> </w:t>
      </w:r>
      <w:hyperlink r:id="rId11">
        <w:r w:rsidRPr="004D0EBC">
          <w:rPr>
            <w:rFonts w:ascii="Arial" w:hAnsi="Arial" w:cs="Arial"/>
            <w:color w:val="1054CC"/>
            <w:u w:val="single" w:color="0462C0"/>
          </w:rPr>
          <w:t>suap.ifsul.edu.br</w:t>
        </w:r>
      </w:hyperlink>
      <w:r w:rsidRPr="004D0EBC">
        <w:rPr>
          <w:rFonts w:ascii="Arial" w:hAnsi="Arial" w:cs="Arial"/>
        </w:rPr>
        <w:t>,</w:t>
      </w:r>
      <w:r w:rsidRPr="004D0EBC">
        <w:rPr>
          <w:rFonts w:ascii="Arial" w:hAnsi="Arial" w:cs="Arial"/>
          <w:spacing w:val="-8"/>
        </w:rPr>
        <w:t xml:space="preserve"> </w:t>
      </w:r>
      <w:r w:rsidRPr="004D0EBC">
        <w:rPr>
          <w:rFonts w:ascii="Arial" w:hAnsi="Arial" w:cs="Arial"/>
        </w:rPr>
        <w:t>selecionando</w:t>
      </w:r>
      <w:r w:rsidRPr="004D0EBC">
        <w:rPr>
          <w:rFonts w:ascii="Arial" w:hAnsi="Arial" w:cs="Arial"/>
          <w:spacing w:val="-8"/>
        </w:rPr>
        <w:t xml:space="preserve"> </w:t>
      </w:r>
      <w:r w:rsidRPr="004D0EBC">
        <w:rPr>
          <w:rFonts w:ascii="Arial" w:hAnsi="Arial" w:cs="Arial"/>
        </w:rPr>
        <w:t>a</w:t>
      </w:r>
      <w:r w:rsidRPr="004D0EBC">
        <w:rPr>
          <w:rFonts w:ascii="Arial" w:hAnsi="Arial" w:cs="Arial"/>
          <w:spacing w:val="-7"/>
        </w:rPr>
        <w:t xml:space="preserve"> </w:t>
      </w:r>
      <w:r w:rsidRPr="004D0EBC">
        <w:rPr>
          <w:rFonts w:ascii="Arial" w:hAnsi="Arial" w:cs="Arial"/>
        </w:rPr>
        <w:t>opção</w:t>
      </w:r>
      <w:r w:rsidRPr="004D0EBC">
        <w:rPr>
          <w:rFonts w:ascii="Arial" w:hAnsi="Arial" w:cs="Arial"/>
          <w:spacing w:val="-8"/>
        </w:rPr>
        <w:t xml:space="preserve"> </w:t>
      </w:r>
      <w:hyperlink r:id="rId12">
        <w:r w:rsidRPr="004D0EBC">
          <w:rPr>
            <w:rFonts w:ascii="Arial" w:hAnsi="Arial" w:cs="Arial"/>
            <w:color w:val="1054CC"/>
            <w:u w:val="single" w:color="0462C0"/>
          </w:rPr>
          <w:t>Certificação</w:t>
        </w:r>
        <w:r w:rsidRPr="004D0EBC">
          <w:rPr>
            <w:rFonts w:ascii="Arial" w:hAnsi="Arial" w:cs="Arial"/>
            <w:color w:val="1054CC"/>
            <w:spacing w:val="-7"/>
            <w:u w:val="single" w:color="0462C0"/>
          </w:rPr>
          <w:t xml:space="preserve"> </w:t>
        </w:r>
        <w:r w:rsidRPr="004D0EBC">
          <w:rPr>
            <w:rFonts w:ascii="Arial" w:hAnsi="Arial" w:cs="Arial"/>
            <w:color w:val="1054CC"/>
            <w:u w:val="single" w:color="0462C0"/>
          </w:rPr>
          <w:t>ENEM/ENCCEJA</w:t>
        </w:r>
      </w:hyperlink>
      <w:r w:rsidRPr="004D0EBC">
        <w:rPr>
          <w:rFonts w:ascii="Arial" w:hAnsi="Arial" w:cs="Arial"/>
        </w:rPr>
        <w:t>,</w:t>
      </w:r>
      <w:r w:rsidRPr="004D0EBC">
        <w:rPr>
          <w:rFonts w:ascii="Arial" w:hAnsi="Arial" w:cs="Arial"/>
          <w:spacing w:val="-5"/>
        </w:rPr>
        <w:t xml:space="preserve"> </w:t>
      </w:r>
      <w:r w:rsidRPr="004D0EBC">
        <w:rPr>
          <w:rFonts w:ascii="Arial" w:hAnsi="Arial" w:cs="Arial"/>
        </w:rPr>
        <w:t>informando</w:t>
      </w:r>
      <w:r w:rsidRPr="004D0EBC">
        <w:rPr>
          <w:rFonts w:ascii="Arial" w:hAnsi="Arial" w:cs="Arial"/>
          <w:spacing w:val="-5"/>
        </w:rPr>
        <w:t xml:space="preserve"> </w:t>
      </w:r>
      <w:r w:rsidRPr="004D0EBC">
        <w:rPr>
          <w:rFonts w:ascii="Arial" w:hAnsi="Arial" w:cs="Arial"/>
        </w:rPr>
        <w:t>o</w:t>
      </w:r>
      <w:r w:rsidRPr="004D0EBC">
        <w:rPr>
          <w:rFonts w:ascii="Arial" w:hAnsi="Arial" w:cs="Arial"/>
          <w:spacing w:val="-5"/>
        </w:rPr>
        <w:t xml:space="preserve"> </w:t>
      </w:r>
      <w:r w:rsidRPr="004D0EBC">
        <w:rPr>
          <w:rFonts w:ascii="Arial" w:hAnsi="Arial" w:cs="Arial"/>
        </w:rPr>
        <w:t>CPF do</w:t>
      </w:r>
      <w:r w:rsidRPr="004D0EBC">
        <w:rPr>
          <w:rFonts w:ascii="Arial" w:hAnsi="Arial" w:cs="Arial"/>
          <w:spacing w:val="-5"/>
        </w:rPr>
        <w:t xml:space="preserve"> </w:t>
      </w:r>
      <w:r w:rsidRPr="004D0EBC">
        <w:rPr>
          <w:rFonts w:ascii="Arial" w:hAnsi="Arial" w:cs="Arial"/>
        </w:rPr>
        <w:t>candidato e</w:t>
      </w:r>
      <w:r w:rsidRPr="004D0EBC">
        <w:rPr>
          <w:rFonts w:ascii="Arial" w:hAnsi="Arial" w:cs="Arial"/>
          <w:spacing w:val="-7"/>
        </w:rPr>
        <w:t xml:space="preserve"> </w:t>
      </w:r>
      <w:r w:rsidRPr="004D0EBC">
        <w:rPr>
          <w:rFonts w:ascii="Arial" w:hAnsi="Arial" w:cs="Arial"/>
        </w:rPr>
        <w:t>o e-mail do</w:t>
      </w:r>
      <w:r w:rsidRPr="004D0EBC">
        <w:rPr>
          <w:rFonts w:ascii="Arial" w:hAnsi="Arial" w:cs="Arial"/>
          <w:spacing w:val="-12"/>
        </w:rPr>
        <w:t xml:space="preserve"> </w:t>
      </w:r>
      <w:r w:rsidRPr="004D0EBC">
        <w:rPr>
          <w:rFonts w:ascii="Arial" w:hAnsi="Arial" w:cs="Arial"/>
        </w:rPr>
        <w:t>responsável</w:t>
      </w:r>
      <w:r w:rsidRPr="004D0EBC">
        <w:rPr>
          <w:rFonts w:ascii="Arial" w:hAnsi="Arial" w:cs="Arial"/>
          <w:spacing w:val="23"/>
        </w:rPr>
        <w:t xml:space="preserve"> </w:t>
      </w:r>
      <w:r w:rsidRPr="004D0EBC">
        <w:rPr>
          <w:rFonts w:ascii="Arial" w:hAnsi="Arial" w:cs="Arial"/>
        </w:rPr>
        <w:t>pedagógico,</w:t>
      </w:r>
      <w:r w:rsidRPr="004D0EBC">
        <w:rPr>
          <w:rFonts w:ascii="Arial" w:hAnsi="Arial" w:cs="Arial"/>
          <w:spacing w:val="-12"/>
        </w:rPr>
        <w:t xml:space="preserve"> </w:t>
      </w:r>
      <w:r w:rsidRPr="004D0EBC">
        <w:rPr>
          <w:rFonts w:ascii="Arial" w:hAnsi="Arial" w:cs="Arial"/>
        </w:rPr>
        <w:t>para posterior impressão do documento, seguidas as orientações dos parágrafos anteriores (do §3° ao §7°).</w:t>
      </w:r>
    </w:p>
    <w:p w:rsidR="00810AC2" w:rsidRPr="004D0EBC" w:rsidRDefault="00810AC2" w:rsidP="00E65667">
      <w:pPr>
        <w:spacing w:line="360" w:lineRule="auto"/>
        <w:ind w:left="363" w:right="113"/>
        <w:jc w:val="both"/>
        <w:rPr>
          <w:rFonts w:ascii="Arial" w:hAnsi="Arial" w:cs="Arial"/>
        </w:rPr>
      </w:pPr>
      <w:r w:rsidRPr="004D0EBC">
        <w:rPr>
          <w:rFonts w:ascii="Arial" w:hAnsi="Arial" w:cs="Arial"/>
          <w:spacing w:val="-2"/>
        </w:rPr>
        <w:t>§</w:t>
      </w:r>
      <w:r w:rsidRPr="004D0EBC">
        <w:rPr>
          <w:rFonts w:ascii="Arial" w:hAnsi="Arial" w:cs="Arial"/>
          <w:spacing w:val="-10"/>
        </w:rPr>
        <w:t xml:space="preserve"> </w:t>
      </w:r>
      <w:r w:rsidRPr="004D0EBC">
        <w:rPr>
          <w:rFonts w:ascii="Arial" w:hAnsi="Arial" w:cs="Arial"/>
          <w:spacing w:val="-2"/>
        </w:rPr>
        <w:t>9º</w:t>
      </w:r>
      <w:r w:rsidRPr="004D0EBC">
        <w:rPr>
          <w:rFonts w:ascii="Arial" w:hAnsi="Arial" w:cs="Arial"/>
          <w:spacing w:val="-10"/>
        </w:rPr>
        <w:t xml:space="preserve"> </w:t>
      </w:r>
      <w:r w:rsidRPr="004D0EBC">
        <w:rPr>
          <w:rFonts w:ascii="Arial" w:hAnsi="Arial" w:cs="Arial"/>
          <w:spacing w:val="-2"/>
        </w:rPr>
        <w:t>Recomenda-se</w:t>
      </w:r>
      <w:r w:rsidRPr="004D0EBC">
        <w:rPr>
          <w:rFonts w:ascii="Arial" w:hAnsi="Arial" w:cs="Arial"/>
          <w:spacing w:val="-10"/>
        </w:rPr>
        <w:t xml:space="preserve"> </w:t>
      </w:r>
      <w:r w:rsidRPr="004D0EBC">
        <w:rPr>
          <w:rFonts w:ascii="Arial" w:hAnsi="Arial" w:cs="Arial"/>
          <w:spacing w:val="-2"/>
        </w:rPr>
        <w:t>que</w:t>
      </w:r>
      <w:r w:rsidRPr="004D0EBC">
        <w:rPr>
          <w:rFonts w:ascii="Arial" w:hAnsi="Arial" w:cs="Arial"/>
          <w:spacing w:val="-10"/>
        </w:rPr>
        <w:t xml:space="preserve"> </w:t>
      </w:r>
      <w:r w:rsidRPr="004D0EBC">
        <w:rPr>
          <w:rFonts w:ascii="Arial" w:hAnsi="Arial" w:cs="Arial"/>
          <w:spacing w:val="-2"/>
        </w:rPr>
        <w:t>o(a)</w:t>
      </w:r>
      <w:r w:rsidRPr="004D0EBC">
        <w:rPr>
          <w:rFonts w:ascii="Arial" w:hAnsi="Arial" w:cs="Arial"/>
          <w:spacing w:val="-7"/>
        </w:rPr>
        <w:t xml:space="preserve"> </w:t>
      </w:r>
      <w:r w:rsidRPr="004D0EBC">
        <w:rPr>
          <w:rFonts w:ascii="Arial" w:hAnsi="Arial" w:cs="Arial"/>
          <w:spacing w:val="-2"/>
        </w:rPr>
        <w:t>candidato(a)</w:t>
      </w:r>
      <w:r w:rsidRPr="004D0EBC">
        <w:rPr>
          <w:rFonts w:ascii="Arial" w:hAnsi="Arial" w:cs="Arial"/>
          <w:spacing w:val="-6"/>
        </w:rPr>
        <w:t xml:space="preserve"> </w:t>
      </w:r>
      <w:r w:rsidRPr="004D0EBC">
        <w:rPr>
          <w:rFonts w:ascii="Arial" w:hAnsi="Arial" w:cs="Arial"/>
          <w:spacing w:val="-2"/>
        </w:rPr>
        <w:t>inclua</w:t>
      </w:r>
      <w:r w:rsidRPr="004D0EBC">
        <w:rPr>
          <w:rFonts w:ascii="Arial" w:hAnsi="Arial" w:cs="Arial"/>
          <w:spacing w:val="-7"/>
        </w:rPr>
        <w:t xml:space="preserve"> </w:t>
      </w:r>
      <w:r w:rsidRPr="004D0EBC">
        <w:rPr>
          <w:rFonts w:ascii="Arial" w:hAnsi="Arial" w:cs="Arial"/>
          <w:spacing w:val="-2"/>
        </w:rPr>
        <w:t>o</w:t>
      </w:r>
      <w:r w:rsidRPr="004D0EBC">
        <w:rPr>
          <w:rFonts w:ascii="Arial" w:hAnsi="Arial" w:cs="Arial"/>
          <w:spacing w:val="-7"/>
        </w:rPr>
        <w:t xml:space="preserve"> </w:t>
      </w:r>
      <w:r w:rsidRPr="004D0EBC">
        <w:rPr>
          <w:rFonts w:ascii="Arial" w:hAnsi="Arial" w:cs="Arial"/>
          <w:spacing w:val="-2"/>
        </w:rPr>
        <w:t>e-mail</w:t>
      </w:r>
      <w:r w:rsidRPr="004D0EBC">
        <w:rPr>
          <w:rFonts w:ascii="Arial" w:hAnsi="Arial" w:cs="Arial"/>
          <w:spacing w:val="-10"/>
        </w:rPr>
        <w:t xml:space="preserve"> </w:t>
      </w:r>
      <w:hyperlink r:id="rId13">
        <w:r w:rsidRPr="004D0EBC">
          <w:rPr>
            <w:rFonts w:ascii="Arial" w:hAnsi="Arial" w:cs="Arial"/>
            <w:i/>
            <w:spacing w:val="-2"/>
          </w:rPr>
          <w:t>nao-responder@suap.ifsul.edu.br</w:t>
        </w:r>
      </w:hyperlink>
      <w:r w:rsidRPr="004D0EBC">
        <w:rPr>
          <w:rFonts w:ascii="Arial" w:hAnsi="Arial" w:cs="Arial"/>
          <w:i/>
          <w:spacing w:val="-6"/>
        </w:rPr>
        <w:t xml:space="preserve"> </w:t>
      </w:r>
      <w:r w:rsidRPr="004D0EBC">
        <w:rPr>
          <w:rFonts w:ascii="Arial" w:hAnsi="Arial" w:cs="Arial"/>
          <w:spacing w:val="-2"/>
        </w:rPr>
        <w:t>aos</w:t>
      </w:r>
      <w:r w:rsidRPr="004D0EBC">
        <w:rPr>
          <w:rFonts w:ascii="Arial" w:hAnsi="Arial" w:cs="Arial"/>
          <w:spacing w:val="-9"/>
        </w:rPr>
        <w:t xml:space="preserve"> </w:t>
      </w:r>
      <w:r w:rsidRPr="004D0EBC">
        <w:rPr>
          <w:rFonts w:ascii="Arial" w:hAnsi="Arial" w:cs="Arial"/>
          <w:spacing w:val="-2"/>
        </w:rPr>
        <w:t>contatos</w:t>
      </w:r>
      <w:r w:rsidRPr="004D0EBC">
        <w:rPr>
          <w:rFonts w:ascii="Arial" w:hAnsi="Arial" w:cs="Arial"/>
          <w:spacing w:val="-9"/>
        </w:rPr>
        <w:t xml:space="preserve"> </w:t>
      </w:r>
      <w:r w:rsidRPr="004D0EBC">
        <w:rPr>
          <w:rFonts w:ascii="Arial" w:hAnsi="Arial" w:cs="Arial"/>
          <w:spacing w:val="-2"/>
        </w:rPr>
        <w:t>de</w:t>
      </w:r>
      <w:r w:rsidRPr="004D0EBC">
        <w:rPr>
          <w:rFonts w:ascii="Arial" w:hAnsi="Arial" w:cs="Arial"/>
          <w:spacing w:val="-7"/>
        </w:rPr>
        <w:t xml:space="preserve"> </w:t>
      </w:r>
      <w:r w:rsidRPr="004D0EBC">
        <w:rPr>
          <w:rFonts w:ascii="Arial" w:hAnsi="Arial" w:cs="Arial"/>
          <w:spacing w:val="-2"/>
        </w:rPr>
        <w:t>e-mail para</w:t>
      </w:r>
      <w:r w:rsidRPr="004D0EBC">
        <w:rPr>
          <w:rFonts w:ascii="Arial" w:hAnsi="Arial" w:cs="Arial"/>
          <w:spacing w:val="-5"/>
        </w:rPr>
        <w:t xml:space="preserve"> </w:t>
      </w:r>
      <w:r w:rsidRPr="004D0EBC">
        <w:rPr>
          <w:rFonts w:ascii="Arial" w:hAnsi="Arial" w:cs="Arial"/>
          <w:spacing w:val="-2"/>
        </w:rPr>
        <w:t>evitar</w:t>
      </w:r>
      <w:r w:rsidRPr="004D0EBC">
        <w:rPr>
          <w:rFonts w:ascii="Arial" w:hAnsi="Arial" w:cs="Arial"/>
        </w:rPr>
        <w:t xml:space="preserve"> </w:t>
      </w:r>
      <w:r w:rsidRPr="004D0EBC">
        <w:rPr>
          <w:rFonts w:ascii="Arial" w:hAnsi="Arial" w:cs="Arial"/>
          <w:spacing w:val="-2"/>
        </w:rPr>
        <w:t>que</w:t>
      </w:r>
      <w:r w:rsidRPr="004D0EBC">
        <w:rPr>
          <w:rFonts w:ascii="Arial" w:hAnsi="Arial" w:cs="Arial"/>
          <w:spacing w:val="-5"/>
        </w:rPr>
        <w:t xml:space="preserve"> </w:t>
      </w:r>
      <w:r w:rsidRPr="004D0EBC">
        <w:rPr>
          <w:rFonts w:ascii="Arial" w:hAnsi="Arial" w:cs="Arial"/>
          <w:spacing w:val="-2"/>
        </w:rPr>
        <w:t>as</w:t>
      </w:r>
      <w:r w:rsidRPr="004D0EBC">
        <w:rPr>
          <w:rFonts w:ascii="Arial" w:hAnsi="Arial" w:cs="Arial"/>
          <w:spacing w:val="-7"/>
        </w:rPr>
        <w:t xml:space="preserve"> </w:t>
      </w:r>
      <w:r w:rsidRPr="004D0EBC">
        <w:rPr>
          <w:rFonts w:ascii="Arial" w:hAnsi="Arial" w:cs="Arial"/>
          <w:spacing w:val="-2"/>
        </w:rPr>
        <w:t>mensagens</w:t>
      </w:r>
      <w:r w:rsidRPr="004D0EBC">
        <w:rPr>
          <w:rFonts w:ascii="Arial" w:hAnsi="Arial" w:cs="Arial"/>
          <w:spacing w:val="-7"/>
        </w:rPr>
        <w:t xml:space="preserve"> </w:t>
      </w:r>
      <w:r w:rsidRPr="004D0EBC">
        <w:rPr>
          <w:rFonts w:ascii="Arial" w:hAnsi="Arial" w:cs="Arial"/>
          <w:spacing w:val="-2"/>
        </w:rPr>
        <w:t>enviadas</w:t>
      </w:r>
      <w:r w:rsidRPr="004D0EBC">
        <w:rPr>
          <w:rFonts w:ascii="Arial" w:hAnsi="Arial" w:cs="Arial"/>
          <w:spacing w:val="-7"/>
        </w:rPr>
        <w:t xml:space="preserve"> </w:t>
      </w:r>
      <w:r w:rsidRPr="004D0EBC">
        <w:rPr>
          <w:rFonts w:ascii="Arial" w:hAnsi="Arial" w:cs="Arial"/>
          <w:spacing w:val="-2"/>
        </w:rPr>
        <w:t>pelo</w:t>
      </w:r>
      <w:r w:rsidRPr="004D0EBC">
        <w:rPr>
          <w:rFonts w:ascii="Arial" w:hAnsi="Arial" w:cs="Arial"/>
          <w:spacing w:val="-5"/>
        </w:rPr>
        <w:t xml:space="preserve"> </w:t>
      </w:r>
      <w:r w:rsidRPr="004D0EBC">
        <w:rPr>
          <w:rFonts w:ascii="Arial" w:hAnsi="Arial" w:cs="Arial"/>
          <w:spacing w:val="-2"/>
        </w:rPr>
        <w:t>sistema</w:t>
      </w:r>
      <w:r w:rsidRPr="004D0EBC">
        <w:rPr>
          <w:rFonts w:ascii="Arial" w:hAnsi="Arial" w:cs="Arial"/>
          <w:spacing w:val="-5"/>
        </w:rPr>
        <w:t xml:space="preserve"> </w:t>
      </w:r>
      <w:r w:rsidRPr="004D0EBC">
        <w:rPr>
          <w:rFonts w:ascii="Arial" w:hAnsi="Arial" w:cs="Arial"/>
          <w:spacing w:val="-2"/>
        </w:rPr>
        <w:t>caiam</w:t>
      </w:r>
      <w:r w:rsidRPr="004D0EBC">
        <w:rPr>
          <w:rFonts w:ascii="Arial" w:hAnsi="Arial" w:cs="Arial"/>
        </w:rPr>
        <w:t xml:space="preserve"> </w:t>
      </w:r>
      <w:r w:rsidRPr="004D0EBC">
        <w:rPr>
          <w:rFonts w:ascii="Arial" w:hAnsi="Arial" w:cs="Arial"/>
          <w:spacing w:val="-2"/>
        </w:rPr>
        <w:t>na</w:t>
      </w:r>
      <w:r w:rsidRPr="004D0EBC">
        <w:rPr>
          <w:rFonts w:ascii="Arial" w:hAnsi="Arial" w:cs="Arial"/>
          <w:spacing w:val="-5"/>
        </w:rPr>
        <w:t xml:space="preserve"> </w:t>
      </w:r>
      <w:r w:rsidRPr="004D0EBC">
        <w:rPr>
          <w:rFonts w:ascii="Arial" w:hAnsi="Arial" w:cs="Arial"/>
          <w:spacing w:val="-2"/>
        </w:rPr>
        <w:t>caixa</w:t>
      </w:r>
      <w:r w:rsidRPr="004D0EBC">
        <w:rPr>
          <w:rFonts w:ascii="Arial" w:hAnsi="Arial" w:cs="Arial"/>
          <w:spacing w:val="-5"/>
        </w:rPr>
        <w:t xml:space="preserve"> </w:t>
      </w:r>
      <w:r w:rsidRPr="004D0EBC">
        <w:rPr>
          <w:rFonts w:ascii="Arial" w:hAnsi="Arial" w:cs="Arial"/>
          <w:spacing w:val="-2"/>
        </w:rPr>
        <w:t>de</w:t>
      </w:r>
      <w:r w:rsidRPr="004D0EBC">
        <w:rPr>
          <w:rFonts w:ascii="Arial" w:hAnsi="Arial" w:cs="Arial"/>
          <w:spacing w:val="-5"/>
        </w:rPr>
        <w:t xml:space="preserve"> </w:t>
      </w:r>
      <w:r w:rsidRPr="004D0EBC">
        <w:rPr>
          <w:rFonts w:ascii="Arial" w:hAnsi="Arial" w:cs="Arial"/>
          <w:spacing w:val="-2"/>
        </w:rPr>
        <w:t>spam.</w:t>
      </w:r>
    </w:p>
    <w:p w:rsidR="00810AC2" w:rsidRPr="004D0EBC" w:rsidRDefault="00C2117D" w:rsidP="00E65667">
      <w:pPr>
        <w:spacing w:line="360" w:lineRule="auto"/>
        <w:ind w:left="363" w:right="113"/>
        <w:jc w:val="both"/>
        <w:rPr>
          <w:rFonts w:ascii="Arial" w:hAnsi="Arial" w:cs="Arial"/>
        </w:rPr>
      </w:pPr>
      <w:r w:rsidRPr="004D0EBC">
        <w:rPr>
          <w:rFonts w:ascii="Arial" w:hAnsi="Arial" w:cs="Arial"/>
        </w:rPr>
        <w:t>Art. 120</w:t>
      </w:r>
      <w:r w:rsidR="00810AC2" w:rsidRPr="004D0EBC">
        <w:rPr>
          <w:rFonts w:ascii="Arial" w:hAnsi="Arial" w:cs="Arial"/>
        </w:rPr>
        <w:t>º</w:t>
      </w:r>
      <w:r w:rsidR="00810AC2" w:rsidRPr="004D0EBC">
        <w:rPr>
          <w:rFonts w:ascii="Arial" w:hAnsi="Arial" w:cs="Arial"/>
          <w:spacing w:val="-10"/>
        </w:rPr>
        <w:t xml:space="preserve"> </w:t>
      </w:r>
      <w:r w:rsidR="00810AC2" w:rsidRPr="004D0EBC">
        <w:rPr>
          <w:rFonts w:ascii="Arial" w:hAnsi="Arial" w:cs="Arial"/>
        </w:rPr>
        <w:t>Sobre</w:t>
      </w:r>
      <w:r w:rsidR="00810AC2" w:rsidRPr="004D0EBC">
        <w:rPr>
          <w:rFonts w:ascii="Arial" w:hAnsi="Arial" w:cs="Arial"/>
          <w:spacing w:val="-1"/>
        </w:rPr>
        <w:t xml:space="preserve"> </w:t>
      </w:r>
      <w:r w:rsidR="00810AC2" w:rsidRPr="004D0EBC">
        <w:rPr>
          <w:rFonts w:ascii="Arial" w:hAnsi="Arial" w:cs="Arial"/>
        </w:rPr>
        <w:t>a</w:t>
      </w:r>
      <w:r w:rsidR="00810AC2" w:rsidRPr="004D0EBC">
        <w:rPr>
          <w:rFonts w:ascii="Arial" w:hAnsi="Arial" w:cs="Arial"/>
          <w:spacing w:val="-1"/>
        </w:rPr>
        <w:t xml:space="preserve"> </w:t>
      </w:r>
      <w:r w:rsidR="00810AC2" w:rsidRPr="004D0EBC">
        <w:rPr>
          <w:rFonts w:ascii="Arial" w:hAnsi="Arial" w:cs="Arial"/>
        </w:rPr>
        <w:t>solicitação</w:t>
      </w:r>
      <w:r w:rsidR="00810AC2" w:rsidRPr="004D0EBC">
        <w:rPr>
          <w:rFonts w:ascii="Arial" w:hAnsi="Arial" w:cs="Arial"/>
          <w:spacing w:val="-1"/>
        </w:rPr>
        <w:t xml:space="preserve"> </w:t>
      </w:r>
      <w:r w:rsidR="00810AC2" w:rsidRPr="004D0EBC">
        <w:rPr>
          <w:rFonts w:ascii="Arial" w:hAnsi="Arial" w:cs="Arial"/>
        </w:rPr>
        <w:t>da</w:t>
      </w:r>
      <w:r w:rsidR="00810AC2" w:rsidRPr="004D0EBC">
        <w:rPr>
          <w:rFonts w:ascii="Arial" w:hAnsi="Arial" w:cs="Arial"/>
          <w:spacing w:val="-1"/>
        </w:rPr>
        <w:t xml:space="preserve"> </w:t>
      </w:r>
      <w:r w:rsidR="00810AC2" w:rsidRPr="004D0EBC">
        <w:rPr>
          <w:rFonts w:ascii="Arial" w:hAnsi="Arial" w:cs="Arial"/>
        </w:rPr>
        <w:t>emissão</w:t>
      </w:r>
      <w:r w:rsidR="00810AC2" w:rsidRPr="004D0EBC">
        <w:rPr>
          <w:rFonts w:ascii="Arial" w:hAnsi="Arial" w:cs="Arial"/>
          <w:spacing w:val="-6"/>
        </w:rPr>
        <w:t xml:space="preserve"> </w:t>
      </w:r>
      <w:r w:rsidR="00810AC2" w:rsidRPr="004D0EBC">
        <w:rPr>
          <w:rFonts w:ascii="Arial" w:hAnsi="Arial" w:cs="Arial"/>
        </w:rPr>
        <w:t>do Certificado de Conclusão do Ensino Médio ou da Declaração Parcial de Proficiência no setor de Registros Acadêmicos (de forma presencial):</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w:t>
      </w:r>
      <w:r w:rsidRPr="004D0EBC">
        <w:rPr>
          <w:rFonts w:ascii="Arial" w:hAnsi="Arial" w:cs="Arial"/>
          <w:spacing w:val="-11"/>
        </w:rPr>
        <w:t xml:space="preserve"> </w:t>
      </w:r>
      <w:r w:rsidRPr="004D0EBC">
        <w:rPr>
          <w:rFonts w:ascii="Arial" w:hAnsi="Arial" w:cs="Arial"/>
        </w:rPr>
        <w:t>1º</w:t>
      </w:r>
      <w:r w:rsidRPr="004D0EBC">
        <w:rPr>
          <w:rFonts w:ascii="Arial" w:hAnsi="Arial" w:cs="Arial"/>
          <w:spacing w:val="-12"/>
        </w:rPr>
        <w:t xml:space="preserve"> </w:t>
      </w:r>
      <w:r w:rsidRPr="004D0EBC">
        <w:rPr>
          <w:rFonts w:ascii="Arial" w:hAnsi="Arial" w:cs="Arial"/>
        </w:rPr>
        <w:t>O(a)</w:t>
      </w:r>
      <w:r w:rsidRPr="004D0EBC">
        <w:rPr>
          <w:rFonts w:ascii="Arial" w:hAnsi="Arial" w:cs="Arial"/>
          <w:spacing w:val="-7"/>
        </w:rPr>
        <w:t xml:space="preserve"> </w:t>
      </w:r>
      <w:r w:rsidRPr="004D0EBC">
        <w:rPr>
          <w:rFonts w:ascii="Arial" w:hAnsi="Arial" w:cs="Arial"/>
        </w:rPr>
        <w:t>candidato(a)</w:t>
      </w:r>
      <w:r w:rsidRPr="004D0EBC">
        <w:rPr>
          <w:rFonts w:ascii="Arial" w:hAnsi="Arial" w:cs="Arial"/>
          <w:spacing w:val="-8"/>
        </w:rPr>
        <w:t xml:space="preserve"> </w:t>
      </w:r>
      <w:r w:rsidRPr="004D0EBC">
        <w:rPr>
          <w:rFonts w:ascii="Arial" w:hAnsi="Arial" w:cs="Arial"/>
        </w:rPr>
        <w:t>que</w:t>
      </w:r>
      <w:r w:rsidRPr="004D0EBC">
        <w:rPr>
          <w:rFonts w:ascii="Arial" w:hAnsi="Arial" w:cs="Arial"/>
          <w:spacing w:val="-9"/>
        </w:rPr>
        <w:t xml:space="preserve"> </w:t>
      </w:r>
      <w:r w:rsidRPr="004D0EBC">
        <w:rPr>
          <w:rFonts w:ascii="Arial" w:hAnsi="Arial" w:cs="Arial"/>
        </w:rPr>
        <w:t>necessitar</w:t>
      </w:r>
      <w:r w:rsidRPr="004D0EBC">
        <w:rPr>
          <w:rFonts w:ascii="Arial" w:hAnsi="Arial" w:cs="Arial"/>
          <w:spacing w:val="-8"/>
        </w:rPr>
        <w:t xml:space="preserve"> </w:t>
      </w:r>
      <w:r w:rsidRPr="004D0EBC">
        <w:rPr>
          <w:rFonts w:ascii="Arial" w:hAnsi="Arial" w:cs="Arial"/>
        </w:rPr>
        <w:t>do</w:t>
      </w:r>
      <w:r w:rsidRPr="004D0EBC">
        <w:rPr>
          <w:rFonts w:ascii="Arial" w:hAnsi="Arial" w:cs="Arial"/>
          <w:spacing w:val="-9"/>
        </w:rPr>
        <w:t xml:space="preserve"> </w:t>
      </w:r>
      <w:r w:rsidRPr="004D0EBC">
        <w:rPr>
          <w:rFonts w:ascii="Arial" w:hAnsi="Arial" w:cs="Arial"/>
        </w:rPr>
        <w:t>Certificado</w:t>
      </w:r>
      <w:r w:rsidRPr="004D0EBC">
        <w:rPr>
          <w:rFonts w:ascii="Arial" w:hAnsi="Arial" w:cs="Arial"/>
          <w:spacing w:val="-9"/>
        </w:rPr>
        <w:t xml:space="preserve"> </w:t>
      </w:r>
      <w:r w:rsidRPr="004D0EBC">
        <w:rPr>
          <w:rFonts w:ascii="Arial" w:hAnsi="Arial" w:cs="Arial"/>
        </w:rPr>
        <w:t>de</w:t>
      </w:r>
      <w:r w:rsidRPr="004D0EBC">
        <w:rPr>
          <w:rFonts w:ascii="Arial" w:hAnsi="Arial" w:cs="Arial"/>
          <w:spacing w:val="-9"/>
        </w:rPr>
        <w:t xml:space="preserve"> </w:t>
      </w:r>
      <w:r w:rsidRPr="004D0EBC">
        <w:rPr>
          <w:rFonts w:ascii="Arial" w:hAnsi="Arial" w:cs="Arial"/>
        </w:rPr>
        <w:t>Conclusão</w:t>
      </w:r>
      <w:r w:rsidRPr="004D0EBC">
        <w:rPr>
          <w:rFonts w:ascii="Arial" w:hAnsi="Arial" w:cs="Arial"/>
          <w:spacing w:val="-9"/>
        </w:rPr>
        <w:t xml:space="preserve"> </w:t>
      </w:r>
      <w:r w:rsidRPr="004D0EBC">
        <w:rPr>
          <w:rFonts w:ascii="Arial" w:hAnsi="Arial" w:cs="Arial"/>
        </w:rPr>
        <w:t>do</w:t>
      </w:r>
      <w:r w:rsidRPr="004D0EBC">
        <w:rPr>
          <w:rFonts w:ascii="Arial" w:hAnsi="Arial" w:cs="Arial"/>
          <w:spacing w:val="-9"/>
        </w:rPr>
        <w:t xml:space="preserve"> </w:t>
      </w:r>
      <w:r w:rsidRPr="004D0EBC">
        <w:rPr>
          <w:rFonts w:ascii="Arial" w:hAnsi="Arial" w:cs="Arial"/>
        </w:rPr>
        <w:t>Ensino</w:t>
      </w:r>
      <w:r w:rsidRPr="004D0EBC">
        <w:rPr>
          <w:rFonts w:ascii="Arial" w:hAnsi="Arial" w:cs="Arial"/>
          <w:spacing w:val="-9"/>
        </w:rPr>
        <w:t xml:space="preserve"> </w:t>
      </w:r>
      <w:r w:rsidRPr="004D0EBC">
        <w:rPr>
          <w:rFonts w:ascii="Arial" w:hAnsi="Arial" w:cs="Arial"/>
        </w:rPr>
        <w:t>Médio</w:t>
      </w:r>
      <w:r w:rsidRPr="004D0EBC">
        <w:rPr>
          <w:rFonts w:ascii="Arial" w:hAnsi="Arial" w:cs="Arial"/>
          <w:spacing w:val="-9"/>
        </w:rPr>
        <w:t xml:space="preserve"> </w:t>
      </w:r>
      <w:r w:rsidRPr="004D0EBC">
        <w:rPr>
          <w:rFonts w:ascii="Arial" w:hAnsi="Arial" w:cs="Arial"/>
        </w:rPr>
        <w:t>ou</w:t>
      </w:r>
      <w:r w:rsidRPr="004D0EBC">
        <w:rPr>
          <w:rFonts w:ascii="Arial" w:hAnsi="Arial" w:cs="Arial"/>
          <w:spacing w:val="-9"/>
        </w:rPr>
        <w:t xml:space="preserve"> </w:t>
      </w:r>
      <w:r w:rsidRPr="004D0EBC">
        <w:rPr>
          <w:rFonts w:ascii="Arial" w:hAnsi="Arial" w:cs="Arial"/>
        </w:rPr>
        <w:t>da</w:t>
      </w:r>
      <w:r w:rsidRPr="004D0EBC">
        <w:rPr>
          <w:rFonts w:ascii="Arial" w:hAnsi="Arial" w:cs="Arial"/>
          <w:spacing w:val="-9"/>
        </w:rPr>
        <w:t xml:space="preserve"> </w:t>
      </w:r>
      <w:r w:rsidRPr="004D0EBC">
        <w:rPr>
          <w:rFonts w:ascii="Arial" w:hAnsi="Arial" w:cs="Arial"/>
        </w:rPr>
        <w:t>Declaração</w:t>
      </w:r>
      <w:r w:rsidRPr="004D0EBC">
        <w:rPr>
          <w:rFonts w:ascii="Arial" w:hAnsi="Arial" w:cs="Arial"/>
          <w:spacing w:val="-9"/>
        </w:rPr>
        <w:t xml:space="preserve"> </w:t>
      </w:r>
      <w:r w:rsidRPr="004D0EBC">
        <w:rPr>
          <w:rFonts w:ascii="Arial" w:hAnsi="Arial" w:cs="Arial"/>
        </w:rPr>
        <w:t>Parcial</w:t>
      </w:r>
      <w:r w:rsidRPr="004D0EBC">
        <w:rPr>
          <w:rFonts w:ascii="Arial" w:hAnsi="Arial" w:cs="Arial"/>
          <w:spacing w:val="-11"/>
        </w:rPr>
        <w:t xml:space="preserve"> </w:t>
      </w:r>
      <w:r w:rsidRPr="004D0EBC">
        <w:rPr>
          <w:rFonts w:ascii="Arial" w:hAnsi="Arial" w:cs="Arial"/>
        </w:rPr>
        <w:t>de Proficiência</w:t>
      </w:r>
      <w:r w:rsidRPr="004D0EBC">
        <w:rPr>
          <w:rFonts w:ascii="Arial" w:hAnsi="Arial" w:cs="Arial"/>
          <w:spacing w:val="34"/>
        </w:rPr>
        <w:t xml:space="preserve"> </w:t>
      </w:r>
      <w:r w:rsidRPr="004D0EBC">
        <w:rPr>
          <w:rFonts w:ascii="Arial" w:hAnsi="Arial" w:cs="Arial"/>
        </w:rPr>
        <w:t>deverá</w:t>
      </w:r>
      <w:r w:rsidRPr="004D0EBC">
        <w:rPr>
          <w:rFonts w:ascii="Arial" w:hAnsi="Arial" w:cs="Arial"/>
          <w:spacing w:val="-6"/>
        </w:rPr>
        <w:t xml:space="preserve"> </w:t>
      </w:r>
      <w:r w:rsidRPr="004D0EBC">
        <w:rPr>
          <w:rFonts w:ascii="Arial" w:hAnsi="Arial" w:cs="Arial"/>
        </w:rPr>
        <w:t>solicitar a</w:t>
      </w:r>
      <w:r w:rsidRPr="004D0EBC">
        <w:rPr>
          <w:rFonts w:ascii="Arial" w:hAnsi="Arial" w:cs="Arial"/>
          <w:spacing w:val="-6"/>
        </w:rPr>
        <w:t xml:space="preserve"> </w:t>
      </w:r>
      <w:r w:rsidRPr="004D0EBC">
        <w:rPr>
          <w:rFonts w:ascii="Arial" w:hAnsi="Arial" w:cs="Arial"/>
        </w:rPr>
        <w:t>emissão</w:t>
      </w:r>
      <w:r w:rsidRPr="004D0EBC">
        <w:rPr>
          <w:rFonts w:ascii="Arial" w:hAnsi="Arial" w:cs="Arial"/>
          <w:spacing w:val="-8"/>
        </w:rPr>
        <w:t xml:space="preserve"> </w:t>
      </w:r>
      <w:r w:rsidRPr="004D0EBC">
        <w:rPr>
          <w:rFonts w:ascii="Arial" w:hAnsi="Arial" w:cs="Arial"/>
        </w:rPr>
        <w:t>presencialmente</w:t>
      </w:r>
      <w:r w:rsidRPr="004D0EBC">
        <w:rPr>
          <w:rFonts w:ascii="Arial" w:hAnsi="Arial" w:cs="Arial"/>
          <w:spacing w:val="-7"/>
        </w:rPr>
        <w:t xml:space="preserve"> </w:t>
      </w:r>
      <w:r w:rsidRPr="004D0EBC">
        <w:rPr>
          <w:rFonts w:ascii="Arial" w:hAnsi="Arial" w:cs="Arial"/>
        </w:rPr>
        <w:t>na área de atendimento do setor de Registros</w:t>
      </w:r>
      <w:r w:rsidRPr="004D0EBC">
        <w:rPr>
          <w:rFonts w:ascii="Arial" w:hAnsi="Arial" w:cs="Arial"/>
          <w:spacing w:val="-6"/>
        </w:rPr>
        <w:t xml:space="preserve"> </w:t>
      </w:r>
      <w:r w:rsidRPr="004D0EBC">
        <w:rPr>
          <w:rFonts w:ascii="Arial" w:hAnsi="Arial" w:cs="Arial"/>
        </w:rPr>
        <w:t xml:space="preserve">Acadêmicos </w:t>
      </w:r>
      <w:r w:rsidRPr="004D0EBC">
        <w:rPr>
          <w:rFonts w:ascii="Arial" w:hAnsi="Arial" w:cs="Arial"/>
          <w:spacing w:val="-2"/>
        </w:rPr>
        <w:t>do</w:t>
      </w:r>
      <w:r w:rsidRPr="004D0EBC">
        <w:rPr>
          <w:rFonts w:ascii="Arial" w:hAnsi="Arial" w:cs="Arial"/>
          <w:spacing w:val="-6"/>
        </w:rPr>
        <w:t xml:space="preserve"> </w:t>
      </w:r>
      <w:r w:rsidRPr="004D0EBC">
        <w:rPr>
          <w:rFonts w:ascii="Arial" w:hAnsi="Arial" w:cs="Arial"/>
          <w:spacing w:val="-2"/>
        </w:rPr>
        <w:t>câmpus</w:t>
      </w:r>
      <w:r w:rsidRPr="004D0EBC">
        <w:rPr>
          <w:rFonts w:ascii="Arial" w:hAnsi="Arial" w:cs="Arial"/>
          <w:spacing w:val="-7"/>
        </w:rPr>
        <w:t xml:space="preserve"> </w:t>
      </w:r>
      <w:r w:rsidRPr="004D0EBC">
        <w:rPr>
          <w:rFonts w:ascii="Arial" w:hAnsi="Arial" w:cs="Arial"/>
          <w:spacing w:val="-2"/>
        </w:rPr>
        <w:t>do</w:t>
      </w:r>
      <w:r w:rsidRPr="004D0EBC">
        <w:rPr>
          <w:rFonts w:ascii="Arial" w:hAnsi="Arial" w:cs="Arial"/>
          <w:spacing w:val="-6"/>
        </w:rPr>
        <w:t xml:space="preserve"> </w:t>
      </w:r>
      <w:r w:rsidRPr="004D0EBC">
        <w:rPr>
          <w:rFonts w:ascii="Arial" w:hAnsi="Arial" w:cs="Arial"/>
          <w:spacing w:val="-2"/>
        </w:rPr>
        <w:t>IFSul</w:t>
      </w:r>
      <w:r w:rsidRPr="004D0EBC">
        <w:rPr>
          <w:rFonts w:ascii="Arial" w:hAnsi="Arial" w:cs="Arial"/>
          <w:spacing w:val="-8"/>
        </w:rPr>
        <w:t xml:space="preserve"> </w:t>
      </w:r>
      <w:r w:rsidRPr="004D0EBC">
        <w:rPr>
          <w:rFonts w:ascii="Arial" w:hAnsi="Arial" w:cs="Arial"/>
          <w:spacing w:val="-2"/>
        </w:rPr>
        <w:t>que</w:t>
      </w:r>
      <w:r w:rsidRPr="004D0EBC">
        <w:rPr>
          <w:rFonts w:ascii="Arial" w:hAnsi="Arial" w:cs="Arial"/>
          <w:spacing w:val="-6"/>
        </w:rPr>
        <w:t xml:space="preserve"> </w:t>
      </w:r>
      <w:r w:rsidRPr="004D0EBC">
        <w:rPr>
          <w:rFonts w:ascii="Arial" w:hAnsi="Arial" w:cs="Arial"/>
          <w:spacing w:val="-2"/>
        </w:rPr>
        <w:t>foi</w:t>
      </w:r>
      <w:r w:rsidRPr="004D0EBC">
        <w:rPr>
          <w:rFonts w:ascii="Arial" w:hAnsi="Arial" w:cs="Arial"/>
          <w:spacing w:val="-8"/>
        </w:rPr>
        <w:t xml:space="preserve"> </w:t>
      </w:r>
      <w:r w:rsidRPr="004D0EBC">
        <w:rPr>
          <w:rFonts w:ascii="Arial" w:hAnsi="Arial" w:cs="Arial"/>
          <w:spacing w:val="-2"/>
        </w:rPr>
        <w:t>indicado</w:t>
      </w:r>
      <w:r w:rsidRPr="004D0EBC">
        <w:rPr>
          <w:rFonts w:ascii="Arial" w:hAnsi="Arial" w:cs="Arial"/>
          <w:spacing w:val="-6"/>
        </w:rPr>
        <w:t xml:space="preserve"> </w:t>
      </w:r>
      <w:r w:rsidRPr="004D0EBC">
        <w:rPr>
          <w:rFonts w:ascii="Arial" w:hAnsi="Arial" w:cs="Arial"/>
          <w:spacing w:val="-2"/>
        </w:rPr>
        <w:t>como</w:t>
      </w:r>
      <w:r w:rsidRPr="004D0EBC">
        <w:rPr>
          <w:rFonts w:ascii="Arial" w:hAnsi="Arial" w:cs="Arial"/>
          <w:spacing w:val="-6"/>
        </w:rPr>
        <w:t xml:space="preserve"> </w:t>
      </w:r>
      <w:r w:rsidRPr="004D0EBC">
        <w:rPr>
          <w:rFonts w:ascii="Arial" w:hAnsi="Arial" w:cs="Arial"/>
          <w:spacing w:val="-2"/>
        </w:rPr>
        <w:t>unidade</w:t>
      </w:r>
      <w:r w:rsidRPr="004D0EBC">
        <w:rPr>
          <w:rFonts w:ascii="Arial" w:hAnsi="Arial" w:cs="Arial"/>
          <w:spacing w:val="-5"/>
        </w:rPr>
        <w:t xml:space="preserve"> </w:t>
      </w:r>
      <w:r w:rsidRPr="004D0EBC">
        <w:rPr>
          <w:rFonts w:ascii="Arial" w:hAnsi="Arial" w:cs="Arial"/>
          <w:spacing w:val="-2"/>
        </w:rPr>
        <w:t>certificadora</w:t>
      </w:r>
      <w:r w:rsidRPr="004D0EBC">
        <w:rPr>
          <w:rFonts w:ascii="Arial" w:hAnsi="Arial" w:cs="Arial"/>
          <w:spacing w:val="-5"/>
        </w:rPr>
        <w:t xml:space="preserve"> </w:t>
      </w:r>
      <w:r w:rsidRPr="004D0EBC">
        <w:rPr>
          <w:rFonts w:ascii="Arial" w:hAnsi="Arial" w:cs="Arial"/>
          <w:spacing w:val="-2"/>
        </w:rPr>
        <w:t>no</w:t>
      </w:r>
      <w:r w:rsidRPr="004D0EBC">
        <w:rPr>
          <w:rFonts w:ascii="Arial" w:hAnsi="Arial" w:cs="Arial"/>
          <w:spacing w:val="-5"/>
        </w:rPr>
        <w:t xml:space="preserve"> </w:t>
      </w:r>
      <w:r w:rsidRPr="004D0EBC">
        <w:rPr>
          <w:rFonts w:ascii="Arial" w:hAnsi="Arial" w:cs="Arial"/>
          <w:spacing w:val="-2"/>
        </w:rPr>
        <w:t>ato</w:t>
      </w:r>
      <w:r w:rsidRPr="004D0EBC">
        <w:rPr>
          <w:rFonts w:ascii="Arial" w:hAnsi="Arial" w:cs="Arial"/>
          <w:spacing w:val="-5"/>
        </w:rPr>
        <w:t xml:space="preserve"> </w:t>
      </w:r>
      <w:r w:rsidRPr="004D0EBC">
        <w:rPr>
          <w:rFonts w:ascii="Arial" w:hAnsi="Arial" w:cs="Arial"/>
          <w:spacing w:val="-2"/>
        </w:rPr>
        <w:t>da</w:t>
      </w:r>
      <w:r w:rsidRPr="004D0EBC">
        <w:rPr>
          <w:rFonts w:ascii="Arial" w:hAnsi="Arial" w:cs="Arial"/>
          <w:spacing w:val="-5"/>
        </w:rPr>
        <w:t xml:space="preserve"> </w:t>
      </w:r>
      <w:r w:rsidRPr="004D0EBC">
        <w:rPr>
          <w:rFonts w:ascii="Arial" w:hAnsi="Arial" w:cs="Arial"/>
          <w:spacing w:val="-2"/>
        </w:rPr>
        <w:t>inscrição</w:t>
      </w:r>
      <w:r w:rsidRPr="004D0EBC">
        <w:rPr>
          <w:rFonts w:ascii="Arial" w:hAnsi="Arial" w:cs="Arial"/>
          <w:spacing w:val="-5"/>
        </w:rPr>
        <w:t xml:space="preserve"> </w:t>
      </w:r>
      <w:r w:rsidRPr="004D0EBC">
        <w:rPr>
          <w:rFonts w:ascii="Arial" w:hAnsi="Arial" w:cs="Arial"/>
          <w:spacing w:val="-2"/>
        </w:rPr>
        <w:t>para</w:t>
      </w:r>
      <w:r w:rsidRPr="004D0EBC">
        <w:rPr>
          <w:rFonts w:ascii="Arial" w:hAnsi="Arial" w:cs="Arial"/>
          <w:spacing w:val="-5"/>
        </w:rPr>
        <w:t xml:space="preserve"> </w:t>
      </w:r>
      <w:r w:rsidRPr="004D0EBC">
        <w:rPr>
          <w:rFonts w:ascii="Arial" w:hAnsi="Arial" w:cs="Arial"/>
          <w:spacing w:val="-2"/>
        </w:rPr>
        <w:t>o</w:t>
      </w:r>
      <w:r w:rsidRPr="004D0EBC">
        <w:rPr>
          <w:rFonts w:ascii="Arial" w:hAnsi="Arial" w:cs="Arial"/>
          <w:spacing w:val="-5"/>
        </w:rPr>
        <w:t xml:space="preserve"> </w:t>
      </w:r>
      <w:r w:rsidRPr="004D0EBC">
        <w:rPr>
          <w:rFonts w:ascii="Arial" w:hAnsi="Arial" w:cs="Arial"/>
          <w:spacing w:val="-2"/>
        </w:rPr>
        <w:t>Exame</w:t>
      </w:r>
      <w:r w:rsidRPr="004D0EBC">
        <w:rPr>
          <w:rFonts w:ascii="Arial" w:hAnsi="Arial" w:cs="Arial"/>
          <w:spacing w:val="-5"/>
        </w:rPr>
        <w:t xml:space="preserve"> </w:t>
      </w:r>
      <w:r w:rsidRPr="004D0EBC">
        <w:rPr>
          <w:rFonts w:ascii="Arial" w:hAnsi="Arial" w:cs="Arial"/>
          <w:spacing w:val="-2"/>
        </w:rPr>
        <w:t>nos</w:t>
      </w:r>
      <w:r w:rsidRPr="004D0EBC">
        <w:rPr>
          <w:rFonts w:ascii="Arial" w:hAnsi="Arial" w:cs="Arial"/>
          <w:spacing w:val="-7"/>
        </w:rPr>
        <w:t xml:space="preserve"> </w:t>
      </w:r>
      <w:r w:rsidRPr="004D0EBC">
        <w:rPr>
          <w:rFonts w:ascii="Arial" w:hAnsi="Arial" w:cs="Arial"/>
          <w:spacing w:val="-2"/>
        </w:rPr>
        <w:t>seguintes casos:</w:t>
      </w:r>
    </w:p>
    <w:p w:rsidR="00810AC2" w:rsidRPr="004D0EBC" w:rsidRDefault="00D2241D" w:rsidP="00E65667">
      <w:pPr>
        <w:spacing w:line="360" w:lineRule="auto"/>
        <w:ind w:left="363" w:right="113"/>
        <w:jc w:val="both"/>
        <w:rPr>
          <w:rFonts w:ascii="Arial" w:hAnsi="Arial" w:cs="Arial"/>
        </w:rPr>
      </w:pPr>
      <w:r>
        <w:rPr>
          <w:rFonts w:ascii="Arial" w:hAnsi="Arial" w:cs="Arial"/>
        </w:rPr>
        <w:t xml:space="preserve">I- </w:t>
      </w:r>
      <w:r w:rsidR="00810AC2" w:rsidRPr="004D0EBC">
        <w:rPr>
          <w:rFonts w:ascii="Arial" w:hAnsi="Arial" w:cs="Arial"/>
          <w:spacing w:val="-2"/>
        </w:rPr>
        <w:t>Para</w:t>
      </w:r>
      <w:r w:rsidR="00810AC2" w:rsidRPr="004D0EBC">
        <w:rPr>
          <w:rFonts w:ascii="Arial" w:hAnsi="Arial" w:cs="Arial"/>
          <w:spacing w:val="-5"/>
        </w:rPr>
        <w:t xml:space="preserve"> </w:t>
      </w:r>
      <w:r w:rsidR="00810AC2" w:rsidRPr="004D0EBC">
        <w:rPr>
          <w:rFonts w:ascii="Arial" w:hAnsi="Arial" w:cs="Arial"/>
          <w:spacing w:val="-2"/>
        </w:rPr>
        <w:t>o(a)</w:t>
      </w:r>
      <w:r w:rsidR="00810AC2" w:rsidRPr="004D0EBC">
        <w:rPr>
          <w:rFonts w:ascii="Arial" w:hAnsi="Arial" w:cs="Arial"/>
          <w:spacing w:val="-5"/>
        </w:rPr>
        <w:t xml:space="preserve"> </w:t>
      </w:r>
      <w:r w:rsidR="00810AC2" w:rsidRPr="004D0EBC">
        <w:rPr>
          <w:rFonts w:ascii="Arial" w:hAnsi="Arial" w:cs="Arial"/>
          <w:spacing w:val="-2"/>
        </w:rPr>
        <w:t>candidato(a)</w:t>
      </w:r>
      <w:r w:rsidR="00810AC2" w:rsidRPr="004D0EBC">
        <w:rPr>
          <w:rFonts w:ascii="Arial" w:hAnsi="Arial" w:cs="Arial"/>
          <w:spacing w:val="-5"/>
        </w:rPr>
        <w:t xml:space="preserve"> </w:t>
      </w:r>
      <w:r w:rsidR="00810AC2" w:rsidRPr="004D0EBC">
        <w:rPr>
          <w:rFonts w:ascii="Arial" w:hAnsi="Arial" w:cs="Arial"/>
          <w:spacing w:val="-2"/>
        </w:rPr>
        <w:t>que</w:t>
      </w:r>
      <w:r w:rsidR="00810AC2" w:rsidRPr="004D0EBC">
        <w:rPr>
          <w:rFonts w:ascii="Arial" w:hAnsi="Arial" w:cs="Arial"/>
          <w:spacing w:val="-5"/>
        </w:rPr>
        <w:t xml:space="preserve"> </w:t>
      </w:r>
      <w:r w:rsidR="00810AC2" w:rsidRPr="004D0EBC">
        <w:rPr>
          <w:rFonts w:ascii="Arial" w:hAnsi="Arial" w:cs="Arial"/>
          <w:spacing w:val="-2"/>
        </w:rPr>
        <w:t>tenha</w:t>
      </w:r>
      <w:r w:rsidR="00810AC2" w:rsidRPr="004D0EBC">
        <w:rPr>
          <w:rFonts w:ascii="Arial" w:hAnsi="Arial" w:cs="Arial"/>
          <w:spacing w:val="-6"/>
        </w:rPr>
        <w:t xml:space="preserve"> </w:t>
      </w:r>
      <w:r w:rsidR="00810AC2" w:rsidRPr="004D0EBC">
        <w:rPr>
          <w:rFonts w:ascii="Arial" w:hAnsi="Arial" w:cs="Arial"/>
          <w:spacing w:val="-2"/>
        </w:rPr>
        <w:t>alterado</w:t>
      </w:r>
      <w:r w:rsidR="00810AC2" w:rsidRPr="004D0EBC">
        <w:rPr>
          <w:rFonts w:ascii="Arial" w:hAnsi="Arial" w:cs="Arial"/>
          <w:spacing w:val="-3"/>
        </w:rPr>
        <w:t xml:space="preserve"> </w:t>
      </w:r>
      <w:r w:rsidR="00810AC2" w:rsidRPr="004D0EBC">
        <w:rPr>
          <w:rFonts w:ascii="Arial" w:hAnsi="Arial" w:cs="Arial"/>
          <w:spacing w:val="-2"/>
        </w:rPr>
        <w:t>seu</w:t>
      </w:r>
      <w:r w:rsidR="00810AC2" w:rsidRPr="004D0EBC">
        <w:rPr>
          <w:rFonts w:ascii="Arial" w:hAnsi="Arial" w:cs="Arial"/>
          <w:spacing w:val="-3"/>
        </w:rPr>
        <w:t xml:space="preserve"> </w:t>
      </w:r>
      <w:r w:rsidR="00810AC2" w:rsidRPr="004D0EBC">
        <w:rPr>
          <w:rFonts w:ascii="Arial" w:hAnsi="Arial" w:cs="Arial"/>
          <w:spacing w:val="-2"/>
        </w:rPr>
        <w:t>nome</w:t>
      </w:r>
      <w:r w:rsidR="00810AC2" w:rsidRPr="004D0EBC">
        <w:rPr>
          <w:rFonts w:ascii="Arial" w:hAnsi="Arial" w:cs="Arial"/>
          <w:spacing w:val="-5"/>
        </w:rPr>
        <w:t xml:space="preserve"> </w:t>
      </w:r>
      <w:r w:rsidR="00810AC2" w:rsidRPr="004D0EBC">
        <w:rPr>
          <w:rFonts w:ascii="Arial" w:hAnsi="Arial" w:cs="Arial"/>
          <w:spacing w:val="-2"/>
        </w:rPr>
        <w:t>civil,</w:t>
      </w:r>
      <w:r w:rsidR="00810AC2" w:rsidRPr="004D0EBC">
        <w:rPr>
          <w:rFonts w:ascii="Arial" w:hAnsi="Arial" w:cs="Arial"/>
        </w:rPr>
        <w:t xml:space="preserve"> </w:t>
      </w:r>
      <w:r w:rsidR="00810AC2" w:rsidRPr="004D0EBC">
        <w:rPr>
          <w:rFonts w:ascii="Arial" w:hAnsi="Arial" w:cs="Arial"/>
          <w:spacing w:val="-2"/>
        </w:rPr>
        <w:t>entre</w:t>
      </w:r>
      <w:r w:rsidR="00810AC2" w:rsidRPr="004D0EBC">
        <w:rPr>
          <w:rFonts w:ascii="Arial" w:hAnsi="Arial" w:cs="Arial"/>
          <w:spacing w:val="-3"/>
        </w:rPr>
        <w:t xml:space="preserve"> </w:t>
      </w:r>
      <w:r w:rsidR="00810AC2" w:rsidRPr="004D0EBC">
        <w:rPr>
          <w:rFonts w:ascii="Arial" w:hAnsi="Arial" w:cs="Arial"/>
          <w:spacing w:val="-2"/>
        </w:rPr>
        <w:t>o</w:t>
      </w:r>
      <w:r w:rsidR="00810AC2" w:rsidRPr="004D0EBC">
        <w:rPr>
          <w:rFonts w:ascii="Arial" w:hAnsi="Arial" w:cs="Arial"/>
          <w:spacing w:val="-3"/>
        </w:rPr>
        <w:t xml:space="preserve"> </w:t>
      </w:r>
      <w:r w:rsidR="00810AC2" w:rsidRPr="004D0EBC">
        <w:rPr>
          <w:rFonts w:ascii="Arial" w:hAnsi="Arial" w:cs="Arial"/>
          <w:spacing w:val="-2"/>
        </w:rPr>
        <w:t>processo</w:t>
      </w:r>
      <w:r w:rsidR="00810AC2" w:rsidRPr="004D0EBC">
        <w:rPr>
          <w:rFonts w:ascii="Arial" w:hAnsi="Arial" w:cs="Arial"/>
          <w:spacing w:val="-3"/>
        </w:rPr>
        <w:t xml:space="preserve"> </w:t>
      </w:r>
      <w:r w:rsidR="00810AC2" w:rsidRPr="004D0EBC">
        <w:rPr>
          <w:rFonts w:ascii="Arial" w:hAnsi="Arial" w:cs="Arial"/>
          <w:spacing w:val="-2"/>
        </w:rPr>
        <w:t>de</w:t>
      </w:r>
      <w:r w:rsidR="00810AC2" w:rsidRPr="004D0EBC">
        <w:rPr>
          <w:rFonts w:ascii="Arial" w:hAnsi="Arial" w:cs="Arial"/>
          <w:spacing w:val="-3"/>
        </w:rPr>
        <w:t xml:space="preserve"> </w:t>
      </w:r>
      <w:r w:rsidR="00810AC2" w:rsidRPr="004D0EBC">
        <w:rPr>
          <w:rFonts w:ascii="Arial" w:hAnsi="Arial" w:cs="Arial"/>
          <w:spacing w:val="-2"/>
        </w:rPr>
        <w:t>inscrição</w:t>
      </w:r>
      <w:r w:rsidR="00810AC2" w:rsidRPr="004D0EBC">
        <w:rPr>
          <w:rFonts w:ascii="Arial" w:hAnsi="Arial" w:cs="Arial"/>
          <w:spacing w:val="-3"/>
        </w:rPr>
        <w:t xml:space="preserve"> </w:t>
      </w:r>
      <w:r w:rsidR="00810AC2" w:rsidRPr="004D0EBC">
        <w:rPr>
          <w:rFonts w:ascii="Arial" w:hAnsi="Arial" w:cs="Arial"/>
          <w:spacing w:val="-2"/>
        </w:rPr>
        <w:t>no</w:t>
      </w:r>
      <w:r w:rsidR="00810AC2" w:rsidRPr="004D0EBC">
        <w:rPr>
          <w:rFonts w:ascii="Arial" w:hAnsi="Arial" w:cs="Arial"/>
          <w:spacing w:val="-3"/>
        </w:rPr>
        <w:t xml:space="preserve"> </w:t>
      </w:r>
      <w:r w:rsidR="00810AC2" w:rsidRPr="004D0EBC">
        <w:rPr>
          <w:rFonts w:ascii="Arial" w:hAnsi="Arial" w:cs="Arial"/>
          <w:spacing w:val="-2"/>
        </w:rPr>
        <w:t>exame</w:t>
      </w:r>
      <w:r w:rsidR="00810AC2" w:rsidRPr="004D0EBC">
        <w:rPr>
          <w:rFonts w:ascii="Arial" w:hAnsi="Arial" w:cs="Arial"/>
          <w:spacing w:val="-3"/>
        </w:rPr>
        <w:t xml:space="preserve"> </w:t>
      </w:r>
      <w:r w:rsidR="00810AC2" w:rsidRPr="004D0EBC">
        <w:rPr>
          <w:rFonts w:ascii="Arial" w:hAnsi="Arial" w:cs="Arial"/>
          <w:spacing w:val="-2"/>
        </w:rPr>
        <w:t xml:space="preserve">do </w:t>
      </w:r>
      <w:r w:rsidR="00810AC2" w:rsidRPr="004D0EBC">
        <w:rPr>
          <w:rFonts w:ascii="Arial" w:hAnsi="Arial" w:cs="Arial"/>
        </w:rPr>
        <w:t>ENCCEJA e da emissão do Certificado ou da Declaração Parcial de Proficiência, será necessário comparecer</w:t>
      </w:r>
      <w:r w:rsidR="00810AC2" w:rsidRPr="004D0EBC">
        <w:rPr>
          <w:rFonts w:ascii="Arial" w:hAnsi="Arial" w:cs="Arial"/>
          <w:spacing w:val="-8"/>
        </w:rPr>
        <w:t xml:space="preserve"> </w:t>
      </w:r>
      <w:r w:rsidR="00810AC2" w:rsidRPr="004D0EBC">
        <w:rPr>
          <w:rFonts w:ascii="Arial" w:hAnsi="Arial" w:cs="Arial"/>
        </w:rPr>
        <w:t>no</w:t>
      </w:r>
      <w:r w:rsidR="00810AC2" w:rsidRPr="004D0EBC">
        <w:rPr>
          <w:rFonts w:ascii="Arial" w:hAnsi="Arial" w:cs="Arial"/>
          <w:spacing w:val="-8"/>
        </w:rPr>
        <w:t xml:space="preserve"> </w:t>
      </w:r>
      <w:r w:rsidR="00810AC2" w:rsidRPr="004D0EBC">
        <w:rPr>
          <w:rFonts w:ascii="Arial" w:hAnsi="Arial" w:cs="Arial"/>
        </w:rPr>
        <w:t>câmpus</w:t>
      </w:r>
      <w:r w:rsidR="00810AC2" w:rsidRPr="004D0EBC">
        <w:rPr>
          <w:rFonts w:ascii="Arial" w:hAnsi="Arial" w:cs="Arial"/>
          <w:spacing w:val="-8"/>
        </w:rPr>
        <w:t xml:space="preserve"> </w:t>
      </w:r>
      <w:r w:rsidR="00810AC2" w:rsidRPr="004D0EBC">
        <w:rPr>
          <w:rFonts w:ascii="Arial" w:hAnsi="Arial" w:cs="Arial"/>
        </w:rPr>
        <w:t>do</w:t>
      </w:r>
      <w:r w:rsidR="00810AC2" w:rsidRPr="004D0EBC">
        <w:rPr>
          <w:rFonts w:ascii="Arial" w:hAnsi="Arial" w:cs="Arial"/>
          <w:spacing w:val="-8"/>
        </w:rPr>
        <w:t xml:space="preserve"> </w:t>
      </w:r>
      <w:r w:rsidR="00810AC2" w:rsidRPr="004D0EBC">
        <w:rPr>
          <w:rFonts w:ascii="Arial" w:hAnsi="Arial" w:cs="Arial"/>
        </w:rPr>
        <w:t>IFSul</w:t>
      </w:r>
      <w:r w:rsidR="00810AC2" w:rsidRPr="004D0EBC">
        <w:rPr>
          <w:rFonts w:ascii="Arial" w:hAnsi="Arial" w:cs="Arial"/>
          <w:spacing w:val="-8"/>
        </w:rPr>
        <w:t xml:space="preserve"> </w:t>
      </w:r>
      <w:r w:rsidR="00810AC2" w:rsidRPr="004D0EBC">
        <w:rPr>
          <w:rFonts w:ascii="Arial" w:hAnsi="Arial" w:cs="Arial"/>
        </w:rPr>
        <w:t>que</w:t>
      </w:r>
      <w:r w:rsidR="00810AC2" w:rsidRPr="004D0EBC">
        <w:rPr>
          <w:rFonts w:ascii="Arial" w:hAnsi="Arial" w:cs="Arial"/>
          <w:spacing w:val="-7"/>
        </w:rPr>
        <w:t xml:space="preserve"> </w:t>
      </w:r>
      <w:r w:rsidR="00810AC2" w:rsidRPr="004D0EBC">
        <w:rPr>
          <w:rFonts w:ascii="Arial" w:hAnsi="Arial" w:cs="Arial"/>
        </w:rPr>
        <w:t>foi</w:t>
      </w:r>
      <w:r w:rsidR="00810AC2" w:rsidRPr="004D0EBC">
        <w:rPr>
          <w:rFonts w:ascii="Arial" w:hAnsi="Arial" w:cs="Arial"/>
          <w:spacing w:val="-8"/>
        </w:rPr>
        <w:t xml:space="preserve"> </w:t>
      </w:r>
      <w:r w:rsidR="00810AC2" w:rsidRPr="004D0EBC">
        <w:rPr>
          <w:rFonts w:ascii="Arial" w:hAnsi="Arial" w:cs="Arial"/>
        </w:rPr>
        <w:t>indicado</w:t>
      </w:r>
      <w:r w:rsidR="00810AC2" w:rsidRPr="004D0EBC">
        <w:rPr>
          <w:rFonts w:ascii="Arial" w:hAnsi="Arial" w:cs="Arial"/>
          <w:spacing w:val="-8"/>
        </w:rPr>
        <w:t xml:space="preserve"> </w:t>
      </w:r>
      <w:r w:rsidR="00810AC2" w:rsidRPr="004D0EBC">
        <w:rPr>
          <w:rFonts w:ascii="Arial" w:hAnsi="Arial" w:cs="Arial"/>
        </w:rPr>
        <w:t>como</w:t>
      </w:r>
      <w:r w:rsidR="00810AC2" w:rsidRPr="004D0EBC">
        <w:rPr>
          <w:rFonts w:ascii="Arial" w:hAnsi="Arial" w:cs="Arial"/>
          <w:spacing w:val="-8"/>
        </w:rPr>
        <w:t xml:space="preserve"> </w:t>
      </w:r>
      <w:r w:rsidR="00810AC2" w:rsidRPr="004D0EBC">
        <w:rPr>
          <w:rFonts w:ascii="Arial" w:hAnsi="Arial" w:cs="Arial"/>
        </w:rPr>
        <w:t>unidade</w:t>
      </w:r>
      <w:r w:rsidR="00810AC2" w:rsidRPr="004D0EBC">
        <w:rPr>
          <w:rFonts w:ascii="Arial" w:hAnsi="Arial" w:cs="Arial"/>
          <w:spacing w:val="-8"/>
        </w:rPr>
        <w:t xml:space="preserve"> </w:t>
      </w:r>
      <w:r w:rsidR="00810AC2" w:rsidRPr="004D0EBC">
        <w:rPr>
          <w:rFonts w:ascii="Arial" w:hAnsi="Arial" w:cs="Arial"/>
        </w:rPr>
        <w:t>certificadora</w:t>
      </w:r>
      <w:r w:rsidR="00810AC2" w:rsidRPr="004D0EBC">
        <w:rPr>
          <w:rFonts w:ascii="Arial" w:hAnsi="Arial" w:cs="Arial"/>
          <w:spacing w:val="-7"/>
        </w:rPr>
        <w:t xml:space="preserve"> </w:t>
      </w:r>
      <w:r w:rsidR="00810AC2" w:rsidRPr="004D0EBC">
        <w:rPr>
          <w:rFonts w:ascii="Arial" w:hAnsi="Arial" w:cs="Arial"/>
        </w:rPr>
        <w:t>no</w:t>
      </w:r>
      <w:r w:rsidR="00810AC2" w:rsidRPr="004D0EBC">
        <w:rPr>
          <w:rFonts w:ascii="Arial" w:hAnsi="Arial" w:cs="Arial"/>
          <w:spacing w:val="-8"/>
        </w:rPr>
        <w:t xml:space="preserve"> </w:t>
      </w:r>
      <w:r w:rsidR="00810AC2" w:rsidRPr="004D0EBC">
        <w:rPr>
          <w:rFonts w:ascii="Arial" w:hAnsi="Arial" w:cs="Arial"/>
        </w:rPr>
        <w:t>ato</w:t>
      </w:r>
      <w:r w:rsidR="00810AC2" w:rsidRPr="004D0EBC">
        <w:rPr>
          <w:rFonts w:ascii="Arial" w:hAnsi="Arial" w:cs="Arial"/>
          <w:spacing w:val="-8"/>
        </w:rPr>
        <w:t xml:space="preserve"> </w:t>
      </w:r>
      <w:r w:rsidR="00810AC2" w:rsidRPr="004D0EBC">
        <w:rPr>
          <w:rFonts w:ascii="Arial" w:hAnsi="Arial" w:cs="Arial"/>
        </w:rPr>
        <w:t>da</w:t>
      </w:r>
      <w:r w:rsidR="00810AC2" w:rsidRPr="004D0EBC">
        <w:rPr>
          <w:rFonts w:ascii="Arial" w:hAnsi="Arial" w:cs="Arial"/>
          <w:spacing w:val="-8"/>
        </w:rPr>
        <w:t xml:space="preserve"> </w:t>
      </w:r>
      <w:r w:rsidR="00810AC2" w:rsidRPr="004D0EBC">
        <w:rPr>
          <w:rFonts w:ascii="Arial" w:hAnsi="Arial" w:cs="Arial"/>
        </w:rPr>
        <w:t>inscrição</w:t>
      </w:r>
      <w:r w:rsidR="00810AC2" w:rsidRPr="004D0EBC">
        <w:rPr>
          <w:rFonts w:ascii="Arial" w:hAnsi="Arial" w:cs="Arial"/>
          <w:spacing w:val="-8"/>
        </w:rPr>
        <w:t xml:space="preserve"> </w:t>
      </w:r>
      <w:r w:rsidR="00810AC2" w:rsidRPr="004D0EBC">
        <w:rPr>
          <w:rFonts w:ascii="Arial" w:hAnsi="Arial" w:cs="Arial"/>
        </w:rPr>
        <w:t>para</w:t>
      </w:r>
      <w:r w:rsidR="00810AC2" w:rsidRPr="004D0EBC">
        <w:rPr>
          <w:rFonts w:ascii="Arial" w:hAnsi="Arial" w:cs="Arial"/>
          <w:spacing w:val="-7"/>
        </w:rPr>
        <w:t xml:space="preserve"> </w:t>
      </w:r>
      <w:r w:rsidR="00810AC2" w:rsidRPr="004D0EBC">
        <w:rPr>
          <w:rFonts w:ascii="Arial" w:hAnsi="Arial" w:cs="Arial"/>
        </w:rPr>
        <w:t>o Exame, para requerer a atualização e a emissão do Certificado ou da Declaração Parcial de Proficiência,</w:t>
      </w:r>
      <w:r w:rsidR="00810AC2" w:rsidRPr="004D0EBC">
        <w:rPr>
          <w:rFonts w:ascii="Arial" w:hAnsi="Arial" w:cs="Arial"/>
          <w:spacing w:val="-11"/>
        </w:rPr>
        <w:t xml:space="preserve"> </w:t>
      </w:r>
      <w:r w:rsidR="00810AC2" w:rsidRPr="004D0EBC">
        <w:rPr>
          <w:rFonts w:ascii="Arial" w:hAnsi="Arial" w:cs="Arial"/>
        </w:rPr>
        <w:t>nos</w:t>
      </w:r>
      <w:r w:rsidR="00810AC2" w:rsidRPr="004D0EBC">
        <w:rPr>
          <w:rFonts w:ascii="Arial" w:hAnsi="Arial" w:cs="Arial"/>
          <w:spacing w:val="-12"/>
        </w:rPr>
        <w:t xml:space="preserve"> </w:t>
      </w:r>
      <w:r w:rsidR="00810AC2" w:rsidRPr="004D0EBC">
        <w:rPr>
          <w:rFonts w:ascii="Arial" w:hAnsi="Arial" w:cs="Arial"/>
        </w:rPr>
        <w:t>termos</w:t>
      </w:r>
      <w:r w:rsidR="00810AC2" w:rsidRPr="004D0EBC">
        <w:rPr>
          <w:rFonts w:ascii="Arial" w:hAnsi="Arial" w:cs="Arial"/>
          <w:spacing w:val="-12"/>
        </w:rPr>
        <w:t xml:space="preserve"> </w:t>
      </w:r>
      <w:r w:rsidR="00810AC2" w:rsidRPr="004D0EBC">
        <w:rPr>
          <w:rFonts w:ascii="Arial" w:hAnsi="Arial" w:cs="Arial"/>
        </w:rPr>
        <w:t>do</w:t>
      </w:r>
      <w:r w:rsidR="00810AC2" w:rsidRPr="004D0EBC">
        <w:rPr>
          <w:rFonts w:ascii="Arial" w:hAnsi="Arial" w:cs="Arial"/>
          <w:spacing w:val="-9"/>
        </w:rPr>
        <w:t xml:space="preserve"> </w:t>
      </w:r>
      <w:r w:rsidR="00810AC2" w:rsidRPr="004D0EBC">
        <w:rPr>
          <w:rFonts w:ascii="Arial" w:hAnsi="Arial" w:cs="Arial"/>
        </w:rPr>
        <w:t>Decreto</w:t>
      </w:r>
      <w:r w:rsidR="00810AC2" w:rsidRPr="004D0EBC">
        <w:rPr>
          <w:rFonts w:ascii="Arial" w:hAnsi="Arial" w:cs="Arial"/>
          <w:spacing w:val="-9"/>
        </w:rPr>
        <w:t xml:space="preserve"> </w:t>
      </w:r>
      <w:r w:rsidR="00810AC2" w:rsidRPr="004D0EBC">
        <w:rPr>
          <w:rFonts w:ascii="Arial" w:hAnsi="Arial" w:cs="Arial"/>
        </w:rPr>
        <w:t>nº</w:t>
      </w:r>
      <w:r w:rsidR="00810AC2" w:rsidRPr="004D0EBC">
        <w:rPr>
          <w:rFonts w:ascii="Arial" w:hAnsi="Arial" w:cs="Arial"/>
          <w:spacing w:val="-12"/>
        </w:rPr>
        <w:t xml:space="preserve"> </w:t>
      </w:r>
      <w:r w:rsidR="00810AC2" w:rsidRPr="004D0EBC">
        <w:rPr>
          <w:rFonts w:ascii="Arial" w:hAnsi="Arial" w:cs="Arial"/>
        </w:rPr>
        <w:t>8.727</w:t>
      </w:r>
      <w:r w:rsidR="00810AC2" w:rsidRPr="004D0EBC">
        <w:rPr>
          <w:rFonts w:ascii="Arial" w:hAnsi="Arial" w:cs="Arial"/>
          <w:spacing w:val="-9"/>
        </w:rPr>
        <w:t xml:space="preserve"> </w:t>
      </w:r>
      <w:r w:rsidR="00810AC2" w:rsidRPr="004D0EBC">
        <w:rPr>
          <w:rFonts w:ascii="Arial" w:hAnsi="Arial" w:cs="Arial"/>
        </w:rPr>
        <w:t>de</w:t>
      </w:r>
      <w:r w:rsidR="00810AC2" w:rsidRPr="004D0EBC">
        <w:rPr>
          <w:rFonts w:ascii="Arial" w:hAnsi="Arial" w:cs="Arial"/>
          <w:spacing w:val="-9"/>
        </w:rPr>
        <w:t xml:space="preserve"> </w:t>
      </w:r>
      <w:r w:rsidR="00810AC2" w:rsidRPr="004D0EBC">
        <w:rPr>
          <w:rFonts w:ascii="Arial" w:hAnsi="Arial" w:cs="Arial"/>
        </w:rPr>
        <w:t>28</w:t>
      </w:r>
      <w:r w:rsidR="00810AC2" w:rsidRPr="004D0EBC">
        <w:rPr>
          <w:rFonts w:ascii="Arial" w:hAnsi="Arial" w:cs="Arial"/>
          <w:spacing w:val="-9"/>
        </w:rPr>
        <w:t xml:space="preserve"> </w:t>
      </w:r>
      <w:r w:rsidR="00810AC2" w:rsidRPr="004D0EBC">
        <w:rPr>
          <w:rFonts w:ascii="Arial" w:hAnsi="Arial" w:cs="Arial"/>
        </w:rPr>
        <w:t>de</w:t>
      </w:r>
      <w:r w:rsidR="00810AC2" w:rsidRPr="004D0EBC">
        <w:rPr>
          <w:rFonts w:ascii="Arial" w:hAnsi="Arial" w:cs="Arial"/>
          <w:spacing w:val="-9"/>
        </w:rPr>
        <w:t xml:space="preserve"> </w:t>
      </w:r>
      <w:r w:rsidR="00810AC2" w:rsidRPr="004D0EBC">
        <w:rPr>
          <w:rFonts w:ascii="Arial" w:hAnsi="Arial" w:cs="Arial"/>
        </w:rPr>
        <w:t>abril</w:t>
      </w:r>
      <w:r w:rsidR="00810AC2" w:rsidRPr="004D0EBC">
        <w:rPr>
          <w:rFonts w:ascii="Arial" w:hAnsi="Arial" w:cs="Arial"/>
          <w:spacing w:val="-12"/>
        </w:rPr>
        <w:t xml:space="preserve"> </w:t>
      </w:r>
      <w:r w:rsidR="00810AC2" w:rsidRPr="004D0EBC">
        <w:rPr>
          <w:rFonts w:ascii="Arial" w:hAnsi="Arial" w:cs="Arial"/>
        </w:rPr>
        <w:t>de</w:t>
      </w:r>
      <w:r w:rsidR="00810AC2" w:rsidRPr="004D0EBC">
        <w:rPr>
          <w:rFonts w:ascii="Arial" w:hAnsi="Arial" w:cs="Arial"/>
          <w:spacing w:val="-9"/>
        </w:rPr>
        <w:t xml:space="preserve"> </w:t>
      </w:r>
      <w:r w:rsidR="00810AC2" w:rsidRPr="004D0EBC">
        <w:rPr>
          <w:rFonts w:ascii="Arial" w:hAnsi="Arial" w:cs="Arial"/>
        </w:rPr>
        <w:t>2016;</w:t>
      </w:r>
    </w:p>
    <w:p w:rsidR="00810AC2" w:rsidRPr="004D0EBC" w:rsidRDefault="00810AC2" w:rsidP="00E65667">
      <w:pPr>
        <w:spacing w:line="360" w:lineRule="auto"/>
        <w:ind w:left="363" w:right="113"/>
        <w:jc w:val="both"/>
        <w:rPr>
          <w:rFonts w:ascii="Arial" w:hAnsi="Arial" w:cs="Arial"/>
        </w:rPr>
        <w:sectPr w:rsidR="00810AC2" w:rsidRPr="004D0EBC">
          <w:pgSz w:w="11920" w:h="16840"/>
          <w:pgMar w:top="560" w:right="1400" w:bottom="280" w:left="680" w:header="720" w:footer="720" w:gutter="0"/>
          <w:cols w:space="720"/>
        </w:sectPr>
      </w:pPr>
    </w:p>
    <w:p w:rsidR="00810AC2" w:rsidRPr="004D0EBC" w:rsidRDefault="00D2241D" w:rsidP="00E65667">
      <w:pPr>
        <w:spacing w:line="360" w:lineRule="auto"/>
        <w:ind w:left="363" w:right="113"/>
        <w:jc w:val="both"/>
        <w:rPr>
          <w:rFonts w:ascii="Arial" w:hAnsi="Arial" w:cs="Arial"/>
        </w:rPr>
      </w:pPr>
      <w:r>
        <w:rPr>
          <w:rFonts w:ascii="Arial" w:hAnsi="Arial" w:cs="Arial"/>
        </w:rPr>
        <w:lastRenderedPageBreak/>
        <w:t xml:space="preserve">II- </w:t>
      </w:r>
      <w:r w:rsidR="00810AC2" w:rsidRPr="004D0EBC">
        <w:rPr>
          <w:rFonts w:ascii="Arial" w:hAnsi="Arial" w:cs="Arial"/>
        </w:rPr>
        <w:t xml:space="preserve">Na ocorrência do item anterior, será necessário a apresentação dos seguintes documentos para </w:t>
      </w:r>
      <w:r w:rsidR="00810AC2" w:rsidRPr="004D0EBC">
        <w:rPr>
          <w:rFonts w:ascii="Arial" w:hAnsi="Arial" w:cs="Arial"/>
          <w:spacing w:val="-2"/>
        </w:rPr>
        <w:t>requerer</w:t>
      </w:r>
      <w:r w:rsidR="00810AC2" w:rsidRPr="004D0EBC">
        <w:rPr>
          <w:rFonts w:ascii="Arial" w:hAnsi="Arial" w:cs="Arial"/>
          <w:spacing w:val="-10"/>
        </w:rPr>
        <w:t xml:space="preserve"> </w:t>
      </w:r>
      <w:r w:rsidR="00810AC2" w:rsidRPr="004D0EBC">
        <w:rPr>
          <w:rFonts w:ascii="Arial" w:hAnsi="Arial" w:cs="Arial"/>
          <w:spacing w:val="-2"/>
        </w:rPr>
        <w:t>a</w:t>
      </w:r>
      <w:r w:rsidR="00810AC2" w:rsidRPr="004D0EBC">
        <w:rPr>
          <w:rFonts w:ascii="Arial" w:hAnsi="Arial" w:cs="Arial"/>
          <w:spacing w:val="-10"/>
        </w:rPr>
        <w:t xml:space="preserve"> </w:t>
      </w:r>
      <w:r w:rsidR="00810AC2" w:rsidRPr="004D0EBC">
        <w:rPr>
          <w:rFonts w:ascii="Arial" w:hAnsi="Arial" w:cs="Arial"/>
          <w:spacing w:val="-2"/>
        </w:rPr>
        <w:t>atualização</w:t>
      </w:r>
      <w:r w:rsidR="00810AC2" w:rsidRPr="004D0EBC">
        <w:rPr>
          <w:rFonts w:ascii="Arial" w:hAnsi="Arial" w:cs="Arial"/>
          <w:spacing w:val="-10"/>
        </w:rPr>
        <w:t xml:space="preserve"> </w:t>
      </w:r>
      <w:r w:rsidR="00810AC2" w:rsidRPr="004D0EBC">
        <w:rPr>
          <w:rFonts w:ascii="Arial" w:hAnsi="Arial" w:cs="Arial"/>
          <w:spacing w:val="-2"/>
        </w:rPr>
        <w:t>e</w:t>
      </w:r>
      <w:r w:rsidR="00810AC2" w:rsidRPr="004D0EBC">
        <w:rPr>
          <w:rFonts w:ascii="Arial" w:hAnsi="Arial" w:cs="Arial"/>
          <w:spacing w:val="-10"/>
        </w:rPr>
        <w:t xml:space="preserve"> </w:t>
      </w:r>
      <w:r w:rsidR="00810AC2" w:rsidRPr="004D0EBC">
        <w:rPr>
          <w:rFonts w:ascii="Arial" w:hAnsi="Arial" w:cs="Arial"/>
          <w:spacing w:val="-2"/>
        </w:rPr>
        <w:t>a</w:t>
      </w:r>
      <w:r w:rsidR="00810AC2" w:rsidRPr="004D0EBC">
        <w:rPr>
          <w:rFonts w:ascii="Arial" w:hAnsi="Arial" w:cs="Arial"/>
          <w:spacing w:val="-10"/>
        </w:rPr>
        <w:t xml:space="preserve"> </w:t>
      </w:r>
      <w:r w:rsidR="00810AC2" w:rsidRPr="004D0EBC">
        <w:rPr>
          <w:rFonts w:ascii="Arial" w:hAnsi="Arial" w:cs="Arial"/>
          <w:spacing w:val="-2"/>
        </w:rPr>
        <w:t>emissão</w:t>
      </w:r>
      <w:r w:rsidR="00810AC2" w:rsidRPr="004D0EBC">
        <w:rPr>
          <w:rFonts w:ascii="Arial" w:hAnsi="Arial" w:cs="Arial"/>
          <w:spacing w:val="-9"/>
        </w:rPr>
        <w:t xml:space="preserve"> </w:t>
      </w:r>
      <w:r w:rsidR="00810AC2" w:rsidRPr="004D0EBC">
        <w:rPr>
          <w:rFonts w:ascii="Arial" w:hAnsi="Arial" w:cs="Arial"/>
          <w:spacing w:val="-2"/>
        </w:rPr>
        <w:t>do</w:t>
      </w:r>
      <w:r w:rsidR="00810AC2" w:rsidRPr="004D0EBC">
        <w:rPr>
          <w:rFonts w:ascii="Arial" w:hAnsi="Arial" w:cs="Arial"/>
          <w:spacing w:val="-10"/>
        </w:rPr>
        <w:t xml:space="preserve"> </w:t>
      </w:r>
      <w:r w:rsidR="00810AC2" w:rsidRPr="004D0EBC">
        <w:rPr>
          <w:rFonts w:ascii="Arial" w:hAnsi="Arial" w:cs="Arial"/>
          <w:spacing w:val="-2"/>
        </w:rPr>
        <w:t>Certificado</w:t>
      </w:r>
      <w:r w:rsidR="00810AC2" w:rsidRPr="004D0EBC">
        <w:rPr>
          <w:rFonts w:ascii="Arial" w:hAnsi="Arial" w:cs="Arial"/>
          <w:spacing w:val="-10"/>
        </w:rPr>
        <w:t xml:space="preserve"> </w:t>
      </w:r>
      <w:r w:rsidR="00810AC2" w:rsidRPr="004D0EBC">
        <w:rPr>
          <w:rFonts w:ascii="Arial" w:hAnsi="Arial" w:cs="Arial"/>
          <w:spacing w:val="-2"/>
        </w:rPr>
        <w:t>ou</w:t>
      </w:r>
      <w:r w:rsidR="00810AC2" w:rsidRPr="004D0EBC">
        <w:rPr>
          <w:rFonts w:ascii="Arial" w:hAnsi="Arial" w:cs="Arial"/>
          <w:spacing w:val="-10"/>
        </w:rPr>
        <w:t xml:space="preserve"> </w:t>
      </w:r>
      <w:r w:rsidR="00810AC2" w:rsidRPr="004D0EBC">
        <w:rPr>
          <w:rFonts w:ascii="Arial" w:hAnsi="Arial" w:cs="Arial"/>
          <w:spacing w:val="-2"/>
        </w:rPr>
        <w:t>da</w:t>
      </w:r>
      <w:r w:rsidR="00810AC2" w:rsidRPr="004D0EBC">
        <w:rPr>
          <w:rFonts w:ascii="Arial" w:hAnsi="Arial" w:cs="Arial"/>
          <w:spacing w:val="-10"/>
        </w:rPr>
        <w:t xml:space="preserve"> </w:t>
      </w:r>
      <w:r w:rsidR="00810AC2" w:rsidRPr="004D0EBC">
        <w:rPr>
          <w:rFonts w:ascii="Arial" w:hAnsi="Arial" w:cs="Arial"/>
          <w:spacing w:val="-2"/>
        </w:rPr>
        <w:t>Declaração</w:t>
      </w:r>
      <w:r w:rsidR="00810AC2" w:rsidRPr="004D0EBC">
        <w:rPr>
          <w:rFonts w:ascii="Arial" w:hAnsi="Arial" w:cs="Arial"/>
          <w:spacing w:val="-9"/>
        </w:rPr>
        <w:t xml:space="preserve"> </w:t>
      </w:r>
      <w:r w:rsidR="00810AC2" w:rsidRPr="004D0EBC">
        <w:rPr>
          <w:rFonts w:ascii="Arial" w:hAnsi="Arial" w:cs="Arial"/>
          <w:spacing w:val="-2"/>
        </w:rPr>
        <w:t>Parcial</w:t>
      </w:r>
      <w:r w:rsidR="00810AC2" w:rsidRPr="004D0EBC">
        <w:rPr>
          <w:rFonts w:ascii="Arial" w:hAnsi="Arial" w:cs="Arial"/>
          <w:spacing w:val="-10"/>
        </w:rPr>
        <w:t xml:space="preserve"> </w:t>
      </w:r>
      <w:r w:rsidR="00810AC2" w:rsidRPr="004D0EBC">
        <w:rPr>
          <w:rFonts w:ascii="Arial" w:hAnsi="Arial" w:cs="Arial"/>
          <w:spacing w:val="-2"/>
        </w:rPr>
        <w:t>de</w:t>
      </w:r>
      <w:r w:rsidR="00810AC2" w:rsidRPr="004D0EBC">
        <w:rPr>
          <w:rFonts w:ascii="Arial" w:hAnsi="Arial" w:cs="Arial"/>
          <w:spacing w:val="-10"/>
        </w:rPr>
        <w:t xml:space="preserve"> </w:t>
      </w:r>
      <w:r w:rsidR="00810AC2" w:rsidRPr="004D0EBC">
        <w:rPr>
          <w:rFonts w:ascii="Arial" w:hAnsi="Arial" w:cs="Arial"/>
          <w:spacing w:val="-2"/>
        </w:rPr>
        <w:t>Proficiência:</w:t>
      </w:r>
    </w:p>
    <w:p w:rsidR="00810AC2" w:rsidRPr="004D0EBC" w:rsidRDefault="00D2241D" w:rsidP="00E65667">
      <w:pPr>
        <w:spacing w:line="360" w:lineRule="auto"/>
        <w:ind w:left="363" w:right="113"/>
        <w:jc w:val="both"/>
        <w:rPr>
          <w:rFonts w:ascii="Arial" w:hAnsi="Arial" w:cs="Arial"/>
        </w:rPr>
      </w:pPr>
      <w:r>
        <w:rPr>
          <w:rFonts w:ascii="Arial" w:hAnsi="Arial" w:cs="Arial"/>
          <w:w w:val="90"/>
        </w:rPr>
        <w:t xml:space="preserve">a. </w:t>
      </w:r>
      <w:r w:rsidR="00810AC2" w:rsidRPr="004D0EBC">
        <w:rPr>
          <w:rFonts w:ascii="Arial" w:hAnsi="Arial" w:cs="Arial"/>
          <w:w w:val="90"/>
        </w:rPr>
        <w:t>Original</w:t>
      </w:r>
      <w:r w:rsidR="00810AC2" w:rsidRPr="004D0EBC">
        <w:rPr>
          <w:rFonts w:ascii="Arial" w:hAnsi="Arial" w:cs="Arial"/>
          <w:spacing w:val="4"/>
        </w:rPr>
        <w:t xml:space="preserve"> </w:t>
      </w:r>
      <w:r w:rsidR="00810AC2" w:rsidRPr="004D0EBC">
        <w:rPr>
          <w:rFonts w:ascii="Arial" w:hAnsi="Arial" w:cs="Arial"/>
          <w:w w:val="90"/>
        </w:rPr>
        <w:t>e</w:t>
      </w:r>
      <w:r w:rsidR="00810AC2" w:rsidRPr="004D0EBC">
        <w:rPr>
          <w:rFonts w:ascii="Arial" w:hAnsi="Arial" w:cs="Arial"/>
          <w:spacing w:val="10"/>
        </w:rPr>
        <w:t xml:space="preserve"> </w:t>
      </w:r>
      <w:r w:rsidR="00810AC2" w:rsidRPr="004D0EBC">
        <w:rPr>
          <w:rFonts w:ascii="Arial" w:hAnsi="Arial" w:cs="Arial"/>
          <w:w w:val="90"/>
        </w:rPr>
        <w:t>cópia</w:t>
      </w:r>
      <w:r w:rsidR="00810AC2" w:rsidRPr="004D0EBC">
        <w:rPr>
          <w:rFonts w:ascii="Arial" w:hAnsi="Arial" w:cs="Arial"/>
          <w:spacing w:val="9"/>
        </w:rPr>
        <w:t xml:space="preserve"> </w:t>
      </w:r>
      <w:r w:rsidR="00810AC2" w:rsidRPr="004D0EBC">
        <w:rPr>
          <w:rFonts w:ascii="Arial" w:hAnsi="Arial" w:cs="Arial"/>
          <w:w w:val="90"/>
        </w:rPr>
        <w:t>do</w:t>
      </w:r>
      <w:r w:rsidR="00810AC2" w:rsidRPr="004D0EBC">
        <w:rPr>
          <w:rFonts w:ascii="Arial" w:hAnsi="Arial" w:cs="Arial"/>
          <w:spacing w:val="9"/>
        </w:rPr>
        <w:t xml:space="preserve"> </w:t>
      </w:r>
      <w:r w:rsidR="00810AC2" w:rsidRPr="004D0EBC">
        <w:rPr>
          <w:rFonts w:ascii="Arial" w:hAnsi="Arial" w:cs="Arial"/>
          <w:w w:val="90"/>
        </w:rPr>
        <w:t>documento</w:t>
      </w:r>
      <w:r w:rsidR="00810AC2" w:rsidRPr="004D0EBC">
        <w:rPr>
          <w:rFonts w:ascii="Arial" w:hAnsi="Arial" w:cs="Arial"/>
          <w:spacing w:val="9"/>
        </w:rPr>
        <w:t xml:space="preserve"> </w:t>
      </w:r>
      <w:r w:rsidR="00810AC2" w:rsidRPr="004D0EBC">
        <w:rPr>
          <w:rFonts w:ascii="Arial" w:hAnsi="Arial" w:cs="Arial"/>
          <w:w w:val="90"/>
        </w:rPr>
        <w:t>de</w:t>
      </w:r>
      <w:r w:rsidR="00810AC2" w:rsidRPr="004D0EBC">
        <w:rPr>
          <w:rFonts w:ascii="Arial" w:hAnsi="Arial" w:cs="Arial"/>
          <w:spacing w:val="10"/>
        </w:rPr>
        <w:t xml:space="preserve"> </w:t>
      </w:r>
      <w:r w:rsidR="00810AC2" w:rsidRPr="004D0EBC">
        <w:rPr>
          <w:rFonts w:ascii="Arial" w:hAnsi="Arial" w:cs="Arial"/>
          <w:w w:val="90"/>
        </w:rPr>
        <w:t>identificação</w:t>
      </w:r>
      <w:r w:rsidR="00810AC2" w:rsidRPr="004D0EBC">
        <w:rPr>
          <w:rFonts w:ascii="Arial" w:hAnsi="Arial" w:cs="Arial"/>
          <w:spacing w:val="9"/>
        </w:rPr>
        <w:t xml:space="preserve"> </w:t>
      </w:r>
      <w:r w:rsidR="00810AC2" w:rsidRPr="004D0EBC">
        <w:rPr>
          <w:rFonts w:ascii="Arial" w:hAnsi="Arial" w:cs="Arial"/>
          <w:w w:val="90"/>
        </w:rPr>
        <w:t>com</w:t>
      </w:r>
      <w:r w:rsidR="00810AC2" w:rsidRPr="004D0EBC">
        <w:rPr>
          <w:rFonts w:ascii="Arial" w:hAnsi="Arial" w:cs="Arial"/>
          <w:spacing w:val="10"/>
        </w:rPr>
        <w:t xml:space="preserve"> </w:t>
      </w:r>
      <w:r w:rsidR="00810AC2" w:rsidRPr="004D0EBC">
        <w:rPr>
          <w:rFonts w:ascii="Arial" w:hAnsi="Arial" w:cs="Arial"/>
          <w:w w:val="90"/>
        </w:rPr>
        <w:t>foto</w:t>
      </w:r>
      <w:r w:rsidR="00810AC2" w:rsidRPr="004D0EBC">
        <w:rPr>
          <w:rFonts w:ascii="Arial" w:hAnsi="Arial" w:cs="Arial"/>
          <w:spacing w:val="10"/>
        </w:rPr>
        <w:t xml:space="preserve"> </w:t>
      </w:r>
      <w:r w:rsidR="00810AC2" w:rsidRPr="004D0EBC">
        <w:rPr>
          <w:rFonts w:ascii="Arial" w:hAnsi="Arial" w:cs="Arial"/>
          <w:w w:val="90"/>
        </w:rPr>
        <w:t>e</w:t>
      </w:r>
      <w:r w:rsidR="00810AC2" w:rsidRPr="004D0EBC">
        <w:rPr>
          <w:rFonts w:ascii="Arial" w:hAnsi="Arial" w:cs="Arial"/>
          <w:spacing w:val="9"/>
        </w:rPr>
        <w:t xml:space="preserve"> </w:t>
      </w:r>
      <w:r w:rsidR="00810AC2" w:rsidRPr="004D0EBC">
        <w:rPr>
          <w:rFonts w:ascii="Arial" w:hAnsi="Arial" w:cs="Arial"/>
          <w:w w:val="90"/>
        </w:rPr>
        <w:t>número</w:t>
      </w:r>
      <w:r w:rsidR="00810AC2" w:rsidRPr="004D0EBC">
        <w:rPr>
          <w:rFonts w:ascii="Arial" w:hAnsi="Arial" w:cs="Arial"/>
          <w:spacing w:val="9"/>
        </w:rPr>
        <w:t xml:space="preserve"> </w:t>
      </w:r>
      <w:r w:rsidR="00810AC2" w:rsidRPr="004D0EBC">
        <w:rPr>
          <w:rFonts w:ascii="Arial" w:hAnsi="Arial" w:cs="Arial"/>
          <w:w w:val="90"/>
        </w:rPr>
        <w:t>do</w:t>
      </w:r>
      <w:r w:rsidR="00810AC2" w:rsidRPr="004D0EBC">
        <w:rPr>
          <w:rFonts w:ascii="Arial" w:hAnsi="Arial" w:cs="Arial"/>
          <w:spacing w:val="9"/>
        </w:rPr>
        <w:t xml:space="preserve"> </w:t>
      </w:r>
      <w:r w:rsidR="00810AC2" w:rsidRPr="004D0EBC">
        <w:rPr>
          <w:rFonts w:ascii="Arial" w:hAnsi="Arial" w:cs="Arial"/>
          <w:w w:val="90"/>
        </w:rPr>
        <w:t>CPF;</w:t>
      </w:r>
    </w:p>
    <w:p w:rsidR="00810AC2" w:rsidRPr="004D0EBC" w:rsidRDefault="00D2241D" w:rsidP="00E65667">
      <w:pPr>
        <w:spacing w:line="360" w:lineRule="auto"/>
        <w:ind w:left="363" w:right="113"/>
        <w:jc w:val="both"/>
        <w:rPr>
          <w:rFonts w:ascii="Arial" w:hAnsi="Arial" w:cs="Arial"/>
        </w:rPr>
      </w:pPr>
      <w:r>
        <w:rPr>
          <w:rFonts w:ascii="Arial" w:hAnsi="Arial" w:cs="Arial"/>
        </w:rPr>
        <w:t xml:space="preserve">Paragráfo único. </w:t>
      </w:r>
      <w:r w:rsidR="00810AC2" w:rsidRPr="004D0EBC">
        <w:rPr>
          <w:rFonts w:ascii="Arial" w:hAnsi="Arial" w:cs="Arial"/>
        </w:rPr>
        <w:t>Caso</w:t>
      </w:r>
      <w:r w:rsidR="00810AC2" w:rsidRPr="004D0EBC">
        <w:rPr>
          <w:rFonts w:ascii="Arial" w:hAnsi="Arial" w:cs="Arial"/>
          <w:spacing w:val="-8"/>
        </w:rPr>
        <w:t xml:space="preserve"> </w:t>
      </w:r>
      <w:r w:rsidR="00810AC2" w:rsidRPr="004D0EBC">
        <w:rPr>
          <w:rFonts w:ascii="Arial" w:hAnsi="Arial" w:cs="Arial"/>
        </w:rPr>
        <w:t>o</w:t>
      </w:r>
      <w:r w:rsidR="00810AC2" w:rsidRPr="004D0EBC">
        <w:rPr>
          <w:rFonts w:ascii="Arial" w:hAnsi="Arial" w:cs="Arial"/>
          <w:spacing w:val="-8"/>
        </w:rPr>
        <w:t xml:space="preserve"> </w:t>
      </w:r>
      <w:r w:rsidR="00810AC2" w:rsidRPr="004D0EBC">
        <w:rPr>
          <w:rFonts w:ascii="Arial" w:hAnsi="Arial" w:cs="Arial"/>
        </w:rPr>
        <w:t>documento</w:t>
      </w:r>
      <w:r w:rsidR="00810AC2" w:rsidRPr="004D0EBC">
        <w:rPr>
          <w:rFonts w:ascii="Arial" w:hAnsi="Arial" w:cs="Arial"/>
          <w:spacing w:val="-8"/>
        </w:rPr>
        <w:t xml:space="preserve"> </w:t>
      </w:r>
      <w:r w:rsidR="00810AC2" w:rsidRPr="004D0EBC">
        <w:rPr>
          <w:rFonts w:ascii="Arial" w:hAnsi="Arial" w:cs="Arial"/>
        </w:rPr>
        <w:t>de</w:t>
      </w:r>
      <w:r w:rsidR="00810AC2" w:rsidRPr="004D0EBC">
        <w:rPr>
          <w:rFonts w:ascii="Arial" w:hAnsi="Arial" w:cs="Arial"/>
          <w:spacing w:val="-8"/>
        </w:rPr>
        <w:t xml:space="preserve"> </w:t>
      </w:r>
      <w:r w:rsidR="00810AC2" w:rsidRPr="004D0EBC">
        <w:rPr>
          <w:rFonts w:ascii="Arial" w:hAnsi="Arial" w:cs="Arial"/>
        </w:rPr>
        <w:t>identificação</w:t>
      </w:r>
      <w:r w:rsidR="00810AC2" w:rsidRPr="004D0EBC">
        <w:rPr>
          <w:rFonts w:ascii="Arial" w:hAnsi="Arial" w:cs="Arial"/>
          <w:spacing w:val="-8"/>
        </w:rPr>
        <w:t xml:space="preserve"> </w:t>
      </w:r>
      <w:r w:rsidR="00810AC2" w:rsidRPr="004D0EBC">
        <w:rPr>
          <w:rFonts w:ascii="Arial" w:hAnsi="Arial" w:cs="Arial"/>
        </w:rPr>
        <w:t>não</w:t>
      </w:r>
      <w:r w:rsidR="00810AC2" w:rsidRPr="004D0EBC">
        <w:rPr>
          <w:rFonts w:ascii="Arial" w:hAnsi="Arial" w:cs="Arial"/>
          <w:spacing w:val="-7"/>
        </w:rPr>
        <w:t xml:space="preserve"> </w:t>
      </w:r>
      <w:r w:rsidR="00810AC2" w:rsidRPr="004D0EBC">
        <w:rPr>
          <w:rFonts w:ascii="Arial" w:hAnsi="Arial" w:cs="Arial"/>
        </w:rPr>
        <w:t>possua</w:t>
      </w:r>
      <w:r w:rsidR="00810AC2" w:rsidRPr="004D0EBC">
        <w:rPr>
          <w:rFonts w:ascii="Arial" w:hAnsi="Arial" w:cs="Arial"/>
          <w:spacing w:val="-8"/>
        </w:rPr>
        <w:t xml:space="preserve"> </w:t>
      </w:r>
      <w:r w:rsidR="00810AC2" w:rsidRPr="004D0EBC">
        <w:rPr>
          <w:rFonts w:ascii="Arial" w:hAnsi="Arial" w:cs="Arial"/>
        </w:rPr>
        <w:t>o</w:t>
      </w:r>
      <w:r w:rsidR="00810AC2" w:rsidRPr="004D0EBC">
        <w:rPr>
          <w:rFonts w:ascii="Arial" w:hAnsi="Arial" w:cs="Arial"/>
          <w:spacing w:val="-8"/>
        </w:rPr>
        <w:t xml:space="preserve"> </w:t>
      </w:r>
      <w:r w:rsidR="00810AC2" w:rsidRPr="004D0EBC">
        <w:rPr>
          <w:rFonts w:ascii="Arial" w:hAnsi="Arial" w:cs="Arial"/>
        </w:rPr>
        <w:t>número</w:t>
      </w:r>
      <w:r w:rsidR="00810AC2" w:rsidRPr="004D0EBC">
        <w:rPr>
          <w:rFonts w:ascii="Arial" w:hAnsi="Arial" w:cs="Arial"/>
          <w:spacing w:val="-8"/>
        </w:rPr>
        <w:t xml:space="preserve"> </w:t>
      </w:r>
      <w:r w:rsidR="00810AC2" w:rsidRPr="004D0EBC">
        <w:rPr>
          <w:rFonts w:ascii="Arial" w:hAnsi="Arial" w:cs="Arial"/>
        </w:rPr>
        <w:t>do</w:t>
      </w:r>
      <w:r w:rsidR="00810AC2" w:rsidRPr="004D0EBC">
        <w:rPr>
          <w:rFonts w:ascii="Arial" w:hAnsi="Arial" w:cs="Arial"/>
          <w:spacing w:val="-8"/>
        </w:rPr>
        <w:t xml:space="preserve"> </w:t>
      </w:r>
      <w:r w:rsidR="00810AC2" w:rsidRPr="004D0EBC">
        <w:rPr>
          <w:rFonts w:ascii="Arial" w:hAnsi="Arial" w:cs="Arial"/>
        </w:rPr>
        <w:t>CPF,</w:t>
      </w:r>
      <w:r w:rsidR="00810AC2" w:rsidRPr="004D0EBC">
        <w:rPr>
          <w:rFonts w:ascii="Arial" w:hAnsi="Arial" w:cs="Arial"/>
          <w:spacing w:val="-7"/>
        </w:rPr>
        <w:t xml:space="preserve"> </w:t>
      </w:r>
      <w:r w:rsidR="00810AC2" w:rsidRPr="004D0EBC">
        <w:rPr>
          <w:rFonts w:ascii="Arial" w:hAnsi="Arial" w:cs="Arial"/>
        </w:rPr>
        <w:t>apresentar</w:t>
      </w:r>
      <w:r w:rsidR="00810AC2" w:rsidRPr="004D0EBC">
        <w:rPr>
          <w:rFonts w:ascii="Arial" w:hAnsi="Arial" w:cs="Arial"/>
          <w:spacing w:val="-8"/>
        </w:rPr>
        <w:t xml:space="preserve"> </w:t>
      </w:r>
      <w:r w:rsidR="00810AC2" w:rsidRPr="004D0EBC">
        <w:rPr>
          <w:rFonts w:ascii="Arial" w:hAnsi="Arial" w:cs="Arial"/>
        </w:rPr>
        <w:t>cópia</w:t>
      </w:r>
      <w:r w:rsidR="00810AC2" w:rsidRPr="004D0EBC">
        <w:rPr>
          <w:rFonts w:ascii="Arial" w:hAnsi="Arial" w:cs="Arial"/>
          <w:spacing w:val="-8"/>
        </w:rPr>
        <w:t xml:space="preserve"> </w:t>
      </w:r>
      <w:r w:rsidR="00810AC2" w:rsidRPr="004D0EBC">
        <w:rPr>
          <w:rFonts w:ascii="Arial" w:hAnsi="Arial" w:cs="Arial"/>
        </w:rPr>
        <w:t>do</w:t>
      </w:r>
      <w:r w:rsidR="00810AC2" w:rsidRPr="004D0EBC">
        <w:rPr>
          <w:rFonts w:ascii="Arial" w:hAnsi="Arial" w:cs="Arial"/>
          <w:spacing w:val="-8"/>
        </w:rPr>
        <w:t xml:space="preserve"> </w:t>
      </w:r>
      <w:r w:rsidR="00810AC2" w:rsidRPr="004D0EBC">
        <w:rPr>
          <w:rFonts w:ascii="Arial" w:hAnsi="Arial" w:cs="Arial"/>
        </w:rPr>
        <w:t>comprovante</w:t>
      </w:r>
      <w:r w:rsidR="00810AC2" w:rsidRPr="004D0EBC">
        <w:rPr>
          <w:rFonts w:ascii="Arial" w:hAnsi="Arial" w:cs="Arial"/>
          <w:spacing w:val="-8"/>
        </w:rPr>
        <w:t xml:space="preserve"> </w:t>
      </w:r>
      <w:r w:rsidR="00810AC2" w:rsidRPr="004D0EBC">
        <w:rPr>
          <w:rFonts w:ascii="Arial" w:hAnsi="Arial" w:cs="Arial"/>
        </w:rPr>
        <w:t xml:space="preserve">de Inscrição no CPF que poderá ser impresso no seguinte link: </w:t>
      </w:r>
      <w:hyperlink r:id="rId14">
        <w:r w:rsidR="00810AC2" w:rsidRPr="004D0EBC">
          <w:rPr>
            <w:rFonts w:ascii="Arial" w:hAnsi="Arial" w:cs="Arial"/>
            <w:color w:val="1054CC"/>
            <w:spacing w:val="-2"/>
            <w:w w:val="90"/>
            <w:u w:val="single" w:color="0462C0"/>
          </w:rPr>
          <w:t>https://servicos.receita.fazenda.gov.br/Servicos/CPF/ImpressaoComprovante/ConsultaImpressao.asp</w:t>
        </w:r>
      </w:hyperlink>
      <w:r w:rsidR="00810AC2" w:rsidRPr="004D0EBC">
        <w:rPr>
          <w:rFonts w:ascii="Arial" w:hAnsi="Arial" w:cs="Arial"/>
          <w:spacing w:val="-2"/>
          <w:w w:val="90"/>
        </w:rPr>
        <w:t>;</w:t>
      </w:r>
    </w:p>
    <w:p w:rsidR="00810AC2" w:rsidRPr="004D0EBC" w:rsidRDefault="00D2241D" w:rsidP="00E65667">
      <w:pPr>
        <w:spacing w:line="360" w:lineRule="auto"/>
        <w:ind w:left="363" w:right="113"/>
        <w:jc w:val="both"/>
        <w:rPr>
          <w:rFonts w:ascii="Arial" w:hAnsi="Arial" w:cs="Arial"/>
        </w:rPr>
      </w:pPr>
      <w:r>
        <w:rPr>
          <w:rFonts w:ascii="Arial" w:hAnsi="Arial" w:cs="Arial"/>
          <w:spacing w:val="-2"/>
        </w:rPr>
        <w:t xml:space="preserve">b. </w:t>
      </w:r>
      <w:r w:rsidR="00810AC2" w:rsidRPr="004D0EBC">
        <w:rPr>
          <w:rFonts w:ascii="Arial" w:hAnsi="Arial" w:cs="Arial"/>
          <w:spacing w:val="-2"/>
        </w:rPr>
        <w:t>Boletim individual,</w:t>
      </w:r>
      <w:r w:rsidR="00810AC2" w:rsidRPr="004D0EBC">
        <w:rPr>
          <w:rFonts w:ascii="Arial" w:hAnsi="Arial" w:cs="Arial"/>
        </w:rPr>
        <w:t xml:space="preserve"> </w:t>
      </w:r>
      <w:r w:rsidR="00810AC2" w:rsidRPr="004D0EBC">
        <w:rPr>
          <w:rFonts w:ascii="Arial" w:hAnsi="Arial" w:cs="Arial"/>
          <w:spacing w:val="-2"/>
        </w:rPr>
        <w:t>com o</w:t>
      </w:r>
      <w:r w:rsidR="00810AC2" w:rsidRPr="004D0EBC">
        <w:rPr>
          <w:rFonts w:ascii="Arial" w:hAnsi="Arial" w:cs="Arial"/>
          <w:spacing w:val="-3"/>
        </w:rPr>
        <w:t xml:space="preserve"> </w:t>
      </w:r>
      <w:r w:rsidR="00810AC2" w:rsidRPr="004D0EBC">
        <w:rPr>
          <w:rFonts w:ascii="Arial" w:hAnsi="Arial" w:cs="Arial"/>
          <w:spacing w:val="-2"/>
        </w:rPr>
        <w:t>código</w:t>
      </w:r>
      <w:r w:rsidR="00810AC2" w:rsidRPr="004D0EBC">
        <w:rPr>
          <w:rFonts w:ascii="Arial" w:hAnsi="Arial" w:cs="Arial"/>
          <w:spacing w:val="-3"/>
        </w:rPr>
        <w:t xml:space="preserve"> </w:t>
      </w:r>
      <w:r w:rsidR="00810AC2" w:rsidRPr="004D0EBC">
        <w:rPr>
          <w:rFonts w:ascii="Arial" w:hAnsi="Arial" w:cs="Arial"/>
          <w:spacing w:val="-2"/>
        </w:rPr>
        <w:t>de</w:t>
      </w:r>
      <w:r w:rsidR="00810AC2" w:rsidRPr="004D0EBC">
        <w:rPr>
          <w:rFonts w:ascii="Arial" w:hAnsi="Arial" w:cs="Arial"/>
          <w:spacing w:val="-3"/>
        </w:rPr>
        <w:t xml:space="preserve"> </w:t>
      </w:r>
      <w:r w:rsidR="00810AC2" w:rsidRPr="004D0EBC">
        <w:rPr>
          <w:rFonts w:ascii="Arial" w:hAnsi="Arial" w:cs="Arial"/>
          <w:spacing w:val="-2"/>
        </w:rPr>
        <w:t>autenticação,</w:t>
      </w:r>
      <w:r w:rsidR="00810AC2" w:rsidRPr="004D0EBC">
        <w:rPr>
          <w:rFonts w:ascii="Arial" w:hAnsi="Arial" w:cs="Arial"/>
        </w:rPr>
        <w:t xml:space="preserve"> </w:t>
      </w:r>
      <w:r w:rsidR="00810AC2" w:rsidRPr="004D0EBC">
        <w:rPr>
          <w:rFonts w:ascii="Arial" w:hAnsi="Arial" w:cs="Arial"/>
          <w:spacing w:val="-2"/>
        </w:rPr>
        <w:t>constando</w:t>
      </w:r>
      <w:r w:rsidR="00810AC2" w:rsidRPr="004D0EBC">
        <w:rPr>
          <w:rFonts w:ascii="Arial" w:hAnsi="Arial" w:cs="Arial"/>
          <w:spacing w:val="-3"/>
        </w:rPr>
        <w:t xml:space="preserve"> </w:t>
      </w:r>
      <w:r w:rsidR="00810AC2" w:rsidRPr="004D0EBC">
        <w:rPr>
          <w:rFonts w:ascii="Arial" w:hAnsi="Arial" w:cs="Arial"/>
          <w:spacing w:val="-2"/>
        </w:rPr>
        <w:t>as</w:t>
      </w:r>
      <w:r w:rsidR="00810AC2" w:rsidRPr="004D0EBC">
        <w:rPr>
          <w:rFonts w:ascii="Arial" w:hAnsi="Arial" w:cs="Arial"/>
          <w:spacing w:val="-5"/>
        </w:rPr>
        <w:t xml:space="preserve"> </w:t>
      </w:r>
      <w:r w:rsidR="00810AC2" w:rsidRPr="004D0EBC">
        <w:rPr>
          <w:rFonts w:ascii="Arial" w:hAnsi="Arial" w:cs="Arial"/>
          <w:spacing w:val="-2"/>
        </w:rPr>
        <w:t>notas</w:t>
      </w:r>
      <w:r w:rsidR="00810AC2" w:rsidRPr="004D0EBC">
        <w:rPr>
          <w:rFonts w:ascii="Arial" w:hAnsi="Arial" w:cs="Arial"/>
          <w:spacing w:val="-5"/>
        </w:rPr>
        <w:t xml:space="preserve"> </w:t>
      </w:r>
      <w:r w:rsidR="00810AC2" w:rsidRPr="004D0EBC">
        <w:rPr>
          <w:rFonts w:ascii="Arial" w:hAnsi="Arial" w:cs="Arial"/>
          <w:spacing w:val="-2"/>
        </w:rPr>
        <w:t>do</w:t>
      </w:r>
      <w:r w:rsidR="00810AC2" w:rsidRPr="004D0EBC">
        <w:rPr>
          <w:rFonts w:ascii="Arial" w:hAnsi="Arial" w:cs="Arial"/>
          <w:spacing w:val="-3"/>
        </w:rPr>
        <w:t xml:space="preserve"> </w:t>
      </w:r>
      <w:r w:rsidR="00810AC2" w:rsidRPr="004D0EBC">
        <w:rPr>
          <w:rFonts w:ascii="Arial" w:hAnsi="Arial" w:cs="Arial"/>
          <w:spacing w:val="-2"/>
        </w:rPr>
        <w:t>ENCCEJA</w:t>
      </w:r>
      <w:r w:rsidR="00810AC2" w:rsidRPr="004D0EBC">
        <w:rPr>
          <w:rFonts w:ascii="Arial" w:hAnsi="Arial" w:cs="Arial"/>
          <w:spacing w:val="-7"/>
        </w:rPr>
        <w:t xml:space="preserve"> </w:t>
      </w:r>
      <w:r w:rsidR="00810AC2" w:rsidRPr="004D0EBC">
        <w:rPr>
          <w:rFonts w:ascii="Arial" w:hAnsi="Arial" w:cs="Arial"/>
          <w:spacing w:val="-2"/>
        </w:rPr>
        <w:t>2017,</w:t>
      </w:r>
      <w:r w:rsidR="00810AC2" w:rsidRPr="004D0EBC">
        <w:rPr>
          <w:rFonts w:ascii="Arial" w:hAnsi="Arial" w:cs="Arial"/>
        </w:rPr>
        <w:t xml:space="preserve"> </w:t>
      </w:r>
      <w:r w:rsidR="00810AC2" w:rsidRPr="004D0EBC">
        <w:rPr>
          <w:rFonts w:ascii="Arial" w:hAnsi="Arial" w:cs="Arial"/>
          <w:spacing w:val="-2"/>
        </w:rPr>
        <w:t>e/ou</w:t>
      </w:r>
      <w:r w:rsidR="00810AC2" w:rsidRPr="004D0EBC">
        <w:rPr>
          <w:rFonts w:ascii="Arial" w:hAnsi="Arial" w:cs="Arial"/>
          <w:spacing w:val="-3"/>
        </w:rPr>
        <w:t xml:space="preserve"> </w:t>
      </w:r>
      <w:r w:rsidR="00810AC2" w:rsidRPr="004D0EBC">
        <w:rPr>
          <w:rFonts w:ascii="Arial" w:hAnsi="Arial" w:cs="Arial"/>
          <w:spacing w:val="-2"/>
        </w:rPr>
        <w:t xml:space="preserve">2018, </w:t>
      </w:r>
      <w:r w:rsidR="00810AC2" w:rsidRPr="004D0EBC">
        <w:rPr>
          <w:rFonts w:ascii="Arial" w:hAnsi="Arial" w:cs="Arial"/>
        </w:rPr>
        <w:t>e/ou 2019;</w:t>
      </w:r>
    </w:p>
    <w:p w:rsidR="00810AC2" w:rsidRPr="004D0EBC" w:rsidRDefault="00D2241D" w:rsidP="00E65667">
      <w:pPr>
        <w:spacing w:line="360" w:lineRule="auto"/>
        <w:ind w:left="363" w:right="113"/>
        <w:jc w:val="both"/>
        <w:rPr>
          <w:rFonts w:ascii="Arial" w:hAnsi="Arial" w:cs="Arial"/>
        </w:rPr>
      </w:pPr>
      <w:r>
        <w:rPr>
          <w:rFonts w:ascii="Arial" w:hAnsi="Arial" w:cs="Arial"/>
          <w:w w:val="90"/>
        </w:rPr>
        <w:t xml:space="preserve">c. </w:t>
      </w:r>
      <w:r w:rsidR="00810AC2" w:rsidRPr="004D0EBC">
        <w:rPr>
          <w:rFonts w:ascii="Arial" w:hAnsi="Arial" w:cs="Arial"/>
          <w:w w:val="90"/>
        </w:rPr>
        <w:t>Original</w:t>
      </w:r>
      <w:r w:rsidR="00810AC2" w:rsidRPr="004D0EBC">
        <w:rPr>
          <w:rFonts w:ascii="Arial" w:hAnsi="Arial" w:cs="Arial"/>
          <w:spacing w:val="4"/>
        </w:rPr>
        <w:t xml:space="preserve"> </w:t>
      </w:r>
      <w:r w:rsidR="00810AC2" w:rsidRPr="004D0EBC">
        <w:rPr>
          <w:rFonts w:ascii="Arial" w:hAnsi="Arial" w:cs="Arial"/>
          <w:w w:val="90"/>
        </w:rPr>
        <w:t>e</w:t>
      </w:r>
      <w:r w:rsidR="00810AC2" w:rsidRPr="004D0EBC">
        <w:rPr>
          <w:rFonts w:ascii="Arial" w:hAnsi="Arial" w:cs="Arial"/>
          <w:spacing w:val="9"/>
        </w:rPr>
        <w:t xml:space="preserve"> </w:t>
      </w:r>
      <w:r w:rsidR="00810AC2" w:rsidRPr="004D0EBC">
        <w:rPr>
          <w:rFonts w:ascii="Arial" w:hAnsi="Arial" w:cs="Arial"/>
          <w:w w:val="90"/>
        </w:rPr>
        <w:t>cópia</w:t>
      </w:r>
      <w:r w:rsidR="00810AC2" w:rsidRPr="004D0EBC">
        <w:rPr>
          <w:rFonts w:ascii="Arial" w:hAnsi="Arial" w:cs="Arial"/>
          <w:spacing w:val="9"/>
        </w:rPr>
        <w:t xml:space="preserve"> </w:t>
      </w:r>
      <w:r w:rsidR="00810AC2" w:rsidRPr="004D0EBC">
        <w:rPr>
          <w:rFonts w:ascii="Arial" w:hAnsi="Arial" w:cs="Arial"/>
          <w:w w:val="90"/>
        </w:rPr>
        <w:t>do</w:t>
      </w:r>
      <w:r w:rsidR="00810AC2" w:rsidRPr="004D0EBC">
        <w:rPr>
          <w:rFonts w:ascii="Arial" w:hAnsi="Arial" w:cs="Arial"/>
          <w:spacing w:val="9"/>
        </w:rPr>
        <w:t xml:space="preserve"> </w:t>
      </w:r>
      <w:r w:rsidR="00810AC2" w:rsidRPr="004D0EBC">
        <w:rPr>
          <w:rFonts w:ascii="Arial" w:hAnsi="Arial" w:cs="Arial"/>
          <w:w w:val="90"/>
        </w:rPr>
        <w:t>documento</w:t>
      </w:r>
      <w:r w:rsidR="00810AC2" w:rsidRPr="004D0EBC">
        <w:rPr>
          <w:rFonts w:ascii="Arial" w:hAnsi="Arial" w:cs="Arial"/>
          <w:spacing w:val="10"/>
        </w:rPr>
        <w:t xml:space="preserve"> </w:t>
      </w:r>
      <w:r w:rsidR="00810AC2" w:rsidRPr="004D0EBC">
        <w:rPr>
          <w:rFonts w:ascii="Arial" w:hAnsi="Arial" w:cs="Arial"/>
          <w:w w:val="90"/>
        </w:rPr>
        <w:t>oficial</w:t>
      </w:r>
      <w:r w:rsidR="00810AC2" w:rsidRPr="004D0EBC">
        <w:rPr>
          <w:rFonts w:ascii="Arial" w:hAnsi="Arial" w:cs="Arial"/>
          <w:spacing w:val="4"/>
        </w:rPr>
        <w:t xml:space="preserve"> </w:t>
      </w:r>
      <w:r w:rsidR="00810AC2" w:rsidRPr="004D0EBC">
        <w:rPr>
          <w:rFonts w:ascii="Arial" w:hAnsi="Arial" w:cs="Arial"/>
          <w:w w:val="90"/>
        </w:rPr>
        <w:t>que</w:t>
      </w:r>
      <w:r w:rsidR="00810AC2" w:rsidRPr="004D0EBC">
        <w:rPr>
          <w:rFonts w:ascii="Arial" w:hAnsi="Arial" w:cs="Arial"/>
          <w:spacing w:val="9"/>
        </w:rPr>
        <w:t xml:space="preserve"> </w:t>
      </w:r>
      <w:r w:rsidR="00810AC2" w:rsidRPr="004D0EBC">
        <w:rPr>
          <w:rFonts w:ascii="Arial" w:hAnsi="Arial" w:cs="Arial"/>
          <w:w w:val="90"/>
        </w:rPr>
        <w:t>comprove</w:t>
      </w:r>
      <w:r w:rsidR="00810AC2" w:rsidRPr="004D0EBC">
        <w:rPr>
          <w:rFonts w:ascii="Arial" w:hAnsi="Arial" w:cs="Arial"/>
          <w:spacing w:val="9"/>
        </w:rPr>
        <w:t xml:space="preserve"> </w:t>
      </w:r>
      <w:r w:rsidR="00810AC2" w:rsidRPr="004D0EBC">
        <w:rPr>
          <w:rFonts w:ascii="Arial" w:hAnsi="Arial" w:cs="Arial"/>
          <w:w w:val="90"/>
        </w:rPr>
        <w:t>a</w:t>
      </w:r>
      <w:r w:rsidR="00810AC2" w:rsidRPr="004D0EBC">
        <w:rPr>
          <w:rFonts w:ascii="Arial" w:hAnsi="Arial" w:cs="Arial"/>
          <w:spacing w:val="9"/>
        </w:rPr>
        <w:t xml:space="preserve"> </w:t>
      </w:r>
      <w:r w:rsidR="00810AC2" w:rsidRPr="004D0EBC">
        <w:rPr>
          <w:rFonts w:ascii="Arial" w:hAnsi="Arial" w:cs="Arial"/>
          <w:w w:val="90"/>
        </w:rPr>
        <w:t>alteração</w:t>
      </w:r>
      <w:r w:rsidR="00810AC2" w:rsidRPr="004D0EBC">
        <w:rPr>
          <w:rFonts w:ascii="Arial" w:hAnsi="Arial" w:cs="Arial"/>
          <w:spacing w:val="10"/>
        </w:rPr>
        <w:t xml:space="preserve"> </w:t>
      </w:r>
      <w:r w:rsidR="00810AC2" w:rsidRPr="004D0EBC">
        <w:rPr>
          <w:rFonts w:ascii="Arial" w:hAnsi="Arial" w:cs="Arial"/>
          <w:w w:val="90"/>
        </w:rPr>
        <w:t>do</w:t>
      </w:r>
      <w:r w:rsidR="00810AC2" w:rsidRPr="004D0EBC">
        <w:rPr>
          <w:rFonts w:ascii="Arial" w:hAnsi="Arial" w:cs="Arial"/>
          <w:spacing w:val="9"/>
        </w:rPr>
        <w:t xml:space="preserve"> </w:t>
      </w:r>
      <w:r w:rsidR="00810AC2" w:rsidRPr="004D0EBC">
        <w:rPr>
          <w:rFonts w:ascii="Arial" w:hAnsi="Arial" w:cs="Arial"/>
          <w:w w:val="90"/>
        </w:rPr>
        <w:t>nome</w:t>
      </w:r>
      <w:r w:rsidR="00810AC2" w:rsidRPr="004D0EBC">
        <w:rPr>
          <w:rFonts w:ascii="Arial" w:hAnsi="Arial" w:cs="Arial"/>
          <w:spacing w:val="9"/>
        </w:rPr>
        <w:t xml:space="preserve"> </w:t>
      </w:r>
      <w:r w:rsidR="00810AC2" w:rsidRPr="004D0EBC">
        <w:rPr>
          <w:rFonts w:ascii="Arial" w:hAnsi="Arial" w:cs="Arial"/>
          <w:w w:val="90"/>
        </w:rPr>
        <w:t>civil</w:t>
      </w:r>
      <w:r w:rsidR="00810AC2" w:rsidRPr="004D0EBC">
        <w:rPr>
          <w:rFonts w:ascii="Arial" w:hAnsi="Arial" w:cs="Arial"/>
          <w:spacing w:val="4"/>
        </w:rPr>
        <w:t xml:space="preserve"> </w:t>
      </w:r>
      <w:r w:rsidR="00810AC2" w:rsidRPr="004D0EBC">
        <w:rPr>
          <w:rFonts w:ascii="Arial" w:hAnsi="Arial" w:cs="Arial"/>
          <w:w w:val="90"/>
        </w:rPr>
        <w:t>(no</w:t>
      </w:r>
      <w:r w:rsidR="00810AC2" w:rsidRPr="004D0EBC">
        <w:rPr>
          <w:rFonts w:ascii="Arial" w:hAnsi="Arial" w:cs="Arial"/>
          <w:spacing w:val="9"/>
        </w:rPr>
        <w:t xml:space="preserve"> </w:t>
      </w:r>
      <w:r w:rsidR="00810AC2" w:rsidRPr="004D0EBC">
        <w:rPr>
          <w:rFonts w:ascii="Arial" w:hAnsi="Arial" w:cs="Arial"/>
          <w:w w:val="90"/>
        </w:rPr>
        <w:t>caso</w:t>
      </w:r>
      <w:r w:rsidR="00810AC2" w:rsidRPr="004D0EBC">
        <w:rPr>
          <w:rFonts w:ascii="Arial" w:hAnsi="Arial" w:cs="Arial"/>
          <w:spacing w:val="10"/>
        </w:rPr>
        <w:t xml:space="preserve"> </w:t>
      </w:r>
      <w:r w:rsidR="00810AC2" w:rsidRPr="004D0EBC">
        <w:rPr>
          <w:rFonts w:ascii="Arial" w:hAnsi="Arial" w:cs="Arial"/>
          <w:w w:val="90"/>
        </w:rPr>
        <w:t>do</w:t>
      </w:r>
      <w:r w:rsidR="00810AC2" w:rsidRPr="004D0EBC">
        <w:rPr>
          <w:rFonts w:ascii="Arial" w:hAnsi="Arial" w:cs="Arial"/>
          <w:spacing w:val="9"/>
        </w:rPr>
        <w:t xml:space="preserve"> </w:t>
      </w:r>
      <w:r w:rsidR="00810AC2" w:rsidRPr="004D0EBC">
        <w:rPr>
          <w:rFonts w:ascii="Arial" w:hAnsi="Arial" w:cs="Arial"/>
          <w:w w:val="90"/>
        </w:rPr>
        <w:t>item</w:t>
      </w:r>
      <w:r w:rsidR="00810AC2" w:rsidRPr="004D0EBC">
        <w:rPr>
          <w:rFonts w:ascii="Arial" w:hAnsi="Arial" w:cs="Arial"/>
          <w:spacing w:val="10"/>
        </w:rPr>
        <w:t xml:space="preserve"> </w:t>
      </w:r>
      <w:r w:rsidR="00810AC2" w:rsidRPr="004D0EBC">
        <w:rPr>
          <w:rFonts w:ascii="Arial" w:hAnsi="Arial" w:cs="Arial"/>
          <w:spacing w:val="-5"/>
          <w:w w:val="90"/>
        </w:rPr>
        <w:t>I).</w:t>
      </w:r>
    </w:p>
    <w:p w:rsidR="00810AC2" w:rsidRPr="004D0EBC" w:rsidRDefault="00810AC2" w:rsidP="00E65667">
      <w:pPr>
        <w:spacing w:line="360" w:lineRule="auto"/>
        <w:ind w:left="363" w:right="113"/>
        <w:jc w:val="both"/>
        <w:rPr>
          <w:rFonts w:ascii="Arial" w:hAnsi="Arial" w:cs="Arial"/>
        </w:rPr>
      </w:pPr>
    </w:p>
    <w:p w:rsidR="00810AC2" w:rsidRPr="004D0EBC" w:rsidRDefault="00D2241D" w:rsidP="00E65667">
      <w:pPr>
        <w:spacing w:line="360" w:lineRule="auto"/>
        <w:ind w:left="363" w:right="113"/>
        <w:jc w:val="both"/>
        <w:rPr>
          <w:rFonts w:ascii="Arial" w:hAnsi="Arial" w:cs="Arial"/>
        </w:rPr>
      </w:pPr>
      <w:r w:rsidRPr="004D0EBC">
        <w:rPr>
          <w:rFonts w:ascii="Arial" w:hAnsi="Arial" w:cs="Arial"/>
        </w:rPr>
        <w:t>§</w:t>
      </w:r>
      <w:r w:rsidRPr="004D0EBC">
        <w:rPr>
          <w:rFonts w:ascii="Arial" w:hAnsi="Arial" w:cs="Arial"/>
          <w:spacing w:val="-11"/>
        </w:rPr>
        <w:t xml:space="preserve"> </w:t>
      </w:r>
      <w:r>
        <w:rPr>
          <w:rFonts w:ascii="Arial" w:hAnsi="Arial" w:cs="Arial"/>
        </w:rPr>
        <w:t>2</w:t>
      </w:r>
      <w:r w:rsidRPr="004D0EBC">
        <w:rPr>
          <w:rFonts w:ascii="Arial" w:hAnsi="Arial" w:cs="Arial"/>
        </w:rPr>
        <w:t>º</w:t>
      </w:r>
      <w:r w:rsidRPr="004D0EBC">
        <w:rPr>
          <w:rFonts w:ascii="Arial" w:hAnsi="Arial" w:cs="Arial"/>
          <w:spacing w:val="-12"/>
        </w:rPr>
        <w:t xml:space="preserve"> </w:t>
      </w:r>
      <w:r w:rsidR="00810AC2" w:rsidRPr="004D0EBC">
        <w:rPr>
          <w:rFonts w:ascii="Arial" w:hAnsi="Arial" w:cs="Arial"/>
          <w:spacing w:val="-6"/>
        </w:rPr>
        <w:t>No</w:t>
      </w:r>
      <w:r w:rsidR="00810AC2" w:rsidRPr="004D0EBC">
        <w:rPr>
          <w:rFonts w:ascii="Arial" w:hAnsi="Arial" w:cs="Arial"/>
        </w:rPr>
        <w:t xml:space="preserve"> </w:t>
      </w:r>
      <w:r w:rsidR="00810AC2" w:rsidRPr="004D0EBC">
        <w:rPr>
          <w:rFonts w:ascii="Arial" w:hAnsi="Arial" w:cs="Arial"/>
          <w:spacing w:val="-6"/>
        </w:rPr>
        <w:t>caso</w:t>
      </w:r>
      <w:r w:rsidR="00810AC2" w:rsidRPr="004D0EBC">
        <w:rPr>
          <w:rFonts w:ascii="Arial" w:hAnsi="Arial" w:cs="Arial"/>
        </w:rPr>
        <w:t xml:space="preserve"> </w:t>
      </w:r>
      <w:r w:rsidR="00810AC2" w:rsidRPr="004D0EBC">
        <w:rPr>
          <w:rFonts w:ascii="Arial" w:hAnsi="Arial" w:cs="Arial"/>
          <w:spacing w:val="-6"/>
        </w:rPr>
        <w:t>de</w:t>
      </w:r>
      <w:r w:rsidR="00810AC2" w:rsidRPr="004D0EBC">
        <w:rPr>
          <w:rFonts w:ascii="Arial" w:hAnsi="Arial" w:cs="Arial"/>
        </w:rPr>
        <w:t xml:space="preserve"> </w:t>
      </w:r>
      <w:r w:rsidR="00810AC2" w:rsidRPr="004D0EBC">
        <w:rPr>
          <w:rFonts w:ascii="Arial" w:hAnsi="Arial" w:cs="Arial"/>
          <w:spacing w:val="-6"/>
        </w:rPr>
        <w:t>candidato(a)s</w:t>
      </w:r>
      <w:r w:rsidR="00810AC2" w:rsidRPr="004D0EBC">
        <w:rPr>
          <w:rFonts w:ascii="Arial" w:hAnsi="Arial" w:cs="Arial"/>
          <w:spacing w:val="-2"/>
        </w:rPr>
        <w:t xml:space="preserve"> </w:t>
      </w:r>
      <w:r w:rsidR="00810AC2" w:rsidRPr="004D0EBC">
        <w:rPr>
          <w:rFonts w:ascii="Arial" w:hAnsi="Arial" w:cs="Arial"/>
          <w:spacing w:val="-6"/>
        </w:rPr>
        <w:t>que</w:t>
      </w:r>
      <w:r w:rsidR="00810AC2" w:rsidRPr="004D0EBC">
        <w:rPr>
          <w:rFonts w:ascii="Arial" w:hAnsi="Arial" w:cs="Arial"/>
        </w:rPr>
        <w:t xml:space="preserve"> </w:t>
      </w:r>
      <w:r w:rsidR="00810AC2" w:rsidRPr="004D0EBC">
        <w:rPr>
          <w:rFonts w:ascii="Arial" w:hAnsi="Arial" w:cs="Arial"/>
          <w:spacing w:val="-6"/>
        </w:rPr>
        <w:t>necessitem</w:t>
      </w:r>
      <w:r w:rsidR="00810AC2" w:rsidRPr="004D0EBC">
        <w:rPr>
          <w:rFonts w:ascii="Arial" w:hAnsi="Arial" w:cs="Arial"/>
        </w:rPr>
        <w:t xml:space="preserve"> </w:t>
      </w:r>
      <w:r w:rsidR="00810AC2" w:rsidRPr="004D0EBC">
        <w:rPr>
          <w:rFonts w:ascii="Arial" w:hAnsi="Arial" w:cs="Arial"/>
          <w:spacing w:val="-6"/>
        </w:rPr>
        <w:t>efetivar</w:t>
      </w:r>
      <w:r w:rsidR="00810AC2" w:rsidRPr="004D0EBC">
        <w:rPr>
          <w:rFonts w:ascii="Arial" w:hAnsi="Arial" w:cs="Arial"/>
        </w:rPr>
        <w:t xml:space="preserve"> </w:t>
      </w:r>
      <w:r w:rsidR="00810AC2" w:rsidRPr="004D0EBC">
        <w:rPr>
          <w:rFonts w:ascii="Arial" w:hAnsi="Arial" w:cs="Arial"/>
          <w:spacing w:val="-6"/>
        </w:rPr>
        <w:t>a</w:t>
      </w:r>
      <w:r w:rsidR="00810AC2" w:rsidRPr="004D0EBC">
        <w:rPr>
          <w:rFonts w:ascii="Arial" w:hAnsi="Arial" w:cs="Arial"/>
        </w:rPr>
        <w:t xml:space="preserve"> </w:t>
      </w:r>
      <w:r w:rsidR="00810AC2" w:rsidRPr="004D0EBC">
        <w:rPr>
          <w:rFonts w:ascii="Arial" w:hAnsi="Arial" w:cs="Arial"/>
          <w:spacing w:val="-6"/>
        </w:rPr>
        <w:t>junção</w:t>
      </w:r>
      <w:r w:rsidR="00810AC2" w:rsidRPr="004D0EBC">
        <w:rPr>
          <w:rFonts w:ascii="Arial" w:hAnsi="Arial" w:cs="Arial"/>
        </w:rPr>
        <w:t xml:space="preserve"> </w:t>
      </w:r>
      <w:r w:rsidR="00810AC2" w:rsidRPr="004D0EBC">
        <w:rPr>
          <w:rFonts w:ascii="Arial" w:hAnsi="Arial" w:cs="Arial"/>
          <w:spacing w:val="-6"/>
        </w:rPr>
        <w:t>de</w:t>
      </w:r>
      <w:r w:rsidR="00810AC2" w:rsidRPr="004D0EBC">
        <w:rPr>
          <w:rFonts w:ascii="Arial" w:hAnsi="Arial" w:cs="Arial"/>
        </w:rPr>
        <w:t xml:space="preserve"> </w:t>
      </w:r>
      <w:r w:rsidR="00810AC2" w:rsidRPr="004D0EBC">
        <w:rPr>
          <w:rFonts w:ascii="Arial" w:hAnsi="Arial" w:cs="Arial"/>
          <w:spacing w:val="-6"/>
        </w:rPr>
        <w:t>notas</w:t>
      </w:r>
      <w:r w:rsidR="00810AC2" w:rsidRPr="004D0EBC">
        <w:rPr>
          <w:rFonts w:ascii="Arial" w:hAnsi="Arial" w:cs="Arial"/>
          <w:spacing w:val="-2"/>
        </w:rPr>
        <w:t xml:space="preserve"> </w:t>
      </w:r>
      <w:r w:rsidR="00810AC2" w:rsidRPr="004D0EBC">
        <w:rPr>
          <w:rFonts w:ascii="Arial" w:hAnsi="Arial" w:cs="Arial"/>
          <w:spacing w:val="-6"/>
        </w:rPr>
        <w:t>de</w:t>
      </w:r>
      <w:r w:rsidR="00810AC2" w:rsidRPr="004D0EBC">
        <w:rPr>
          <w:rFonts w:ascii="Arial" w:hAnsi="Arial" w:cs="Arial"/>
        </w:rPr>
        <w:t xml:space="preserve"> </w:t>
      </w:r>
      <w:r w:rsidR="00810AC2" w:rsidRPr="004D0EBC">
        <w:rPr>
          <w:rFonts w:ascii="Arial" w:hAnsi="Arial" w:cs="Arial"/>
          <w:spacing w:val="-6"/>
        </w:rPr>
        <w:t>edições</w:t>
      </w:r>
      <w:r w:rsidR="00810AC2" w:rsidRPr="004D0EBC">
        <w:rPr>
          <w:rFonts w:ascii="Arial" w:hAnsi="Arial" w:cs="Arial"/>
          <w:spacing w:val="-2"/>
        </w:rPr>
        <w:t xml:space="preserve"> </w:t>
      </w:r>
      <w:r w:rsidR="00810AC2" w:rsidRPr="004D0EBC">
        <w:rPr>
          <w:rFonts w:ascii="Arial" w:hAnsi="Arial" w:cs="Arial"/>
          <w:spacing w:val="-6"/>
        </w:rPr>
        <w:t>anteriores</w:t>
      </w:r>
      <w:r w:rsidR="00810AC2" w:rsidRPr="004D0EBC">
        <w:rPr>
          <w:rFonts w:ascii="Arial" w:hAnsi="Arial" w:cs="Arial"/>
          <w:spacing w:val="-2"/>
        </w:rPr>
        <w:t xml:space="preserve"> </w:t>
      </w:r>
      <w:r w:rsidR="00810AC2" w:rsidRPr="004D0EBC">
        <w:rPr>
          <w:rFonts w:ascii="Arial" w:hAnsi="Arial" w:cs="Arial"/>
          <w:spacing w:val="-6"/>
        </w:rPr>
        <w:t>do</w:t>
      </w:r>
      <w:r w:rsidR="00810AC2" w:rsidRPr="004D0EBC">
        <w:rPr>
          <w:rFonts w:ascii="Arial" w:hAnsi="Arial" w:cs="Arial"/>
        </w:rPr>
        <w:t xml:space="preserve"> </w:t>
      </w:r>
      <w:r w:rsidR="00810AC2" w:rsidRPr="004D0EBC">
        <w:rPr>
          <w:rFonts w:ascii="Arial" w:hAnsi="Arial" w:cs="Arial"/>
          <w:spacing w:val="-6"/>
        </w:rPr>
        <w:t xml:space="preserve">ENCCEJA </w:t>
      </w:r>
      <w:r w:rsidR="00810AC2" w:rsidRPr="004D0EBC">
        <w:rPr>
          <w:rFonts w:ascii="Arial" w:hAnsi="Arial" w:cs="Arial"/>
        </w:rPr>
        <w:t>ou do ENEM na qual</w:t>
      </w:r>
      <w:r w:rsidR="00810AC2" w:rsidRPr="004D0EBC">
        <w:rPr>
          <w:rFonts w:ascii="Arial" w:hAnsi="Arial" w:cs="Arial"/>
          <w:spacing w:val="-3"/>
        </w:rPr>
        <w:t xml:space="preserve"> </w:t>
      </w:r>
      <w:r w:rsidR="00810AC2" w:rsidRPr="004D0EBC">
        <w:rPr>
          <w:rFonts w:ascii="Arial" w:hAnsi="Arial" w:cs="Arial"/>
        </w:rPr>
        <w:t>tenham escolhido OUTRA instituição certificadora (que não o IFSul), na ocasião</w:t>
      </w:r>
      <w:r w:rsidR="00810AC2" w:rsidRPr="004D0EBC">
        <w:rPr>
          <w:rFonts w:ascii="Arial" w:hAnsi="Arial" w:cs="Arial"/>
          <w:spacing w:val="-6"/>
        </w:rPr>
        <w:t xml:space="preserve"> </w:t>
      </w:r>
      <w:r w:rsidR="00810AC2" w:rsidRPr="004D0EBC">
        <w:rPr>
          <w:rFonts w:ascii="Arial" w:hAnsi="Arial" w:cs="Arial"/>
        </w:rPr>
        <w:t>da</w:t>
      </w:r>
      <w:r w:rsidR="00810AC2" w:rsidRPr="004D0EBC">
        <w:rPr>
          <w:rFonts w:ascii="Arial" w:hAnsi="Arial" w:cs="Arial"/>
          <w:spacing w:val="-6"/>
        </w:rPr>
        <w:t xml:space="preserve"> </w:t>
      </w:r>
      <w:r w:rsidR="00810AC2" w:rsidRPr="004D0EBC">
        <w:rPr>
          <w:rFonts w:ascii="Arial" w:hAnsi="Arial" w:cs="Arial"/>
        </w:rPr>
        <w:t>inscrição</w:t>
      </w:r>
      <w:r w:rsidR="00810AC2" w:rsidRPr="004D0EBC">
        <w:rPr>
          <w:rFonts w:ascii="Arial" w:hAnsi="Arial" w:cs="Arial"/>
          <w:spacing w:val="-6"/>
        </w:rPr>
        <w:t xml:space="preserve"> </w:t>
      </w:r>
      <w:r w:rsidR="00810AC2" w:rsidRPr="004D0EBC">
        <w:rPr>
          <w:rFonts w:ascii="Arial" w:hAnsi="Arial" w:cs="Arial"/>
        </w:rPr>
        <w:t>para</w:t>
      </w:r>
      <w:r w:rsidR="00810AC2" w:rsidRPr="004D0EBC">
        <w:rPr>
          <w:rFonts w:ascii="Arial" w:hAnsi="Arial" w:cs="Arial"/>
          <w:spacing w:val="-6"/>
        </w:rPr>
        <w:t xml:space="preserve"> </w:t>
      </w:r>
      <w:r w:rsidR="00810AC2" w:rsidRPr="004D0EBC">
        <w:rPr>
          <w:rFonts w:ascii="Arial" w:hAnsi="Arial" w:cs="Arial"/>
        </w:rPr>
        <w:t>os</w:t>
      </w:r>
      <w:r w:rsidR="00810AC2" w:rsidRPr="004D0EBC">
        <w:rPr>
          <w:rFonts w:ascii="Arial" w:hAnsi="Arial" w:cs="Arial"/>
          <w:spacing w:val="-8"/>
        </w:rPr>
        <w:t xml:space="preserve"> </w:t>
      </w:r>
      <w:r w:rsidR="00810AC2" w:rsidRPr="004D0EBC">
        <w:rPr>
          <w:rFonts w:ascii="Arial" w:hAnsi="Arial" w:cs="Arial"/>
        </w:rPr>
        <w:t>referidos</w:t>
      </w:r>
      <w:r w:rsidR="00810AC2" w:rsidRPr="004D0EBC">
        <w:rPr>
          <w:rFonts w:ascii="Arial" w:hAnsi="Arial" w:cs="Arial"/>
          <w:spacing w:val="-8"/>
        </w:rPr>
        <w:t xml:space="preserve"> </w:t>
      </w:r>
      <w:r w:rsidR="00810AC2" w:rsidRPr="004D0EBC">
        <w:rPr>
          <w:rFonts w:ascii="Arial" w:hAnsi="Arial" w:cs="Arial"/>
        </w:rPr>
        <w:t>exames,</w:t>
      </w:r>
      <w:r w:rsidR="00810AC2" w:rsidRPr="004D0EBC">
        <w:rPr>
          <w:rFonts w:ascii="Arial" w:hAnsi="Arial" w:cs="Arial"/>
          <w:spacing w:val="-6"/>
        </w:rPr>
        <w:t xml:space="preserve"> </w:t>
      </w:r>
      <w:r w:rsidR="00810AC2" w:rsidRPr="004D0EBC">
        <w:rPr>
          <w:rFonts w:ascii="Arial" w:hAnsi="Arial" w:cs="Arial"/>
        </w:rPr>
        <w:t>respeitados</w:t>
      </w:r>
      <w:r w:rsidR="00810AC2" w:rsidRPr="004D0EBC">
        <w:rPr>
          <w:rFonts w:ascii="Arial" w:hAnsi="Arial" w:cs="Arial"/>
          <w:spacing w:val="-8"/>
        </w:rPr>
        <w:t xml:space="preserve"> </w:t>
      </w:r>
      <w:r w:rsidR="00810AC2" w:rsidRPr="004D0EBC">
        <w:rPr>
          <w:rFonts w:ascii="Arial" w:hAnsi="Arial" w:cs="Arial"/>
        </w:rPr>
        <w:t>os</w:t>
      </w:r>
      <w:r w:rsidR="00810AC2" w:rsidRPr="004D0EBC">
        <w:rPr>
          <w:rFonts w:ascii="Arial" w:hAnsi="Arial" w:cs="Arial"/>
          <w:spacing w:val="-8"/>
        </w:rPr>
        <w:t xml:space="preserve"> </w:t>
      </w:r>
      <w:r w:rsidR="00810AC2" w:rsidRPr="004D0EBC">
        <w:rPr>
          <w:rFonts w:ascii="Arial" w:hAnsi="Arial" w:cs="Arial"/>
        </w:rPr>
        <w:t>critérios</w:t>
      </w:r>
      <w:r w:rsidR="00810AC2" w:rsidRPr="004D0EBC">
        <w:rPr>
          <w:rFonts w:ascii="Arial" w:hAnsi="Arial" w:cs="Arial"/>
          <w:spacing w:val="-8"/>
        </w:rPr>
        <w:t xml:space="preserve"> </w:t>
      </w:r>
      <w:r w:rsidR="00810AC2" w:rsidRPr="004D0EBC">
        <w:rPr>
          <w:rFonts w:ascii="Arial" w:hAnsi="Arial" w:cs="Arial"/>
        </w:rPr>
        <w:t>de</w:t>
      </w:r>
      <w:r w:rsidR="00810AC2" w:rsidRPr="004D0EBC">
        <w:rPr>
          <w:rFonts w:ascii="Arial" w:hAnsi="Arial" w:cs="Arial"/>
          <w:spacing w:val="-5"/>
        </w:rPr>
        <w:t xml:space="preserve"> </w:t>
      </w:r>
      <w:r w:rsidR="00810AC2" w:rsidRPr="004D0EBC">
        <w:rPr>
          <w:rFonts w:ascii="Arial" w:hAnsi="Arial" w:cs="Arial"/>
        </w:rPr>
        <w:t>cada</w:t>
      </w:r>
      <w:r w:rsidR="00810AC2" w:rsidRPr="004D0EBC">
        <w:rPr>
          <w:rFonts w:ascii="Arial" w:hAnsi="Arial" w:cs="Arial"/>
          <w:spacing w:val="-6"/>
        </w:rPr>
        <w:t xml:space="preserve"> </w:t>
      </w:r>
      <w:r w:rsidR="00810AC2" w:rsidRPr="004D0EBC">
        <w:rPr>
          <w:rFonts w:ascii="Arial" w:hAnsi="Arial" w:cs="Arial"/>
        </w:rPr>
        <w:t>edição</w:t>
      </w:r>
      <w:r w:rsidR="00810AC2" w:rsidRPr="004D0EBC">
        <w:rPr>
          <w:rFonts w:ascii="Arial" w:hAnsi="Arial" w:cs="Arial"/>
          <w:spacing w:val="-6"/>
        </w:rPr>
        <w:t xml:space="preserve"> </w:t>
      </w:r>
      <w:r w:rsidR="00810AC2" w:rsidRPr="004D0EBC">
        <w:rPr>
          <w:rFonts w:ascii="Arial" w:hAnsi="Arial" w:cs="Arial"/>
        </w:rPr>
        <w:t>destes</w:t>
      </w:r>
      <w:r w:rsidR="00810AC2" w:rsidRPr="004D0EBC">
        <w:rPr>
          <w:rFonts w:ascii="Arial" w:hAnsi="Arial" w:cs="Arial"/>
          <w:spacing w:val="-8"/>
        </w:rPr>
        <w:t xml:space="preserve"> </w:t>
      </w:r>
      <w:r w:rsidR="00810AC2" w:rsidRPr="004D0EBC">
        <w:rPr>
          <w:rFonts w:ascii="Arial" w:hAnsi="Arial" w:cs="Arial"/>
        </w:rPr>
        <w:t>Exames.</w:t>
      </w:r>
    </w:p>
    <w:p w:rsidR="00810AC2" w:rsidRPr="004D0EBC" w:rsidRDefault="00D2241D" w:rsidP="00E65667">
      <w:pPr>
        <w:spacing w:line="360" w:lineRule="auto"/>
        <w:ind w:left="363" w:right="113"/>
        <w:jc w:val="both"/>
        <w:rPr>
          <w:rFonts w:ascii="Arial" w:hAnsi="Arial" w:cs="Arial"/>
        </w:rPr>
      </w:pPr>
      <w:r>
        <w:rPr>
          <w:rFonts w:ascii="Arial" w:hAnsi="Arial" w:cs="Arial"/>
          <w:spacing w:val="-2"/>
        </w:rPr>
        <w:t xml:space="preserve">I- </w:t>
      </w:r>
      <w:r w:rsidR="00810AC2" w:rsidRPr="004D0EBC">
        <w:rPr>
          <w:rFonts w:ascii="Arial" w:hAnsi="Arial" w:cs="Arial"/>
          <w:spacing w:val="-2"/>
        </w:rPr>
        <w:t>As</w:t>
      </w:r>
      <w:r w:rsidR="00810AC2" w:rsidRPr="004D0EBC">
        <w:rPr>
          <w:rFonts w:ascii="Arial" w:hAnsi="Arial" w:cs="Arial"/>
          <w:spacing w:val="-9"/>
        </w:rPr>
        <w:t xml:space="preserve"> </w:t>
      </w:r>
      <w:r w:rsidR="00810AC2" w:rsidRPr="004D0EBC">
        <w:rPr>
          <w:rFonts w:ascii="Arial" w:hAnsi="Arial" w:cs="Arial"/>
          <w:spacing w:val="-2"/>
        </w:rPr>
        <w:t>junções</w:t>
      </w:r>
      <w:r w:rsidR="00810AC2" w:rsidRPr="004D0EBC">
        <w:rPr>
          <w:rFonts w:ascii="Arial" w:hAnsi="Arial" w:cs="Arial"/>
          <w:spacing w:val="-9"/>
        </w:rPr>
        <w:t xml:space="preserve"> </w:t>
      </w:r>
      <w:r w:rsidR="00810AC2" w:rsidRPr="004D0EBC">
        <w:rPr>
          <w:rFonts w:ascii="Arial" w:hAnsi="Arial" w:cs="Arial"/>
          <w:spacing w:val="-2"/>
        </w:rPr>
        <w:t>de</w:t>
      </w:r>
      <w:r w:rsidR="00810AC2" w:rsidRPr="004D0EBC">
        <w:rPr>
          <w:rFonts w:ascii="Arial" w:hAnsi="Arial" w:cs="Arial"/>
          <w:spacing w:val="-7"/>
        </w:rPr>
        <w:t xml:space="preserve"> </w:t>
      </w:r>
      <w:r w:rsidR="00810AC2" w:rsidRPr="004D0EBC">
        <w:rPr>
          <w:rFonts w:ascii="Arial" w:hAnsi="Arial" w:cs="Arial"/>
          <w:spacing w:val="-2"/>
        </w:rPr>
        <w:t>notas</w:t>
      </w:r>
      <w:r w:rsidR="00810AC2" w:rsidRPr="004D0EBC">
        <w:rPr>
          <w:rFonts w:ascii="Arial" w:hAnsi="Arial" w:cs="Arial"/>
          <w:spacing w:val="-9"/>
        </w:rPr>
        <w:t xml:space="preserve"> </w:t>
      </w:r>
      <w:r w:rsidR="00810AC2" w:rsidRPr="004D0EBC">
        <w:rPr>
          <w:rFonts w:ascii="Arial" w:hAnsi="Arial" w:cs="Arial"/>
          <w:spacing w:val="-2"/>
        </w:rPr>
        <w:t>a</w:t>
      </w:r>
      <w:r w:rsidR="00810AC2" w:rsidRPr="004D0EBC">
        <w:rPr>
          <w:rFonts w:ascii="Arial" w:hAnsi="Arial" w:cs="Arial"/>
          <w:spacing w:val="-7"/>
        </w:rPr>
        <w:t xml:space="preserve"> </w:t>
      </w:r>
      <w:r w:rsidR="00810AC2" w:rsidRPr="004D0EBC">
        <w:rPr>
          <w:rFonts w:ascii="Arial" w:hAnsi="Arial" w:cs="Arial"/>
          <w:spacing w:val="-2"/>
        </w:rPr>
        <w:t>que</w:t>
      </w:r>
      <w:r w:rsidR="00810AC2" w:rsidRPr="004D0EBC">
        <w:rPr>
          <w:rFonts w:ascii="Arial" w:hAnsi="Arial" w:cs="Arial"/>
          <w:spacing w:val="-7"/>
        </w:rPr>
        <w:t xml:space="preserve"> </w:t>
      </w:r>
      <w:r w:rsidR="00810AC2" w:rsidRPr="004D0EBC">
        <w:rPr>
          <w:rFonts w:ascii="Arial" w:hAnsi="Arial" w:cs="Arial"/>
          <w:spacing w:val="-2"/>
        </w:rPr>
        <w:t>se</w:t>
      </w:r>
      <w:r w:rsidR="00810AC2" w:rsidRPr="004D0EBC">
        <w:rPr>
          <w:rFonts w:ascii="Arial" w:hAnsi="Arial" w:cs="Arial"/>
          <w:spacing w:val="-7"/>
        </w:rPr>
        <w:t xml:space="preserve"> </w:t>
      </w:r>
      <w:r w:rsidR="00810AC2" w:rsidRPr="004D0EBC">
        <w:rPr>
          <w:rFonts w:ascii="Arial" w:hAnsi="Arial" w:cs="Arial"/>
          <w:spacing w:val="-2"/>
        </w:rPr>
        <w:t>refere</w:t>
      </w:r>
      <w:r w:rsidR="00810AC2" w:rsidRPr="004D0EBC">
        <w:rPr>
          <w:rFonts w:ascii="Arial" w:hAnsi="Arial" w:cs="Arial"/>
          <w:spacing w:val="-7"/>
        </w:rPr>
        <w:t xml:space="preserve"> </w:t>
      </w:r>
      <w:r w:rsidR="00810AC2" w:rsidRPr="004D0EBC">
        <w:rPr>
          <w:rFonts w:ascii="Arial" w:hAnsi="Arial" w:cs="Arial"/>
          <w:spacing w:val="-2"/>
        </w:rPr>
        <w:t>o</w:t>
      </w:r>
      <w:r w:rsidR="00810AC2" w:rsidRPr="004D0EBC">
        <w:rPr>
          <w:rFonts w:ascii="Arial" w:hAnsi="Arial" w:cs="Arial"/>
          <w:spacing w:val="-7"/>
        </w:rPr>
        <w:t xml:space="preserve"> </w:t>
      </w:r>
      <w:r w:rsidR="00810AC2" w:rsidRPr="004D0EBC">
        <w:rPr>
          <w:rFonts w:ascii="Arial" w:hAnsi="Arial" w:cs="Arial"/>
          <w:spacing w:val="-2"/>
        </w:rPr>
        <w:t>inciso</w:t>
      </w:r>
      <w:r w:rsidR="00810AC2" w:rsidRPr="004D0EBC">
        <w:rPr>
          <w:rFonts w:ascii="Arial" w:hAnsi="Arial" w:cs="Arial"/>
          <w:spacing w:val="-7"/>
        </w:rPr>
        <w:t xml:space="preserve"> </w:t>
      </w:r>
      <w:r w:rsidR="00810AC2" w:rsidRPr="004D0EBC">
        <w:rPr>
          <w:rFonts w:ascii="Arial" w:hAnsi="Arial" w:cs="Arial"/>
          <w:spacing w:val="-2"/>
        </w:rPr>
        <w:t>anterior</w:t>
      </w:r>
      <w:r w:rsidR="00810AC2" w:rsidRPr="004D0EBC">
        <w:rPr>
          <w:rFonts w:ascii="Arial" w:hAnsi="Arial" w:cs="Arial"/>
          <w:spacing w:val="-6"/>
        </w:rPr>
        <w:t xml:space="preserve"> </w:t>
      </w:r>
      <w:r w:rsidR="00810AC2" w:rsidRPr="004D0EBC">
        <w:rPr>
          <w:rFonts w:ascii="Arial" w:hAnsi="Arial" w:cs="Arial"/>
          <w:spacing w:val="-2"/>
        </w:rPr>
        <w:t>(item</w:t>
      </w:r>
      <w:r w:rsidR="00810AC2" w:rsidRPr="004D0EBC">
        <w:rPr>
          <w:rFonts w:ascii="Arial" w:hAnsi="Arial" w:cs="Arial"/>
          <w:spacing w:val="-6"/>
        </w:rPr>
        <w:t xml:space="preserve"> </w:t>
      </w:r>
      <w:r w:rsidR="00810AC2" w:rsidRPr="004D0EBC">
        <w:rPr>
          <w:rFonts w:ascii="Arial" w:hAnsi="Arial" w:cs="Arial"/>
          <w:spacing w:val="-2"/>
        </w:rPr>
        <w:t>III)</w:t>
      </w:r>
      <w:r w:rsidR="00810AC2" w:rsidRPr="004D0EBC">
        <w:rPr>
          <w:rFonts w:ascii="Arial" w:hAnsi="Arial" w:cs="Arial"/>
          <w:spacing w:val="-6"/>
        </w:rPr>
        <w:t xml:space="preserve"> </w:t>
      </w:r>
      <w:r w:rsidR="00810AC2" w:rsidRPr="004D0EBC">
        <w:rPr>
          <w:rFonts w:ascii="Arial" w:hAnsi="Arial" w:cs="Arial"/>
          <w:spacing w:val="-2"/>
        </w:rPr>
        <w:t>somente</w:t>
      </w:r>
      <w:r w:rsidR="00810AC2" w:rsidRPr="004D0EBC">
        <w:rPr>
          <w:rFonts w:ascii="Arial" w:hAnsi="Arial" w:cs="Arial"/>
          <w:spacing w:val="-7"/>
        </w:rPr>
        <w:t xml:space="preserve"> </w:t>
      </w:r>
      <w:r w:rsidR="00810AC2" w:rsidRPr="004D0EBC">
        <w:rPr>
          <w:rFonts w:ascii="Arial" w:hAnsi="Arial" w:cs="Arial"/>
          <w:spacing w:val="-2"/>
        </w:rPr>
        <w:t>ocorrerão</w:t>
      </w:r>
      <w:r w:rsidR="00810AC2" w:rsidRPr="004D0EBC">
        <w:rPr>
          <w:rFonts w:ascii="Arial" w:hAnsi="Arial" w:cs="Arial"/>
          <w:spacing w:val="-7"/>
        </w:rPr>
        <w:t xml:space="preserve"> </w:t>
      </w:r>
      <w:r w:rsidR="00810AC2" w:rsidRPr="004D0EBC">
        <w:rPr>
          <w:rFonts w:ascii="Arial" w:hAnsi="Arial" w:cs="Arial"/>
          <w:spacing w:val="-2"/>
        </w:rPr>
        <w:t>no</w:t>
      </w:r>
      <w:r w:rsidR="00810AC2" w:rsidRPr="004D0EBC">
        <w:rPr>
          <w:rFonts w:ascii="Arial" w:hAnsi="Arial" w:cs="Arial"/>
          <w:spacing w:val="-7"/>
        </w:rPr>
        <w:t xml:space="preserve"> </w:t>
      </w:r>
      <w:r w:rsidR="00810AC2" w:rsidRPr="004D0EBC">
        <w:rPr>
          <w:rFonts w:ascii="Arial" w:hAnsi="Arial" w:cs="Arial"/>
          <w:spacing w:val="-2"/>
        </w:rPr>
        <w:t>caso</w:t>
      </w:r>
      <w:r w:rsidR="00810AC2" w:rsidRPr="004D0EBC">
        <w:rPr>
          <w:rFonts w:ascii="Arial" w:hAnsi="Arial" w:cs="Arial"/>
          <w:spacing w:val="-7"/>
        </w:rPr>
        <w:t xml:space="preserve"> </w:t>
      </w:r>
      <w:r w:rsidR="00810AC2" w:rsidRPr="004D0EBC">
        <w:rPr>
          <w:rFonts w:ascii="Arial" w:hAnsi="Arial" w:cs="Arial"/>
          <w:spacing w:val="-2"/>
        </w:rPr>
        <w:t>do</w:t>
      </w:r>
      <w:r w:rsidR="00810AC2" w:rsidRPr="004D0EBC">
        <w:rPr>
          <w:rFonts w:ascii="Arial" w:hAnsi="Arial" w:cs="Arial"/>
          <w:spacing w:val="-7"/>
        </w:rPr>
        <w:t xml:space="preserve"> </w:t>
      </w:r>
      <w:r w:rsidR="00810AC2" w:rsidRPr="004D0EBC">
        <w:rPr>
          <w:rFonts w:ascii="Arial" w:hAnsi="Arial" w:cs="Arial"/>
          <w:spacing w:val="-2"/>
        </w:rPr>
        <w:t>IFSul</w:t>
      </w:r>
      <w:r w:rsidR="00810AC2" w:rsidRPr="004D0EBC">
        <w:rPr>
          <w:rFonts w:ascii="Arial" w:hAnsi="Arial" w:cs="Arial"/>
          <w:spacing w:val="-10"/>
        </w:rPr>
        <w:t xml:space="preserve"> </w:t>
      </w:r>
      <w:r w:rsidR="00810AC2" w:rsidRPr="004D0EBC">
        <w:rPr>
          <w:rFonts w:ascii="Arial" w:hAnsi="Arial" w:cs="Arial"/>
          <w:spacing w:val="-2"/>
        </w:rPr>
        <w:t xml:space="preserve">ter </w:t>
      </w:r>
      <w:r w:rsidR="00810AC2" w:rsidRPr="004D0EBC">
        <w:rPr>
          <w:rFonts w:ascii="Arial" w:hAnsi="Arial" w:cs="Arial"/>
        </w:rPr>
        <w:t>sido indicado como a última instituição certificadora nas</w:t>
      </w:r>
      <w:r w:rsidR="00810AC2" w:rsidRPr="004D0EBC">
        <w:rPr>
          <w:rFonts w:ascii="Arial" w:hAnsi="Arial" w:cs="Arial"/>
          <w:spacing w:val="-5"/>
        </w:rPr>
        <w:t xml:space="preserve"> </w:t>
      </w:r>
      <w:r w:rsidR="00810AC2" w:rsidRPr="004D0EBC">
        <w:rPr>
          <w:rFonts w:ascii="Arial" w:hAnsi="Arial" w:cs="Arial"/>
        </w:rPr>
        <w:t>Edições</w:t>
      </w:r>
      <w:r w:rsidR="00810AC2" w:rsidRPr="004D0EBC">
        <w:rPr>
          <w:rFonts w:ascii="Arial" w:hAnsi="Arial" w:cs="Arial"/>
          <w:spacing w:val="-5"/>
        </w:rPr>
        <w:t xml:space="preserve"> </w:t>
      </w:r>
      <w:r w:rsidR="00810AC2" w:rsidRPr="004D0EBC">
        <w:rPr>
          <w:rFonts w:ascii="Arial" w:hAnsi="Arial" w:cs="Arial"/>
        </w:rPr>
        <w:t>do ENCCEJA</w:t>
      </w:r>
      <w:r w:rsidR="00810AC2" w:rsidRPr="004D0EBC">
        <w:rPr>
          <w:rFonts w:ascii="Arial" w:hAnsi="Arial" w:cs="Arial"/>
          <w:spacing w:val="-8"/>
        </w:rPr>
        <w:t xml:space="preserve"> </w:t>
      </w:r>
      <w:r w:rsidR="00810AC2" w:rsidRPr="004D0EBC">
        <w:rPr>
          <w:rFonts w:ascii="Arial" w:hAnsi="Arial" w:cs="Arial"/>
        </w:rPr>
        <w:t>2017 a 2019.</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 xml:space="preserve">No caso de ocorrência do terceiro inciso (item III), será necessária a apresentação dos seguintes </w:t>
      </w:r>
      <w:r w:rsidRPr="004D0EBC">
        <w:rPr>
          <w:rFonts w:ascii="Arial" w:hAnsi="Arial" w:cs="Arial"/>
          <w:spacing w:val="-2"/>
        </w:rPr>
        <w:t>documentos</w:t>
      </w:r>
      <w:r w:rsidRPr="004D0EBC">
        <w:rPr>
          <w:rFonts w:ascii="Arial" w:hAnsi="Arial" w:cs="Arial"/>
          <w:spacing w:val="-9"/>
        </w:rPr>
        <w:t xml:space="preserve"> </w:t>
      </w:r>
      <w:r w:rsidRPr="004D0EBC">
        <w:rPr>
          <w:rFonts w:ascii="Arial" w:hAnsi="Arial" w:cs="Arial"/>
          <w:spacing w:val="-2"/>
        </w:rPr>
        <w:t>no</w:t>
      </w:r>
      <w:r w:rsidRPr="004D0EBC">
        <w:rPr>
          <w:rFonts w:ascii="Arial" w:hAnsi="Arial" w:cs="Arial"/>
          <w:spacing w:val="-8"/>
        </w:rPr>
        <w:t xml:space="preserve"> </w:t>
      </w:r>
      <w:r w:rsidRPr="004D0EBC">
        <w:rPr>
          <w:rFonts w:ascii="Arial" w:hAnsi="Arial" w:cs="Arial"/>
          <w:spacing w:val="-2"/>
        </w:rPr>
        <w:t>câmpus</w:t>
      </w:r>
      <w:r w:rsidRPr="004D0EBC">
        <w:rPr>
          <w:rFonts w:ascii="Arial" w:hAnsi="Arial" w:cs="Arial"/>
          <w:spacing w:val="-9"/>
        </w:rPr>
        <w:t xml:space="preserve"> </w:t>
      </w:r>
      <w:r w:rsidRPr="004D0EBC">
        <w:rPr>
          <w:rFonts w:ascii="Arial" w:hAnsi="Arial" w:cs="Arial"/>
          <w:spacing w:val="-2"/>
        </w:rPr>
        <w:t>do</w:t>
      </w:r>
      <w:r w:rsidRPr="004D0EBC">
        <w:rPr>
          <w:rFonts w:ascii="Arial" w:hAnsi="Arial" w:cs="Arial"/>
          <w:spacing w:val="-8"/>
        </w:rPr>
        <w:t xml:space="preserve"> </w:t>
      </w:r>
      <w:r w:rsidRPr="004D0EBC">
        <w:rPr>
          <w:rFonts w:ascii="Arial" w:hAnsi="Arial" w:cs="Arial"/>
          <w:spacing w:val="-2"/>
        </w:rPr>
        <w:t>IFSul</w:t>
      </w:r>
      <w:r w:rsidRPr="004D0EBC">
        <w:rPr>
          <w:rFonts w:ascii="Arial" w:hAnsi="Arial" w:cs="Arial"/>
          <w:spacing w:val="-10"/>
        </w:rPr>
        <w:t xml:space="preserve"> </w:t>
      </w:r>
      <w:r w:rsidRPr="004D0EBC">
        <w:rPr>
          <w:rFonts w:ascii="Arial" w:hAnsi="Arial" w:cs="Arial"/>
          <w:spacing w:val="-2"/>
        </w:rPr>
        <w:t>indicado</w:t>
      </w:r>
      <w:r w:rsidRPr="004D0EBC">
        <w:rPr>
          <w:rFonts w:ascii="Arial" w:hAnsi="Arial" w:cs="Arial"/>
          <w:spacing w:val="-7"/>
        </w:rPr>
        <w:t xml:space="preserve"> </w:t>
      </w:r>
      <w:r w:rsidRPr="004D0EBC">
        <w:rPr>
          <w:rFonts w:ascii="Arial" w:hAnsi="Arial" w:cs="Arial"/>
          <w:spacing w:val="-2"/>
        </w:rPr>
        <w:t>como</w:t>
      </w:r>
      <w:r w:rsidRPr="004D0EBC">
        <w:rPr>
          <w:rFonts w:ascii="Arial" w:hAnsi="Arial" w:cs="Arial"/>
          <w:spacing w:val="-8"/>
        </w:rPr>
        <w:t xml:space="preserve"> </w:t>
      </w:r>
      <w:r w:rsidRPr="004D0EBC">
        <w:rPr>
          <w:rFonts w:ascii="Arial" w:hAnsi="Arial" w:cs="Arial"/>
          <w:spacing w:val="-2"/>
        </w:rPr>
        <w:t>instituição</w:t>
      </w:r>
      <w:r w:rsidRPr="004D0EBC">
        <w:rPr>
          <w:rFonts w:ascii="Arial" w:hAnsi="Arial" w:cs="Arial"/>
          <w:spacing w:val="-8"/>
        </w:rPr>
        <w:t xml:space="preserve"> </w:t>
      </w:r>
      <w:r w:rsidRPr="004D0EBC">
        <w:rPr>
          <w:rFonts w:ascii="Arial" w:hAnsi="Arial" w:cs="Arial"/>
          <w:spacing w:val="-2"/>
        </w:rPr>
        <w:t>certificadora,</w:t>
      </w:r>
      <w:r w:rsidRPr="004D0EBC">
        <w:rPr>
          <w:rFonts w:ascii="Arial" w:hAnsi="Arial" w:cs="Arial"/>
          <w:spacing w:val="-9"/>
        </w:rPr>
        <w:t xml:space="preserve"> </w:t>
      </w:r>
      <w:r w:rsidRPr="004D0EBC">
        <w:rPr>
          <w:rFonts w:ascii="Arial" w:hAnsi="Arial" w:cs="Arial"/>
          <w:spacing w:val="-2"/>
        </w:rPr>
        <w:t>para</w:t>
      </w:r>
      <w:r w:rsidRPr="004D0EBC">
        <w:rPr>
          <w:rFonts w:ascii="Arial" w:hAnsi="Arial" w:cs="Arial"/>
          <w:spacing w:val="-8"/>
        </w:rPr>
        <w:t xml:space="preserve"> </w:t>
      </w:r>
      <w:r w:rsidRPr="004D0EBC">
        <w:rPr>
          <w:rFonts w:ascii="Arial" w:hAnsi="Arial" w:cs="Arial"/>
          <w:spacing w:val="-2"/>
        </w:rPr>
        <w:t>requerer</w:t>
      </w:r>
      <w:r w:rsidRPr="004D0EBC">
        <w:rPr>
          <w:rFonts w:ascii="Arial" w:hAnsi="Arial" w:cs="Arial"/>
          <w:spacing w:val="-7"/>
        </w:rPr>
        <w:t xml:space="preserve"> </w:t>
      </w:r>
      <w:r w:rsidRPr="004D0EBC">
        <w:rPr>
          <w:rFonts w:ascii="Arial" w:hAnsi="Arial" w:cs="Arial"/>
          <w:spacing w:val="-2"/>
        </w:rPr>
        <w:t>a</w:t>
      </w:r>
      <w:r w:rsidRPr="004D0EBC">
        <w:rPr>
          <w:rFonts w:ascii="Arial" w:hAnsi="Arial" w:cs="Arial"/>
          <w:spacing w:val="-8"/>
        </w:rPr>
        <w:t xml:space="preserve"> </w:t>
      </w:r>
      <w:r w:rsidRPr="004D0EBC">
        <w:rPr>
          <w:rFonts w:ascii="Arial" w:hAnsi="Arial" w:cs="Arial"/>
          <w:spacing w:val="-2"/>
        </w:rPr>
        <w:t>emissão</w:t>
      </w:r>
      <w:r w:rsidRPr="004D0EBC">
        <w:rPr>
          <w:rFonts w:ascii="Arial" w:hAnsi="Arial" w:cs="Arial"/>
          <w:spacing w:val="-8"/>
        </w:rPr>
        <w:t xml:space="preserve"> </w:t>
      </w:r>
      <w:r w:rsidRPr="004D0EBC">
        <w:rPr>
          <w:rFonts w:ascii="Arial" w:hAnsi="Arial" w:cs="Arial"/>
          <w:spacing w:val="-2"/>
        </w:rPr>
        <w:t>do Certificado</w:t>
      </w:r>
      <w:r w:rsidRPr="004D0EBC">
        <w:rPr>
          <w:rFonts w:ascii="Arial" w:hAnsi="Arial" w:cs="Arial"/>
          <w:spacing w:val="-9"/>
        </w:rPr>
        <w:t xml:space="preserve"> </w:t>
      </w:r>
      <w:r w:rsidRPr="004D0EBC">
        <w:rPr>
          <w:rFonts w:ascii="Arial" w:hAnsi="Arial" w:cs="Arial"/>
          <w:spacing w:val="-2"/>
        </w:rPr>
        <w:t>ou</w:t>
      </w:r>
      <w:r w:rsidRPr="004D0EBC">
        <w:rPr>
          <w:rFonts w:ascii="Arial" w:hAnsi="Arial" w:cs="Arial"/>
          <w:spacing w:val="-8"/>
        </w:rPr>
        <w:t xml:space="preserve"> </w:t>
      </w:r>
      <w:r w:rsidRPr="004D0EBC">
        <w:rPr>
          <w:rFonts w:ascii="Arial" w:hAnsi="Arial" w:cs="Arial"/>
          <w:spacing w:val="-2"/>
        </w:rPr>
        <w:t>da</w:t>
      </w:r>
      <w:r w:rsidRPr="004D0EBC">
        <w:rPr>
          <w:rFonts w:ascii="Arial" w:hAnsi="Arial" w:cs="Arial"/>
          <w:spacing w:val="-8"/>
        </w:rPr>
        <w:t xml:space="preserve"> </w:t>
      </w:r>
      <w:r w:rsidRPr="004D0EBC">
        <w:rPr>
          <w:rFonts w:ascii="Arial" w:hAnsi="Arial" w:cs="Arial"/>
          <w:spacing w:val="-2"/>
        </w:rPr>
        <w:t>Declaração</w:t>
      </w:r>
      <w:r w:rsidRPr="004D0EBC">
        <w:rPr>
          <w:rFonts w:ascii="Arial" w:hAnsi="Arial" w:cs="Arial"/>
          <w:spacing w:val="-8"/>
        </w:rPr>
        <w:t xml:space="preserve"> </w:t>
      </w:r>
      <w:r w:rsidRPr="004D0EBC">
        <w:rPr>
          <w:rFonts w:ascii="Arial" w:hAnsi="Arial" w:cs="Arial"/>
          <w:spacing w:val="-2"/>
        </w:rPr>
        <w:t>Parcial</w:t>
      </w:r>
      <w:r w:rsidRPr="004D0EBC">
        <w:rPr>
          <w:rFonts w:ascii="Arial" w:hAnsi="Arial" w:cs="Arial"/>
          <w:spacing w:val="-10"/>
        </w:rPr>
        <w:t xml:space="preserve"> </w:t>
      </w:r>
      <w:r w:rsidRPr="004D0EBC">
        <w:rPr>
          <w:rFonts w:ascii="Arial" w:hAnsi="Arial" w:cs="Arial"/>
          <w:spacing w:val="-2"/>
        </w:rPr>
        <w:t>de</w:t>
      </w:r>
      <w:r w:rsidRPr="004D0EBC">
        <w:rPr>
          <w:rFonts w:ascii="Arial" w:hAnsi="Arial" w:cs="Arial"/>
          <w:spacing w:val="-8"/>
        </w:rPr>
        <w:t xml:space="preserve"> </w:t>
      </w:r>
      <w:r w:rsidRPr="004D0EBC">
        <w:rPr>
          <w:rFonts w:ascii="Arial" w:hAnsi="Arial" w:cs="Arial"/>
          <w:spacing w:val="-2"/>
        </w:rPr>
        <w:t>Proficiência:</w:t>
      </w:r>
    </w:p>
    <w:p w:rsidR="00810AC2" w:rsidRPr="004D0EBC" w:rsidRDefault="00810AC2" w:rsidP="00E65667">
      <w:pPr>
        <w:spacing w:line="360" w:lineRule="auto"/>
        <w:ind w:left="363" w:right="113"/>
        <w:jc w:val="both"/>
        <w:rPr>
          <w:rFonts w:ascii="Arial" w:hAnsi="Arial" w:cs="Arial"/>
        </w:rPr>
      </w:pPr>
      <w:r w:rsidRPr="004D0EBC">
        <w:rPr>
          <w:rFonts w:ascii="Arial" w:hAnsi="Arial" w:cs="Arial"/>
          <w:w w:val="90"/>
        </w:rPr>
        <w:t>Original</w:t>
      </w:r>
      <w:r w:rsidRPr="004D0EBC">
        <w:rPr>
          <w:rFonts w:ascii="Arial" w:hAnsi="Arial" w:cs="Arial"/>
          <w:spacing w:val="4"/>
        </w:rPr>
        <w:t xml:space="preserve"> </w:t>
      </w:r>
      <w:r w:rsidRPr="004D0EBC">
        <w:rPr>
          <w:rFonts w:ascii="Arial" w:hAnsi="Arial" w:cs="Arial"/>
          <w:w w:val="90"/>
        </w:rPr>
        <w:t>e</w:t>
      </w:r>
      <w:r w:rsidRPr="004D0EBC">
        <w:rPr>
          <w:rFonts w:ascii="Arial" w:hAnsi="Arial" w:cs="Arial"/>
          <w:spacing w:val="10"/>
        </w:rPr>
        <w:t xml:space="preserve"> </w:t>
      </w:r>
      <w:r w:rsidRPr="004D0EBC">
        <w:rPr>
          <w:rFonts w:ascii="Arial" w:hAnsi="Arial" w:cs="Arial"/>
          <w:w w:val="90"/>
        </w:rPr>
        <w:t>cópia</w:t>
      </w:r>
      <w:r w:rsidRPr="004D0EBC">
        <w:rPr>
          <w:rFonts w:ascii="Arial" w:hAnsi="Arial" w:cs="Arial"/>
          <w:spacing w:val="9"/>
        </w:rPr>
        <w:t xml:space="preserve"> </w:t>
      </w:r>
      <w:r w:rsidRPr="004D0EBC">
        <w:rPr>
          <w:rFonts w:ascii="Arial" w:hAnsi="Arial" w:cs="Arial"/>
          <w:w w:val="90"/>
        </w:rPr>
        <w:t>do</w:t>
      </w:r>
      <w:r w:rsidRPr="004D0EBC">
        <w:rPr>
          <w:rFonts w:ascii="Arial" w:hAnsi="Arial" w:cs="Arial"/>
          <w:spacing w:val="9"/>
        </w:rPr>
        <w:t xml:space="preserve"> </w:t>
      </w:r>
      <w:r w:rsidRPr="004D0EBC">
        <w:rPr>
          <w:rFonts w:ascii="Arial" w:hAnsi="Arial" w:cs="Arial"/>
          <w:w w:val="90"/>
        </w:rPr>
        <w:t>documento</w:t>
      </w:r>
      <w:r w:rsidRPr="004D0EBC">
        <w:rPr>
          <w:rFonts w:ascii="Arial" w:hAnsi="Arial" w:cs="Arial"/>
          <w:spacing w:val="9"/>
        </w:rPr>
        <w:t xml:space="preserve"> </w:t>
      </w:r>
      <w:r w:rsidRPr="004D0EBC">
        <w:rPr>
          <w:rFonts w:ascii="Arial" w:hAnsi="Arial" w:cs="Arial"/>
          <w:w w:val="90"/>
        </w:rPr>
        <w:t>de</w:t>
      </w:r>
      <w:r w:rsidRPr="004D0EBC">
        <w:rPr>
          <w:rFonts w:ascii="Arial" w:hAnsi="Arial" w:cs="Arial"/>
          <w:spacing w:val="10"/>
        </w:rPr>
        <w:t xml:space="preserve"> </w:t>
      </w:r>
      <w:r w:rsidRPr="004D0EBC">
        <w:rPr>
          <w:rFonts w:ascii="Arial" w:hAnsi="Arial" w:cs="Arial"/>
          <w:w w:val="90"/>
        </w:rPr>
        <w:t>identificação</w:t>
      </w:r>
      <w:r w:rsidRPr="004D0EBC">
        <w:rPr>
          <w:rFonts w:ascii="Arial" w:hAnsi="Arial" w:cs="Arial"/>
          <w:spacing w:val="9"/>
        </w:rPr>
        <w:t xml:space="preserve"> </w:t>
      </w:r>
      <w:r w:rsidRPr="004D0EBC">
        <w:rPr>
          <w:rFonts w:ascii="Arial" w:hAnsi="Arial" w:cs="Arial"/>
          <w:w w:val="90"/>
        </w:rPr>
        <w:t>com</w:t>
      </w:r>
      <w:r w:rsidRPr="004D0EBC">
        <w:rPr>
          <w:rFonts w:ascii="Arial" w:hAnsi="Arial" w:cs="Arial"/>
          <w:spacing w:val="10"/>
        </w:rPr>
        <w:t xml:space="preserve"> </w:t>
      </w:r>
      <w:r w:rsidRPr="004D0EBC">
        <w:rPr>
          <w:rFonts w:ascii="Arial" w:hAnsi="Arial" w:cs="Arial"/>
          <w:w w:val="90"/>
        </w:rPr>
        <w:t>foto</w:t>
      </w:r>
      <w:r w:rsidRPr="004D0EBC">
        <w:rPr>
          <w:rFonts w:ascii="Arial" w:hAnsi="Arial" w:cs="Arial"/>
          <w:spacing w:val="10"/>
        </w:rPr>
        <w:t xml:space="preserve"> </w:t>
      </w:r>
      <w:r w:rsidRPr="004D0EBC">
        <w:rPr>
          <w:rFonts w:ascii="Arial" w:hAnsi="Arial" w:cs="Arial"/>
          <w:w w:val="90"/>
        </w:rPr>
        <w:t>e</w:t>
      </w:r>
      <w:r w:rsidRPr="004D0EBC">
        <w:rPr>
          <w:rFonts w:ascii="Arial" w:hAnsi="Arial" w:cs="Arial"/>
          <w:spacing w:val="9"/>
        </w:rPr>
        <w:t xml:space="preserve"> </w:t>
      </w:r>
      <w:r w:rsidRPr="004D0EBC">
        <w:rPr>
          <w:rFonts w:ascii="Arial" w:hAnsi="Arial" w:cs="Arial"/>
          <w:w w:val="90"/>
        </w:rPr>
        <w:t>número</w:t>
      </w:r>
      <w:r w:rsidRPr="004D0EBC">
        <w:rPr>
          <w:rFonts w:ascii="Arial" w:hAnsi="Arial" w:cs="Arial"/>
          <w:spacing w:val="9"/>
        </w:rPr>
        <w:t xml:space="preserve"> </w:t>
      </w:r>
      <w:r w:rsidRPr="004D0EBC">
        <w:rPr>
          <w:rFonts w:ascii="Arial" w:hAnsi="Arial" w:cs="Arial"/>
          <w:w w:val="90"/>
        </w:rPr>
        <w:t>do</w:t>
      </w:r>
      <w:r w:rsidRPr="004D0EBC">
        <w:rPr>
          <w:rFonts w:ascii="Arial" w:hAnsi="Arial" w:cs="Arial"/>
          <w:spacing w:val="9"/>
        </w:rPr>
        <w:t xml:space="preserve"> </w:t>
      </w:r>
      <w:r w:rsidRPr="004D0EBC">
        <w:rPr>
          <w:rFonts w:ascii="Arial" w:hAnsi="Arial" w:cs="Arial"/>
          <w:w w:val="90"/>
        </w:rPr>
        <w:t>CPF;</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Caso</w:t>
      </w:r>
      <w:r w:rsidRPr="004D0EBC">
        <w:rPr>
          <w:rFonts w:ascii="Arial" w:hAnsi="Arial" w:cs="Arial"/>
          <w:spacing w:val="-8"/>
        </w:rPr>
        <w:t xml:space="preserve"> </w:t>
      </w:r>
      <w:r w:rsidRPr="004D0EBC">
        <w:rPr>
          <w:rFonts w:ascii="Arial" w:hAnsi="Arial" w:cs="Arial"/>
        </w:rPr>
        <w:t>o</w:t>
      </w:r>
      <w:r w:rsidRPr="004D0EBC">
        <w:rPr>
          <w:rFonts w:ascii="Arial" w:hAnsi="Arial" w:cs="Arial"/>
          <w:spacing w:val="-8"/>
        </w:rPr>
        <w:t xml:space="preserve"> </w:t>
      </w:r>
      <w:r w:rsidRPr="004D0EBC">
        <w:rPr>
          <w:rFonts w:ascii="Arial" w:hAnsi="Arial" w:cs="Arial"/>
        </w:rPr>
        <w:t>documento</w:t>
      </w:r>
      <w:r w:rsidRPr="004D0EBC">
        <w:rPr>
          <w:rFonts w:ascii="Arial" w:hAnsi="Arial" w:cs="Arial"/>
          <w:spacing w:val="-8"/>
        </w:rPr>
        <w:t xml:space="preserve"> </w:t>
      </w:r>
      <w:r w:rsidRPr="004D0EBC">
        <w:rPr>
          <w:rFonts w:ascii="Arial" w:hAnsi="Arial" w:cs="Arial"/>
        </w:rPr>
        <w:t>de</w:t>
      </w:r>
      <w:r w:rsidRPr="004D0EBC">
        <w:rPr>
          <w:rFonts w:ascii="Arial" w:hAnsi="Arial" w:cs="Arial"/>
          <w:spacing w:val="-8"/>
        </w:rPr>
        <w:t xml:space="preserve"> </w:t>
      </w:r>
      <w:r w:rsidRPr="004D0EBC">
        <w:rPr>
          <w:rFonts w:ascii="Arial" w:hAnsi="Arial" w:cs="Arial"/>
        </w:rPr>
        <w:t>identificação</w:t>
      </w:r>
      <w:r w:rsidRPr="004D0EBC">
        <w:rPr>
          <w:rFonts w:ascii="Arial" w:hAnsi="Arial" w:cs="Arial"/>
          <w:spacing w:val="-8"/>
        </w:rPr>
        <w:t xml:space="preserve"> </w:t>
      </w:r>
      <w:r w:rsidRPr="004D0EBC">
        <w:rPr>
          <w:rFonts w:ascii="Arial" w:hAnsi="Arial" w:cs="Arial"/>
        </w:rPr>
        <w:t>não</w:t>
      </w:r>
      <w:r w:rsidRPr="004D0EBC">
        <w:rPr>
          <w:rFonts w:ascii="Arial" w:hAnsi="Arial" w:cs="Arial"/>
          <w:spacing w:val="-7"/>
        </w:rPr>
        <w:t xml:space="preserve"> </w:t>
      </w:r>
      <w:r w:rsidRPr="004D0EBC">
        <w:rPr>
          <w:rFonts w:ascii="Arial" w:hAnsi="Arial" w:cs="Arial"/>
        </w:rPr>
        <w:t>possua</w:t>
      </w:r>
      <w:r w:rsidRPr="004D0EBC">
        <w:rPr>
          <w:rFonts w:ascii="Arial" w:hAnsi="Arial" w:cs="Arial"/>
          <w:spacing w:val="-8"/>
        </w:rPr>
        <w:t xml:space="preserve"> </w:t>
      </w:r>
      <w:r w:rsidRPr="004D0EBC">
        <w:rPr>
          <w:rFonts w:ascii="Arial" w:hAnsi="Arial" w:cs="Arial"/>
        </w:rPr>
        <w:t>o</w:t>
      </w:r>
      <w:r w:rsidRPr="004D0EBC">
        <w:rPr>
          <w:rFonts w:ascii="Arial" w:hAnsi="Arial" w:cs="Arial"/>
          <w:spacing w:val="-8"/>
        </w:rPr>
        <w:t xml:space="preserve"> </w:t>
      </w:r>
      <w:r w:rsidRPr="004D0EBC">
        <w:rPr>
          <w:rFonts w:ascii="Arial" w:hAnsi="Arial" w:cs="Arial"/>
        </w:rPr>
        <w:t>número</w:t>
      </w:r>
      <w:r w:rsidRPr="004D0EBC">
        <w:rPr>
          <w:rFonts w:ascii="Arial" w:hAnsi="Arial" w:cs="Arial"/>
          <w:spacing w:val="-8"/>
        </w:rPr>
        <w:t xml:space="preserve"> </w:t>
      </w:r>
      <w:r w:rsidRPr="004D0EBC">
        <w:rPr>
          <w:rFonts w:ascii="Arial" w:hAnsi="Arial" w:cs="Arial"/>
        </w:rPr>
        <w:t>do</w:t>
      </w:r>
      <w:r w:rsidRPr="004D0EBC">
        <w:rPr>
          <w:rFonts w:ascii="Arial" w:hAnsi="Arial" w:cs="Arial"/>
          <w:spacing w:val="-8"/>
        </w:rPr>
        <w:t xml:space="preserve"> </w:t>
      </w:r>
      <w:r w:rsidRPr="004D0EBC">
        <w:rPr>
          <w:rFonts w:ascii="Arial" w:hAnsi="Arial" w:cs="Arial"/>
        </w:rPr>
        <w:t>CPF,</w:t>
      </w:r>
      <w:r w:rsidRPr="004D0EBC">
        <w:rPr>
          <w:rFonts w:ascii="Arial" w:hAnsi="Arial" w:cs="Arial"/>
          <w:spacing w:val="-7"/>
        </w:rPr>
        <w:t xml:space="preserve"> </w:t>
      </w:r>
      <w:r w:rsidRPr="004D0EBC">
        <w:rPr>
          <w:rFonts w:ascii="Arial" w:hAnsi="Arial" w:cs="Arial"/>
        </w:rPr>
        <w:t>apresentar</w:t>
      </w:r>
      <w:r w:rsidRPr="004D0EBC">
        <w:rPr>
          <w:rFonts w:ascii="Arial" w:hAnsi="Arial" w:cs="Arial"/>
          <w:spacing w:val="-8"/>
        </w:rPr>
        <w:t xml:space="preserve"> </w:t>
      </w:r>
      <w:r w:rsidRPr="004D0EBC">
        <w:rPr>
          <w:rFonts w:ascii="Arial" w:hAnsi="Arial" w:cs="Arial"/>
        </w:rPr>
        <w:t>cópia</w:t>
      </w:r>
      <w:r w:rsidRPr="004D0EBC">
        <w:rPr>
          <w:rFonts w:ascii="Arial" w:hAnsi="Arial" w:cs="Arial"/>
          <w:spacing w:val="-8"/>
        </w:rPr>
        <w:t xml:space="preserve"> </w:t>
      </w:r>
      <w:r w:rsidRPr="004D0EBC">
        <w:rPr>
          <w:rFonts w:ascii="Arial" w:hAnsi="Arial" w:cs="Arial"/>
        </w:rPr>
        <w:t>do</w:t>
      </w:r>
      <w:r w:rsidRPr="004D0EBC">
        <w:rPr>
          <w:rFonts w:ascii="Arial" w:hAnsi="Arial" w:cs="Arial"/>
          <w:spacing w:val="-8"/>
        </w:rPr>
        <w:t xml:space="preserve"> </w:t>
      </w:r>
      <w:r w:rsidRPr="004D0EBC">
        <w:rPr>
          <w:rFonts w:ascii="Arial" w:hAnsi="Arial" w:cs="Arial"/>
        </w:rPr>
        <w:t>comprovante</w:t>
      </w:r>
      <w:r w:rsidRPr="004D0EBC">
        <w:rPr>
          <w:rFonts w:ascii="Arial" w:hAnsi="Arial" w:cs="Arial"/>
          <w:spacing w:val="-8"/>
        </w:rPr>
        <w:t xml:space="preserve"> </w:t>
      </w:r>
      <w:r w:rsidRPr="004D0EBC">
        <w:rPr>
          <w:rFonts w:ascii="Arial" w:hAnsi="Arial" w:cs="Arial"/>
        </w:rPr>
        <w:t xml:space="preserve">de Inscrição no CPF que poderá ser impresso no seguinte link: </w:t>
      </w:r>
      <w:hyperlink r:id="rId15">
        <w:r w:rsidRPr="004D0EBC">
          <w:rPr>
            <w:rFonts w:ascii="Arial" w:hAnsi="Arial" w:cs="Arial"/>
            <w:color w:val="1054CC"/>
            <w:spacing w:val="-2"/>
            <w:w w:val="90"/>
            <w:u w:val="single" w:color="0462C0"/>
          </w:rPr>
          <w:t>https://servicos.receita.fazenda.gov.br/Servicos/CPF/ImpressaoComprovante/ConsultaImpressao.asp</w:t>
        </w:r>
      </w:hyperlink>
      <w:r w:rsidRPr="004D0EBC">
        <w:rPr>
          <w:rFonts w:ascii="Arial" w:hAnsi="Arial" w:cs="Arial"/>
          <w:spacing w:val="-2"/>
          <w:w w:val="90"/>
        </w:rPr>
        <w:t>;</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Boletim individual original (impresso da Página do Participante), com o código de autenticação, constando as</w:t>
      </w:r>
      <w:r w:rsidRPr="004D0EBC">
        <w:rPr>
          <w:rFonts w:ascii="Arial" w:hAnsi="Arial" w:cs="Arial"/>
          <w:spacing w:val="-7"/>
        </w:rPr>
        <w:t xml:space="preserve"> </w:t>
      </w:r>
      <w:r w:rsidRPr="004D0EBC">
        <w:rPr>
          <w:rFonts w:ascii="Arial" w:hAnsi="Arial" w:cs="Arial"/>
        </w:rPr>
        <w:t>notas</w:t>
      </w:r>
      <w:r w:rsidRPr="004D0EBC">
        <w:rPr>
          <w:rFonts w:ascii="Arial" w:hAnsi="Arial" w:cs="Arial"/>
          <w:spacing w:val="-7"/>
        </w:rPr>
        <w:t xml:space="preserve"> </w:t>
      </w:r>
      <w:r w:rsidRPr="004D0EBC">
        <w:rPr>
          <w:rFonts w:ascii="Arial" w:hAnsi="Arial" w:cs="Arial"/>
        </w:rPr>
        <w:t>do ENCCEJA</w:t>
      </w:r>
      <w:r w:rsidRPr="004D0EBC">
        <w:rPr>
          <w:rFonts w:ascii="Arial" w:hAnsi="Arial" w:cs="Arial"/>
          <w:spacing w:val="-10"/>
        </w:rPr>
        <w:t xml:space="preserve"> </w:t>
      </w:r>
      <w:r w:rsidRPr="004D0EBC">
        <w:rPr>
          <w:rFonts w:ascii="Arial" w:hAnsi="Arial" w:cs="Arial"/>
        </w:rPr>
        <w:t>2017,</w:t>
      </w:r>
      <w:r w:rsidRPr="004D0EBC">
        <w:rPr>
          <w:rFonts w:ascii="Arial" w:hAnsi="Arial" w:cs="Arial"/>
          <w:spacing w:val="-5"/>
        </w:rPr>
        <w:t xml:space="preserve"> </w:t>
      </w:r>
      <w:r w:rsidRPr="004D0EBC">
        <w:rPr>
          <w:rFonts w:ascii="Arial" w:hAnsi="Arial" w:cs="Arial"/>
        </w:rPr>
        <w:t>e/ou 2018,</w:t>
      </w:r>
      <w:r w:rsidRPr="004D0EBC">
        <w:rPr>
          <w:rFonts w:ascii="Arial" w:hAnsi="Arial" w:cs="Arial"/>
          <w:spacing w:val="-5"/>
        </w:rPr>
        <w:t xml:space="preserve"> </w:t>
      </w:r>
      <w:r w:rsidRPr="004D0EBC">
        <w:rPr>
          <w:rFonts w:ascii="Arial" w:hAnsi="Arial" w:cs="Arial"/>
        </w:rPr>
        <w:t>e/ou 2019;</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 xml:space="preserve">Original das Declarações Parciais de Proficiência do ENCCEJA ou do ENEM, emitidas por outras </w:t>
      </w:r>
      <w:r w:rsidRPr="004D0EBC">
        <w:rPr>
          <w:rFonts w:ascii="Arial" w:hAnsi="Arial" w:cs="Arial"/>
          <w:spacing w:val="-2"/>
        </w:rPr>
        <w:t>instituições,</w:t>
      </w:r>
      <w:r w:rsidRPr="004D0EBC">
        <w:rPr>
          <w:rFonts w:ascii="Arial" w:hAnsi="Arial" w:cs="Arial"/>
          <w:spacing w:val="-7"/>
        </w:rPr>
        <w:t xml:space="preserve"> </w:t>
      </w:r>
      <w:r w:rsidRPr="004D0EBC">
        <w:rPr>
          <w:rFonts w:ascii="Arial" w:hAnsi="Arial" w:cs="Arial"/>
          <w:spacing w:val="-2"/>
        </w:rPr>
        <w:t>para</w:t>
      </w:r>
      <w:r w:rsidRPr="004D0EBC">
        <w:rPr>
          <w:rFonts w:ascii="Arial" w:hAnsi="Arial" w:cs="Arial"/>
          <w:spacing w:val="-6"/>
        </w:rPr>
        <w:t xml:space="preserve"> </w:t>
      </w:r>
      <w:r w:rsidRPr="004D0EBC">
        <w:rPr>
          <w:rFonts w:ascii="Arial" w:hAnsi="Arial" w:cs="Arial"/>
          <w:spacing w:val="-2"/>
        </w:rPr>
        <w:t>fins</w:t>
      </w:r>
      <w:r w:rsidRPr="004D0EBC">
        <w:rPr>
          <w:rFonts w:ascii="Arial" w:hAnsi="Arial" w:cs="Arial"/>
          <w:spacing w:val="-7"/>
        </w:rPr>
        <w:t xml:space="preserve"> </w:t>
      </w:r>
      <w:r w:rsidRPr="004D0EBC">
        <w:rPr>
          <w:rFonts w:ascii="Arial" w:hAnsi="Arial" w:cs="Arial"/>
          <w:spacing w:val="-2"/>
        </w:rPr>
        <w:t>de</w:t>
      </w:r>
      <w:r w:rsidRPr="004D0EBC">
        <w:rPr>
          <w:rFonts w:ascii="Arial" w:hAnsi="Arial" w:cs="Arial"/>
          <w:spacing w:val="-6"/>
        </w:rPr>
        <w:t xml:space="preserve"> </w:t>
      </w:r>
      <w:r w:rsidRPr="004D0EBC">
        <w:rPr>
          <w:rFonts w:ascii="Arial" w:hAnsi="Arial" w:cs="Arial"/>
          <w:spacing w:val="-2"/>
        </w:rPr>
        <w:t>comprovação</w:t>
      </w:r>
      <w:r w:rsidRPr="004D0EBC">
        <w:rPr>
          <w:rFonts w:ascii="Arial" w:hAnsi="Arial" w:cs="Arial"/>
          <w:spacing w:val="-6"/>
        </w:rPr>
        <w:t xml:space="preserve"> </w:t>
      </w:r>
      <w:r w:rsidRPr="004D0EBC">
        <w:rPr>
          <w:rFonts w:ascii="Arial" w:hAnsi="Arial" w:cs="Arial"/>
          <w:spacing w:val="-2"/>
        </w:rPr>
        <w:t>das</w:t>
      </w:r>
      <w:r w:rsidRPr="004D0EBC">
        <w:rPr>
          <w:rFonts w:ascii="Arial" w:hAnsi="Arial" w:cs="Arial"/>
          <w:spacing w:val="-7"/>
        </w:rPr>
        <w:t xml:space="preserve"> </w:t>
      </w:r>
      <w:r w:rsidRPr="004D0EBC">
        <w:rPr>
          <w:rFonts w:ascii="Arial" w:hAnsi="Arial" w:cs="Arial"/>
          <w:spacing w:val="-2"/>
        </w:rPr>
        <w:t>notas</w:t>
      </w:r>
      <w:r w:rsidRPr="004D0EBC">
        <w:rPr>
          <w:rFonts w:ascii="Arial" w:hAnsi="Arial" w:cs="Arial"/>
          <w:spacing w:val="-7"/>
        </w:rPr>
        <w:t xml:space="preserve"> </w:t>
      </w:r>
      <w:r w:rsidRPr="004D0EBC">
        <w:rPr>
          <w:rFonts w:ascii="Arial" w:hAnsi="Arial" w:cs="Arial"/>
          <w:spacing w:val="-2"/>
        </w:rPr>
        <w:t>alcançadas</w:t>
      </w:r>
      <w:r w:rsidRPr="004D0EBC">
        <w:rPr>
          <w:rFonts w:ascii="Arial" w:hAnsi="Arial" w:cs="Arial"/>
          <w:spacing w:val="-7"/>
        </w:rPr>
        <w:t xml:space="preserve"> </w:t>
      </w:r>
      <w:r w:rsidRPr="004D0EBC">
        <w:rPr>
          <w:rFonts w:ascii="Arial" w:hAnsi="Arial" w:cs="Arial"/>
          <w:spacing w:val="-2"/>
        </w:rPr>
        <w:t>nas</w:t>
      </w:r>
      <w:r w:rsidRPr="004D0EBC">
        <w:rPr>
          <w:rFonts w:ascii="Arial" w:hAnsi="Arial" w:cs="Arial"/>
          <w:spacing w:val="-7"/>
        </w:rPr>
        <w:t xml:space="preserve"> </w:t>
      </w:r>
      <w:r w:rsidRPr="004D0EBC">
        <w:rPr>
          <w:rFonts w:ascii="Arial" w:hAnsi="Arial" w:cs="Arial"/>
          <w:spacing w:val="-2"/>
        </w:rPr>
        <w:t>áreas</w:t>
      </w:r>
      <w:r w:rsidRPr="004D0EBC">
        <w:rPr>
          <w:rFonts w:ascii="Arial" w:hAnsi="Arial" w:cs="Arial"/>
          <w:spacing w:val="-7"/>
        </w:rPr>
        <w:t xml:space="preserve"> </w:t>
      </w:r>
      <w:r w:rsidRPr="004D0EBC">
        <w:rPr>
          <w:rFonts w:ascii="Arial" w:hAnsi="Arial" w:cs="Arial"/>
          <w:spacing w:val="-2"/>
        </w:rPr>
        <w:t>de</w:t>
      </w:r>
      <w:r w:rsidRPr="004D0EBC">
        <w:rPr>
          <w:rFonts w:ascii="Arial" w:hAnsi="Arial" w:cs="Arial"/>
          <w:spacing w:val="-6"/>
        </w:rPr>
        <w:t xml:space="preserve"> </w:t>
      </w:r>
      <w:r w:rsidRPr="004D0EBC">
        <w:rPr>
          <w:rFonts w:ascii="Arial" w:hAnsi="Arial" w:cs="Arial"/>
          <w:spacing w:val="-2"/>
        </w:rPr>
        <w:t>conhecimento</w:t>
      </w:r>
      <w:r w:rsidRPr="004D0EBC">
        <w:rPr>
          <w:rFonts w:ascii="Arial" w:hAnsi="Arial" w:cs="Arial"/>
          <w:spacing w:val="-6"/>
        </w:rPr>
        <w:t xml:space="preserve"> </w:t>
      </w:r>
      <w:r w:rsidRPr="004D0EBC">
        <w:rPr>
          <w:rFonts w:ascii="Arial" w:hAnsi="Arial" w:cs="Arial"/>
          <w:spacing w:val="-2"/>
        </w:rPr>
        <w:t xml:space="preserve">constantes </w:t>
      </w:r>
      <w:r w:rsidRPr="004D0EBC">
        <w:rPr>
          <w:rFonts w:ascii="Arial" w:hAnsi="Arial" w:cs="Arial"/>
        </w:rPr>
        <w:t>nestas declarações.</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 xml:space="preserve">Para efeito de Certificação de Conclusão do Ensino Médio é permitido o aproveitamento das </w:t>
      </w:r>
      <w:r w:rsidRPr="004D0EBC">
        <w:rPr>
          <w:rFonts w:ascii="Arial" w:hAnsi="Arial" w:cs="Arial"/>
          <w:spacing w:val="-2"/>
        </w:rPr>
        <w:t>Declarações</w:t>
      </w:r>
      <w:r w:rsidRPr="004D0EBC">
        <w:rPr>
          <w:rFonts w:ascii="Arial" w:hAnsi="Arial" w:cs="Arial"/>
          <w:spacing w:val="-10"/>
        </w:rPr>
        <w:t xml:space="preserve"> </w:t>
      </w:r>
      <w:r w:rsidRPr="004D0EBC">
        <w:rPr>
          <w:rFonts w:ascii="Arial" w:hAnsi="Arial" w:cs="Arial"/>
          <w:spacing w:val="-2"/>
        </w:rPr>
        <w:t>Parciais</w:t>
      </w:r>
      <w:r w:rsidRPr="004D0EBC">
        <w:rPr>
          <w:rFonts w:ascii="Arial" w:hAnsi="Arial" w:cs="Arial"/>
          <w:spacing w:val="-10"/>
        </w:rPr>
        <w:t xml:space="preserve"> </w:t>
      </w:r>
      <w:r w:rsidRPr="004D0EBC">
        <w:rPr>
          <w:rFonts w:ascii="Arial" w:hAnsi="Arial" w:cs="Arial"/>
          <w:spacing w:val="-2"/>
        </w:rPr>
        <w:t>de</w:t>
      </w:r>
      <w:r w:rsidRPr="004D0EBC">
        <w:rPr>
          <w:rFonts w:ascii="Arial" w:hAnsi="Arial" w:cs="Arial"/>
          <w:spacing w:val="-10"/>
        </w:rPr>
        <w:t xml:space="preserve"> </w:t>
      </w:r>
      <w:r w:rsidRPr="004D0EBC">
        <w:rPr>
          <w:rFonts w:ascii="Arial" w:hAnsi="Arial" w:cs="Arial"/>
          <w:spacing w:val="-2"/>
        </w:rPr>
        <w:t>Proficiência</w:t>
      </w:r>
      <w:r w:rsidRPr="004D0EBC">
        <w:rPr>
          <w:rFonts w:ascii="Arial" w:hAnsi="Arial" w:cs="Arial"/>
          <w:spacing w:val="-10"/>
        </w:rPr>
        <w:t xml:space="preserve"> </w:t>
      </w:r>
      <w:r w:rsidRPr="004D0EBC">
        <w:rPr>
          <w:rFonts w:ascii="Arial" w:hAnsi="Arial" w:cs="Arial"/>
          <w:spacing w:val="-2"/>
        </w:rPr>
        <w:t>obtidas:</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nas edições do</w:t>
      </w:r>
      <w:r w:rsidRPr="004D0EBC">
        <w:rPr>
          <w:rFonts w:ascii="Arial" w:hAnsi="Arial" w:cs="Arial"/>
          <w:spacing w:val="-1"/>
        </w:rPr>
        <w:t xml:space="preserve"> </w:t>
      </w:r>
      <w:r w:rsidRPr="004D0EBC">
        <w:rPr>
          <w:rFonts w:ascii="Arial" w:hAnsi="Arial" w:cs="Arial"/>
        </w:rPr>
        <w:t>ENCCEJA</w:t>
      </w:r>
      <w:r w:rsidRPr="004D0EBC">
        <w:rPr>
          <w:rFonts w:ascii="Arial" w:hAnsi="Arial" w:cs="Arial"/>
          <w:spacing w:val="-8"/>
        </w:rPr>
        <w:t xml:space="preserve"> </w:t>
      </w:r>
      <w:r w:rsidRPr="004D0EBC">
        <w:rPr>
          <w:rFonts w:ascii="Arial" w:hAnsi="Arial" w:cs="Arial"/>
        </w:rPr>
        <w:t>2006,</w:t>
      </w:r>
      <w:r w:rsidRPr="004D0EBC">
        <w:rPr>
          <w:rFonts w:ascii="Arial" w:hAnsi="Arial" w:cs="Arial"/>
          <w:spacing w:val="-2"/>
        </w:rPr>
        <w:t xml:space="preserve"> </w:t>
      </w:r>
      <w:r w:rsidRPr="004D0EBC">
        <w:rPr>
          <w:rFonts w:ascii="Arial" w:hAnsi="Arial" w:cs="Arial"/>
        </w:rPr>
        <w:t>2007</w:t>
      </w:r>
      <w:r w:rsidRPr="004D0EBC">
        <w:rPr>
          <w:rFonts w:ascii="Arial" w:hAnsi="Arial" w:cs="Arial"/>
          <w:spacing w:val="-1"/>
        </w:rPr>
        <w:t xml:space="preserve"> </w:t>
      </w:r>
      <w:r w:rsidRPr="004D0EBC">
        <w:rPr>
          <w:rFonts w:ascii="Arial" w:hAnsi="Arial" w:cs="Arial"/>
        </w:rPr>
        <w:t>e</w:t>
      </w:r>
      <w:r w:rsidRPr="004D0EBC">
        <w:rPr>
          <w:rFonts w:ascii="Arial" w:hAnsi="Arial" w:cs="Arial"/>
          <w:spacing w:val="-1"/>
        </w:rPr>
        <w:t xml:space="preserve"> </w:t>
      </w:r>
      <w:r w:rsidRPr="004D0EBC">
        <w:rPr>
          <w:rFonts w:ascii="Arial" w:hAnsi="Arial" w:cs="Arial"/>
        </w:rPr>
        <w:t>2008;</w:t>
      </w:r>
    </w:p>
    <w:p w:rsidR="00810AC2" w:rsidRPr="004D0EBC" w:rsidRDefault="00810AC2" w:rsidP="00E65667">
      <w:pPr>
        <w:spacing w:line="360" w:lineRule="auto"/>
        <w:ind w:left="363" w:right="113"/>
        <w:jc w:val="both"/>
        <w:rPr>
          <w:rFonts w:ascii="Arial" w:hAnsi="Arial" w:cs="Arial"/>
        </w:rPr>
      </w:pPr>
      <w:r w:rsidRPr="004D0EBC">
        <w:rPr>
          <w:rFonts w:ascii="Arial" w:hAnsi="Arial" w:cs="Arial"/>
          <w:spacing w:val="-6"/>
        </w:rPr>
        <w:t>nas</w:t>
      </w:r>
      <w:r w:rsidRPr="004D0EBC">
        <w:rPr>
          <w:rFonts w:ascii="Arial" w:hAnsi="Arial" w:cs="Arial"/>
          <w:spacing w:val="-1"/>
        </w:rPr>
        <w:t xml:space="preserve"> </w:t>
      </w:r>
      <w:r w:rsidRPr="004D0EBC">
        <w:rPr>
          <w:rFonts w:ascii="Arial" w:hAnsi="Arial" w:cs="Arial"/>
          <w:spacing w:val="-6"/>
        </w:rPr>
        <w:t>edições</w:t>
      </w:r>
      <w:r w:rsidRPr="004D0EBC">
        <w:rPr>
          <w:rFonts w:ascii="Arial" w:hAnsi="Arial" w:cs="Arial"/>
          <w:spacing w:val="-1"/>
        </w:rPr>
        <w:t xml:space="preserve"> </w:t>
      </w:r>
      <w:r w:rsidRPr="004D0EBC">
        <w:rPr>
          <w:rFonts w:ascii="Arial" w:hAnsi="Arial" w:cs="Arial"/>
          <w:spacing w:val="-6"/>
        </w:rPr>
        <w:t>do</w:t>
      </w:r>
      <w:r w:rsidRPr="004D0EBC">
        <w:rPr>
          <w:rFonts w:ascii="Arial" w:hAnsi="Arial" w:cs="Arial"/>
          <w:spacing w:val="2"/>
        </w:rPr>
        <w:t xml:space="preserve"> </w:t>
      </w:r>
      <w:r w:rsidRPr="004D0EBC">
        <w:rPr>
          <w:rFonts w:ascii="Arial" w:hAnsi="Arial" w:cs="Arial"/>
          <w:spacing w:val="-6"/>
        </w:rPr>
        <w:t>ENCCEJA</w:t>
      </w:r>
      <w:r w:rsidRPr="004D0EBC">
        <w:rPr>
          <w:rFonts w:ascii="Arial" w:hAnsi="Arial" w:cs="Arial"/>
          <w:spacing w:val="-5"/>
        </w:rPr>
        <w:t xml:space="preserve"> </w:t>
      </w:r>
      <w:r w:rsidRPr="004D0EBC">
        <w:rPr>
          <w:rFonts w:ascii="Arial" w:hAnsi="Arial" w:cs="Arial"/>
          <w:spacing w:val="-6"/>
        </w:rPr>
        <w:t>realizadas</w:t>
      </w:r>
      <w:r w:rsidRPr="004D0EBC">
        <w:rPr>
          <w:rFonts w:ascii="Arial" w:hAnsi="Arial" w:cs="Arial"/>
          <w:spacing w:val="-1"/>
        </w:rPr>
        <w:t xml:space="preserve"> </w:t>
      </w:r>
      <w:r w:rsidRPr="004D0EBC">
        <w:rPr>
          <w:rFonts w:ascii="Arial" w:hAnsi="Arial" w:cs="Arial"/>
          <w:spacing w:val="-6"/>
        </w:rPr>
        <w:t>no</w:t>
      </w:r>
      <w:r w:rsidRPr="004D0EBC">
        <w:rPr>
          <w:rFonts w:ascii="Arial" w:hAnsi="Arial" w:cs="Arial"/>
          <w:spacing w:val="2"/>
        </w:rPr>
        <w:t xml:space="preserve"> </w:t>
      </w:r>
      <w:r w:rsidRPr="004D0EBC">
        <w:rPr>
          <w:rFonts w:ascii="Arial" w:hAnsi="Arial" w:cs="Arial"/>
          <w:spacing w:val="-6"/>
        </w:rPr>
        <w:t>exterior,</w:t>
      </w:r>
      <w:r w:rsidRPr="004D0EBC">
        <w:rPr>
          <w:rFonts w:ascii="Arial" w:hAnsi="Arial" w:cs="Arial"/>
          <w:spacing w:val="1"/>
        </w:rPr>
        <w:t xml:space="preserve"> </w:t>
      </w:r>
      <w:r w:rsidRPr="004D0EBC">
        <w:rPr>
          <w:rFonts w:ascii="Arial" w:hAnsi="Arial" w:cs="Arial"/>
          <w:spacing w:val="-6"/>
        </w:rPr>
        <w:t>a</w:t>
      </w:r>
      <w:r w:rsidRPr="004D0EBC">
        <w:rPr>
          <w:rFonts w:ascii="Arial" w:hAnsi="Arial" w:cs="Arial"/>
          <w:spacing w:val="2"/>
        </w:rPr>
        <w:t xml:space="preserve"> </w:t>
      </w:r>
      <w:r w:rsidRPr="004D0EBC">
        <w:rPr>
          <w:rFonts w:ascii="Arial" w:hAnsi="Arial" w:cs="Arial"/>
          <w:spacing w:val="-6"/>
        </w:rPr>
        <w:t>partir</w:t>
      </w:r>
      <w:r w:rsidRPr="004D0EBC">
        <w:rPr>
          <w:rFonts w:ascii="Arial" w:hAnsi="Arial" w:cs="Arial"/>
          <w:spacing w:val="3"/>
        </w:rPr>
        <w:t xml:space="preserve"> </w:t>
      </w:r>
      <w:r w:rsidRPr="004D0EBC">
        <w:rPr>
          <w:rFonts w:ascii="Arial" w:hAnsi="Arial" w:cs="Arial"/>
          <w:spacing w:val="-6"/>
        </w:rPr>
        <w:t>de</w:t>
      </w:r>
      <w:r w:rsidRPr="004D0EBC">
        <w:rPr>
          <w:rFonts w:ascii="Arial" w:hAnsi="Arial" w:cs="Arial"/>
          <w:spacing w:val="2"/>
        </w:rPr>
        <w:t xml:space="preserve"> </w:t>
      </w:r>
      <w:r w:rsidRPr="004D0EBC">
        <w:rPr>
          <w:rFonts w:ascii="Arial" w:hAnsi="Arial" w:cs="Arial"/>
          <w:spacing w:val="-6"/>
        </w:rPr>
        <w:t>2011</w:t>
      </w:r>
      <w:r w:rsidRPr="004D0EBC">
        <w:rPr>
          <w:rFonts w:ascii="Arial" w:hAnsi="Arial" w:cs="Arial"/>
          <w:spacing w:val="2"/>
        </w:rPr>
        <w:t xml:space="preserve"> </w:t>
      </w:r>
      <w:r w:rsidRPr="004D0EBC">
        <w:rPr>
          <w:rFonts w:ascii="Arial" w:hAnsi="Arial" w:cs="Arial"/>
          <w:spacing w:val="-6"/>
        </w:rPr>
        <w:t>(Ensino</w:t>
      </w:r>
      <w:r w:rsidRPr="004D0EBC">
        <w:rPr>
          <w:rFonts w:ascii="Arial" w:hAnsi="Arial" w:cs="Arial"/>
          <w:spacing w:val="2"/>
        </w:rPr>
        <w:t xml:space="preserve"> </w:t>
      </w:r>
      <w:r w:rsidRPr="004D0EBC">
        <w:rPr>
          <w:rFonts w:ascii="Arial" w:hAnsi="Arial" w:cs="Arial"/>
          <w:spacing w:val="-6"/>
        </w:rPr>
        <w:t>Médio);</w:t>
      </w:r>
      <w:r w:rsidRPr="004D0EBC">
        <w:rPr>
          <w:rFonts w:ascii="Arial" w:hAnsi="Arial" w:cs="Arial"/>
          <w:spacing w:val="1"/>
        </w:rPr>
        <w:t xml:space="preserve"> </w:t>
      </w:r>
      <w:r w:rsidRPr="004D0EBC">
        <w:rPr>
          <w:rFonts w:ascii="Arial" w:hAnsi="Arial" w:cs="Arial"/>
          <w:spacing w:val="-10"/>
        </w:rPr>
        <w:t>e</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nas</w:t>
      </w:r>
      <w:r w:rsidRPr="004D0EBC">
        <w:rPr>
          <w:rFonts w:ascii="Arial" w:hAnsi="Arial" w:cs="Arial"/>
          <w:spacing w:val="-5"/>
        </w:rPr>
        <w:t xml:space="preserve"> </w:t>
      </w:r>
      <w:r w:rsidRPr="004D0EBC">
        <w:rPr>
          <w:rFonts w:ascii="Arial" w:hAnsi="Arial" w:cs="Arial"/>
        </w:rPr>
        <w:t>edições</w:t>
      </w:r>
      <w:r w:rsidRPr="004D0EBC">
        <w:rPr>
          <w:rFonts w:ascii="Arial" w:hAnsi="Arial" w:cs="Arial"/>
          <w:spacing w:val="-5"/>
        </w:rPr>
        <w:t xml:space="preserve"> </w:t>
      </w:r>
      <w:r w:rsidRPr="004D0EBC">
        <w:rPr>
          <w:rFonts w:ascii="Arial" w:hAnsi="Arial" w:cs="Arial"/>
        </w:rPr>
        <w:t>do</w:t>
      </w:r>
      <w:r w:rsidRPr="004D0EBC">
        <w:rPr>
          <w:rFonts w:ascii="Arial" w:hAnsi="Arial" w:cs="Arial"/>
          <w:spacing w:val="-2"/>
        </w:rPr>
        <w:t xml:space="preserve"> </w:t>
      </w:r>
      <w:r w:rsidRPr="004D0EBC">
        <w:rPr>
          <w:rFonts w:ascii="Arial" w:hAnsi="Arial" w:cs="Arial"/>
        </w:rPr>
        <w:t>ENEM</w:t>
      </w:r>
      <w:r w:rsidRPr="004D0EBC">
        <w:rPr>
          <w:rFonts w:ascii="Arial" w:hAnsi="Arial" w:cs="Arial"/>
          <w:spacing w:val="-1"/>
        </w:rPr>
        <w:t xml:space="preserve"> </w:t>
      </w:r>
      <w:r w:rsidRPr="004D0EBC">
        <w:rPr>
          <w:rFonts w:ascii="Arial" w:hAnsi="Arial" w:cs="Arial"/>
        </w:rPr>
        <w:t>de</w:t>
      </w:r>
      <w:r w:rsidRPr="004D0EBC">
        <w:rPr>
          <w:rFonts w:ascii="Arial" w:hAnsi="Arial" w:cs="Arial"/>
          <w:spacing w:val="-3"/>
        </w:rPr>
        <w:t xml:space="preserve"> </w:t>
      </w:r>
      <w:r w:rsidRPr="004D0EBC">
        <w:rPr>
          <w:rFonts w:ascii="Arial" w:hAnsi="Arial" w:cs="Arial"/>
        </w:rPr>
        <w:t>2009</w:t>
      </w:r>
      <w:r w:rsidRPr="004D0EBC">
        <w:rPr>
          <w:rFonts w:ascii="Arial" w:hAnsi="Arial" w:cs="Arial"/>
          <w:spacing w:val="-2"/>
        </w:rPr>
        <w:t xml:space="preserve"> </w:t>
      </w:r>
      <w:r w:rsidRPr="004D0EBC">
        <w:rPr>
          <w:rFonts w:ascii="Arial" w:hAnsi="Arial" w:cs="Arial"/>
        </w:rPr>
        <w:t>a</w:t>
      </w:r>
      <w:r w:rsidRPr="004D0EBC">
        <w:rPr>
          <w:rFonts w:ascii="Arial" w:hAnsi="Arial" w:cs="Arial"/>
          <w:spacing w:val="-2"/>
        </w:rPr>
        <w:t xml:space="preserve"> </w:t>
      </w:r>
      <w:r w:rsidRPr="004D0EBC">
        <w:rPr>
          <w:rFonts w:ascii="Arial" w:hAnsi="Arial" w:cs="Arial"/>
        </w:rPr>
        <w:t>2016</w:t>
      </w:r>
      <w:r w:rsidRPr="004D0EBC">
        <w:rPr>
          <w:rFonts w:ascii="Arial" w:hAnsi="Arial" w:cs="Arial"/>
          <w:spacing w:val="-2"/>
        </w:rPr>
        <w:t xml:space="preserve"> </w:t>
      </w:r>
      <w:r w:rsidRPr="004D0EBC">
        <w:rPr>
          <w:rFonts w:ascii="Arial" w:hAnsi="Arial" w:cs="Arial"/>
        </w:rPr>
        <w:t>(Ensino</w:t>
      </w:r>
      <w:r w:rsidRPr="004D0EBC">
        <w:rPr>
          <w:rFonts w:ascii="Arial" w:hAnsi="Arial" w:cs="Arial"/>
          <w:spacing w:val="-2"/>
        </w:rPr>
        <w:t xml:space="preserve"> </w:t>
      </w:r>
      <w:r w:rsidRPr="004D0EBC">
        <w:rPr>
          <w:rFonts w:ascii="Arial" w:hAnsi="Arial" w:cs="Arial"/>
        </w:rPr>
        <w:t>Médio).</w:t>
      </w:r>
    </w:p>
    <w:p w:rsidR="00810AC2" w:rsidRPr="004D0EBC" w:rsidRDefault="00810AC2" w:rsidP="00E65667">
      <w:pPr>
        <w:spacing w:line="360" w:lineRule="auto"/>
        <w:ind w:left="363" w:right="113"/>
        <w:jc w:val="both"/>
        <w:rPr>
          <w:rFonts w:ascii="Arial" w:hAnsi="Arial" w:cs="Arial"/>
        </w:rPr>
      </w:pPr>
    </w:p>
    <w:p w:rsidR="00810AC2" w:rsidRPr="004D0EBC" w:rsidRDefault="00810AC2" w:rsidP="00E65667">
      <w:pPr>
        <w:spacing w:line="360" w:lineRule="auto"/>
        <w:ind w:left="363" w:right="113"/>
        <w:jc w:val="both"/>
        <w:rPr>
          <w:rFonts w:ascii="Arial" w:hAnsi="Arial" w:cs="Arial"/>
        </w:rPr>
      </w:pPr>
      <w:r w:rsidRPr="004D0EBC">
        <w:rPr>
          <w:rFonts w:ascii="Arial" w:hAnsi="Arial" w:cs="Arial"/>
        </w:rPr>
        <w:lastRenderedPageBreak/>
        <w:t>§</w:t>
      </w:r>
      <w:r w:rsidRPr="004D0EBC">
        <w:rPr>
          <w:rFonts w:ascii="Arial" w:hAnsi="Arial" w:cs="Arial"/>
          <w:spacing w:val="-8"/>
        </w:rPr>
        <w:t xml:space="preserve"> </w:t>
      </w:r>
      <w:r w:rsidRPr="004D0EBC">
        <w:rPr>
          <w:rFonts w:ascii="Arial" w:hAnsi="Arial" w:cs="Arial"/>
        </w:rPr>
        <w:t>2º</w:t>
      </w:r>
      <w:r w:rsidRPr="004D0EBC">
        <w:rPr>
          <w:rFonts w:ascii="Arial" w:hAnsi="Arial" w:cs="Arial"/>
          <w:spacing w:val="-8"/>
        </w:rPr>
        <w:t xml:space="preserve"> </w:t>
      </w:r>
      <w:r w:rsidRPr="004D0EBC">
        <w:rPr>
          <w:rFonts w:ascii="Arial" w:hAnsi="Arial" w:cs="Arial"/>
        </w:rPr>
        <w:t>A</w:t>
      </w:r>
      <w:r w:rsidRPr="004D0EBC">
        <w:rPr>
          <w:rFonts w:ascii="Arial" w:hAnsi="Arial" w:cs="Arial"/>
          <w:spacing w:val="-7"/>
        </w:rPr>
        <w:t xml:space="preserve"> </w:t>
      </w:r>
      <w:r w:rsidRPr="004D0EBC">
        <w:rPr>
          <w:rFonts w:ascii="Arial" w:hAnsi="Arial" w:cs="Arial"/>
        </w:rPr>
        <w:t>emissão dos Certificados e Declarações Parciais de Proficiência que exigirem o comparecimento no câmpus do</w:t>
      </w:r>
      <w:r w:rsidRPr="004D0EBC">
        <w:rPr>
          <w:rFonts w:ascii="Arial" w:hAnsi="Arial" w:cs="Arial"/>
          <w:spacing w:val="-8"/>
        </w:rPr>
        <w:t xml:space="preserve"> </w:t>
      </w:r>
      <w:r w:rsidRPr="004D0EBC">
        <w:rPr>
          <w:rFonts w:ascii="Arial" w:hAnsi="Arial" w:cs="Arial"/>
        </w:rPr>
        <w:t>IFSul</w:t>
      </w:r>
      <w:r w:rsidRPr="004D0EBC">
        <w:rPr>
          <w:rFonts w:ascii="Arial" w:hAnsi="Arial" w:cs="Arial"/>
          <w:spacing w:val="-8"/>
        </w:rPr>
        <w:t xml:space="preserve"> </w:t>
      </w:r>
      <w:r w:rsidRPr="004D0EBC">
        <w:rPr>
          <w:rFonts w:ascii="Arial" w:hAnsi="Arial" w:cs="Arial"/>
        </w:rPr>
        <w:t>que</w:t>
      </w:r>
      <w:r w:rsidRPr="004D0EBC">
        <w:rPr>
          <w:rFonts w:ascii="Arial" w:hAnsi="Arial" w:cs="Arial"/>
          <w:spacing w:val="-6"/>
        </w:rPr>
        <w:t xml:space="preserve"> </w:t>
      </w:r>
      <w:r w:rsidRPr="004D0EBC">
        <w:rPr>
          <w:rFonts w:ascii="Arial" w:hAnsi="Arial" w:cs="Arial"/>
        </w:rPr>
        <w:t>foi</w:t>
      </w:r>
      <w:r w:rsidRPr="004D0EBC">
        <w:rPr>
          <w:rFonts w:ascii="Arial" w:hAnsi="Arial" w:cs="Arial"/>
          <w:spacing w:val="-8"/>
        </w:rPr>
        <w:t xml:space="preserve"> </w:t>
      </w:r>
      <w:r w:rsidRPr="004D0EBC">
        <w:rPr>
          <w:rFonts w:ascii="Arial" w:hAnsi="Arial" w:cs="Arial"/>
        </w:rPr>
        <w:t>indicado</w:t>
      </w:r>
      <w:r w:rsidRPr="004D0EBC">
        <w:rPr>
          <w:rFonts w:ascii="Arial" w:hAnsi="Arial" w:cs="Arial"/>
          <w:spacing w:val="-6"/>
        </w:rPr>
        <w:t xml:space="preserve"> </w:t>
      </w:r>
      <w:r w:rsidRPr="004D0EBC">
        <w:rPr>
          <w:rFonts w:ascii="Arial" w:hAnsi="Arial" w:cs="Arial"/>
        </w:rPr>
        <w:t>como</w:t>
      </w:r>
      <w:r w:rsidRPr="004D0EBC">
        <w:rPr>
          <w:rFonts w:ascii="Arial" w:hAnsi="Arial" w:cs="Arial"/>
          <w:spacing w:val="-6"/>
        </w:rPr>
        <w:t xml:space="preserve"> </w:t>
      </w:r>
      <w:r w:rsidRPr="004D0EBC">
        <w:rPr>
          <w:rFonts w:ascii="Arial" w:hAnsi="Arial" w:cs="Arial"/>
        </w:rPr>
        <w:t>unidade</w:t>
      </w:r>
      <w:r w:rsidRPr="004D0EBC">
        <w:rPr>
          <w:rFonts w:ascii="Arial" w:hAnsi="Arial" w:cs="Arial"/>
          <w:spacing w:val="-6"/>
        </w:rPr>
        <w:t xml:space="preserve"> </w:t>
      </w:r>
      <w:r w:rsidRPr="004D0EBC">
        <w:rPr>
          <w:rFonts w:ascii="Arial" w:hAnsi="Arial" w:cs="Arial"/>
        </w:rPr>
        <w:t>certificadora</w:t>
      </w:r>
      <w:r w:rsidRPr="004D0EBC">
        <w:rPr>
          <w:rFonts w:ascii="Arial" w:hAnsi="Arial" w:cs="Arial"/>
          <w:spacing w:val="-6"/>
        </w:rPr>
        <w:t xml:space="preserve"> </w:t>
      </w:r>
      <w:r w:rsidRPr="004D0EBC">
        <w:rPr>
          <w:rFonts w:ascii="Arial" w:hAnsi="Arial" w:cs="Arial"/>
        </w:rPr>
        <w:t>ocorrerá</w:t>
      </w:r>
      <w:r w:rsidRPr="004D0EBC">
        <w:rPr>
          <w:rFonts w:ascii="Arial" w:hAnsi="Arial" w:cs="Arial"/>
          <w:spacing w:val="-6"/>
        </w:rPr>
        <w:t xml:space="preserve"> </w:t>
      </w:r>
      <w:r w:rsidRPr="004D0EBC">
        <w:rPr>
          <w:rFonts w:ascii="Arial" w:hAnsi="Arial" w:cs="Arial"/>
        </w:rPr>
        <w:t>em</w:t>
      </w:r>
      <w:r w:rsidRPr="004D0EBC">
        <w:rPr>
          <w:rFonts w:ascii="Arial" w:hAnsi="Arial" w:cs="Arial"/>
          <w:spacing w:val="-5"/>
        </w:rPr>
        <w:t xml:space="preserve"> </w:t>
      </w:r>
      <w:r w:rsidRPr="004D0EBC">
        <w:rPr>
          <w:rFonts w:ascii="Arial" w:hAnsi="Arial" w:cs="Arial"/>
        </w:rPr>
        <w:t>até</w:t>
      </w:r>
      <w:r w:rsidRPr="004D0EBC">
        <w:rPr>
          <w:rFonts w:ascii="Arial" w:hAnsi="Arial" w:cs="Arial"/>
          <w:spacing w:val="-6"/>
        </w:rPr>
        <w:t xml:space="preserve"> </w:t>
      </w:r>
      <w:r w:rsidRPr="004D0EBC">
        <w:rPr>
          <w:rFonts w:ascii="Arial" w:hAnsi="Arial" w:cs="Arial"/>
        </w:rPr>
        <w:t>45</w:t>
      </w:r>
      <w:r w:rsidRPr="004D0EBC">
        <w:rPr>
          <w:rFonts w:ascii="Arial" w:hAnsi="Arial" w:cs="Arial"/>
          <w:spacing w:val="-6"/>
        </w:rPr>
        <w:t xml:space="preserve"> </w:t>
      </w:r>
      <w:r w:rsidRPr="004D0EBC">
        <w:rPr>
          <w:rFonts w:ascii="Arial" w:hAnsi="Arial" w:cs="Arial"/>
        </w:rPr>
        <w:t>(quarenta</w:t>
      </w:r>
      <w:r w:rsidRPr="004D0EBC">
        <w:rPr>
          <w:rFonts w:ascii="Arial" w:hAnsi="Arial" w:cs="Arial"/>
          <w:spacing w:val="-6"/>
        </w:rPr>
        <w:t xml:space="preserve"> </w:t>
      </w:r>
      <w:r w:rsidRPr="004D0EBC">
        <w:rPr>
          <w:rFonts w:ascii="Arial" w:hAnsi="Arial" w:cs="Arial"/>
        </w:rPr>
        <w:t>e</w:t>
      </w:r>
      <w:r w:rsidRPr="004D0EBC">
        <w:rPr>
          <w:rFonts w:ascii="Arial" w:hAnsi="Arial" w:cs="Arial"/>
          <w:spacing w:val="-6"/>
        </w:rPr>
        <w:t xml:space="preserve"> </w:t>
      </w:r>
      <w:r w:rsidRPr="004D0EBC">
        <w:rPr>
          <w:rFonts w:ascii="Arial" w:hAnsi="Arial" w:cs="Arial"/>
        </w:rPr>
        <w:t>cinco)</w:t>
      </w:r>
      <w:r w:rsidRPr="004D0EBC">
        <w:rPr>
          <w:rFonts w:ascii="Arial" w:hAnsi="Arial" w:cs="Arial"/>
          <w:spacing w:val="-5"/>
        </w:rPr>
        <w:t xml:space="preserve"> </w:t>
      </w:r>
      <w:r w:rsidRPr="004D0EBC">
        <w:rPr>
          <w:rFonts w:ascii="Arial" w:hAnsi="Arial" w:cs="Arial"/>
        </w:rPr>
        <w:t>dias</w:t>
      </w:r>
      <w:r w:rsidRPr="004D0EBC">
        <w:rPr>
          <w:rFonts w:ascii="Arial" w:hAnsi="Arial" w:cs="Arial"/>
          <w:spacing w:val="-8"/>
        </w:rPr>
        <w:t xml:space="preserve"> </w:t>
      </w:r>
      <w:r w:rsidRPr="004D0EBC">
        <w:rPr>
          <w:rFonts w:ascii="Arial" w:hAnsi="Arial" w:cs="Arial"/>
        </w:rPr>
        <w:t>corridos,</w:t>
      </w:r>
      <w:r w:rsidRPr="004D0EBC">
        <w:rPr>
          <w:rFonts w:ascii="Arial" w:hAnsi="Arial" w:cs="Arial"/>
          <w:spacing w:val="-7"/>
        </w:rPr>
        <w:t xml:space="preserve"> </w:t>
      </w:r>
      <w:r w:rsidRPr="004D0EBC">
        <w:rPr>
          <w:rFonts w:ascii="Arial" w:hAnsi="Arial" w:cs="Arial"/>
        </w:rPr>
        <w:t>a</w:t>
      </w:r>
      <w:r w:rsidRPr="004D0EBC">
        <w:rPr>
          <w:rFonts w:ascii="Arial" w:hAnsi="Arial" w:cs="Arial"/>
          <w:spacing w:val="-6"/>
        </w:rPr>
        <w:t xml:space="preserve"> </w:t>
      </w:r>
      <w:r w:rsidRPr="004D0EBC">
        <w:rPr>
          <w:rFonts w:ascii="Arial" w:hAnsi="Arial" w:cs="Arial"/>
        </w:rPr>
        <w:t>partir</w:t>
      </w:r>
      <w:r w:rsidRPr="004D0EBC">
        <w:rPr>
          <w:rFonts w:ascii="Arial" w:hAnsi="Arial" w:cs="Arial"/>
          <w:spacing w:val="-5"/>
        </w:rPr>
        <w:t xml:space="preserve"> </w:t>
      </w:r>
      <w:r w:rsidRPr="004D0EBC">
        <w:rPr>
          <w:rFonts w:ascii="Arial" w:hAnsi="Arial" w:cs="Arial"/>
        </w:rPr>
        <w:t>do requerimento</w:t>
      </w:r>
      <w:r w:rsidRPr="004D0EBC">
        <w:rPr>
          <w:rFonts w:ascii="Arial" w:hAnsi="Arial" w:cs="Arial"/>
          <w:spacing w:val="-10"/>
        </w:rPr>
        <w:t xml:space="preserve"> </w:t>
      </w:r>
      <w:r w:rsidRPr="004D0EBC">
        <w:rPr>
          <w:rFonts w:ascii="Arial" w:hAnsi="Arial" w:cs="Arial"/>
        </w:rPr>
        <w:t>presencial</w:t>
      </w:r>
      <w:r w:rsidRPr="004D0EBC">
        <w:rPr>
          <w:rFonts w:ascii="Arial" w:hAnsi="Arial" w:cs="Arial"/>
          <w:spacing w:val="-12"/>
        </w:rPr>
        <w:t xml:space="preserve"> </w:t>
      </w:r>
      <w:r w:rsidRPr="004D0EBC">
        <w:rPr>
          <w:rFonts w:ascii="Arial" w:hAnsi="Arial" w:cs="Arial"/>
        </w:rPr>
        <w:t>do(a)</w:t>
      </w:r>
      <w:r w:rsidRPr="004D0EBC">
        <w:rPr>
          <w:rFonts w:ascii="Arial" w:hAnsi="Arial" w:cs="Arial"/>
          <w:spacing w:val="-10"/>
        </w:rPr>
        <w:t xml:space="preserve"> </w:t>
      </w:r>
      <w:r w:rsidRPr="004D0EBC">
        <w:rPr>
          <w:rFonts w:ascii="Arial" w:hAnsi="Arial" w:cs="Arial"/>
        </w:rPr>
        <w:t>candidato(a)</w:t>
      </w:r>
      <w:r w:rsidRPr="004D0EBC">
        <w:rPr>
          <w:rFonts w:ascii="Arial" w:hAnsi="Arial" w:cs="Arial"/>
          <w:spacing w:val="-10"/>
        </w:rPr>
        <w:t xml:space="preserve"> </w:t>
      </w:r>
      <w:r w:rsidRPr="004D0EBC">
        <w:rPr>
          <w:rFonts w:ascii="Arial" w:hAnsi="Arial" w:cs="Arial"/>
        </w:rPr>
        <w:t>ou</w:t>
      </w:r>
      <w:r w:rsidRPr="004D0EBC">
        <w:rPr>
          <w:rFonts w:ascii="Arial" w:hAnsi="Arial" w:cs="Arial"/>
          <w:spacing w:val="-10"/>
        </w:rPr>
        <w:t xml:space="preserve"> </w:t>
      </w:r>
      <w:r w:rsidRPr="004D0EBC">
        <w:rPr>
          <w:rFonts w:ascii="Arial" w:hAnsi="Arial" w:cs="Arial"/>
        </w:rPr>
        <w:t>de</w:t>
      </w:r>
      <w:r w:rsidRPr="004D0EBC">
        <w:rPr>
          <w:rFonts w:ascii="Arial" w:hAnsi="Arial" w:cs="Arial"/>
          <w:spacing w:val="-10"/>
        </w:rPr>
        <w:t xml:space="preserve"> </w:t>
      </w:r>
      <w:r w:rsidRPr="004D0EBC">
        <w:rPr>
          <w:rFonts w:ascii="Arial" w:hAnsi="Arial" w:cs="Arial"/>
        </w:rPr>
        <w:t>seu</w:t>
      </w:r>
      <w:r w:rsidRPr="004D0EBC">
        <w:rPr>
          <w:rFonts w:ascii="Arial" w:hAnsi="Arial" w:cs="Arial"/>
          <w:spacing w:val="-10"/>
        </w:rPr>
        <w:t xml:space="preserve"> </w:t>
      </w:r>
      <w:r w:rsidRPr="004D0EBC">
        <w:rPr>
          <w:rFonts w:ascii="Arial" w:hAnsi="Arial" w:cs="Arial"/>
        </w:rPr>
        <w:t>procurador</w:t>
      </w:r>
      <w:r w:rsidRPr="004D0EBC">
        <w:rPr>
          <w:rFonts w:ascii="Arial" w:hAnsi="Arial" w:cs="Arial"/>
          <w:spacing w:val="-10"/>
        </w:rPr>
        <w:t xml:space="preserve"> </w:t>
      </w:r>
      <w:r w:rsidRPr="004D0EBC">
        <w:rPr>
          <w:rFonts w:ascii="Arial" w:hAnsi="Arial" w:cs="Arial"/>
        </w:rPr>
        <w:t>constituído</w:t>
      </w:r>
      <w:r w:rsidRPr="004D0EBC">
        <w:rPr>
          <w:rFonts w:ascii="Arial" w:hAnsi="Arial" w:cs="Arial"/>
          <w:spacing w:val="-10"/>
        </w:rPr>
        <w:t xml:space="preserve"> </w:t>
      </w:r>
      <w:r w:rsidRPr="004D0EBC">
        <w:rPr>
          <w:rFonts w:ascii="Arial" w:hAnsi="Arial" w:cs="Arial"/>
        </w:rPr>
        <w:t>(munido</w:t>
      </w:r>
      <w:r w:rsidRPr="004D0EBC">
        <w:rPr>
          <w:rFonts w:ascii="Arial" w:hAnsi="Arial" w:cs="Arial"/>
          <w:spacing w:val="-10"/>
        </w:rPr>
        <w:t xml:space="preserve"> </w:t>
      </w:r>
      <w:r w:rsidRPr="004D0EBC">
        <w:rPr>
          <w:rFonts w:ascii="Arial" w:hAnsi="Arial" w:cs="Arial"/>
        </w:rPr>
        <w:t>de</w:t>
      </w:r>
      <w:r w:rsidRPr="004D0EBC">
        <w:rPr>
          <w:rFonts w:ascii="Arial" w:hAnsi="Arial" w:cs="Arial"/>
          <w:spacing w:val="-10"/>
        </w:rPr>
        <w:t xml:space="preserve"> </w:t>
      </w:r>
      <w:r w:rsidRPr="004D0EBC">
        <w:rPr>
          <w:rFonts w:ascii="Arial" w:hAnsi="Arial" w:cs="Arial"/>
        </w:rPr>
        <w:t>procuração</w:t>
      </w:r>
      <w:r w:rsidRPr="004D0EBC">
        <w:rPr>
          <w:rFonts w:ascii="Arial" w:hAnsi="Arial" w:cs="Arial"/>
          <w:spacing w:val="-10"/>
        </w:rPr>
        <w:t xml:space="preserve"> </w:t>
      </w:r>
      <w:r w:rsidRPr="004D0EBC">
        <w:rPr>
          <w:rFonts w:ascii="Arial" w:hAnsi="Arial" w:cs="Arial"/>
        </w:rPr>
        <w:t>particular simples</w:t>
      </w:r>
      <w:r w:rsidRPr="004D0EBC">
        <w:rPr>
          <w:rFonts w:ascii="Arial" w:hAnsi="Arial" w:cs="Arial"/>
          <w:spacing w:val="-8"/>
        </w:rPr>
        <w:t xml:space="preserve"> </w:t>
      </w:r>
      <w:r w:rsidRPr="004D0EBC">
        <w:rPr>
          <w:rFonts w:ascii="Arial" w:hAnsi="Arial" w:cs="Arial"/>
        </w:rPr>
        <w:t>e</w:t>
      </w:r>
      <w:r w:rsidRPr="004D0EBC">
        <w:rPr>
          <w:rFonts w:ascii="Arial" w:hAnsi="Arial" w:cs="Arial"/>
          <w:spacing w:val="-8"/>
        </w:rPr>
        <w:t xml:space="preserve"> </w:t>
      </w:r>
      <w:r w:rsidRPr="004D0EBC">
        <w:rPr>
          <w:rFonts w:ascii="Arial" w:hAnsi="Arial" w:cs="Arial"/>
        </w:rPr>
        <w:t>dos</w:t>
      </w:r>
      <w:r w:rsidRPr="004D0EBC">
        <w:rPr>
          <w:rFonts w:ascii="Arial" w:hAnsi="Arial" w:cs="Arial"/>
          <w:spacing w:val="-8"/>
        </w:rPr>
        <w:t xml:space="preserve"> </w:t>
      </w:r>
      <w:r w:rsidRPr="004D0EBC">
        <w:rPr>
          <w:rFonts w:ascii="Arial" w:hAnsi="Arial" w:cs="Arial"/>
        </w:rPr>
        <w:t>demais</w:t>
      </w:r>
      <w:r w:rsidRPr="004D0EBC">
        <w:rPr>
          <w:rFonts w:ascii="Arial" w:hAnsi="Arial" w:cs="Arial"/>
          <w:spacing w:val="-8"/>
        </w:rPr>
        <w:t xml:space="preserve"> </w:t>
      </w:r>
      <w:r w:rsidRPr="004D0EBC">
        <w:rPr>
          <w:rFonts w:ascii="Arial" w:hAnsi="Arial" w:cs="Arial"/>
        </w:rPr>
        <w:t>documentos</w:t>
      </w:r>
      <w:r w:rsidRPr="004D0EBC">
        <w:rPr>
          <w:rFonts w:ascii="Arial" w:hAnsi="Arial" w:cs="Arial"/>
          <w:spacing w:val="-8"/>
        </w:rPr>
        <w:t xml:space="preserve"> </w:t>
      </w:r>
      <w:r w:rsidRPr="004D0EBC">
        <w:rPr>
          <w:rFonts w:ascii="Arial" w:hAnsi="Arial" w:cs="Arial"/>
        </w:rPr>
        <w:t>exigidos</w:t>
      </w:r>
      <w:r w:rsidRPr="004D0EBC">
        <w:rPr>
          <w:rFonts w:ascii="Arial" w:hAnsi="Arial" w:cs="Arial"/>
          <w:spacing w:val="-7"/>
        </w:rPr>
        <w:t xml:space="preserve"> </w:t>
      </w:r>
      <w:r w:rsidRPr="004D0EBC">
        <w:rPr>
          <w:rFonts w:ascii="Arial" w:hAnsi="Arial" w:cs="Arial"/>
        </w:rPr>
        <w:t>nesta</w:t>
      </w:r>
      <w:r w:rsidRPr="004D0EBC">
        <w:rPr>
          <w:rFonts w:ascii="Arial" w:hAnsi="Arial" w:cs="Arial"/>
          <w:spacing w:val="-8"/>
        </w:rPr>
        <w:t xml:space="preserve"> </w:t>
      </w:r>
      <w:r w:rsidRPr="004D0EBC">
        <w:rPr>
          <w:rFonts w:ascii="Arial" w:hAnsi="Arial" w:cs="Arial"/>
        </w:rPr>
        <w:t>instrução</w:t>
      </w:r>
      <w:r w:rsidRPr="004D0EBC">
        <w:rPr>
          <w:rFonts w:ascii="Arial" w:hAnsi="Arial" w:cs="Arial"/>
          <w:spacing w:val="-8"/>
        </w:rPr>
        <w:t xml:space="preserve"> </w:t>
      </w:r>
      <w:r w:rsidRPr="004D0EBC">
        <w:rPr>
          <w:rFonts w:ascii="Arial" w:hAnsi="Arial" w:cs="Arial"/>
        </w:rPr>
        <w:t>normativa,</w:t>
      </w:r>
      <w:r w:rsidRPr="004D0EBC">
        <w:rPr>
          <w:rFonts w:ascii="Arial" w:hAnsi="Arial" w:cs="Arial"/>
          <w:spacing w:val="-8"/>
        </w:rPr>
        <w:t xml:space="preserve"> </w:t>
      </w:r>
      <w:r w:rsidRPr="004D0EBC">
        <w:rPr>
          <w:rFonts w:ascii="Arial" w:hAnsi="Arial" w:cs="Arial"/>
        </w:rPr>
        <w:t>nos</w:t>
      </w:r>
      <w:r w:rsidRPr="004D0EBC">
        <w:rPr>
          <w:rFonts w:ascii="Arial" w:hAnsi="Arial" w:cs="Arial"/>
          <w:spacing w:val="-8"/>
        </w:rPr>
        <w:t xml:space="preserve"> </w:t>
      </w:r>
      <w:r w:rsidRPr="004D0EBC">
        <w:rPr>
          <w:rFonts w:ascii="Arial" w:hAnsi="Arial" w:cs="Arial"/>
        </w:rPr>
        <w:t>termos</w:t>
      </w:r>
      <w:r w:rsidRPr="004D0EBC">
        <w:rPr>
          <w:rFonts w:ascii="Arial" w:hAnsi="Arial" w:cs="Arial"/>
          <w:spacing w:val="-7"/>
        </w:rPr>
        <w:t xml:space="preserve"> </w:t>
      </w:r>
      <w:r w:rsidRPr="004D0EBC">
        <w:rPr>
          <w:rFonts w:ascii="Arial" w:hAnsi="Arial" w:cs="Arial"/>
        </w:rPr>
        <w:t>da</w:t>
      </w:r>
      <w:r w:rsidRPr="004D0EBC">
        <w:rPr>
          <w:rFonts w:ascii="Arial" w:hAnsi="Arial" w:cs="Arial"/>
          <w:spacing w:val="-8"/>
        </w:rPr>
        <w:t xml:space="preserve"> </w:t>
      </w:r>
      <w:r w:rsidRPr="004D0EBC">
        <w:rPr>
          <w:rFonts w:ascii="Arial" w:hAnsi="Arial" w:cs="Arial"/>
        </w:rPr>
        <w:t>Lei</w:t>
      </w:r>
      <w:r w:rsidRPr="004D0EBC">
        <w:rPr>
          <w:rFonts w:ascii="Arial" w:hAnsi="Arial" w:cs="Arial"/>
          <w:spacing w:val="-8"/>
        </w:rPr>
        <w:t xml:space="preserve"> </w:t>
      </w:r>
      <w:r w:rsidRPr="004D0EBC">
        <w:rPr>
          <w:rFonts w:ascii="Arial" w:hAnsi="Arial" w:cs="Arial"/>
        </w:rPr>
        <w:t>nº</w:t>
      </w:r>
      <w:r w:rsidRPr="004D0EBC">
        <w:rPr>
          <w:rFonts w:ascii="Arial" w:hAnsi="Arial" w:cs="Arial"/>
          <w:spacing w:val="-8"/>
        </w:rPr>
        <w:t xml:space="preserve"> </w:t>
      </w:r>
      <w:r w:rsidRPr="004D0EBC">
        <w:rPr>
          <w:rFonts w:ascii="Arial" w:hAnsi="Arial" w:cs="Arial"/>
        </w:rPr>
        <w:t>13.726,</w:t>
      </w:r>
      <w:r w:rsidRPr="004D0EBC">
        <w:rPr>
          <w:rFonts w:ascii="Arial" w:hAnsi="Arial" w:cs="Arial"/>
          <w:spacing w:val="-8"/>
        </w:rPr>
        <w:t xml:space="preserve"> </w:t>
      </w:r>
      <w:r w:rsidRPr="004D0EBC">
        <w:rPr>
          <w:rFonts w:ascii="Arial" w:hAnsi="Arial" w:cs="Arial"/>
        </w:rPr>
        <w:t>de</w:t>
      </w:r>
      <w:r w:rsidRPr="004D0EBC">
        <w:rPr>
          <w:rFonts w:ascii="Arial" w:hAnsi="Arial" w:cs="Arial"/>
          <w:spacing w:val="-7"/>
        </w:rPr>
        <w:t xml:space="preserve"> </w:t>
      </w:r>
      <w:r w:rsidRPr="004D0EBC">
        <w:rPr>
          <w:rFonts w:ascii="Arial" w:hAnsi="Arial" w:cs="Arial"/>
        </w:rPr>
        <w:t>8</w:t>
      </w:r>
      <w:r w:rsidRPr="004D0EBC">
        <w:rPr>
          <w:rFonts w:ascii="Arial" w:hAnsi="Arial" w:cs="Arial"/>
          <w:spacing w:val="-8"/>
        </w:rPr>
        <w:t xml:space="preserve"> </w:t>
      </w:r>
      <w:r w:rsidRPr="004D0EBC">
        <w:rPr>
          <w:rFonts w:ascii="Arial" w:hAnsi="Arial" w:cs="Arial"/>
        </w:rPr>
        <w:t>de</w:t>
      </w:r>
      <w:r w:rsidRPr="004D0EBC">
        <w:rPr>
          <w:rFonts w:ascii="Arial" w:hAnsi="Arial" w:cs="Arial"/>
          <w:spacing w:val="-8"/>
        </w:rPr>
        <w:t xml:space="preserve"> </w:t>
      </w:r>
      <w:r w:rsidRPr="004D0EBC">
        <w:rPr>
          <w:rFonts w:ascii="Arial" w:hAnsi="Arial" w:cs="Arial"/>
        </w:rPr>
        <w:t>outubro de</w:t>
      </w:r>
      <w:r w:rsidRPr="004D0EBC">
        <w:rPr>
          <w:rFonts w:ascii="Arial" w:hAnsi="Arial" w:cs="Arial"/>
          <w:spacing w:val="-2"/>
        </w:rPr>
        <w:t xml:space="preserve"> </w:t>
      </w:r>
      <w:r w:rsidRPr="004D0EBC">
        <w:rPr>
          <w:rFonts w:ascii="Arial" w:hAnsi="Arial" w:cs="Arial"/>
        </w:rPr>
        <w:t>2018),</w:t>
      </w:r>
      <w:r w:rsidRPr="004D0EBC">
        <w:rPr>
          <w:rFonts w:ascii="Arial" w:hAnsi="Arial" w:cs="Arial"/>
          <w:spacing w:val="-2"/>
        </w:rPr>
        <w:t xml:space="preserve"> </w:t>
      </w:r>
      <w:r w:rsidRPr="004D0EBC">
        <w:rPr>
          <w:rFonts w:ascii="Arial" w:hAnsi="Arial" w:cs="Arial"/>
        </w:rPr>
        <w:t>sendo</w:t>
      </w:r>
      <w:r w:rsidRPr="004D0EBC">
        <w:rPr>
          <w:rFonts w:ascii="Arial" w:hAnsi="Arial" w:cs="Arial"/>
          <w:spacing w:val="-2"/>
        </w:rPr>
        <w:t xml:space="preserve"> </w:t>
      </w:r>
      <w:r w:rsidRPr="004D0EBC">
        <w:rPr>
          <w:rFonts w:ascii="Arial" w:hAnsi="Arial" w:cs="Arial"/>
        </w:rPr>
        <w:t>exigido</w:t>
      </w:r>
      <w:r w:rsidRPr="004D0EBC">
        <w:rPr>
          <w:rFonts w:ascii="Arial" w:hAnsi="Arial" w:cs="Arial"/>
          <w:spacing w:val="-2"/>
        </w:rPr>
        <w:t xml:space="preserve"> </w:t>
      </w:r>
      <w:r w:rsidRPr="004D0EBC">
        <w:rPr>
          <w:rFonts w:ascii="Arial" w:hAnsi="Arial" w:cs="Arial"/>
        </w:rPr>
        <w:t>do</w:t>
      </w:r>
      <w:r w:rsidRPr="004D0EBC">
        <w:rPr>
          <w:rFonts w:ascii="Arial" w:hAnsi="Arial" w:cs="Arial"/>
          <w:spacing w:val="-2"/>
        </w:rPr>
        <w:t xml:space="preserve"> </w:t>
      </w:r>
      <w:r w:rsidRPr="004D0EBC">
        <w:rPr>
          <w:rFonts w:ascii="Arial" w:hAnsi="Arial" w:cs="Arial"/>
        </w:rPr>
        <w:t>solicitante</w:t>
      </w:r>
      <w:r w:rsidRPr="004D0EBC">
        <w:rPr>
          <w:rFonts w:ascii="Arial" w:hAnsi="Arial" w:cs="Arial"/>
          <w:spacing w:val="-1"/>
        </w:rPr>
        <w:t xml:space="preserve"> </w:t>
      </w:r>
      <w:r w:rsidRPr="004D0EBC">
        <w:rPr>
          <w:rFonts w:ascii="Arial" w:hAnsi="Arial" w:cs="Arial"/>
        </w:rPr>
        <w:t>um documento</w:t>
      </w:r>
      <w:r w:rsidRPr="004D0EBC">
        <w:rPr>
          <w:rFonts w:ascii="Arial" w:hAnsi="Arial" w:cs="Arial"/>
          <w:spacing w:val="-1"/>
        </w:rPr>
        <w:t xml:space="preserve"> </w:t>
      </w:r>
      <w:r w:rsidRPr="004D0EBC">
        <w:rPr>
          <w:rFonts w:ascii="Arial" w:hAnsi="Arial" w:cs="Arial"/>
        </w:rPr>
        <w:t>original</w:t>
      </w:r>
      <w:r w:rsidRPr="004D0EBC">
        <w:rPr>
          <w:rFonts w:ascii="Arial" w:hAnsi="Arial" w:cs="Arial"/>
          <w:spacing w:val="-3"/>
        </w:rPr>
        <w:t xml:space="preserve"> </w:t>
      </w:r>
      <w:r w:rsidRPr="004D0EBC">
        <w:rPr>
          <w:rFonts w:ascii="Arial" w:hAnsi="Arial" w:cs="Arial"/>
        </w:rPr>
        <w:t>de</w:t>
      </w:r>
      <w:r w:rsidRPr="004D0EBC">
        <w:rPr>
          <w:rFonts w:ascii="Arial" w:hAnsi="Arial" w:cs="Arial"/>
          <w:spacing w:val="-1"/>
        </w:rPr>
        <w:t xml:space="preserve"> </w:t>
      </w:r>
      <w:r w:rsidRPr="004D0EBC">
        <w:rPr>
          <w:rFonts w:ascii="Arial" w:hAnsi="Arial" w:cs="Arial"/>
        </w:rPr>
        <w:t>identificação,</w:t>
      </w:r>
      <w:r w:rsidRPr="004D0EBC">
        <w:rPr>
          <w:rFonts w:ascii="Arial" w:hAnsi="Arial" w:cs="Arial"/>
          <w:spacing w:val="-2"/>
        </w:rPr>
        <w:t xml:space="preserve"> </w:t>
      </w:r>
      <w:r w:rsidRPr="004D0EBC">
        <w:rPr>
          <w:rFonts w:ascii="Arial" w:hAnsi="Arial" w:cs="Arial"/>
        </w:rPr>
        <w:t>com foto,</w:t>
      </w:r>
      <w:r w:rsidRPr="004D0EBC">
        <w:rPr>
          <w:rFonts w:ascii="Arial" w:hAnsi="Arial" w:cs="Arial"/>
          <w:spacing w:val="-2"/>
        </w:rPr>
        <w:t xml:space="preserve"> </w:t>
      </w:r>
      <w:r w:rsidRPr="004D0EBC">
        <w:rPr>
          <w:rFonts w:ascii="Arial" w:hAnsi="Arial" w:cs="Arial"/>
        </w:rPr>
        <w:t>no</w:t>
      </w:r>
      <w:r w:rsidRPr="004D0EBC">
        <w:rPr>
          <w:rFonts w:ascii="Arial" w:hAnsi="Arial" w:cs="Arial"/>
          <w:spacing w:val="-1"/>
        </w:rPr>
        <w:t xml:space="preserve"> </w:t>
      </w:r>
      <w:r w:rsidRPr="004D0EBC">
        <w:rPr>
          <w:rFonts w:ascii="Arial" w:hAnsi="Arial" w:cs="Arial"/>
        </w:rPr>
        <w:t>ato</w:t>
      </w:r>
      <w:r w:rsidRPr="004D0EBC">
        <w:rPr>
          <w:rFonts w:ascii="Arial" w:hAnsi="Arial" w:cs="Arial"/>
          <w:spacing w:val="-1"/>
        </w:rPr>
        <w:t xml:space="preserve"> </w:t>
      </w:r>
      <w:r w:rsidRPr="004D0EBC">
        <w:rPr>
          <w:rFonts w:ascii="Arial" w:hAnsi="Arial" w:cs="Arial"/>
        </w:rPr>
        <w:t>da</w:t>
      </w:r>
      <w:r w:rsidRPr="004D0EBC">
        <w:rPr>
          <w:rFonts w:ascii="Arial" w:hAnsi="Arial" w:cs="Arial"/>
          <w:spacing w:val="-1"/>
        </w:rPr>
        <w:t xml:space="preserve"> </w:t>
      </w:r>
      <w:r w:rsidRPr="004D0EBC">
        <w:rPr>
          <w:rFonts w:ascii="Arial" w:hAnsi="Arial" w:cs="Arial"/>
        </w:rPr>
        <w:t>retirada</w:t>
      </w:r>
      <w:r w:rsidRPr="004D0EBC">
        <w:rPr>
          <w:rFonts w:ascii="Arial" w:hAnsi="Arial" w:cs="Arial"/>
          <w:spacing w:val="-1"/>
        </w:rPr>
        <w:t xml:space="preserve"> </w:t>
      </w:r>
      <w:r w:rsidRPr="004D0EBC">
        <w:rPr>
          <w:rFonts w:ascii="Arial" w:hAnsi="Arial" w:cs="Arial"/>
        </w:rPr>
        <w:t>do Certificado</w:t>
      </w:r>
      <w:r w:rsidRPr="004D0EBC">
        <w:rPr>
          <w:rFonts w:ascii="Arial" w:hAnsi="Arial" w:cs="Arial"/>
          <w:spacing w:val="-10"/>
        </w:rPr>
        <w:t xml:space="preserve"> </w:t>
      </w:r>
      <w:r w:rsidRPr="004D0EBC">
        <w:rPr>
          <w:rFonts w:ascii="Arial" w:hAnsi="Arial" w:cs="Arial"/>
        </w:rPr>
        <w:t>ou</w:t>
      </w:r>
      <w:r w:rsidRPr="004D0EBC">
        <w:rPr>
          <w:rFonts w:ascii="Arial" w:hAnsi="Arial" w:cs="Arial"/>
          <w:spacing w:val="-8"/>
        </w:rPr>
        <w:t xml:space="preserve"> </w:t>
      </w:r>
      <w:r w:rsidRPr="004D0EBC">
        <w:rPr>
          <w:rFonts w:ascii="Arial" w:hAnsi="Arial" w:cs="Arial"/>
        </w:rPr>
        <w:t>da</w:t>
      </w:r>
      <w:r w:rsidRPr="004D0EBC">
        <w:rPr>
          <w:rFonts w:ascii="Arial" w:hAnsi="Arial" w:cs="Arial"/>
          <w:spacing w:val="-8"/>
        </w:rPr>
        <w:t xml:space="preserve"> </w:t>
      </w:r>
      <w:r w:rsidRPr="004D0EBC">
        <w:rPr>
          <w:rFonts w:ascii="Arial" w:hAnsi="Arial" w:cs="Arial"/>
        </w:rPr>
        <w:t>Declaração</w:t>
      </w:r>
      <w:r w:rsidRPr="004D0EBC">
        <w:rPr>
          <w:rFonts w:ascii="Arial" w:hAnsi="Arial" w:cs="Arial"/>
          <w:spacing w:val="-8"/>
        </w:rPr>
        <w:t xml:space="preserve"> </w:t>
      </w:r>
      <w:r w:rsidRPr="004D0EBC">
        <w:rPr>
          <w:rFonts w:ascii="Arial" w:hAnsi="Arial" w:cs="Arial"/>
        </w:rPr>
        <w:t>(nos</w:t>
      </w:r>
      <w:r w:rsidRPr="004D0EBC">
        <w:rPr>
          <w:rFonts w:ascii="Arial" w:hAnsi="Arial" w:cs="Arial"/>
          <w:spacing w:val="-10"/>
        </w:rPr>
        <w:t xml:space="preserve"> </w:t>
      </w:r>
      <w:r w:rsidRPr="004D0EBC">
        <w:rPr>
          <w:rFonts w:ascii="Arial" w:hAnsi="Arial" w:cs="Arial"/>
        </w:rPr>
        <w:t>termos</w:t>
      </w:r>
      <w:r w:rsidRPr="004D0EBC">
        <w:rPr>
          <w:rFonts w:ascii="Arial" w:hAnsi="Arial" w:cs="Arial"/>
          <w:spacing w:val="-10"/>
        </w:rPr>
        <w:t xml:space="preserve"> </w:t>
      </w:r>
      <w:r w:rsidRPr="004D0EBC">
        <w:rPr>
          <w:rFonts w:ascii="Arial" w:hAnsi="Arial" w:cs="Arial"/>
        </w:rPr>
        <w:t>da</w:t>
      </w:r>
      <w:r w:rsidRPr="004D0EBC">
        <w:rPr>
          <w:rFonts w:ascii="Arial" w:hAnsi="Arial" w:cs="Arial"/>
          <w:spacing w:val="-8"/>
        </w:rPr>
        <w:t xml:space="preserve"> </w:t>
      </w:r>
      <w:r w:rsidRPr="004D0EBC">
        <w:rPr>
          <w:rFonts w:ascii="Arial" w:hAnsi="Arial" w:cs="Arial"/>
        </w:rPr>
        <w:t>lei</w:t>
      </w:r>
      <w:r w:rsidRPr="004D0EBC">
        <w:rPr>
          <w:rFonts w:ascii="Arial" w:hAnsi="Arial" w:cs="Arial"/>
          <w:spacing w:val="-11"/>
        </w:rPr>
        <w:t xml:space="preserve"> </w:t>
      </w:r>
      <w:r w:rsidRPr="004D0EBC">
        <w:rPr>
          <w:rFonts w:ascii="Arial" w:hAnsi="Arial" w:cs="Arial"/>
        </w:rPr>
        <w:t>n°</w:t>
      </w:r>
      <w:r w:rsidRPr="004D0EBC">
        <w:rPr>
          <w:rFonts w:ascii="Arial" w:hAnsi="Arial" w:cs="Arial"/>
          <w:spacing w:val="-12"/>
        </w:rPr>
        <w:t xml:space="preserve"> </w:t>
      </w:r>
      <w:r w:rsidRPr="004D0EBC">
        <w:rPr>
          <w:rFonts w:ascii="Arial" w:hAnsi="Arial" w:cs="Arial"/>
        </w:rPr>
        <w:t>12.037,</w:t>
      </w:r>
      <w:r w:rsidRPr="004D0EBC">
        <w:rPr>
          <w:rFonts w:ascii="Arial" w:hAnsi="Arial" w:cs="Arial"/>
          <w:spacing w:val="-8"/>
        </w:rPr>
        <w:t xml:space="preserve"> </w:t>
      </w:r>
      <w:r w:rsidRPr="004D0EBC">
        <w:rPr>
          <w:rFonts w:ascii="Arial" w:hAnsi="Arial" w:cs="Arial"/>
        </w:rPr>
        <w:t>de</w:t>
      </w:r>
      <w:r w:rsidRPr="004D0EBC">
        <w:rPr>
          <w:rFonts w:ascii="Arial" w:hAnsi="Arial" w:cs="Arial"/>
          <w:spacing w:val="-8"/>
        </w:rPr>
        <w:t xml:space="preserve"> </w:t>
      </w:r>
      <w:r w:rsidRPr="004D0EBC">
        <w:rPr>
          <w:rFonts w:ascii="Arial" w:hAnsi="Arial" w:cs="Arial"/>
        </w:rPr>
        <w:t>1º</w:t>
      </w:r>
      <w:r w:rsidRPr="004D0EBC">
        <w:rPr>
          <w:rFonts w:ascii="Arial" w:hAnsi="Arial" w:cs="Arial"/>
          <w:spacing w:val="-11"/>
        </w:rPr>
        <w:t xml:space="preserve"> </w:t>
      </w:r>
      <w:r w:rsidRPr="004D0EBC">
        <w:rPr>
          <w:rFonts w:ascii="Arial" w:hAnsi="Arial" w:cs="Arial"/>
        </w:rPr>
        <w:t>de</w:t>
      </w:r>
      <w:r w:rsidRPr="004D0EBC">
        <w:rPr>
          <w:rFonts w:ascii="Arial" w:hAnsi="Arial" w:cs="Arial"/>
          <w:spacing w:val="-8"/>
        </w:rPr>
        <w:t xml:space="preserve"> </w:t>
      </w:r>
      <w:r w:rsidRPr="004D0EBC">
        <w:rPr>
          <w:rFonts w:ascii="Arial" w:hAnsi="Arial" w:cs="Arial"/>
        </w:rPr>
        <w:t>outubro</w:t>
      </w:r>
      <w:r w:rsidRPr="004D0EBC">
        <w:rPr>
          <w:rFonts w:ascii="Arial" w:hAnsi="Arial" w:cs="Arial"/>
          <w:spacing w:val="-8"/>
        </w:rPr>
        <w:t xml:space="preserve"> </w:t>
      </w:r>
      <w:r w:rsidRPr="004D0EBC">
        <w:rPr>
          <w:rFonts w:ascii="Arial" w:hAnsi="Arial" w:cs="Arial"/>
        </w:rPr>
        <w:t>de</w:t>
      </w:r>
      <w:r w:rsidRPr="004D0EBC">
        <w:rPr>
          <w:rFonts w:ascii="Arial" w:hAnsi="Arial" w:cs="Arial"/>
          <w:spacing w:val="-8"/>
        </w:rPr>
        <w:t xml:space="preserve"> </w:t>
      </w:r>
      <w:r w:rsidRPr="004D0EBC">
        <w:rPr>
          <w:rFonts w:ascii="Arial" w:hAnsi="Arial" w:cs="Arial"/>
        </w:rPr>
        <w:t>2009).</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Art.</w:t>
      </w:r>
      <w:r w:rsidRPr="004D0EBC">
        <w:rPr>
          <w:rFonts w:ascii="Arial" w:hAnsi="Arial" w:cs="Arial"/>
          <w:spacing w:val="-7"/>
        </w:rPr>
        <w:t xml:space="preserve"> </w:t>
      </w:r>
      <w:r w:rsidR="00C2117D" w:rsidRPr="004D0EBC">
        <w:rPr>
          <w:rFonts w:ascii="Arial" w:hAnsi="Arial" w:cs="Arial"/>
        </w:rPr>
        <w:t>121</w:t>
      </w:r>
      <w:r w:rsidRPr="004D0EBC">
        <w:rPr>
          <w:rFonts w:ascii="Arial" w:hAnsi="Arial" w:cs="Arial"/>
        </w:rPr>
        <w:t>º</w:t>
      </w:r>
      <w:r w:rsidRPr="004D0EBC">
        <w:rPr>
          <w:rFonts w:ascii="Arial" w:hAnsi="Arial" w:cs="Arial"/>
          <w:spacing w:val="-12"/>
        </w:rPr>
        <w:t xml:space="preserve"> </w:t>
      </w:r>
      <w:r w:rsidRPr="004D0EBC">
        <w:rPr>
          <w:rFonts w:ascii="Arial" w:hAnsi="Arial" w:cs="Arial"/>
        </w:rPr>
        <w:t>As</w:t>
      </w:r>
      <w:r w:rsidRPr="004D0EBC">
        <w:rPr>
          <w:rFonts w:ascii="Arial" w:hAnsi="Arial" w:cs="Arial"/>
          <w:spacing w:val="-8"/>
        </w:rPr>
        <w:t xml:space="preserve"> </w:t>
      </w:r>
      <w:r w:rsidRPr="004D0EBC">
        <w:rPr>
          <w:rFonts w:ascii="Arial" w:hAnsi="Arial" w:cs="Arial"/>
        </w:rPr>
        <w:t>solicitações</w:t>
      </w:r>
      <w:r w:rsidRPr="004D0EBC">
        <w:rPr>
          <w:rFonts w:ascii="Arial" w:hAnsi="Arial" w:cs="Arial"/>
          <w:spacing w:val="-9"/>
        </w:rPr>
        <w:t xml:space="preserve"> </w:t>
      </w:r>
      <w:r w:rsidRPr="004D0EBC">
        <w:rPr>
          <w:rFonts w:ascii="Arial" w:hAnsi="Arial" w:cs="Arial"/>
        </w:rPr>
        <w:t>de</w:t>
      </w:r>
      <w:r w:rsidRPr="004D0EBC">
        <w:rPr>
          <w:rFonts w:ascii="Arial" w:hAnsi="Arial" w:cs="Arial"/>
          <w:spacing w:val="-7"/>
        </w:rPr>
        <w:t xml:space="preserve"> </w:t>
      </w:r>
      <w:r w:rsidRPr="004D0EBC">
        <w:rPr>
          <w:rFonts w:ascii="Arial" w:hAnsi="Arial" w:cs="Arial"/>
        </w:rPr>
        <w:t>emissão</w:t>
      </w:r>
      <w:r w:rsidRPr="004D0EBC">
        <w:rPr>
          <w:rFonts w:ascii="Arial" w:hAnsi="Arial" w:cs="Arial"/>
          <w:spacing w:val="-7"/>
        </w:rPr>
        <w:t xml:space="preserve"> </w:t>
      </w:r>
      <w:r w:rsidRPr="004D0EBC">
        <w:rPr>
          <w:rFonts w:ascii="Arial" w:hAnsi="Arial" w:cs="Arial"/>
        </w:rPr>
        <w:t>de</w:t>
      </w:r>
      <w:r w:rsidRPr="004D0EBC">
        <w:rPr>
          <w:rFonts w:ascii="Arial" w:hAnsi="Arial" w:cs="Arial"/>
          <w:spacing w:val="-8"/>
        </w:rPr>
        <w:t xml:space="preserve"> </w:t>
      </w:r>
      <w:r w:rsidRPr="004D0EBC">
        <w:rPr>
          <w:rFonts w:ascii="Arial" w:hAnsi="Arial" w:cs="Arial"/>
        </w:rPr>
        <w:t>Certificação</w:t>
      </w:r>
      <w:r w:rsidRPr="004D0EBC">
        <w:rPr>
          <w:rFonts w:ascii="Arial" w:hAnsi="Arial" w:cs="Arial"/>
          <w:spacing w:val="-7"/>
        </w:rPr>
        <w:t xml:space="preserve"> </w:t>
      </w:r>
      <w:r w:rsidRPr="004D0EBC">
        <w:rPr>
          <w:rFonts w:ascii="Arial" w:hAnsi="Arial" w:cs="Arial"/>
        </w:rPr>
        <w:t>de</w:t>
      </w:r>
      <w:r w:rsidRPr="004D0EBC">
        <w:rPr>
          <w:rFonts w:ascii="Arial" w:hAnsi="Arial" w:cs="Arial"/>
          <w:spacing w:val="-7"/>
        </w:rPr>
        <w:t xml:space="preserve"> </w:t>
      </w:r>
      <w:r w:rsidRPr="004D0EBC">
        <w:rPr>
          <w:rFonts w:ascii="Arial" w:hAnsi="Arial" w:cs="Arial"/>
        </w:rPr>
        <w:t>Conclusão</w:t>
      </w:r>
      <w:r w:rsidRPr="004D0EBC">
        <w:rPr>
          <w:rFonts w:ascii="Arial" w:hAnsi="Arial" w:cs="Arial"/>
          <w:spacing w:val="-8"/>
        </w:rPr>
        <w:t xml:space="preserve"> </w:t>
      </w:r>
      <w:r w:rsidRPr="004D0EBC">
        <w:rPr>
          <w:rFonts w:ascii="Arial" w:hAnsi="Arial" w:cs="Arial"/>
        </w:rPr>
        <w:t>do</w:t>
      </w:r>
      <w:r w:rsidRPr="004D0EBC">
        <w:rPr>
          <w:rFonts w:ascii="Arial" w:hAnsi="Arial" w:cs="Arial"/>
          <w:spacing w:val="-7"/>
        </w:rPr>
        <w:t xml:space="preserve"> </w:t>
      </w:r>
      <w:r w:rsidRPr="004D0EBC">
        <w:rPr>
          <w:rFonts w:ascii="Arial" w:hAnsi="Arial" w:cs="Arial"/>
        </w:rPr>
        <w:t>Ensino</w:t>
      </w:r>
      <w:r w:rsidRPr="004D0EBC">
        <w:rPr>
          <w:rFonts w:ascii="Arial" w:hAnsi="Arial" w:cs="Arial"/>
          <w:spacing w:val="-7"/>
        </w:rPr>
        <w:t xml:space="preserve"> </w:t>
      </w:r>
      <w:r w:rsidRPr="004D0EBC">
        <w:rPr>
          <w:rFonts w:ascii="Arial" w:hAnsi="Arial" w:cs="Arial"/>
        </w:rPr>
        <w:t>Médio</w:t>
      </w:r>
      <w:r w:rsidRPr="004D0EBC">
        <w:rPr>
          <w:rFonts w:ascii="Arial" w:hAnsi="Arial" w:cs="Arial"/>
          <w:spacing w:val="-8"/>
        </w:rPr>
        <w:t xml:space="preserve"> </w:t>
      </w:r>
      <w:r w:rsidRPr="004D0EBC">
        <w:rPr>
          <w:rFonts w:ascii="Arial" w:hAnsi="Arial" w:cs="Arial"/>
        </w:rPr>
        <w:t>ou</w:t>
      </w:r>
      <w:r w:rsidRPr="004D0EBC">
        <w:rPr>
          <w:rFonts w:ascii="Arial" w:hAnsi="Arial" w:cs="Arial"/>
          <w:spacing w:val="-7"/>
        </w:rPr>
        <w:t xml:space="preserve"> </w:t>
      </w:r>
      <w:r w:rsidRPr="004D0EBC">
        <w:rPr>
          <w:rFonts w:ascii="Arial" w:hAnsi="Arial" w:cs="Arial"/>
        </w:rPr>
        <w:t>de</w:t>
      </w:r>
      <w:r w:rsidRPr="004D0EBC">
        <w:rPr>
          <w:rFonts w:ascii="Arial" w:hAnsi="Arial" w:cs="Arial"/>
          <w:spacing w:val="-7"/>
        </w:rPr>
        <w:t xml:space="preserve"> </w:t>
      </w:r>
      <w:r w:rsidRPr="004D0EBC">
        <w:rPr>
          <w:rFonts w:ascii="Arial" w:hAnsi="Arial" w:cs="Arial"/>
        </w:rPr>
        <w:t>emissão</w:t>
      </w:r>
      <w:r w:rsidRPr="004D0EBC">
        <w:rPr>
          <w:rFonts w:ascii="Arial" w:hAnsi="Arial" w:cs="Arial"/>
          <w:spacing w:val="-8"/>
        </w:rPr>
        <w:t xml:space="preserve"> </w:t>
      </w:r>
      <w:r w:rsidRPr="004D0EBC">
        <w:rPr>
          <w:rFonts w:ascii="Arial" w:hAnsi="Arial" w:cs="Arial"/>
        </w:rPr>
        <w:t>da</w:t>
      </w:r>
      <w:r w:rsidRPr="004D0EBC">
        <w:rPr>
          <w:rFonts w:ascii="Arial" w:hAnsi="Arial" w:cs="Arial"/>
          <w:spacing w:val="-7"/>
        </w:rPr>
        <w:t xml:space="preserve"> </w:t>
      </w:r>
      <w:r w:rsidRPr="004D0EBC">
        <w:rPr>
          <w:rFonts w:ascii="Arial" w:hAnsi="Arial" w:cs="Arial"/>
        </w:rPr>
        <w:t>Declaração Parcial</w:t>
      </w:r>
      <w:r w:rsidRPr="004D0EBC">
        <w:rPr>
          <w:rFonts w:ascii="Arial" w:hAnsi="Arial" w:cs="Arial"/>
          <w:spacing w:val="-8"/>
        </w:rPr>
        <w:t xml:space="preserve"> </w:t>
      </w:r>
      <w:r w:rsidRPr="004D0EBC">
        <w:rPr>
          <w:rFonts w:ascii="Arial" w:hAnsi="Arial" w:cs="Arial"/>
        </w:rPr>
        <w:t>de</w:t>
      </w:r>
      <w:r w:rsidRPr="004D0EBC">
        <w:rPr>
          <w:rFonts w:ascii="Arial" w:hAnsi="Arial" w:cs="Arial"/>
          <w:spacing w:val="-5"/>
        </w:rPr>
        <w:t xml:space="preserve"> </w:t>
      </w:r>
      <w:r w:rsidRPr="004D0EBC">
        <w:rPr>
          <w:rFonts w:ascii="Arial" w:hAnsi="Arial" w:cs="Arial"/>
        </w:rPr>
        <w:t>Proficiência</w:t>
      </w:r>
      <w:r w:rsidRPr="004D0EBC">
        <w:rPr>
          <w:rFonts w:ascii="Arial" w:hAnsi="Arial" w:cs="Arial"/>
          <w:spacing w:val="-5"/>
        </w:rPr>
        <w:t xml:space="preserve"> </w:t>
      </w:r>
      <w:r w:rsidRPr="004D0EBC">
        <w:rPr>
          <w:rFonts w:ascii="Arial" w:hAnsi="Arial" w:cs="Arial"/>
        </w:rPr>
        <w:t>das</w:t>
      </w:r>
      <w:r w:rsidRPr="004D0EBC">
        <w:rPr>
          <w:rFonts w:ascii="Arial" w:hAnsi="Arial" w:cs="Arial"/>
          <w:spacing w:val="-6"/>
        </w:rPr>
        <w:t xml:space="preserve"> </w:t>
      </w:r>
      <w:r w:rsidRPr="004D0EBC">
        <w:rPr>
          <w:rFonts w:ascii="Arial" w:hAnsi="Arial" w:cs="Arial"/>
        </w:rPr>
        <w:t>áreas</w:t>
      </w:r>
      <w:r w:rsidRPr="004D0EBC">
        <w:rPr>
          <w:rFonts w:ascii="Arial" w:hAnsi="Arial" w:cs="Arial"/>
          <w:spacing w:val="-6"/>
        </w:rPr>
        <w:t xml:space="preserve"> </w:t>
      </w:r>
      <w:r w:rsidRPr="004D0EBC">
        <w:rPr>
          <w:rFonts w:ascii="Arial" w:hAnsi="Arial" w:cs="Arial"/>
        </w:rPr>
        <w:t>de</w:t>
      </w:r>
      <w:r w:rsidRPr="004D0EBC">
        <w:rPr>
          <w:rFonts w:ascii="Arial" w:hAnsi="Arial" w:cs="Arial"/>
          <w:spacing w:val="-5"/>
        </w:rPr>
        <w:t xml:space="preserve"> </w:t>
      </w:r>
      <w:r w:rsidRPr="004D0EBC">
        <w:rPr>
          <w:rFonts w:ascii="Arial" w:hAnsi="Arial" w:cs="Arial"/>
        </w:rPr>
        <w:t>conhecimento,</w:t>
      </w:r>
      <w:r w:rsidRPr="004D0EBC">
        <w:rPr>
          <w:rFonts w:ascii="Arial" w:hAnsi="Arial" w:cs="Arial"/>
          <w:spacing w:val="-5"/>
        </w:rPr>
        <w:t xml:space="preserve"> </w:t>
      </w:r>
      <w:r w:rsidRPr="004D0EBC">
        <w:rPr>
          <w:rFonts w:ascii="Arial" w:hAnsi="Arial" w:cs="Arial"/>
        </w:rPr>
        <w:t>com base</w:t>
      </w:r>
      <w:r w:rsidRPr="004D0EBC">
        <w:rPr>
          <w:rFonts w:ascii="Arial" w:hAnsi="Arial" w:cs="Arial"/>
          <w:spacing w:val="-5"/>
        </w:rPr>
        <w:t xml:space="preserve"> </w:t>
      </w:r>
      <w:r w:rsidRPr="004D0EBC">
        <w:rPr>
          <w:rFonts w:ascii="Arial" w:hAnsi="Arial" w:cs="Arial"/>
        </w:rPr>
        <w:t>nos</w:t>
      </w:r>
      <w:r w:rsidRPr="004D0EBC">
        <w:rPr>
          <w:rFonts w:ascii="Arial" w:hAnsi="Arial" w:cs="Arial"/>
          <w:spacing w:val="-6"/>
        </w:rPr>
        <w:t xml:space="preserve"> </w:t>
      </w:r>
      <w:r w:rsidRPr="004D0EBC">
        <w:rPr>
          <w:rFonts w:ascii="Arial" w:hAnsi="Arial" w:cs="Arial"/>
        </w:rPr>
        <w:t>resultados</w:t>
      </w:r>
      <w:r w:rsidRPr="004D0EBC">
        <w:rPr>
          <w:rFonts w:ascii="Arial" w:hAnsi="Arial" w:cs="Arial"/>
          <w:spacing w:val="-6"/>
        </w:rPr>
        <w:t xml:space="preserve"> </w:t>
      </w:r>
      <w:r w:rsidRPr="004D0EBC">
        <w:rPr>
          <w:rFonts w:ascii="Arial" w:hAnsi="Arial" w:cs="Arial"/>
        </w:rPr>
        <w:t>obtidos</w:t>
      </w:r>
      <w:r w:rsidRPr="004D0EBC">
        <w:rPr>
          <w:rFonts w:ascii="Arial" w:hAnsi="Arial" w:cs="Arial"/>
          <w:spacing w:val="-6"/>
        </w:rPr>
        <w:t xml:space="preserve"> </w:t>
      </w:r>
      <w:r w:rsidRPr="004D0EBC">
        <w:rPr>
          <w:rFonts w:ascii="Arial" w:hAnsi="Arial" w:cs="Arial"/>
        </w:rPr>
        <w:t>no</w:t>
      </w:r>
      <w:r w:rsidRPr="004D0EBC">
        <w:rPr>
          <w:rFonts w:ascii="Arial" w:hAnsi="Arial" w:cs="Arial"/>
          <w:spacing w:val="-5"/>
        </w:rPr>
        <w:t xml:space="preserve"> </w:t>
      </w:r>
      <w:r w:rsidRPr="004D0EBC">
        <w:rPr>
          <w:rFonts w:ascii="Arial" w:hAnsi="Arial" w:cs="Arial"/>
        </w:rPr>
        <w:t>ENEM (Exame</w:t>
      </w:r>
      <w:r w:rsidRPr="004D0EBC">
        <w:rPr>
          <w:rFonts w:ascii="Arial" w:hAnsi="Arial" w:cs="Arial"/>
          <w:spacing w:val="-5"/>
        </w:rPr>
        <w:t xml:space="preserve"> </w:t>
      </w:r>
      <w:r w:rsidRPr="004D0EBC">
        <w:rPr>
          <w:rFonts w:ascii="Arial" w:hAnsi="Arial" w:cs="Arial"/>
        </w:rPr>
        <w:t>Nacional</w:t>
      </w:r>
      <w:r w:rsidRPr="004D0EBC">
        <w:rPr>
          <w:rFonts w:ascii="Arial" w:hAnsi="Arial" w:cs="Arial"/>
          <w:spacing w:val="-8"/>
        </w:rPr>
        <w:t xml:space="preserve"> </w:t>
      </w:r>
      <w:r w:rsidRPr="004D0EBC">
        <w:rPr>
          <w:rFonts w:ascii="Arial" w:hAnsi="Arial" w:cs="Arial"/>
        </w:rPr>
        <w:t xml:space="preserve">do </w:t>
      </w:r>
      <w:r w:rsidRPr="004D0EBC">
        <w:rPr>
          <w:rFonts w:ascii="Arial" w:hAnsi="Arial" w:cs="Arial"/>
          <w:spacing w:val="-2"/>
        </w:rPr>
        <w:t>Ensino</w:t>
      </w:r>
      <w:r w:rsidRPr="004D0EBC">
        <w:rPr>
          <w:rFonts w:ascii="Arial" w:hAnsi="Arial" w:cs="Arial"/>
          <w:spacing w:val="-10"/>
        </w:rPr>
        <w:t xml:space="preserve"> </w:t>
      </w:r>
      <w:r w:rsidRPr="004D0EBC">
        <w:rPr>
          <w:rFonts w:ascii="Arial" w:hAnsi="Arial" w:cs="Arial"/>
          <w:spacing w:val="-2"/>
        </w:rPr>
        <w:t>Médio)</w:t>
      </w:r>
      <w:r w:rsidRPr="004D0EBC">
        <w:rPr>
          <w:rFonts w:ascii="Arial" w:hAnsi="Arial" w:cs="Arial"/>
          <w:spacing w:val="-10"/>
        </w:rPr>
        <w:t xml:space="preserve"> </w:t>
      </w:r>
      <w:r w:rsidRPr="004D0EBC">
        <w:rPr>
          <w:rFonts w:ascii="Arial" w:hAnsi="Arial" w:cs="Arial"/>
          <w:spacing w:val="-2"/>
        </w:rPr>
        <w:t>e</w:t>
      </w:r>
      <w:r w:rsidRPr="004D0EBC">
        <w:rPr>
          <w:rFonts w:ascii="Arial" w:hAnsi="Arial" w:cs="Arial"/>
          <w:spacing w:val="-10"/>
        </w:rPr>
        <w:t xml:space="preserve"> </w:t>
      </w:r>
      <w:r w:rsidRPr="004D0EBC">
        <w:rPr>
          <w:rFonts w:ascii="Arial" w:hAnsi="Arial" w:cs="Arial"/>
          <w:spacing w:val="-2"/>
        </w:rPr>
        <w:t>ENCCEJA</w:t>
      </w:r>
      <w:r w:rsidRPr="004D0EBC">
        <w:rPr>
          <w:rFonts w:ascii="Arial" w:hAnsi="Arial" w:cs="Arial"/>
          <w:spacing w:val="-10"/>
        </w:rPr>
        <w:t xml:space="preserve"> </w:t>
      </w:r>
      <w:r w:rsidRPr="004D0EBC">
        <w:rPr>
          <w:rFonts w:ascii="Arial" w:hAnsi="Arial" w:cs="Arial"/>
          <w:spacing w:val="-2"/>
        </w:rPr>
        <w:t>(Exame</w:t>
      </w:r>
      <w:r w:rsidRPr="004D0EBC">
        <w:rPr>
          <w:rFonts w:ascii="Arial" w:hAnsi="Arial" w:cs="Arial"/>
          <w:spacing w:val="-10"/>
        </w:rPr>
        <w:t xml:space="preserve"> </w:t>
      </w:r>
      <w:r w:rsidRPr="004D0EBC">
        <w:rPr>
          <w:rFonts w:ascii="Arial" w:hAnsi="Arial" w:cs="Arial"/>
          <w:spacing w:val="-2"/>
        </w:rPr>
        <w:t>Nacional</w:t>
      </w:r>
      <w:r w:rsidRPr="004D0EBC">
        <w:rPr>
          <w:rFonts w:ascii="Arial" w:hAnsi="Arial" w:cs="Arial"/>
          <w:spacing w:val="-9"/>
        </w:rPr>
        <w:t xml:space="preserve"> </w:t>
      </w:r>
      <w:r w:rsidRPr="004D0EBC">
        <w:rPr>
          <w:rFonts w:ascii="Arial" w:hAnsi="Arial" w:cs="Arial"/>
          <w:spacing w:val="-2"/>
        </w:rPr>
        <w:t>para</w:t>
      </w:r>
      <w:r w:rsidRPr="004D0EBC">
        <w:rPr>
          <w:rFonts w:ascii="Arial" w:hAnsi="Arial" w:cs="Arial"/>
          <w:spacing w:val="-10"/>
        </w:rPr>
        <w:t xml:space="preserve"> </w:t>
      </w:r>
      <w:r w:rsidRPr="004D0EBC">
        <w:rPr>
          <w:rFonts w:ascii="Arial" w:hAnsi="Arial" w:cs="Arial"/>
          <w:spacing w:val="-2"/>
        </w:rPr>
        <w:t>Certificação</w:t>
      </w:r>
      <w:r w:rsidRPr="004D0EBC">
        <w:rPr>
          <w:rFonts w:ascii="Arial" w:hAnsi="Arial" w:cs="Arial"/>
          <w:spacing w:val="-10"/>
        </w:rPr>
        <w:t xml:space="preserve"> </w:t>
      </w:r>
      <w:r w:rsidRPr="004D0EBC">
        <w:rPr>
          <w:rFonts w:ascii="Arial" w:hAnsi="Arial" w:cs="Arial"/>
          <w:spacing w:val="-2"/>
        </w:rPr>
        <w:t>de</w:t>
      </w:r>
      <w:r w:rsidRPr="004D0EBC">
        <w:rPr>
          <w:rFonts w:ascii="Arial" w:hAnsi="Arial" w:cs="Arial"/>
          <w:spacing w:val="-10"/>
        </w:rPr>
        <w:t xml:space="preserve"> </w:t>
      </w:r>
      <w:r w:rsidRPr="004D0EBC">
        <w:rPr>
          <w:rFonts w:ascii="Arial" w:hAnsi="Arial" w:cs="Arial"/>
          <w:spacing w:val="-2"/>
        </w:rPr>
        <w:t>Competências</w:t>
      </w:r>
      <w:r w:rsidRPr="004D0EBC">
        <w:rPr>
          <w:rFonts w:ascii="Arial" w:hAnsi="Arial" w:cs="Arial"/>
          <w:spacing w:val="-10"/>
        </w:rPr>
        <w:t xml:space="preserve"> </w:t>
      </w:r>
      <w:r w:rsidRPr="004D0EBC">
        <w:rPr>
          <w:rFonts w:ascii="Arial" w:hAnsi="Arial" w:cs="Arial"/>
          <w:spacing w:val="-2"/>
        </w:rPr>
        <w:t>de</w:t>
      </w:r>
      <w:r w:rsidRPr="004D0EBC">
        <w:rPr>
          <w:rFonts w:ascii="Arial" w:hAnsi="Arial" w:cs="Arial"/>
          <w:spacing w:val="-9"/>
        </w:rPr>
        <w:t xml:space="preserve"> </w:t>
      </w:r>
      <w:r w:rsidRPr="004D0EBC">
        <w:rPr>
          <w:rFonts w:ascii="Arial" w:hAnsi="Arial" w:cs="Arial"/>
          <w:spacing w:val="-2"/>
        </w:rPr>
        <w:t>Jovens</w:t>
      </w:r>
      <w:r w:rsidRPr="004D0EBC">
        <w:rPr>
          <w:rFonts w:ascii="Arial" w:hAnsi="Arial" w:cs="Arial"/>
          <w:spacing w:val="-10"/>
        </w:rPr>
        <w:t xml:space="preserve"> </w:t>
      </w:r>
      <w:r w:rsidRPr="004D0EBC">
        <w:rPr>
          <w:rFonts w:ascii="Arial" w:hAnsi="Arial" w:cs="Arial"/>
          <w:spacing w:val="-2"/>
        </w:rPr>
        <w:t>e</w:t>
      </w:r>
      <w:r w:rsidRPr="004D0EBC">
        <w:rPr>
          <w:rFonts w:ascii="Arial" w:hAnsi="Arial" w:cs="Arial"/>
          <w:spacing w:val="-10"/>
        </w:rPr>
        <w:t xml:space="preserve"> </w:t>
      </w:r>
      <w:r w:rsidRPr="004D0EBC">
        <w:rPr>
          <w:rFonts w:ascii="Arial" w:hAnsi="Arial" w:cs="Arial"/>
          <w:spacing w:val="-2"/>
        </w:rPr>
        <w:t>Adultos)</w:t>
      </w:r>
      <w:r w:rsidRPr="004D0EBC">
        <w:rPr>
          <w:rFonts w:ascii="Arial" w:hAnsi="Arial" w:cs="Arial"/>
          <w:spacing w:val="-10"/>
        </w:rPr>
        <w:t xml:space="preserve"> </w:t>
      </w:r>
      <w:r w:rsidRPr="004D0EBC">
        <w:rPr>
          <w:rFonts w:ascii="Arial" w:hAnsi="Arial" w:cs="Arial"/>
          <w:spacing w:val="-2"/>
        </w:rPr>
        <w:t>poderão</w:t>
      </w:r>
      <w:r w:rsidRPr="004D0EBC">
        <w:rPr>
          <w:rFonts w:ascii="Arial" w:hAnsi="Arial" w:cs="Arial"/>
          <w:spacing w:val="-10"/>
        </w:rPr>
        <w:t xml:space="preserve"> </w:t>
      </w:r>
      <w:r w:rsidRPr="004D0EBC">
        <w:rPr>
          <w:rFonts w:ascii="Arial" w:hAnsi="Arial" w:cs="Arial"/>
          <w:spacing w:val="-2"/>
        </w:rPr>
        <w:t xml:space="preserve">ser </w:t>
      </w:r>
      <w:r w:rsidRPr="004D0EBC">
        <w:rPr>
          <w:rFonts w:ascii="Arial" w:hAnsi="Arial" w:cs="Arial"/>
        </w:rPr>
        <w:t>realizadas a</w:t>
      </w:r>
      <w:r w:rsidRPr="004D0EBC">
        <w:rPr>
          <w:rFonts w:ascii="Arial" w:hAnsi="Arial" w:cs="Arial"/>
          <w:spacing w:val="-2"/>
        </w:rPr>
        <w:t xml:space="preserve"> </w:t>
      </w:r>
      <w:r w:rsidRPr="004D0EBC">
        <w:rPr>
          <w:rFonts w:ascii="Arial" w:hAnsi="Arial" w:cs="Arial"/>
        </w:rPr>
        <w:t>partir</w:t>
      </w:r>
      <w:r w:rsidRPr="004D0EBC">
        <w:rPr>
          <w:rFonts w:ascii="Arial" w:hAnsi="Arial" w:cs="Arial"/>
          <w:spacing w:val="-1"/>
        </w:rPr>
        <w:t xml:space="preserve"> </w:t>
      </w:r>
      <w:r w:rsidRPr="004D0EBC">
        <w:rPr>
          <w:rFonts w:ascii="Arial" w:hAnsi="Arial" w:cs="Arial"/>
        </w:rPr>
        <w:t>da</w:t>
      </w:r>
      <w:r w:rsidRPr="004D0EBC">
        <w:rPr>
          <w:rFonts w:ascii="Arial" w:hAnsi="Arial" w:cs="Arial"/>
          <w:spacing w:val="-2"/>
        </w:rPr>
        <w:t xml:space="preserve"> </w:t>
      </w:r>
      <w:r w:rsidRPr="004D0EBC">
        <w:rPr>
          <w:rFonts w:ascii="Arial" w:hAnsi="Arial" w:cs="Arial"/>
        </w:rPr>
        <w:t>data</w:t>
      </w:r>
      <w:r w:rsidRPr="004D0EBC">
        <w:rPr>
          <w:rFonts w:ascii="Arial" w:hAnsi="Arial" w:cs="Arial"/>
          <w:spacing w:val="-2"/>
        </w:rPr>
        <w:t xml:space="preserve"> </w:t>
      </w:r>
      <w:r w:rsidRPr="004D0EBC">
        <w:rPr>
          <w:rFonts w:ascii="Arial" w:hAnsi="Arial" w:cs="Arial"/>
        </w:rPr>
        <w:t>de</w:t>
      </w:r>
      <w:r w:rsidRPr="004D0EBC">
        <w:rPr>
          <w:rFonts w:ascii="Arial" w:hAnsi="Arial" w:cs="Arial"/>
          <w:spacing w:val="-2"/>
        </w:rPr>
        <w:t xml:space="preserve"> </w:t>
      </w:r>
      <w:r w:rsidRPr="004D0EBC">
        <w:rPr>
          <w:rFonts w:ascii="Arial" w:hAnsi="Arial" w:cs="Arial"/>
        </w:rPr>
        <w:t>publicação</w:t>
      </w:r>
      <w:r w:rsidRPr="004D0EBC">
        <w:rPr>
          <w:rFonts w:ascii="Arial" w:hAnsi="Arial" w:cs="Arial"/>
          <w:spacing w:val="-2"/>
        </w:rPr>
        <w:t xml:space="preserve"> </w:t>
      </w:r>
      <w:r w:rsidRPr="004D0EBC">
        <w:rPr>
          <w:rFonts w:ascii="Arial" w:hAnsi="Arial" w:cs="Arial"/>
        </w:rPr>
        <w:t>desta</w:t>
      </w:r>
      <w:r w:rsidRPr="004D0EBC">
        <w:rPr>
          <w:rFonts w:ascii="Arial" w:hAnsi="Arial" w:cs="Arial"/>
          <w:spacing w:val="-2"/>
        </w:rPr>
        <w:t xml:space="preserve"> </w:t>
      </w:r>
      <w:r w:rsidRPr="004D0EBC">
        <w:rPr>
          <w:rFonts w:ascii="Arial" w:hAnsi="Arial" w:cs="Arial"/>
        </w:rPr>
        <w:t>Instrução</w:t>
      </w:r>
      <w:r w:rsidRPr="004D0EBC">
        <w:rPr>
          <w:rFonts w:ascii="Arial" w:hAnsi="Arial" w:cs="Arial"/>
          <w:spacing w:val="-2"/>
        </w:rPr>
        <w:t xml:space="preserve"> </w:t>
      </w:r>
      <w:r w:rsidRPr="004D0EBC">
        <w:rPr>
          <w:rFonts w:ascii="Arial" w:hAnsi="Arial" w:cs="Arial"/>
        </w:rPr>
        <w:t>Normativa,</w:t>
      </w:r>
      <w:r w:rsidRPr="004D0EBC">
        <w:rPr>
          <w:rFonts w:ascii="Arial" w:hAnsi="Arial" w:cs="Arial"/>
          <w:spacing w:val="-3"/>
        </w:rPr>
        <w:t xml:space="preserve"> </w:t>
      </w:r>
      <w:r w:rsidRPr="004D0EBC">
        <w:rPr>
          <w:rFonts w:ascii="Arial" w:hAnsi="Arial" w:cs="Arial"/>
        </w:rPr>
        <w:t>conforme</w:t>
      </w:r>
      <w:r w:rsidRPr="004D0EBC">
        <w:rPr>
          <w:rFonts w:ascii="Arial" w:hAnsi="Arial" w:cs="Arial"/>
          <w:spacing w:val="-2"/>
        </w:rPr>
        <w:t xml:space="preserve"> </w:t>
      </w:r>
      <w:r w:rsidRPr="004D0EBC">
        <w:rPr>
          <w:rFonts w:ascii="Arial" w:hAnsi="Arial" w:cs="Arial"/>
        </w:rPr>
        <w:t>seu</w:t>
      </w:r>
      <w:r w:rsidRPr="004D0EBC">
        <w:rPr>
          <w:rFonts w:ascii="Arial" w:hAnsi="Arial" w:cs="Arial"/>
          <w:spacing w:val="-2"/>
        </w:rPr>
        <w:t xml:space="preserve"> </w:t>
      </w:r>
      <w:r w:rsidRPr="004D0EBC">
        <w:rPr>
          <w:rFonts w:ascii="Arial" w:hAnsi="Arial" w:cs="Arial"/>
        </w:rPr>
        <w:t>regramento</w:t>
      </w:r>
      <w:r w:rsidRPr="004D0EBC">
        <w:rPr>
          <w:rFonts w:ascii="Arial" w:hAnsi="Arial" w:cs="Arial"/>
          <w:spacing w:val="-2"/>
        </w:rPr>
        <w:t xml:space="preserve"> </w:t>
      </w:r>
      <w:r w:rsidRPr="004D0EBC">
        <w:rPr>
          <w:rFonts w:ascii="Arial" w:hAnsi="Arial" w:cs="Arial"/>
        </w:rPr>
        <w:t>e</w:t>
      </w:r>
      <w:r w:rsidRPr="004D0EBC">
        <w:rPr>
          <w:rFonts w:ascii="Arial" w:hAnsi="Arial" w:cs="Arial"/>
          <w:spacing w:val="-2"/>
        </w:rPr>
        <w:t xml:space="preserve"> </w:t>
      </w:r>
      <w:r w:rsidRPr="004D0EBC">
        <w:rPr>
          <w:rFonts w:ascii="Arial" w:hAnsi="Arial" w:cs="Arial"/>
        </w:rPr>
        <w:t>revogadas as disposições anteriores, emitidas pelo IFSul, que forem contrárias.</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Art.</w:t>
      </w:r>
      <w:r w:rsidRPr="004D0EBC">
        <w:rPr>
          <w:rFonts w:ascii="Arial" w:hAnsi="Arial" w:cs="Arial"/>
          <w:spacing w:val="40"/>
        </w:rPr>
        <w:t xml:space="preserve"> </w:t>
      </w:r>
      <w:r w:rsidR="00C2117D" w:rsidRPr="004D0EBC">
        <w:rPr>
          <w:rFonts w:ascii="Arial" w:hAnsi="Arial" w:cs="Arial"/>
        </w:rPr>
        <w:t>122</w:t>
      </w:r>
      <w:r w:rsidRPr="004D0EBC">
        <w:rPr>
          <w:rFonts w:ascii="Arial" w:hAnsi="Arial" w:cs="Arial"/>
          <w:spacing w:val="-12"/>
        </w:rPr>
        <w:t xml:space="preserve"> </w:t>
      </w:r>
      <w:r w:rsidRPr="004D0EBC">
        <w:rPr>
          <w:rFonts w:ascii="Arial" w:hAnsi="Arial" w:cs="Arial"/>
        </w:rPr>
        <w:t xml:space="preserve">É de responsabilidade do(a) candidato(a) e/ou seu procurador acompanhar as publicações e avisos </w:t>
      </w:r>
      <w:r w:rsidRPr="004D0EBC">
        <w:rPr>
          <w:rFonts w:ascii="Arial" w:hAnsi="Arial" w:cs="Arial"/>
          <w:spacing w:val="-2"/>
        </w:rPr>
        <w:t>referentes</w:t>
      </w:r>
      <w:r w:rsidRPr="004D0EBC">
        <w:rPr>
          <w:rFonts w:ascii="Arial" w:hAnsi="Arial" w:cs="Arial"/>
          <w:spacing w:val="-6"/>
        </w:rPr>
        <w:t xml:space="preserve"> </w:t>
      </w:r>
      <w:r w:rsidRPr="004D0EBC">
        <w:rPr>
          <w:rFonts w:ascii="Arial" w:hAnsi="Arial" w:cs="Arial"/>
          <w:spacing w:val="-2"/>
        </w:rPr>
        <w:t>ao</w:t>
      </w:r>
      <w:r w:rsidRPr="004D0EBC">
        <w:rPr>
          <w:rFonts w:ascii="Arial" w:hAnsi="Arial" w:cs="Arial"/>
          <w:spacing w:val="-5"/>
        </w:rPr>
        <w:t xml:space="preserve"> </w:t>
      </w:r>
      <w:r w:rsidRPr="004D0EBC">
        <w:rPr>
          <w:rFonts w:ascii="Arial" w:hAnsi="Arial" w:cs="Arial"/>
          <w:spacing w:val="-2"/>
        </w:rPr>
        <w:t>processo</w:t>
      </w:r>
      <w:r w:rsidRPr="004D0EBC">
        <w:rPr>
          <w:rFonts w:ascii="Arial" w:hAnsi="Arial" w:cs="Arial"/>
          <w:spacing w:val="-5"/>
        </w:rPr>
        <w:t xml:space="preserve"> </w:t>
      </w:r>
      <w:r w:rsidRPr="004D0EBC">
        <w:rPr>
          <w:rFonts w:ascii="Arial" w:hAnsi="Arial" w:cs="Arial"/>
          <w:spacing w:val="-2"/>
        </w:rPr>
        <w:t>e</w:t>
      </w:r>
      <w:r w:rsidRPr="004D0EBC">
        <w:rPr>
          <w:rFonts w:ascii="Arial" w:hAnsi="Arial" w:cs="Arial"/>
          <w:spacing w:val="-5"/>
        </w:rPr>
        <w:t xml:space="preserve"> </w:t>
      </w:r>
      <w:r w:rsidRPr="004D0EBC">
        <w:rPr>
          <w:rFonts w:ascii="Arial" w:hAnsi="Arial" w:cs="Arial"/>
          <w:spacing w:val="-2"/>
        </w:rPr>
        <w:t>normativas</w:t>
      </w:r>
      <w:r w:rsidRPr="004D0EBC">
        <w:rPr>
          <w:rFonts w:ascii="Arial" w:hAnsi="Arial" w:cs="Arial"/>
          <w:spacing w:val="-6"/>
        </w:rPr>
        <w:t xml:space="preserve"> </w:t>
      </w:r>
      <w:r w:rsidRPr="004D0EBC">
        <w:rPr>
          <w:rFonts w:ascii="Arial" w:hAnsi="Arial" w:cs="Arial"/>
          <w:spacing w:val="-2"/>
        </w:rPr>
        <w:t>de</w:t>
      </w:r>
      <w:r w:rsidRPr="004D0EBC">
        <w:rPr>
          <w:rFonts w:ascii="Arial" w:hAnsi="Arial" w:cs="Arial"/>
          <w:spacing w:val="-5"/>
        </w:rPr>
        <w:t xml:space="preserve"> </w:t>
      </w:r>
      <w:r w:rsidRPr="004D0EBC">
        <w:rPr>
          <w:rFonts w:ascii="Arial" w:hAnsi="Arial" w:cs="Arial"/>
          <w:spacing w:val="-2"/>
        </w:rPr>
        <w:t>emissão</w:t>
      </w:r>
      <w:r w:rsidRPr="004D0EBC">
        <w:rPr>
          <w:rFonts w:ascii="Arial" w:hAnsi="Arial" w:cs="Arial"/>
          <w:spacing w:val="-5"/>
        </w:rPr>
        <w:t xml:space="preserve"> </w:t>
      </w:r>
      <w:r w:rsidRPr="004D0EBC">
        <w:rPr>
          <w:rFonts w:ascii="Arial" w:hAnsi="Arial" w:cs="Arial"/>
          <w:spacing w:val="-2"/>
        </w:rPr>
        <w:t>do</w:t>
      </w:r>
      <w:r w:rsidRPr="004D0EBC">
        <w:rPr>
          <w:rFonts w:ascii="Arial" w:hAnsi="Arial" w:cs="Arial"/>
          <w:spacing w:val="-5"/>
        </w:rPr>
        <w:t xml:space="preserve"> </w:t>
      </w:r>
      <w:r w:rsidRPr="004D0EBC">
        <w:rPr>
          <w:rFonts w:ascii="Arial" w:hAnsi="Arial" w:cs="Arial"/>
          <w:spacing w:val="-2"/>
        </w:rPr>
        <w:t>Certificado</w:t>
      </w:r>
      <w:r w:rsidRPr="004D0EBC">
        <w:rPr>
          <w:rFonts w:ascii="Arial" w:hAnsi="Arial" w:cs="Arial"/>
          <w:spacing w:val="-5"/>
        </w:rPr>
        <w:t xml:space="preserve"> </w:t>
      </w:r>
      <w:r w:rsidRPr="004D0EBC">
        <w:rPr>
          <w:rFonts w:ascii="Arial" w:hAnsi="Arial" w:cs="Arial"/>
          <w:spacing w:val="-2"/>
        </w:rPr>
        <w:t>e</w:t>
      </w:r>
      <w:r w:rsidRPr="004D0EBC">
        <w:rPr>
          <w:rFonts w:ascii="Arial" w:hAnsi="Arial" w:cs="Arial"/>
          <w:spacing w:val="-5"/>
        </w:rPr>
        <w:t xml:space="preserve"> </w:t>
      </w:r>
      <w:r w:rsidRPr="004D0EBC">
        <w:rPr>
          <w:rFonts w:ascii="Arial" w:hAnsi="Arial" w:cs="Arial"/>
          <w:spacing w:val="-2"/>
        </w:rPr>
        <w:t>da</w:t>
      </w:r>
      <w:r w:rsidRPr="004D0EBC">
        <w:rPr>
          <w:rFonts w:ascii="Arial" w:hAnsi="Arial" w:cs="Arial"/>
          <w:spacing w:val="-5"/>
        </w:rPr>
        <w:t xml:space="preserve"> </w:t>
      </w:r>
      <w:r w:rsidRPr="004D0EBC">
        <w:rPr>
          <w:rFonts w:ascii="Arial" w:hAnsi="Arial" w:cs="Arial"/>
          <w:spacing w:val="-2"/>
        </w:rPr>
        <w:t>Declaração</w:t>
      </w:r>
      <w:r w:rsidRPr="004D0EBC">
        <w:rPr>
          <w:rFonts w:ascii="Arial" w:hAnsi="Arial" w:cs="Arial"/>
          <w:spacing w:val="-5"/>
        </w:rPr>
        <w:t xml:space="preserve"> </w:t>
      </w:r>
      <w:r w:rsidRPr="004D0EBC">
        <w:rPr>
          <w:rFonts w:ascii="Arial" w:hAnsi="Arial" w:cs="Arial"/>
          <w:spacing w:val="-2"/>
        </w:rPr>
        <w:t>Parcial</w:t>
      </w:r>
      <w:r w:rsidRPr="004D0EBC">
        <w:rPr>
          <w:rFonts w:ascii="Arial" w:hAnsi="Arial" w:cs="Arial"/>
          <w:spacing w:val="-7"/>
        </w:rPr>
        <w:t xml:space="preserve"> </w:t>
      </w:r>
      <w:r w:rsidRPr="004D0EBC">
        <w:rPr>
          <w:rFonts w:ascii="Arial" w:hAnsi="Arial" w:cs="Arial"/>
          <w:spacing w:val="-2"/>
        </w:rPr>
        <w:t>de</w:t>
      </w:r>
      <w:r w:rsidRPr="004D0EBC">
        <w:rPr>
          <w:rFonts w:ascii="Arial" w:hAnsi="Arial" w:cs="Arial"/>
          <w:spacing w:val="-5"/>
        </w:rPr>
        <w:t xml:space="preserve"> </w:t>
      </w:r>
      <w:r w:rsidRPr="004D0EBC">
        <w:rPr>
          <w:rFonts w:ascii="Arial" w:hAnsi="Arial" w:cs="Arial"/>
          <w:spacing w:val="-2"/>
        </w:rPr>
        <w:t>Proficiência</w:t>
      </w:r>
      <w:r w:rsidRPr="004D0EBC">
        <w:rPr>
          <w:rFonts w:ascii="Arial" w:hAnsi="Arial" w:cs="Arial"/>
          <w:spacing w:val="-5"/>
        </w:rPr>
        <w:t xml:space="preserve"> </w:t>
      </w:r>
      <w:r w:rsidRPr="004D0EBC">
        <w:rPr>
          <w:rFonts w:ascii="Arial" w:hAnsi="Arial" w:cs="Arial"/>
          <w:spacing w:val="-2"/>
        </w:rPr>
        <w:t>–</w:t>
      </w:r>
      <w:r w:rsidRPr="004D0EBC">
        <w:rPr>
          <w:rFonts w:ascii="Arial" w:hAnsi="Arial" w:cs="Arial"/>
          <w:spacing w:val="-5"/>
        </w:rPr>
        <w:t xml:space="preserve"> </w:t>
      </w:r>
      <w:r w:rsidRPr="004D0EBC">
        <w:rPr>
          <w:rFonts w:ascii="Arial" w:hAnsi="Arial" w:cs="Arial"/>
          <w:spacing w:val="-2"/>
        </w:rPr>
        <w:t>ENEM</w:t>
      </w:r>
      <w:r w:rsidRPr="004D0EBC">
        <w:rPr>
          <w:rFonts w:ascii="Arial" w:hAnsi="Arial" w:cs="Arial"/>
          <w:spacing w:val="-3"/>
        </w:rPr>
        <w:t xml:space="preserve"> </w:t>
      </w:r>
      <w:r w:rsidRPr="004D0EBC">
        <w:rPr>
          <w:rFonts w:ascii="Arial" w:hAnsi="Arial" w:cs="Arial"/>
          <w:spacing w:val="-2"/>
        </w:rPr>
        <w:t>e ENCCEJA</w:t>
      </w:r>
      <w:r w:rsidRPr="004D0EBC">
        <w:rPr>
          <w:rFonts w:ascii="Arial" w:hAnsi="Arial" w:cs="Arial"/>
          <w:spacing w:val="-10"/>
        </w:rPr>
        <w:t xml:space="preserve"> </w:t>
      </w:r>
      <w:r w:rsidRPr="004D0EBC">
        <w:rPr>
          <w:rFonts w:ascii="Arial" w:hAnsi="Arial" w:cs="Arial"/>
          <w:spacing w:val="-2"/>
        </w:rPr>
        <w:t>–</w:t>
      </w:r>
      <w:r w:rsidRPr="004D0EBC">
        <w:rPr>
          <w:rFonts w:ascii="Arial" w:hAnsi="Arial" w:cs="Arial"/>
          <w:spacing w:val="-10"/>
        </w:rPr>
        <w:t xml:space="preserve"> </w:t>
      </w:r>
      <w:r w:rsidRPr="004D0EBC">
        <w:rPr>
          <w:rFonts w:ascii="Arial" w:hAnsi="Arial" w:cs="Arial"/>
          <w:spacing w:val="-2"/>
        </w:rPr>
        <w:t>divulgados</w:t>
      </w:r>
      <w:r w:rsidRPr="004D0EBC">
        <w:rPr>
          <w:rFonts w:ascii="Arial" w:hAnsi="Arial" w:cs="Arial"/>
          <w:spacing w:val="-10"/>
        </w:rPr>
        <w:t xml:space="preserve"> </w:t>
      </w:r>
      <w:r w:rsidRPr="004D0EBC">
        <w:rPr>
          <w:rFonts w:ascii="Arial" w:hAnsi="Arial" w:cs="Arial"/>
          <w:spacing w:val="-2"/>
        </w:rPr>
        <w:t>na</w:t>
      </w:r>
      <w:r w:rsidRPr="004D0EBC">
        <w:rPr>
          <w:rFonts w:ascii="Arial" w:hAnsi="Arial" w:cs="Arial"/>
          <w:spacing w:val="-10"/>
        </w:rPr>
        <w:t xml:space="preserve"> </w:t>
      </w:r>
      <w:r w:rsidRPr="004D0EBC">
        <w:rPr>
          <w:rFonts w:ascii="Arial" w:hAnsi="Arial" w:cs="Arial"/>
          <w:spacing w:val="-2"/>
        </w:rPr>
        <w:t>página</w:t>
      </w:r>
      <w:r w:rsidRPr="004D0EBC">
        <w:rPr>
          <w:rFonts w:ascii="Arial" w:hAnsi="Arial" w:cs="Arial"/>
          <w:spacing w:val="-10"/>
        </w:rPr>
        <w:t xml:space="preserve"> </w:t>
      </w:r>
      <w:r w:rsidRPr="004D0EBC">
        <w:rPr>
          <w:rFonts w:ascii="Arial" w:hAnsi="Arial" w:cs="Arial"/>
          <w:spacing w:val="-2"/>
        </w:rPr>
        <w:t>eletrônica</w:t>
      </w:r>
      <w:r w:rsidRPr="004D0EBC">
        <w:rPr>
          <w:rFonts w:ascii="Arial" w:hAnsi="Arial" w:cs="Arial"/>
          <w:spacing w:val="-9"/>
        </w:rPr>
        <w:t xml:space="preserve"> </w:t>
      </w:r>
      <w:r w:rsidRPr="004D0EBC">
        <w:rPr>
          <w:rFonts w:ascii="Arial" w:hAnsi="Arial" w:cs="Arial"/>
          <w:spacing w:val="-2"/>
        </w:rPr>
        <w:t>do</w:t>
      </w:r>
      <w:r w:rsidRPr="004D0EBC">
        <w:rPr>
          <w:rFonts w:ascii="Arial" w:hAnsi="Arial" w:cs="Arial"/>
          <w:spacing w:val="-10"/>
        </w:rPr>
        <w:t xml:space="preserve"> </w:t>
      </w:r>
      <w:r w:rsidRPr="004D0EBC">
        <w:rPr>
          <w:rFonts w:ascii="Arial" w:hAnsi="Arial" w:cs="Arial"/>
          <w:spacing w:val="-2"/>
        </w:rPr>
        <w:t>IFSul</w:t>
      </w:r>
      <w:r w:rsidRPr="004D0EBC">
        <w:rPr>
          <w:rFonts w:ascii="Arial" w:hAnsi="Arial" w:cs="Arial"/>
          <w:spacing w:val="-10"/>
        </w:rPr>
        <w:t xml:space="preserve"> </w:t>
      </w:r>
      <w:r w:rsidRPr="004D0EBC">
        <w:rPr>
          <w:rFonts w:ascii="Arial" w:hAnsi="Arial" w:cs="Arial"/>
          <w:spacing w:val="-2"/>
        </w:rPr>
        <w:t>(em:</w:t>
      </w:r>
      <w:r w:rsidRPr="004D0EBC">
        <w:rPr>
          <w:rFonts w:ascii="Arial" w:hAnsi="Arial" w:cs="Arial"/>
          <w:spacing w:val="-10"/>
        </w:rPr>
        <w:t xml:space="preserve"> </w:t>
      </w:r>
      <w:hyperlink r:id="rId16">
        <w:r w:rsidRPr="004D0EBC">
          <w:rPr>
            <w:rFonts w:ascii="Arial" w:hAnsi="Arial" w:cs="Arial"/>
            <w:color w:val="1054CC"/>
            <w:spacing w:val="-2"/>
            <w:u w:val="single" w:color="0462C0"/>
          </w:rPr>
          <w:t>www.ifsul.edu.br</w:t>
        </w:r>
      </w:hyperlink>
      <w:r w:rsidRPr="004D0EBC">
        <w:rPr>
          <w:rFonts w:ascii="Arial" w:hAnsi="Arial" w:cs="Arial"/>
          <w:spacing w:val="-2"/>
        </w:rPr>
        <w:t>).</w:t>
      </w:r>
    </w:p>
    <w:p w:rsidR="00810AC2" w:rsidRPr="004D0EBC" w:rsidRDefault="00810AC2" w:rsidP="00E65667">
      <w:pPr>
        <w:spacing w:line="360" w:lineRule="auto"/>
        <w:ind w:left="363" w:right="113"/>
        <w:jc w:val="both"/>
        <w:rPr>
          <w:rFonts w:ascii="Arial" w:hAnsi="Arial" w:cs="Arial"/>
        </w:rPr>
      </w:pPr>
      <w:r w:rsidRPr="004D0EBC">
        <w:rPr>
          <w:rFonts w:ascii="Arial" w:hAnsi="Arial" w:cs="Arial"/>
          <w:spacing w:val="-2"/>
        </w:rPr>
        <w:t>Art.</w:t>
      </w:r>
      <w:r w:rsidRPr="004D0EBC">
        <w:rPr>
          <w:rFonts w:ascii="Arial" w:hAnsi="Arial" w:cs="Arial"/>
          <w:spacing w:val="-3"/>
        </w:rPr>
        <w:t xml:space="preserve"> </w:t>
      </w:r>
      <w:r w:rsidR="00C2117D" w:rsidRPr="004D0EBC">
        <w:rPr>
          <w:rFonts w:ascii="Arial" w:hAnsi="Arial" w:cs="Arial"/>
          <w:spacing w:val="-2"/>
        </w:rPr>
        <w:t>123</w:t>
      </w:r>
      <w:r w:rsidRPr="004D0EBC">
        <w:rPr>
          <w:rFonts w:ascii="Arial" w:hAnsi="Arial" w:cs="Arial"/>
          <w:spacing w:val="-10"/>
        </w:rPr>
        <w:t xml:space="preserve"> </w:t>
      </w:r>
      <w:r w:rsidRPr="004D0EBC">
        <w:rPr>
          <w:rFonts w:ascii="Arial" w:hAnsi="Arial" w:cs="Arial"/>
          <w:spacing w:val="-2"/>
        </w:rPr>
        <w:t>O</w:t>
      </w:r>
      <w:r w:rsidRPr="004D0EBC">
        <w:rPr>
          <w:rFonts w:ascii="Arial" w:hAnsi="Arial" w:cs="Arial"/>
          <w:spacing w:val="-6"/>
        </w:rPr>
        <w:t xml:space="preserve"> </w:t>
      </w:r>
      <w:r w:rsidRPr="004D0EBC">
        <w:rPr>
          <w:rFonts w:ascii="Arial" w:hAnsi="Arial" w:cs="Arial"/>
          <w:spacing w:val="-2"/>
        </w:rPr>
        <w:t>registro</w:t>
      </w:r>
      <w:r w:rsidRPr="004D0EBC">
        <w:rPr>
          <w:rFonts w:ascii="Arial" w:hAnsi="Arial" w:cs="Arial"/>
          <w:spacing w:val="-6"/>
        </w:rPr>
        <w:t xml:space="preserve"> </w:t>
      </w:r>
      <w:r w:rsidRPr="004D0EBC">
        <w:rPr>
          <w:rFonts w:ascii="Arial" w:hAnsi="Arial" w:cs="Arial"/>
          <w:spacing w:val="-2"/>
        </w:rPr>
        <w:t>da</w:t>
      </w:r>
      <w:r w:rsidRPr="004D0EBC">
        <w:rPr>
          <w:rFonts w:ascii="Arial" w:hAnsi="Arial" w:cs="Arial"/>
          <w:spacing w:val="-6"/>
        </w:rPr>
        <w:t xml:space="preserve"> </w:t>
      </w:r>
      <w:r w:rsidRPr="004D0EBC">
        <w:rPr>
          <w:rFonts w:ascii="Arial" w:hAnsi="Arial" w:cs="Arial"/>
          <w:spacing w:val="-2"/>
        </w:rPr>
        <w:t>solicitação</w:t>
      </w:r>
      <w:r w:rsidRPr="004D0EBC">
        <w:rPr>
          <w:rFonts w:ascii="Arial" w:hAnsi="Arial" w:cs="Arial"/>
          <w:spacing w:val="-6"/>
        </w:rPr>
        <w:t xml:space="preserve"> </w:t>
      </w:r>
      <w:r w:rsidRPr="004D0EBC">
        <w:rPr>
          <w:rFonts w:ascii="Arial" w:hAnsi="Arial" w:cs="Arial"/>
          <w:spacing w:val="-2"/>
        </w:rPr>
        <w:t>(</w:t>
      </w:r>
      <w:r w:rsidRPr="004D0EBC">
        <w:rPr>
          <w:rFonts w:ascii="Arial" w:hAnsi="Arial" w:cs="Arial"/>
          <w:i/>
          <w:spacing w:val="-2"/>
        </w:rPr>
        <w:t>online</w:t>
      </w:r>
      <w:r w:rsidRPr="004D0EBC">
        <w:rPr>
          <w:rFonts w:ascii="Arial" w:hAnsi="Arial" w:cs="Arial"/>
          <w:i/>
          <w:spacing w:val="-6"/>
        </w:rPr>
        <w:t xml:space="preserve"> </w:t>
      </w:r>
      <w:r w:rsidRPr="004D0EBC">
        <w:rPr>
          <w:rFonts w:ascii="Arial" w:hAnsi="Arial" w:cs="Arial"/>
          <w:spacing w:val="-2"/>
        </w:rPr>
        <w:t>ou</w:t>
      </w:r>
      <w:r w:rsidRPr="004D0EBC">
        <w:rPr>
          <w:rFonts w:ascii="Arial" w:hAnsi="Arial" w:cs="Arial"/>
          <w:spacing w:val="-6"/>
        </w:rPr>
        <w:t xml:space="preserve"> </w:t>
      </w:r>
      <w:r w:rsidRPr="004D0EBC">
        <w:rPr>
          <w:rFonts w:ascii="Arial" w:hAnsi="Arial" w:cs="Arial"/>
          <w:spacing w:val="-2"/>
        </w:rPr>
        <w:t>presencial)</w:t>
      </w:r>
      <w:r w:rsidRPr="004D0EBC">
        <w:rPr>
          <w:rFonts w:ascii="Arial" w:hAnsi="Arial" w:cs="Arial"/>
        </w:rPr>
        <w:t xml:space="preserve"> </w:t>
      </w:r>
      <w:r w:rsidRPr="004D0EBC">
        <w:rPr>
          <w:rFonts w:ascii="Arial" w:hAnsi="Arial" w:cs="Arial"/>
          <w:spacing w:val="-2"/>
        </w:rPr>
        <w:t>implica</w:t>
      </w:r>
      <w:r w:rsidRPr="004D0EBC">
        <w:rPr>
          <w:rFonts w:ascii="Arial" w:hAnsi="Arial" w:cs="Arial"/>
          <w:spacing w:val="-5"/>
        </w:rPr>
        <w:t xml:space="preserve"> </w:t>
      </w:r>
      <w:r w:rsidRPr="004D0EBC">
        <w:rPr>
          <w:rFonts w:ascii="Arial" w:hAnsi="Arial" w:cs="Arial"/>
          <w:spacing w:val="-2"/>
        </w:rPr>
        <w:t>o</w:t>
      </w:r>
      <w:r w:rsidRPr="004D0EBC">
        <w:rPr>
          <w:rFonts w:ascii="Arial" w:hAnsi="Arial" w:cs="Arial"/>
          <w:spacing w:val="-5"/>
        </w:rPr>
        <w:t xml:space="preserve"> </w:t>
      </w:r>
      <w:r w:rsidRPr="004D0EBC">
        <w:rPr>
          <w:rFonts w:ascii="Arial" w:hAnsi="Arial" w:cs="Arial"/>
          <w:spacing w:val="-2"/>
        </w:rPr>
        <w:t>conhecimento</w:t>
      </w:r>
      <w:r w:rsidRPr="004D0EBC">
        <w:rPr>
          <w:rFonts w:ascii="Arial" w:hAnsi="Arial" w:cs="Arial"/>
          <w:spacing w:val="-5"/>
        </w:rPr>
        <w:t xml:space="preserve"> </w:t>
      </w:r>
      <w:r w:rsidRPr="004D0EBC">
        <w:rPr>
          <w:rFonts w:ascii="Arial" w:hAnsi="Arial" w:cs="Arial"/>
          <w:spacing w:val="-2"/>
        </w:rPr>
        <w:t>e</w:t>
      </w:r>
      <w:r w:rsidRPr="004D0EBC">
        <w:rPr>
          <w:rFonts w:ascii="Arial" w:hAnsi="Arial" w:cs="Arial"/>
          <w:spacing w:val="-5"/>
        </w:rPr>
        <w:t xml:space="preserve"> </w:t>
      </w:r>
      <w:r w:rsidRPr="004D0EBC">
        <w:rPr>
          <w:rFonts w:ascii="Arial" w:hAnsi="Arial" w:cs="Arial"/>
          <w:spacing w:val="-2"/>
        </w:rPr>
        <w:t>a</w:t>
      </w:r>
      <w:r w:rsidRPr="004D0EBC">
        <w:rPr>
          <w:rFonts w:ascii="Arial" w:hAnsi="Arial" w:cs="Arial"/>
          <w:spacing w:val="-5"/>
        </w:rPr>
        <w:t xml:space="preserve"> </w:t>
      </w:r>
      <w:r w:rsidRPr="004D0EBC">
        <w:rPr>
          <w:rFonts w:ascii="Arial" w:hAnsi="Arial" w:cs="Arial"/>
          <w:spacing w:val="-2"/>
        </w:rPr>
        <w:t>tácita</w:t>
      </w:r>
      <w:r w:rsidRPr="004D0EBC">
        <w:rPr>
          <w:rFonts w:ascii="Arial" w:hAnsi="Arial" w:cs="Arial"/>
          <w:spacing w:val="-5"/>
        </w:rPr>
        <w:t xml:space="preserve"> </w:t>
      </w:r>
      <w:r w:rsidRPr="004D0EBC">
        <w:rPr>
          <w:rFonts w:ascii="Arial" w:hAnsi="Arial" w:cs="Arial"/>
          <w:spacing w:val="-2"/>
        </w:rPr>
        <w:t>aceitação</w:t>
      </w:r>
      <w:r w:rsidRPr="004D0EBC">
        <w:rPr>
          <w:rFonts w:ascii="Arial" w:hAnsi="Arial" w:cs="Arial"/>
          <w:spacing w:val="-5"/>
        </w:rPr>
        <w:t xml:space="preserve"> </w:t>
      </w:r>
      <w:r w:rsidRPr="004D0EBC">
        <w:rPr>
          <w:rFonts w:ascii="Arial" w:hAnsi="Arial" w:cs="Arial"/>
          <w:spacing w:val="-2"/>
        </w:rPr>
        <w:t>das</w:t>
      </w:r>
      <w:r w:rsidRPr="004D0EBC">
        <w:rPr>
          <w:rFonts w:ascii="Arial" w:hAnsi="Arial" w:cs="Arial"/>
          <w:spacing w:val="-7"/>
        </w:rPr>
        <w:t xml:space="preserve"> </w:t>
      </w:r>
      <w:r w:rsidRPr="004D0EBC">
        <w:rPr>
          <w:rFonts w:ascii="Arial" w:hAnsi="Arial" w:cs="Arial"/>
          <w:spacing w:val="-2"/>
        </w:rPr>
        <w:t xml:space="preserve">condições </w:t>
      </w:r>
      <w:r w:rsidRPr="004D0EBC">
        <w:rPr>
          <w:rFonts w:ascii="Arial" w:hAnsi="Arial" w:cs="Arial"/>
        </w:rPr>
        <w:t>estabelecidas nesta Instrução Normativa e nos Guias de Certificação do ENEM e do ENCCEJA e demais instrumentos reguladores, dos quais não poderá alegar desconhecimento.</w:t>
      </w:r>
    </w:p>
    <w:p w:rsidR="00810AC2" w:rsidRPr="004D0EBC" w:rsidRDefault="00810AC2" w:rsidP="00E65667">
      <w:pPr>
        <w:spacing w:line="360" w:lineRule="auto"/>
        <w:ind w:left="363" w:right="113"/>
        <w:jc w:val="both"/>
        <w:rPr>
          <w:rFonts w:ascii="Arial" w:hAnsi="Arial" w:cs="Arial"/>
        </w:rPr>
      </w:pPr>
      <w:r w:rsidRPr="004D0EBC">
        <w:rPr>
          <w:rFonts w:ascii="Arial" w:hAnsi="Arial" w:cs="Arial"/>
        </w:rPr>
        <w:t>Art.</w:t>
      </w:r>
      <w:r w:rsidRPr="004D0EBC">
        <w:rPr>
          <w:rFonts w:ascii="Arial" w:hAnsi="Arial" w:cs="Arial"/>
          <w:spacing w:val="38"/>
        </w:rPr>
        <w:t xml:space="preserve"> </w:t>
      </w:r>
      <w:r w:rsidRPr="004D0EBC">
        <w:rPr>
          <w:rFonts w:ascii="Arial" w:hAnsi="Arial" w:cs="Arial"/>
        </w:rPr>
        <w:t>12</w:t>
      </w:r>
      <w:r w:rsidR="00C2117D" w:rsidRPr="004D0EBC">
        <w:rPr>
          <w:rFonts w:ascii="Arial" w:hAnsi="Arial" w:cs="Arial"/>
        </w:rPr>
        <w:t>4</w:t>
      </w:r>
      <w:r w:rsidRPr="004D0EBC">
        <w:rPr>
          <w:rFonts w:ascii="Arial" w:hAnsi="Arial" w:cs="Arial"/>
          <w:spacing w:val="-12"/>
        </w:rPr>
        <w:t xml:space="preserve"> </w:t>
      </w:r>
      <w:r w:rsidRPr="004D0EBC">
        <w:rPr>
          <w:rFonts w:ascii="Arial" w:hAnsi="Arial" w:cs="Arial"/>
        </w:rPr>
        <w:t>O</w:t>
      </w:r>
      <w:r w:rsidRPr="004D0EBC">
        <w:rPr>
          <w:rFonts w:ascii="Arial" w:hAnsi="Arial" w:cs="Arial"/>
          <w:spacing w:val="15"/>
        </w:rPr>
        <w:t xml:space="preserve"> </w:t>
      </w:r>
      <w:r w:rsidRPr="004D0EBC">
        <w:rPr>
          <w:rFonts w:ascii="Arial" w:hAnsi="Arial" w:cs="Arial"/>
        </w:rPr>
        <w:t>IFSul</w:t>
      </w:r>
      <w:r w:rsidRPr="004D0EBC">
        <w:rPr>
          <w:rFonts w:ascii="Arial" w:hAnsi="Arial" w:cs="Arial"/>
          <w:spacing w:val="13"/>
        </w:rPr>
        <w:t xml:space="preserve"> </w:t>
      </w:r>
      <w:r w:rsidRPr="004D0EBC">
        <w:rPr>
          <w:rFonts w:ascii="Arial" w:hAnsi="Arial" w:cs="Arial"/>
        </w:rPr>
        <w:t>publicará</w:t>
      </w:r>
      <w:r w:rsidRPr="004D0EBC">
        <w:rPr>
          <w:rFonts w:ascii="Arial" w:hAnsi="Arial" w:cs="Arial"/>
          <w:spacing w:val="16"/>
        </w:rPr>
        <w:t xml:space="preserve"> </w:t>
      </w:r>
      <w:r w:rsidRPr="004D0EBC">
        <w:rPr>
          <w:rFonts w:ascii="Arial" w:hAnsi="Arial" w:cs="Arial"/>
        </w:rPr>
        <w:t>a</w:t>
      </w:r>
      <w:r w:rsidRPr="004D0EBC">
        <w:rPr>
          <w:rFonts w:ascii="Arial" w:hAnsi="Arial" w:cs="Arial"/>
          <w:spacing w:val="16"/>
        </w:rPr>
        <w:t xml:space="preserve"> </w:t>
      </w:r>
      <w:r w:rsidRPr="004D0EBC">
        <w:rPr>
          <w:rFonts w:ascii="Arial" w:hAnsi="Arial" w:cs="Arial"/>
        </w:rPr>
        <w:t>relação</w:t>
      </w:r>
      <w:r w:rsidRPr="004D0EBC">
        <w:rPr>
          <w:rFonts w:ascii="Arial" w:hAnsi="Arial" w:cs="Arial"/>
          <w:spacing w:val="16"/>
        </w:rPr>
        <w:t xml:space="preserve"> </w:t>
      </w:r>
      <w:r w:rsidRPr="004D0EBC">
        <w:rPr>
          <w:rFonts w:ascii="Arial" w:hAnsi="Arial" w:cs="Arial"/>
        </w:rPr>
        <w:t>dos</w:t>
      </w:r>
      <w:r w:rsidRPr="004D0EBC">
        <w:rPr>
          <w:rFonts w:ascii="Arial" w:hAnsi="Arial" w:cs="Arial"/>
          <w:spacing w:val="14"/>
        </w:rPr>
        <w:t xml:space="preserve"> </w:t>
      </w:r>
      <w:r w:rsidRPr="004D0EBC">
        <w:rPr>
          <w:rFonts w:ascii="Arial" w:hAnsi="Arial" w:cs="Arial"/>
        </w:rPr>
        <w:t>nomes</w:t>
      </w:r>
      <w:r w:rsidRPr="004D0EBC">
        <w:rPr>
          <w:rFonts w:ascii="Arial" w:hAnsi="Arial" w:cs="Arial"/>
          <w:spacing w:val="15"/>
        </w:rPr>
        <w:t xml:space="preserve"> </w:t>
      </w:r>
      <w:r w:rsidRPr="004D0EBC">
        <w:rPr>
          <w:rFonts w:ascii="Arial" w:hAnsi="Arial" w:cs="Arial"/>
        </w:rPr>
        <w:t>e</w:t>
      </w:r>
      <w:r w:rsidRPr="004D0EBC">
        <w:rPr>
          <w:rFonts w:ascii="Arial" w:hAnsi="Arial" w:cs="Arial"/>
          <w:spacing w:val="15"/>
        </w:rPr>
        <w:t xml:space="preserve"> </w:t>
      </w:r>
      <w:r w:rsidRPr="004D0EBC">
        <w:rPr>
          <w:rFonts w:ascii="Arial" w:hAnsi="Arial" w:cs="Arial"/>
        </w:rPr>
        <w:t>dados</w:t>
      </w:r>
      <w:r w:rsidRPr="004D0EBC">
        <w:rPr>
          <w:rFonts w:ascii="Arial" w:hAnsi="Arial" w:cs="Arial"/>
          <w:spacing w:val="15"/>
        </w:rPr>
        <w:t xml:space="preserve"> </w:t>
      </w:r>
      <w:r w:rsidRPr="004D0EBC">
        <w:rPr>
          <w:rFonts w:ascii="Arial" w:hAnsi="Arial" w:cs="Arial"/>
        </w:rPr>
        <w:t>de</w:t>
      </w:r>
      <w:r w:rsidRPr="004D0EBC">
        <w:rPr>
          <w:rFonts w:ascii="Arial" w:hAnsi="Arial" w:cs="Arial"/>
          <w:spacing w:val="16"/>
        </w:rPr>
        <w:t xml:space="preserve"> </w:t>
      </w:r>
      <w:r w:rsidRPr="004D0EBC">
        <w:rPr>
          <w:rFonts w:ascii="Arial" w:hAnsi="Arial" w:cs="Arial"/>
        </w:rPr>
        <w:t>registro</w:t>
      </w:r>
      <w:r w:rsidRPr="004D0EBC">
        <w:rPr>
          <w:rFonts w:ascii="Arial" w:hAnsi="Arial" w:cs="Arial"/>
          <w:spacing w:val="16"/>
        </w:rPr>
        <w:t xml:space="preserve"> </w:t>
      </w:r>
      <w:r w:rsidRPr="004D0EBC">
        <w:rPr>
          <w:rFonts w:ascii="Arial" w:hAnsi="Arial" w:cs="Arial"/>
        </w:rPr>
        <w:t>dos</w:t>
      </w:r>
      <w:r w:rsidRPr="004D0EBC">
        <w:rPr>
          <w:rFonts w:ascii="Arial" w:hAnsi="Arial" w:cs="Arial"/>
          <w:spacing w:val="14"/>
        </w:rPr>
        <w:t xml:space="preserve"> </w:t>
      </w:r>
      <w:r w:rsidRPr="004D0EBC">
        <w:rPr>
          <w:rFonts w:ascii="Arial" w:hAnsi="Arial" w:cs="Arial"/>
        </w:rPr>
        <w:t>candidatos</w:t>
      </w:r>
      <w:r w:rsidRPr="004D0EBC">
        <w:rPr>
          <w:rFonts w:ascii="Arial" w:hAnsi="Arial" w:cs="Arial"/>
          <w:spacing w:val="14"/>
        </w:rPr>
        <w:t xml:space="preserve"> </w:t>
      </w:r>
      <w:r w:rsidRPr="004D0EBC">
        <w:rPr>
          <w:rFonts w:ascii="Arial" w:hAnsi="Arial" w:cs="Arial"/>
        </w:rPr>
        <w:t>certificados</w:t>
      </w:r>
      <w:r w:rsidRPr="004D0EBC">
        <w:rPr>
          <w:rFonts w:ascii="Arial" w:hAnsi="Arial" w:cs="Arial"/>
          <w:spacing w:val="15"/>
        </w:rPr>
        <w:t xml:space="preserve"> </w:t>
      </w:r>
      <w:r w:rsidRPr="004D0EBC">
        <w:rPr>
          <w:rFonts w:ascii="Arial" w:hAnsi="Arial" w:cs="Arial"/>
        </w:rPr>
        <w:t>em</w:t>
      </w:r>
      <w:r w:rsidRPr="004D0EBC">
        <w:rPr>
          <w:rFonts w:ascii="Arial" w:hAnsi="Arial" w:cs="Arial"/>
          <w:spacing w:val="17"/>
        </w:rPr>
        <w:t xml:space="preserve"> </w:t>
      </w:r>
      <w:r w:rsidRPr="004D0EBC">
        <w:rPr>
          <w:rFonts w:ascii="Arial" w:hAnsi="Arial" w:cs="Arial"/>
        </w:rPr>
        <w:t>nível</w:t>
      </w:r>
      <w:r w:rsidRPr="004D0EBC">
        <w:rPr>
          <w:rFonts w:ascii="Arial" w:hAnsi="Arial" w:cs="Arial"/>
          <w:spacing w:val="13"/>
        </w:rPr>
        <w:t xml:space="preserve"> </w:t>
      </w:r>
      <w:r w:rsidRPr="004D0EBC">
        <w:rPr>
          <w:rFonts w:ascii="Arial" w:hAnsi="Arial" w:cs="Arial"/>
          <w:spacing w:val="-5"/>
        </w:rPr>
        <w:t>de</w:t>
      </w:r>
    </w:p>
    <w:p w:rsidR="00810AC2" w:rsidRPr="004D0EBC" w:rsidRDefault="00810AC2" w:rsidP="00E65667">
      <w:pPr>
        <w:spacing w:line="360" w:lineRule="auto"/>
        <w:ind w:left="363" w:right="113"/>
        <w:jc w:val="both"/>
        <w:rPr>
          <w:rFonts w:ascii="Arial" w:hAnsi="Arial" w:cs="Arial"/>
        </w:rPr>
        <w:sectPr w:rsidR="00810AC2" w:rsidRPr="004D0EBC">
          <w:pgSz w:w="11920" w:h="16840"/>
          <w:pgMar w:top="560" w:right="1400" w:bottom="280" w:left="680" w:header="720" w:footer="720" w:gutter="0"/>
          <w:cols w:space="720"/>
        </w:sectPr>
      </w:pPr>
    </w:p>
    <w:p w:rsidR="00810AC2" w:rsidRPr="004D0EBC" w:rsidRDefault="00810AC2" w:rsidP="00E65667">
      <w:pPr>
        <w:spacing w:line="360" w:lineRule="auto"/>
        <w:ind w:left="363" w:right="113"/>
        <w:jc w:val="both"/>
        <w:rPr>
          <w:rFonts w:ascii="Arial" w:hAnsi="Arial" w:cs="Arial"/>
        </w:rPr>
      </w:pPr>
      <w:r w:rsidRPr="004D0EBC">
        <w:rPr>
          <w:rFonts w:ascii="Arial" w:hAnsi="Arial" w:cs="Arial"/>
          <w:noProof/>
          <w:lang w:eastAsia="pt-BR"/>
        </w:rPr>
        <w:lastRenderedPageBreak/>
        <mc:AlternateContent>
          <mc:Choice Requires="wps">
            <w:drawing>
              <wp:anchor distT="0" distB="0" distL="0" distR="0" simplePos="0" relativeHeight="251660288" behindDoc="1" locked="0" layoutInCell="1" allowOverlap="1" wp14:anchorId="7E616268" wp14:editId="79091D06">
                <wp:simplePos x="0" y="0"/>
                <wp:positionH relativeFrom="page">
                  <wp:posOffset>1390936</wp:posOffset>
                </wp:positionH>
                <wp:positionV relativeFrom="paragraph">
                  <wp:posOffset>317578</wp:posOffset>
                </wp:positionV>
                <wp:extent cx="311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 cy="1270"/>
                        </a:xfrm>
                        <a:custGeom>
                          <a:avLst/>
                          <a:gdLst/>
                          <a:ahLst/>
                          <a:cxnLst/>
                          <a:rect l="l" t="t" r="r" b="b"/>
                          <a:pathLst>
                            <a:path w="31115">
                              <a:moveTo>
                                <a:pt x="0" y="0"/>
                              </a:moveTo>
                              <a:lnTo>
                                <a:pt x="30488" y="0"/>
                              </a:lnTo>
                            </a:path>
                          </a:pathLst>
                        </a:custGeom>
                        <a:ln w="7622">
                          <a:solidFill>
                            <a:srgbClr val="333333"/>
                          </a:solidFill>
                          <a:prstDash val="solid"/>
                        </a:ln>
                      </wps:spPr>
                      <wps:bodyPr wrap="square" lIns="0" tIns="0" rIns="0" bIns="0" rtlCol="0">
                        <a:prstTxWarp prst="textNoShape">
                          <a:avLst/>
                        </a:prstTxWarp>
                        <a:noAutofit/>
                      </wps:bodyPr>
                    </wps:wsp>
                  </a:graphicData>
                </a:graphic>
              </wp:anchor>
            </w:drawing>
          </mc:Choice>
          <mc:Fallback>
            <w:pict>
              <v:shape w14:anchorId="04A8B00D" id="Graphic 2" o:spid="_x0000_s1026" style="position:absolute;margin-left:109.5pt;margin-top:25pt;width:2.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1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" path="m,l30488,e" filled="f" strokecolor="#333" strokeweight=".21172mm">
                <v:path arrowok="t"/>
                <w10:wrap anchorx="page"/>
              </v:shape>
            </w:pict>
          </mc:Fallback>
        </mc:AlternateContent>
      </w:r>
      <w:hyperlink r:id="rId17">
        <w:r w:rsidRPr="004D0EBC">
          <w:rPr>
            <w:rFonts w:ascii="Arial" w:hAnsi="Arial" w:cs="Arial"/>
            <w:spacing w:val="-2"/>
          </w:rPr>
          <w:t>Conclusão</w:t>
        </w:r>
        <w:r w:rsidRPr="004D0EBC">
          <w:rPr>
            <w:rFonts w:ascii="Arial" w:hAnsi="Arial" w:cs="Arial"/>
            <w:spacing w:val="22"/>
          </w:rPr>
          <w:t xml:space="preserve"> </w:t>
        </w:r>
        <w:r w:rsidRPr="004D0EBC">
          <w:rPr>
            <w:rFonts w:ascii="Arial" w:hAnsi="Arial" w:cs="Arial"/>
            <w:spacing w:val="-2"/>
          </w:rPr>
          <w:t>do</w:t>
        </w:r>
        <w:r w:rsidRPr="004D0EBC">
          <w:rPr>
            <w:rFonts w:ascii="Arial" w:hAnsi="Arial" w:cs="Arial"/>
            <w:spacing w:val="24"/>
          </w:rPr>
          <w:t xml:space="preserve"> </w:t>
        </w:r>
        <w:r w:rsidRPr="004D0EBC">
          <w:rPr>
            <w:rFonts w:ascii="Arial" w:hAnsi="Arial" w:cs="Arial"/>
            <w:spacing w:val="-2"/>
          </w:rPr>
          <w:t>Ensino</w:t>
        </w:r>
        <w:r w:rsidRPr="004D0EBC">
          <w:rPr>
            <w:rFonts w:ascii="Arial" w:hAnsi="Arial" w:cs="Arial"/>
            <w:spacing w:val="24"/>
          </w:rPr>
          <w:t xml:space="preserve"> </w:t>
        </w:r>
        <w:r w:rsidRPr="004D0EBC">
          <w:rPr>
            <w:rFonts w:ascii="Arial" w:hAnsi="Arial" w:cs="Arial"/>
            <w:spacing w:val="-2"/>
          </w:rPr>
          <w:t>Médio</w:t>
        </w:r>
        <w:r w:rsidRPr="004D0EBC">
          <w:rPr>
            <w:rFonts w:ascii="Arial" w:hAnsi="Arial" w:cs="Arial"/>
            <w:spacing w:val="24"/>
          </w:rPr>
          <w:t xml:space="preserve"> </w:t>
        </w:r>
        <w:r w:rsidRPr="004D0EBC">
          <w:rPr>
            <w:rFonts w:ascii="Arial" w:hAnsi="Arial" w:cs="Arial"/>
            <w:spacing w:val="-2"/>
          </w:rPr>
          <w:t>com</w:t>
        </w:r>
        <w:r w:rsidRPr="004D0EBC">
          <w:rPr>
            <w:rFonts w:ascii="Arial" w:hAnsi="Arial" w:cs="Arial"/>
            <w:spacing w:val="24"/>
          </w:rPr>
          <w:t xml:space="preserve"> </w:t>
        </w:r>
        <w:r w:rsidRPr="004D0EBC">
          <w:rPr>
            <w:rFonts w:ascii="Arial" w:hAnsi="Arial" w:cs="Arial"/>
            <w:spacing w:val="-2"/>
          </w:rPr>
          <w:t>base</w:t>
        </w:r>
        <w:r w:rsidRPr="004D0EBC">
          <w:rPr>
            <w:rFonts w:ascii="Arial" w:hAnsi="Arial" w:cs="Arial"/>
            <w:spacing w:val="24"/>
          </w:rPr>
          <w:t xml:space="preserve"> </w:t>
        </w:r>
        <w:r w:rsidRPr="004D0EBC">
          <w:rPr>
            <w:rFonts w:ascii="Arial" w:hAnsi="Arial" w:cs="Arial"/>
            <w:spacing w:val="-2"/>
          </w:rPr>
          <w:t>no</w:t>
        </w:r>
        <w:r w:rsidRPr="004D0EBC">
          <w:rPr>
            <w:rFonts w:ascii="Arial" w:hAnsi="Arial" w:cs="Arial"/>
            <w:spacing w:val="24"/>
          </w:rPr>
          <w:t xml:space="preserve"> </w:t>
        </w:r>
        <w:r w:rsidRPr="004D0EBC">
          <w:rPr>
            <w:rFonts w:ascii="Arial" w:hAnsi="Arial" w:cs="Arial"/>
            <w:spacing w:val="-2"/>
          </w:rPr>
          <w:t>ENCCEJA</w:t>
        </w:r>
        <w:r w:rsidRPr="004D0EBC">
          <w:rPr>
            <w:rFonts w:ascii="Arial" w:hAnsi="Arial" w:cs="Arial"/>
            <w:spacing w:val="19"/>
          </w:rPr>
          <w:t xml:space="preserve"> </w:t>
        </w:r>
        <w:r w:rsidRPr="004D0EBC">
          <w:rPr>
            <w:rFonts w:ascii="Arial" w:hAnsi="Arial" w:cs="Arial"/>
            <w:spacing w:val="-2"/>
          </w:rPr>
          <w:t>no</w:t>
        </w:r>
        <w:r w:rsidRPr="004D0EBC">
          <w:rPr>
            <w:rFonts w:ascii="Arial" w:hAnsi="Arial" w:cs="Arial"/>
            <w:spacing w:val="24"/>
          </w:rPr>
          <w:t xml:space="preserve"> </w:t>
        </w:r>
        <w:r w:rsidRPr="004D0EBC">
          <w:rPr>
            <w:rFonts w:ascii="Arial" w:hAnsi="Arial" w:cs="Arial"/>
            <w:spacing w:val="-2"/>
          </w:rPr>
          <w:t>site</w:t>
        </w:r>
        <w:r w:rsidRPr="004D0EBC">
          <w:rPr>
            <w:rFonts w:ascii="Arial" w:hAnsi="Arial" w:cs="Arial"/>
            <w:spacing w:val="-10"/>
          </w:rPr>
          <w:t xml:space="preserve"> </w:t>
        </w:r>
        <w:r w:rsidRPr="004D0EBC">
          <w:rPr>
            <w:rFonts w:ascii="Arial" w:hAnsi="Arial" w:cs="Arial"/>
            <w:color w:val="1054CC"/>
            <w:spacing w:val="-2"/>
            <w:u w:val="single" w:color="0462C0"/>
          </w:rPr>
          <w:t>suap.ifsul.edu.br</w:t>
        </w:r>
        <w:r w:rsidRPr="004D0EBC">
          <w:rPr>
            <w:rFonts w:ascii="Arial" w:hAnsi="Arial" w:cs="Arial"/>
            <w:spacing w:val="-2"/>
          </w:rPr>
          <w:t>,</w:t>
        </w:r>
        <w:r w:rsidRPr="004D0EBC">
          <w:rPr>
            <w:rFonts w:ascii="Arial" w:hAnsi="Arial" w:cs="Arial"/>
            <w:spacing w:val="28"/>
          </w:rPr>
          <w:t xml:space="preserve"> </w:t>
        </w:r>
        <w:r w:rsidRPr="004D0EBC">
          <w:rPr>
            <w:rFonts w:ascii="Arial" w:hAnsi="Arial" w:cs="Arial"/>
            <w:spacing w:val="-2"/>
          </w:rPr>
          <w:t>ao</w:t>
        </w:r>
        <w:r w:rsidRPr="004D0EBC">
          <w:rPr>
            <w:rFonts w:ascii="Arial" w:hAnsi="Arial" w:cs="Arial"/>
            <w:spacing w:val="29"/>
          </w:rPr>
          <w:t xml:space="preserve"> </w:t>
        </w:r>
        <w:r w:rsidRPr="004D0EBC">
          <w:rPr>
            <w:rFonts w:ascii="Arial" w:hAnsi="Arial" w:cs="Arial"/>
            <w:spacing w:val="-2"/>
          </w:rPr>
          <w:t>acessar</w:t>
        </w:r>
        <w:r w:rsidRPr="004D0EBC">
          <w:rPr>
            <w:rFonts w:ascii="Arial" w:hAnsi="Arial" w:cs="Arial"/>
            <w:spacing w:val="30"/>
          </w:rPr>
          <w:t xml:space="preserve"> </w:t>
        </w:r>
        <w:r w:rsidRPr="004D0EBC">
          <w:rPr>
            <w:rFonts w:ascii="Arial" w:hAnsi="Arial" w:cs="Arial"/>
            <w:spacing w:val="-2"/>
          </w:rPr>
          <w:t>o</w:t>
        </w:r>
        <w:r w:rsidRPr="004D0EBC">
          <w:rPr>
            <w:rFonts w:ascii="Arial" w:hAnsi="Arial" w:cs="Arial"/>
            <w:spacing w:val="29"/>
          </w:rPr>
          <w:t xml:space="preserve"> </w:t>
        </w:r>
        <w:r w:rsidRPr="004D0EBC">
          <w:rPr>
            <w:rFonts w:ascii="Arial" w:hAnsi="Arial" w:cs="Arial"/>
            <w:spacing w:val="-2"/>
          </w:rPr>
          <w:t>item</w:t>
        </w:r>
        <w:r w:rsidRPr="004D0EBC">
          <w:rPr>
            <w:rFonts w:ascii="Arial" w:hAnsi="Arial" w:cs="Arial"/>
            <w:spacing w:val="-10"/>
          </w:rPr>
          <w:t xml:space="preserve"> </w:t>
        </w:r>
        <w:r w:rsidRPr="004D0EBC">
          <w:rPr>
            <w:rFonts w:ascii="Arial" w:hAnsi="Arial" w:cs="Arial"/>
            <w:color w:val="1054CC"/>
            <w:spacing w:val="-2"/>
            <w:u w:val="single" w:color="0462C0"/>
          </w:rPr>
          <w:t>Registro</w:t>
        </w:r>
        <w:r w:rsidRPr="004D0EBC">
          <w:rPr>
            <w:rFonts w:ascii="Arial" w:hAnsi="Arial" w:cs="Arial"/>
            <w:color w:val="1054CC"/>
            <w:spacing w:val="23"/>
            <w:u w:val="single" w:color="0462C0"/>
          </w:rPr>
          <w:t xml:space="preserve"> </w:t>
        </w:r>
        <w:r w:rsidRPr="004D0EBC">
          <w:rPr>
            <w:rFonts w:ascii="Arial" w:hAnsi="Arial" w:cs="Arial"/>
            <w:color w:val="1054CC"/>
            <w:spacing w:val="-2"/>
            <w:u w:val="single" w:color="0462C0"/>
          </w:rPr>
          <w:t>de</w:t>
        </w:r>
        <w:r w:rsidRPr="004D0EBC">
          <w:rPr>
            <w:rFonts w:ascii="Arial" w:hAnsi="Arial" w:cs="Arial"/>
            <w:color w:val="1054CC"/>
            <w:spacing w:val="-2"/>
          </w:rPr>
          <w:t xml:space="preserve"> </w:t>
        </w:r>
        <w:r w:rsidRPr="004D0EBC">
          <w:rPr>
            <w:rFonts w:ascii="Arial" w:hAnsi="Arial" w:cs="Arial"/>
            <w:color w:val="1054CC"/>
            <w:spacing w:val="-2"/>
            <w:u w:val="single" w:color="0462C0"/>
          </w:rPr>
          <w:t>Diplomas</w:t>
        </w:r>
        <w:r w:rsidRPr="004D0EBC">
          <w:rPr>
            <w:rFonts w:ascii="Arial" w:hAnsi="Arial" w:cs="Arial"/>
            <w:color w:val="1054CC"/>
            <w:spacing w:val="-2"/>
          </w:rPr>
          <w:t>.</w:t>
        </w:r>
      </w:hyperlink>
    </w:p>
    <w:p w:rsidR="00810AC2" w:rsidRPr="004D0EBC" w:rsidRDefault="00810AC2" w:rsidP="00E65667">
      <w:pPr>
        <w:spacing w:line="360" w:lineRule="auto"/>
        <w:ind w:left="363" w:right="113"/>
        <w:jc w:val="both"/>
        <w:rPr>
          <w:rFonts w:ascii="Arial" w:hAnsi="Arial" w:cs="Arial"/>
        </w:rPr>
      </w:pPr>
      <w:r w:rsidRPr="004D0EBC">
        <w:rPr>
          <w:rFonts w:ascii="Arial" w:hAnsi="Arial" w:cs="Arial"/>
        </w:rPr>
        <w:t>Art.</w:t>
      </w:r>
      <w:r w:rsidRPr="004D0EBC">
        <w:rPr>
          <w:rFonts w:ascii="Arial" w:hAnsi="Arial" w:cs="Arial"/>
          <w:spacing w:val="-5"/>
        </w:rPr>
        <w:t xml:space="preserve"> </w:t>
      </w:r>
      <w:r w:rsidR="00C2117D" w:rsidRPr="004D0EBC">
        <w:rPr>
          <w:rFonts w:ascii="Arial" w:hAnsi="Arial" w:cs="Arial"/>
        </w:rPr>
        <w:t>125</w:t>
      </w:r>
      <w:r w:rsidRPr="004D0EBC">
        <w:rPr>
          <w:rFonts w:ascii="Arial" w:hAnsi="Arial" w:cs="Arial"/>
        </w:rPr>
        <w:t xml:space="preserve"> Esta Instrução Normativa terá validade até a emissão de documento que a revogue. Art. 14 A</w:t>
      </w:r>
      <w:r w:rsidRPr="004D0EBC">
        <w:rPr>
          <w:rFonts w:ascii="Arial" w:hAnsi="Arial" w:cs="Arial"/>
          <w:spacing w:val="-8"/>
        </w:rPr>
        <w:t xml:space="preserve"> </w:t>
      </w:r>
      <w:r w:rsidRPr="004D0EBC">
        <w:rPr>
          <w:rFonts w:ascii="Arial" w:hAnsi="Arial" w:cs="Arial"/>
        </w:rPr>
        <w:t>Instrução Normativa n°</w:t>
      </w:r>
      <w:r w:rsidRPr="004D0EBC">
        <w:rPr>
          <w:rFonts w:ascii="Arial" w:hAnsi="Arial" w:cs="Arial"/>
          <w:spacing w:val="-8"/>
        </w:rPr>
        <w:t xml:space="preserve"> </w:t>
      </w:r>
      <w:r w:rsidRPr="004D0EBC">
        <w:rPr>
          <w:rFonts w:ascii="Arial" w:hAnsi="Arial" w:cs="Arial"/>
        </w:rPr>
        <w:t>04/2018 - IFSul</w:t>
      </w:r>
      <w:r w:rsidRPr="004D0EBC">
        <w:rPr>
          <w:rFonts w:ascii="Arial" w:hAnsi="Arial" w:cs="Arial"/>
          <w:spacing w:val="-5"/>
        </w:rPr>
        <w:t xml:space="preserve"> </w:t>
      </w:r>
      <w:r w:rsidRPr="004D0EBC">
        <w:rPr>
          <w:rFonts w:ascii="Arial" w:hAnsi="Arial" w:cs="Arial"/>
        </w:rPr>
        <w:t xml:space="preserve">fica revogada a partir da publicação desta. </w:t>
      </w:r>
      <w:r w:rsidRPr="004D0EBC">
        <w:rPr>
          <w:rFonts w:ascii="Arial" w:hAnsi="Arial" w:cs="Arial"/>
          <w:spacing w:val="-2"/>
        </w:rPr>
        <w:t>Art.</w:t>
      </w:r>
      <w:r w:rsidRPr="004D0EBC">
        <w:rPr>
          <w:rFonts w:ascii="Arial" w:hAnsi="Arial" w:cs="Arial"/>
          <w:spacing w:val="-10"/>
        </w:rPr>
        <w:t xml:space="preserve"> </w:t>
      </w:r>
      <w:r w:rsidRPr="004D0EBC">
        <w:rPr>
          <w:rFonts w:ascii="Arial" w:hAnsi="Arial" w:cs="Arial"/>
          <w:spacing w:val="-2"/>
        </w:rPr>
        <w:t>15</w:t>
      </w:r>
      <w:r w:rsidRPr="004D0EBC">
        <w:rPr>
          <w:rFonts w:ascii="Arial" w:hAnsi="Arial" w:cs="Arial"/>
          <w:spacing w:val="-10"/>
        </w:rPr>
        <w:t xml:space="preserve"> </w:t>
      </w:r>
      <w:r w:rsidRPr="004D0EBC">
        <w:rPr>
          <w:rFonts w:ascii="Arial" w:hAnsi="Arial" w:cs="Arial"/>
          <w:spacing w:val="-2"/>
        </w:rPr>
        <w:t>Os</w:t>
      </w:r>
      <w:r w:rsidRPr="004D0EBC">
        <w:rPr>
          <w:rFonts w:ascii="Arial" w:hAnsi="Arial" w:cs="Arial"/>
          <w:spacing w:val="-10"/>
        </w:rPr>
        <w:t xml:space="preserve"> </w:t>
      </w:r>
      <w:r w:rsidRPr="004D0EBC">
        <w:rPr>
          <w:rFonts w:ascii="Arial" w:hAnsi="Arial" w:cs="Arial"/>
          <w:spacing w:val="-2"/>
        </w:rPr>
        <w:t>casos</w:t>
      </w:r>
      <w:r w:rsidRPr="004D0EBC">
        <w:rPr>
          <w:rFonts w:ascii="Arial" w:hAnsi="Arial" w:cs="Arial"/>
          <w:spacing w:val="-10"/>
        </w:rPr>
        <w:t xml:space="preserve"> </w:t>
      </w:r>
      <w:r w:rsidRPr="004D0EBC">
        <w:rPr>
          <w:rFonts w:ascii="Arial" w:hAnsi="Arial" w:cs="Arial"/>
          <w:spacing w:val="-2"/>
        </w:rPr>
        <w:t>omissos</w:t>
      </w:r>
      <w:r w:rsidRPr="004D0EBC">
        <w:rPr>
          <w:rFonts w:ascii="Arial" w:hAnsi="Arial" w:cs="Arial"/>
          <w:spacing w:val="-10"/>
        </w:rPr>
        <w:t xml:space="preserve"> </w:t>
      </w:r>
      <w:r w:rsidRPr="004D0EBC">
        <w:rPr>
          <w:rFonts w:ascii="Arial" w:hAnsi="Arial" w:cs="Arial"/>
          <w:spacing w:val="-2"/>
        </w:rPr>
        <w:t>serão</w:t>
      </w:r>
      <w:r w:rsidRPr="004D0EBC">
        <w:rPr>
          <w:rFonts w:ascii="Arial" w:hAnsi="Arial" w:cs="Arial"/>
          <w:spacing w:val="-9"/>
        </w:rPr>
        <w:t xml:space="preserve"> </w:t>
      </w:r>
      <w:r w:rsidRPr="004D0EBC">
        <w:rPr>
          <w:rFonts w:ascii="Arial" w:hAnsi="Arial" w:cs="Arial"/>
          <w:spacing w:val="-2"/>
        </w:rPr>
        <w:t>avaliados</w:t>
      </w:r>
      <w:r w:rsidRPr="004D0EBC">
        <w:rPr>
          <w:rFonts w:ascii="Arial" w:hAnsi="Arial" w:cs="Arial"/>
          <w:spacing w:val="-10"/>
        </w:rPr>
        <w:t xml:space="preserve"> </w:t>
      </w:r>
      <w:r w:rsidRPr="004D0EBC">
        <w:rPr>
          <w:rFonts w:ascii="Arial" w:hAnsi="Arial" w:cs="Arial"/>
          <w:spacing w:val="-2"/>
        </w:rPr>
        <w:t>e</w:t>
      </w:r>
      <w:r w:rsidRPr="004D0EBC">
        <w:rPr>
          <w:rFonts w:ascii="Arial" w:hAnsi="Arial" w:cs="Arial"/>
          <w:spacing w:val="-10"/>
        </w:rPr>
        <w:t xml:space="preserve"> </w:t>
      </w:r>
      <w:r w:rsidRPr="004D0EBC">
        <w:rPr>
          <w:rFonts w:ascii="Arial" w:hAnsi="Arial" w:cs="Arial"/>
          <w:spacing w:val="-2"/>
        </w:rPr>
        <w:t>julgados</w:t>
      </w:r>
      <w:r w:rsidRPr="004D0EBC">
        <w:rPr>
          <w:rFonts w:ascii="Arial" w:hAnsi="Arial" w:cs="Arial"/>
          <w:spacing w:val="-10"/>
        </w:rPr>
        <w:t xml:space="preserve"> </w:t>
      </w:r>
      <w:r w:rsidRPr="004D0EBC">
        <w:rPr>
          <w:rFonts w:ascii="Arial" w:hAnsi="Arial" w:cs="Arial"/>
          <w:spacing w:val="-2"/>
        </w:rPr>
        <w:t>pela</w:t>
      </w:r>
      <w:r w:rsidRPr="004D0EBC">
        <w:rPr>
          <w:rFonts w:ascii="Arial" w:hAnsi="Arial" w:cs="Arial"/>
          <w:spacing w:val="-10"/>
        </w:rPr>
        <w:t xml:space="preserve"> </w:t>
      </w:r>
      <w:r w:rsidRPr="004D0EBC">
        <w:rPr>
          <w:rFonts w:ascii="Arial" w:hAnsi="Arial" w:cs="Arial"/>
          <w:spacing w:val="-2"/>
        </w:rPr>
        <w:t>Pró-reitoria</w:t>
      </w:r>
      <w:r w:rsidRPr="004D0EBC">
        <w:rPr>
          <w:rFonts w:ascii="Arial" w:hAnsi="Arial" w:cs="Arial"/>
          <w:spacing w:val="-9"/>
        </w:rPr>
        <w:t xml:space="preserve"> </w:t>
      </w:r>
      <w:r w:rsidRPr="004D0EBC">
        <w:rPr>
          <w:rFonts w:ascii="Arial" w:hAnsi="Arial" w:cs="Arial"/>
          <w:spacing w:val="-2"/>
        </w:rPr>
        <w:t>de</w:t>
      </w:r>
      <w:r w:rsidRPr="004D0EBC">
        <w:rPr>
          <w:rFonts w:ascii="Arial" w:hAnsi="Arial" w:cs="Arial"/>
          <w:spacing w:val="-10"/>
        </w:rPr>
        <w:t xml:space="preserve"> </w:t>
      </w:r>
      <w:r w:rsidRPr="004D0EBC">
        <w:rPr>
          <w:rFonts w:ascii="Arial" w:hAnsi="Arial" w:cs="Arial"/>
          <w:spacing w:val="-2"/>
        </w:rPr>
        <w:t>Ensino</w:t>
      </w:r>
      <w:r w:rsidRPr="004D0EBC">
        <w:rPr>
          <w:rFonts w:ascii="Arial" w:hAnsi="Arial" w:cs="Arial"/>
          <w:spacing w:val="-10"/>
        </w:rPr>
        <w:t xml:space="preserve"> </w:t>
      </w:r>
      <w:r w:rsidRPr="004D0EBC">
        <w:rPr>
          <w:rFonts w:ascii="Arial" w:hAnsi="Arial" w:cs="Arial"/>
          <w:spacing w:val="-2"/>
        </w:rPr>
        <w:t>do</w:t>
      </w:r>
      <w:r w:rsidRPr="004D0EBC">
        <w:rPr>
          <w:rFonts w:ascii="Arial" w:hAnsi="Arial" w:cs="Arial"/>
          <w:spacing w:val="-10"/>
        </w:rPr>
        <w:t xml:space="preserve"> </w:t>
      </w:r>
      <w:r w:rsidRPr="004D0EBC">
        <w:rPr>
          <w:rFonts w:ascii="Arial" w:hAnsi="Arial" w:cs="Arial"/>
          <w:spacing w:val="-2"/>
        </w:rPr>
        <w:t>IFSul.</w:t>
      </w:r>
    </w:p>
    <w:p w:rsidR="00810AC2" w:rsidRPr="004D0EBC" w:rsidRDefault="00810AC2" w:rsidP="00E65667">
      <w:pPr>
        <w:spacing w:before="1" w:line="360" w:lineRule="auto"/>
        <w:ind w:left="363" w:right="113" w:firstLine="44"/>
        <w:jc w:val="center"/>
        <w:rPr>
          <w:rFonts w:ascii="Arial" w:hAnsi="Arial" w:cs="Arial"/>
          <w:spacing w:val="-2"/>
        </w:rPr>
      </w:pPr>
    </w:p>
    <w:p w:rsidR="00810AC2" w:rsidRPr="000B59FE" w:rsidRDefault="005C6165" w:rsidP="00E65667">
      <w:pPr>
        <w:spacing w:before="1" w:line="360" w:lineRule="auto"/>
        <w:ind w:left="363" w:right="113"/>
        <w:jc w:val="both"/>
        <w:rPr>
          <w:rFonts w:ascii="Arial" w:hAnsi="Arial" w:cs="Arial"/>
          <w:sz w:val="32"/>
          <w:szCs w:val="32"/>
        </w:rPr>
      </w:pPr>
      <w:r>
        <w:rPr>
          <w:rFonts w:ascii="Arial" w:hAnsi="Arial" w:cs="Arial"/>
          <w:spacing w:val="-2"/>
        </w:rPr>
        <w:t xml:space="preserve"> </w:t>
      </w:r>
      <w:r w:rsidR="00810AC2" w:rsidRPr="000B59FE">
        <w:rPr>
          <w:rFonts w:ascii="Arial" w:hAnsi="Arial" w:cs="Arial"/>
          <w:spacing w:val="-2"/>
          <w:sz w:val="32"/>
          <w:szCs w:val="32"/>
        </w:rPr>
        <w:t>CAPÍTULO</w:t>
      </w:r>
      <w:r w:rsidR="00810AC2" w:rsidRPr="000B59FE">
        <w:rPr>
          <w:rFonts w:ascii="Arial" w:hAnsi="Arial" w:cs="Arial"/>
          <w:spacing w:val="-9"/>
          <w:sz w:val="32"/>
          <w:szCs w:val="32"/>
        </w:rPr>
        <w:t xml:space="preserve"> </w:t>
      </w:r>
      <w:r w:rsidRPr="000B59FE">
        <w:rPr>
          <w:rFonts w:ascii="Arial" w:hAnsi="Arial" w:cs="Arial"/>
          <w:spacing w:val="-2"/>
          <w:sz w:val="32"/>
          <w:szCs w:val="32"/>
        </w:rPr>
        <w:t>XXII</w:t>
      </w:r>
    </w:p>
    <w:p w:rsidR="005C6165" w:rsidRPr="000B59FE" w:rsidRDefault="005C6165" w:rsidP="00E65667">
      <w:pPr>
        <w:spacing w:before="1" w:line="360" w:lineRule="auto"/>
        <w:ind w:left="363" w:right="113" w:firstLine="44"/>
        <w:jc w:val="both"/>
        <w:rPr>
          <w:rFonts w:ascii="Arial" w:hAnsi="Arial" w:cs="Arial"/>
          <w:spacing w:val="-2"/>
          <w:sz w:val="32"/>
          <w:szCs w:val="32"/>
        </w:rPr>
      </w:pPr>
      <w:r w:rsidRPr="000B59FE">
        <w:rPr>
          <w:rFonts w:ascii="Arial" w:hAnsi="Arial" w:cs="Arial"/>
          <w:spacing w:val="-2"/>
          <w:sz w:val="32"/>
          <w:szCs w:val="32"/>
        </w:rPr>
        <w:t xml:space="preserve">Do </w:t>
      </w:r>
      <w:r w:rsidRPr="000B59FE">
        <w:rPr>
          <w:rFonts w:ascii="Arial" w:hAnsi="Arial" w:cs="Arial"/>
          <w:spacing w:val="-2"/>
          <w:sz w:val="32"/>
          <w:szCs w:val="32"/>
        </w:rPr>
        <w:t>Diploma Digital ( FIC- Técnico – Pós)</w:t>
      </w:r>
    </w:p>
    <w:p w:rsidR="00810AC2" w:rsidRPr="004D0EBC" w:rsidRDefault="00810AC2" w:rsidP="00E65667">
      <w:pPr>
        <w:pStyle w:val="Corpodetexto"/>
        <w:spacing w:before="48" w:line="360" w:lineRule="auto"/>
        <w:ind w:left="363" w:right="113"/>
        <w:rPr>
          <w:b w:val="0"/>
          <w:sz w:val="22"/>
          <w:szCs w:val="22"/>
        </w:rPr>
      </w:pPr>
    </w:p>
    <w:p w:rsidR="00810AC2" w:rsidRPr="004D0EBC" w:rsidRDefault="00810AC2" w:rsidP="00E65667">
      <w:pPr>
        <w:pStyle w:val="Corpodetexto"/>
        <w:spacing w:line="360" w:lineRule="auto"/>
        <w:ind w:left="363" w:right="113"/>
        <w:rPr>
          <w:b w:val="0"/>
          <w:sz w:val="22"/>
          <w:szCs w:val="22"/>
        </w:rPr>
      </w:pPr>
      <w:r w:rsidRPr="004D0EBC">
        <w:rPr>
          <w:b w:val="0"/>
          <w:sz w:val="22"/>
          <w:szCs w:val="22"/>
        </w:rPr>
        <w:t>Art.</w:t>
      </w:r>
      <w:r w:rsidRPr="004D0EBC">
        <w:rPr>
          <w:b w:val="0"/>
          <w:spacing w:val="-4"/>
          <w:sz w:val="22"/>
          <w:szCs w:val="22"/>
        </w:rPr>
        <w:t xml:space="preserve"> </w:t>
      </w:r>
      <w:r w:rsidR="00C2117D" w:rsidRPr="004D0EBC">
        <w:rPr>
          <w:b w:val="0"/>
          <w:spacing w:val="-4"/>
          <w:sz w:val="22"/>
          <w:szCs w:val="22"/>
        </w:rPr>
        <w:t>1</w:t>
      </w:r>
      <w:r w:rsidR="00C2117D" w:rsidRPr="004D0EBC">
        <w:rPr>
          <w:b w:val="0"/>
          <w:sz w:val="22"/>
          <w:szCs w:val="22"/>
        </w:rPr>
        <w:t>26</w:t>
      </w:r>
      <w:r w:rsidRPr="004D0EBC">
        <w:rPr>
          <w:b w:val="0"/>
          <w:sz w:val="22"/>
          <w:szCs w:val="22"/>
        </w:rPr>
        <w:t>º</w:t>
      </w:r>
      <w:r w:rsidRPr="004D0EBC">
        <w:rPr>
          <w:b w:val="0"/>
          <w:spacing w:val="-5"/>
          <w:sz w:val="22"/>
          <w:szCs w:val="22"/>
        </w:rPr>
        <w:t xml:space="preserve"> D</w:t>
      </w:r>
      <w:r w:rsidRPr="004D0EBC">
        <w:rPr>
          <w:b w:val="0"/>
          <w:sz w:val="22"/>
          <w:szCs w:val="22"/>
        </w:rPr>
        <w:t>ispõe</w:t>
      </w:r>
      <w:r w:rsidRPr="004D0EBC">
        <w:rPr>
          <w:b w:val="0"/>
          <w:spacing w:val="-4"/>
          <w:sz w:val="22"/>
          <w:szCs w:val="22"/>
        </w:rPr>
        <w:t xml:space="preserve"> </w:t>
      </w:r>
      <w:r w:rsidRPr="004D0EBC">
        <w:rPr>
          <w:b w:val="0"/>
          <w:sz w:val="22"/>
          <w:szCs w:val="22"/>
        </w:rPr>
        <w:t>sobre</w:t>
      </w:r>
      <w:r w:rsidRPr="004D0EBC">
        <w:rPr>
          <w:b w:val="0"/>
          <w:spacing w:val="-4"/>
          <w:sz w:val="22"/>
          <w:szCs w:val="22"/>
        </w:rPr>
        <w:t xml:space="preserve"> </w:t>
      </w:r>
      <w:r w:rsidRPr="004D0EBC">
        <w:rPr>
          <w:b w:val="0"/>
          <w:sz w:val="22"/>
          <w:szCs w:val="22"/>
        </w:rPr>
        <w:t>a</w:t>
      </w:r>
      <w:r w:rsidRPr="004D0EBC">
        <w:rPr>
          <w:b w:val="0"/>
          <w:spacing w:val="-4"/>
          <w:sz w:val="22"/>
          <w:szCs w:val="22"/>
        </w:rPr>
        <w:t xml:space="preserve"> </w:t>
      </w:r>
      <w:r w:rsidRPr="004D0EBC">
        <w:rPr>
          <w:b w:val="0"/>
          <w:sz w:val="22"/>
          <w:szCs w:val="22"/>
        </w:rPr>
        <w:t>regulamentação</w:t>
      </w:r>
      <w:r w:rsidRPr="004D0EBC">
        <w:rPr>
          <w:b w:val="0"/>
          <w:spacing w:val="-4"/>
          <w:sz w:val="22"/>
          <w:szCs w:val="22"/>
        </w:rPr>
        <w:t xml:space="preserve"> </w:t>
      </w:r>
      <w:r w:rsidRPr="004D0EBC">
        <w:rPr>
          <w:b w:val="0"/>
          <w:sz w:val="22"/>
          <w:szCs w:val="22"/>
        </w:rPr>
        <w:t>da</w:t>
      </w:r>
      <w:r w:rsidRPr="004D0EBC">
        <w:rPr>
          <w:b w:val="0"/>
          <w:spacing w:val="-4"/>
          <w:sz w:val="22"/>
          <w:szCs w:val="22"/>
        </w:rPr>
        <w:t xml:space="preserve"> </w:t>
      </w:r>
      <w:r w:rsidRPr="004D0EBC">
        <w:rPr>
          <w:b w:val="0"/>
          <w:sz w:val="22"/>
          <w:szCs w:val="22"/>
        </w:rPr>
        <w:t>emissão</w:t>
      </w:r>
      <w:r w:rsidRPr="004D0EBC">
        <w:rPr>
          <w:b w:val="0"/>
          <w:spacing w:val="-4"/>
          <w:sz w:val="22"/>
          <w:szCs w:val="22"/>
        </w:rPr>
        <w:t xml:space="preserve"> </w:t>
      </w:r>
      <w:r w:rsidRPr="004D0EBC">
        <w:rPr>
          <w:b w:val="0"/>
          <w:sz w:val="22"/>
          <w:szCs w:val="22"/>
        </w:rPr>
        <w:t>eletrônica</w:t>
      </w:r>
      <w:r w:rsidRPr="004D0EBC">
        <w:rPr>
          <w:b w:val="0"/>
          <w:spacing w:val="-4"/>
          <w:sz w:val="22"/>
          <w:szCs w:val="22"/>
        </w:rPr>
        <w:t xml:space="preserve"> </w:t>
      </w:r>
      <w:r w:rsidRPr="004D0EBC">
        <w:rPr>
          <w:b w:val="0"/>
          <w:sz w:val="22"/>
          <w:szCs w:val="22"/>
        </w:rPr>
        <w:t>dos</w:t>
      </w:r>
      <w:r w:rsidRPr="004D0EBC">
        <w:rPr>
          <w:b w:val="0"/>
          <w:spacing w:val="-4"/>
          <w:sz w:val="22"/>
          <w:szCs w:val="22"/>
        </w:rPr>
        <w:t xml:space="preserve"> </w:t>
      </w:r>
      <w:r w:rsidRPr="004D0EBC">
        <w:rPr>
          <w:b w:val="0"/>
          <w:sz w:val="22"/>
          <w:szCs w:val="22"/>
        </w:rPr>
        <w:t>diplomas,</w:t>
      </w:r>
      <w:r w:rsidRPr="004D0EBC">
        <w:rPr>
          <w:b w:val="0"/>
          <w:spacing w:val="-4"/>
          <w:sz w:val="22"/>
          <w:szCs w:val="22"/>
        </w:rPr>
        <w:t xml:space="preserve"> </w:t>
      </w:r>
      <w:r w:rsidRPr="004D0EBC">
        <w:rPr>
          <w:b w:val="0"/>
          <w:sz w:val="22"/>
          <w:szCs w:val="22"/>
        </w:rPr>
        <w:t>certificados</w:t>
      </w:r>
      <w:r w:rsidRPr="004D0EBC">
        <w:rPr>
          <w:b w:val="0"/>
          <w:spacing w:val="40"/>
          <w:sz w:val="22"/>
          <w:szCs w:val="22"/>
        </w:rPr>
        <w:t xml:space="preserve"> </w:t>
      </w:r>
      <w:r w:rsidRPr="004D0EBC">
        <w:rPr>
          <w:b w:val="0"/>
          <w:sz w:val="22"/>
          <w:szCs w:val="22"/>
        </w:rPr>
        <w:t>dos</w:t>
      </w:r>
      <w:r w:rsidRPr="004D0EBC">
        <w:rPr>
          <w:b w:val="0"/>
          <w:spacing w:val="-3"/>
          <w:sz w:val="22"/>
          <w:szCs w:val="22"/>
        </w:rPr>
        <w:t xml:space="preserve"> </w:t>
      </w:r>
      <w:r w:rsidRPr="004D0EBC">
        <w:rPr>
          <w:b w:val="0"/>
          <w:sz w:val="22"/>
          <w:szCs w:val="22"/>
        </w:rPr>
        <w:t>cursos</w:t>
      </w:r>
      <w:r w:rsidRPr="004D0EBC">
        <w:rPr>
          <w:b w:val="0"/>
          <w:spacing w:val="-3"/>
          <w:sz w:val="22"/>
          <w:szCs w:val="22"/>
        </w:rPr>
        <w:t xml:space="preserve"> </w:t>
      </w:r>
      <w:r w:rsidRPr="004D0EBC">
        <w:rPr>
          <w:b w:val="0"/>
          <w:sz w:val="22"/>
          <w:szCs w:val="22"/>
        </w:rPr>
        <w:t>Técnicos,</w:t>
      </w:r>
      <w:r w:rsidRPr="004D0EBC">
        <w:rPr>
          <w:b w:val="0"/>
          <w:spacing w:val="-3"/>
          <w:sz w:val="22"/>
          <w:szCs w:val="22"/>
        </w:rPr>
        <w:t xml:space="preserve"> </w:t>
      </w:r>
      <w:r w:rsidRPr="004D0EBC">
        <w:rPr>
          <w:b w:val="0"/>
          <w:sz w:val="22"/>
          <w:szCs w:val="22"/>
        </w:rPr>
        <w:t>dos</w:t>
      </w:r>
      <w:r w:rsidRPr="004D0EBC">
        <w:rPr>
          <w:b w:val="0"/>
          <w:spacing w:val="-3"/>
          <w:sz w:val="22"/>
          <w:szCs w:val="22"/>
        </w:rPr>
        <w:t xml:space="preserve"> </w:t>
      </w:r>
      <w:r w:rsidRPr="004D0EBC">
        <w:rPr>
          <w:b w:val="0"/>
          <w:sz w:val="22"/>
          <w:szCs w:val="22"/>
        </w:rPr>
        <w:t>cursos de Pós-Graduação e dos cursos de formação inicial e continuada (FIC), no âmbito do Instituto Federal de Educação, Ciência e Tecnologia Sul-rio-grandense - IFSul.</w:t>
      </w:r>
    </w:p>
    <w:p w:rsidR="00810AC2" w:rsidRPr="004D0EBC" w:rsidRDefault="00810AC2" w:rsidP="00E65667">
      <w:pPr>
        <w:pStyle w:val="Corpodetexto"/>
        <w:spacing w:before="192" w:line="360" w:lineRule="auto"/>
        <w:ind w:left="363" w:right="113"/>
        <w:rPr>
          <w:b w:val="0"/>
          <w:sz w:val="22"/>
          <w:szCs w:val="22"/>
        </w:rPr>
      </w:pPr>
      <w:r w:rsidRPr="004D0EBC">
        <w:rPr>
          <w:b w:val="0"/>
          <w:sz w:val="22"/>
          <w:szCs w:val="22"/>
        </w:rPr>
        <w:t>Parágrafo</w:t>
      </w:r>
      <w:r w:rsidRPr="004D0EBC">
        <w:rPr>
          <w:b w:val="0"/>
          <w:spacing w:val="-8"/>
          <w:sz w:val="22"/>
          <w:szCs w:val="22"/>
        </w:rPr>
        <w:t xml:space="preserve"> </w:t>
      </w:r>
      <w:r w:rsidRPr="004D0EBC">
        <w:rPr>
          <w:b w:val="0"/>
          <w:sz w:val="22"/>
          <w:szCs w:val="22"/>
        </w:rPr>
        <w:t>único.</w:t>
      </w:r>
      <w:r w:rsidRPr="004D0EBC">
        <w:rPr>
          <w:b w:val="0"/>
          <w:spacing w:val="24"/>
          <w:sz w:val="22"/>
          <w:szCs w:val="22"/>
        </w:rPr>
        <w:t xml:space="preserve"> </w:t>
      </w:r>
      <w:r w:rsidRPr="004D0EBC">
        <w:rPr>
          <w:b w:val="0"/>
          <w:sz w:val="22"/>
          <w:szCs w:val="22"/>
        </w:rPr>
        <w:t>A</w:t>
      </w:r>
      <w:r w:rsidRPr="004D0EBC">
        <w:rPr>
          <w:b w:val="0"/>
          <w:spacing w:val="-11"/>
          <w:sz w:val="22"/>
          <w:szCs w:val="22"/>
        </w:rPr>
        <w:t xml:space="preserve"> </w:t>
      </w:r>
      <w:r w:rsidRPr="004D0EBC">
        <w:rPr>
          <w:b w:val="0"/>
          <w:sz w:val="22"/>
          <w:szCs w:val="22"/>
        </w:rPr>
        <w:t>emissão</w:t>
      </w:r>
      <w:r w:rsidRPr="004D0EBC">
        <w:rPr>
          <w:b w:val="0"/>
          <w:spacing w:val="-4"/>
          <w:sz w:val="22"/>
          <w:szCs w:val="22"/>
        </w:rPr>
        <w:t xml:space="preserve"> </w:t>
      </w:r>
      <w:r w:rsidRPr="004D0EBC">
        <w:rPr>
          <w:b w:val="0"/>
          <w:sz w:val="22"/>
          <w:szCs w:val="22"/>
        </w:rPr>
        <w:t>eletrônica</w:t>
      </w:r>
      <w:r w:rsidRPr="004D0EBC">
        <w:rPr>
          <w:b w:val="0"/>
          <w:spacing w:val="-5"/>
          <w:sz w:val="22"/>
          <w:szCs w:val="22"/>
        </w:rPr>
        <w:t xml:space="preserve"> </w:t>
      </w:r>
      <w:r w:rsidRPr="004D0EBC">
        <w:rPr>
          <w:b w:val="0"/>
          <w:sz w:val="22"/>
          <w:szCs w:val="22"/>
        </w:rPr>
        <w:t>dos</w:t>
      </w:r>
      <w:r w:rsidRPr="004D0EBC">
        <w:rPr>
          <w:b w:val="0"/>
          <w:spacing w:val="-5"/>
          <w:sz w:val="22"/>
          <w:szCs w:val="22"/>
        </w:rPr>
        <w:t xml:space="preserve"> </w:t>
      </w:r>
      <w:r w:rsidRPr="004D0EBC">
        <w:rPr>
          <w:b w:val="0"/>
          <w:sz w:val="22"/>
          <w:szCs w:val="22"/>
        </w:rPr>
        <w:t>diplomas</w:t>
      </w:r>
      <w:r w:rsidRPr="004D0EBC">
        <w:rPr>
          <w:b w:val="0"/>
          <w:spacing w:val="-5"/>
          <w:sz w:val="22"/>
          <w:szCs w:val="22"/>
        </w:rPr>
        <w:t xml:space="preserve"> </w:t>
      </w:r>
      <w:r w:rsidRPr="004D0EBC">
        <w:rPr>
          <w:b w:val="0"/>
          <w:sz w:val="22"/>
          <w:szCs w:val="22"/>
        </w:rPr>
        <w:t>e</w:t>
      </w:r>
      <w:r w:rsidRPr="004D0EBC">
        <w:rPr>
          <w:b w:val="0"/>
          <w:spacing w:val="-5"/>
          <w:sz w:val="22"/>
          <w:szCs w:val="22"/>
        </w:rPr>
        <w:t xml:space="preserve"> </w:t>
      </w:r>
      <w:r w:rsidRPr="004D0EBC">
        <w:rPr>
          <w:b w:val="0"/>
          <w:sz w:val="22"/>
          <w:szCs w:val="22"/>
        </w:rPr>
        <w:t>certificados</w:t>
      </w:r>
      <w:r w:rsidRPr="004D0EBC">
        <w:rPr>
          <w:b w:val="0"/>
          <w:spacing w:val="-5"/>
          <w:sz w:val="22"/>
          <w:szCs w:val="22"/>
        </w:rPr>
        <w:t xml:space="preserve"> </w:t>
      </w:r>
      <w:r w:rsidRPr="004D0EBC">
        <w:rPr>
          <w:b w:val="0"/>
          <w:sz w:val="22"/>
          <w:szCs w:val="22"/>
        </w:rPr>
        <w:t>abrange</w:t>
      </w:r>
      <w:r w:rsidRPr="004D0EBC">
        <w:rPr>
          <w:b w:val="0"/>
          <w:spacing w:val="-5"/>
          <w:sz w:val="22"/>
          <w:szCs w:val="22"/>
        </w:rPr>
        <w:t xml:space="preserve"> </w:t>
      </w:r>
      <w:r w:rsidRPr="004D0EBC">
        <w:rPr>
          <w:b w:val="0"/>
          <w:sz w:val="22"/>
          <w:szCs w:val="22"/>
        </w:rPr>
        <w:t>as</w:t>
      </w:r>
      <w:r w:rsidRPr="004D0EBC">
        <w:rPr>
          <w:b w:val="0"/>
          <w:spacing w:val="-5"/>
          <w:sz w:val="22"/>
          <w:szCs w:val="22"/>
        </w:rPr>
        <w:t xml:space="preserve"> </w:t>
      </w:r>
      <w:r w:rsidRPr="004D0EBC">
        <w:rPr>
          <w:b w:val="0"/>
          <w:sz w:val="22"/>
          <w:szCs w:val="22"/>
        </w:rPr>
        <w:t>assinaturas,</w:t>
      </w:r>
      <w:r w:rsidRPr="004D0EBC">
        <w:rPr>
          <w:b w:val="0"/>
          <w:spacing w:val="-4"/>
          <w:sz w:val="22"/>
          <w:szCs w:val="22"/>
        </w:rPr>
        <w:t xml:space="preserve"> </w:t>
      </w:r>
      <w:r w:rsidRPr="004D0EBC">
        <w:rPr>
          <w:b w:val="0"/>
          <w:sz w:val="22"/>
          <w:szCs w:val="22"/>
        </w:rPr>
        <w:t>o</w:t>
      </w:r>
      <w:r w:rsidRPr="004D0EBC">
        <w:rPr>
          <w:b w:val="0"/>
          <w:spacing w:val="-4"/>
          <w:sz w:val="22"/>
          <w:szCs w:val="22"/>
        </w:rPr>
        <w:t xml:space="preserve"> </w:t>
      </w:r>
      <w:r w:rsidRPr="004D0EBC">
        <w:rPr>
          <w:b w:val="0"/>
          <w:sz w:val="22"/>
          <w:szCs w:val="22"/>
        </w:rPr>
        <w:t>registro,</w:t>
      </w:r>
      <w:r w:rsidRPr="004D0EBC">
        <w:rPr>
          <w:b w:val="0"/>
          <w:spacing w:val="-4"/>
          <w:sz w:val="22"/>
          <w:szCs w:val="22"/>
        </w:rPr>
        <w:t xml:space="preserve"> </w:t>
      </w:r>
      <w:r w:rsidRPr="004D0EBC">
        <w:rPr>
          <w:b w:val="0"/>
          <w:sz w:val="22"/>
          <w:szCs w:val="22"/>
        </w:rPr>
        <w:t>o</w:t>
      </w:r>
      <w:r w:rsidRPr="004D0EBC">
        <w:rPr>
          <w:b w:val="0"/>
          <w:spacing w:val="-4"/>
          <w:sz w:val="22"/>
          <w:szCs w:val="22"/>
        </w:rPr>
        <w:t xml:space="preserve"> </w:t>
      </w:r>
      <w:r w:rsidRPr="004D0EBC">
        <w:rPr>
          <w:b w:val="0"/>
          <w:sz w:val="22"/>
          <w:szCs w:val="22"/>
        </w:rPr>
        <w:t>livro</w:t>
      </w:r>
      <w:r w:rsidRPr="004D0EBC">
        <w:rPr>
          <w:b w:val="0"/>
          <w:spacing w:val="-4"/>
          <w:sz w:val="22"/>
          <w:szCs w:val="22"/>
        </w:rPr>
        <w:t xml:space="preserve"> </w:t>
      </w:r>
      <w:r w:rsidRPr="004D0EBC">
        <w:rPr>
          <w:b w:val="0"/>
          <w:sz w:val="22"/>
          <w:szCs w:val="22"/>
        </w:rPr>
        <w:t>e</w:t>
      </w:r>
      <w:r w:rsidRPr="004D0EBC">
        <w:rPr>
          <w:b w:val="0"/>
          <w:spacing w:val="-4"/>
          <w:sz w:val="22"/>
          <w:szCs w:val="22"/>
        </w:rPr>
        <w:t xml:space="preserve"> </w:t>
      </w:r>
      <w:r w:rsidRPr="004D0EBC">
        <w:rPr>
          <w:b w:val="0"/>
          <w:sz w:val="22"/>
          <w:szCs w:val="22"/>
        </w:rPr>
        <w:t>o</w:t>
      </w:r>
      <w:r w:rsidRPr="004D0EBC">
        <w:rPr>
          <w:b w:val="0"/>
          <w:spacing w:val="-4"/>
          <w:sz w:val="22"/>
          <w:szCs w:val="22"/>
        </w:rPr>
        <w:t xml:space="preserve"> </w:t>
      </w:r>
      <w:r w:rsidRPr="004D0EBC">
        <w:rPr>
          <w:b w:val="0"/>
          <w:sz w:val="22"/>
          <w:szCs w:val="22"/>
        </w:rPr>
        <w:t>respectivo</w:t>
      </w:r>
      <w:r w:rsidRPr="004D0EBC">
        <w:rPr>
          <w:b w:val="0"/>
          <w:spacing w:val="-4"/>
          <w:sz w:val="22"/>
          <w:szCs w:val="22"/>
        </w:rPr>
        <w:t xml:space="preserve"> </w:t>
      </w:r>
      <w:r w:rsidRPr="004D0EBC">
        <w:rPr>
          <w:b w:val="0"/>
          <w:sz w:val="22"/>
          <w:szCs w:val="22"/>
        </w:rPr>
        <w:t xml:space="preserve">histórico </w:t>
      </w:r>
      <w:r w:rsidRPr="004D0EBC">
        <w:rPr>
          <w:b w:val="0"/>
          <w:spacing w:val="-2"/>
          <w:sz w:val="22"/>
          <w:szCs w:val="22"/>
        </w:rPr>
        <w:t>escolar.</w:t>
      </w:r>
    </w:p>
    <w:p w:rsidR="00810AC2" w:rsidRDefault="00810AC2" w:rsidP="00E65667">
      <w:pPr>
        <w:pStyle w:val="Corpodetexto"/>
        <w:spacing w:before="192" w:line="360" w:lineRule="auto"/>
        <w:ind w:left="363" w:right="113" w:hanging="1"/>
        <w:rPr>
          <w:b w:val="0"/>
          <w:sz w:val="22"/>
          <w:szCs w:val="22"/>
        </w:rPr>
      </w:pPr>
      <w:r w:rsidRPr="004D0EBC">
        <w:rPr>
          <w:b w:val="0"/>
          <w:sz w:val="22"/>
          <w:szCs w:val="22"/>
        </w:rPr>
        <w:t>Art.</w:t>
      </w:r>
      <w:r w:rsidRPr="004D0EBC">
        <w:rPr>
          <w:b w:val="0"/>
          <w:spacing w:val="27"/>
          <w:sz w:val="22"/>
          <w:szCs w:val="22"/>
        </w:rPr>
        <w:t xml:space="preserve"> </w:t>
      </w:r>
      <w:r w:rsidR="00C2117D" w:rsidRPr="004D0EBC">
        <w:rPr>
          <w:b w:val="0"/>
          <w:sz w:val="22"/>
          <w:szCs w:val="22"/>
        </w:rPr>
        <w:t>127</w:t>
      </w:r>
      <w:r w:rsidRPr="004D0EBC">
        <w:rPr>
          <w:b w:val="0"/>
          <w:sz w:val="22"/>
          <w:szCs w:val="22"/>
        </w:rPr>
        <w:t>º</w:t>
      </w:r>
      <w:r w:rsidRPr="004D0EBC">
        <w:rPr>
          <w:b w:val="0"/>
          <w:spacing w:val="33"/>
          <w:sz w:val="22"/>
          <w:szCs w:val="22"/>
        </w:rPr>
        <w:t xml:space="preserve"> </w:t>
      </w:r>
      <w:r w:rsidRPr="004D0EBC">
        <w:rPr>
          <w:b w:val="0"/>
          <w:sz w:val="22"/>
          <w:szCs w:val="22"/>
        </w:rPr>
        <w:t>Os</w:t>
      </w:r>
      <w:r w:rsidRPr="004D0EBC">
        <w:rPr>
          <w:b w:val="0"/>
          <w:spacing w:val="29"/>
          <w:sz w:val="22"/>
          <w:szCs w:val="22"/>
        </w:rPr>
        <w:t xml:space="preserve"> </w:t>
      </w:r>
      <w:r w:rsidRPr="004D0EBC">
        <w:rPr>
          <w:b w:val="0"/>
          <w:sz w:val="22"/>
          <w:szCs w:val="22"/>
        </w:rPr>
        <w:t>procedimentos</w:t>
      </w:r>
      <w:r w:rsidRPr="004D0EBC">
        <w:rPr>
          <w:b w:val="0"/>
          <w:spacing w:val="29"/>
          <w:sz w:val="22"/>
          <w:szCs w:val="22"/>
        </w:rPr>
        <w:t xml:space="preserve"> </w:t>
      </w:r>
      <w:r w:rsidRPr="004D0EBC">
        <w:rPr>
          <w:b w:val="0"/>
          <w:sz w:val="22"/>
          <w:szCs w:val="22"/>
        </w:rPr>
        <w:t>para</w:t>
      </w:r>
      <w:r w:rsidRPr="004D0EBC">
        <w:rPr>
          <w:b w:val="0"/>
          <w:spacing w:val="29"/>
          <w:sz w:val="22"/>
          <w:szCs w:val="22"/>
        </w:rPr>
        <w:t xml:space="preserve"> </w:t>
      </w:r>
      <w:r w:rsidRPr="004D0EBC">
        <w:rPr>
          <w:b w:val="0"/>
          <w:sz w:val="22"/>
          <w:szCs w:val="22"/>
        </w:rPr>
        <w:t>expedição</w:t>
      </w:r>
      <w:r w:rsidRPr="004D0EBC">
        <w:rPr>
          <w:b w:val="0"/>
          <w:spacing w:val="29"/>
          <w:sz w:val="22"/>
          <w:szCs w:val="22"/>
        </w:rPr>
        <w:t xml:space="preserve"> </w:t>
      </w:r>
      <w:r w:rsidRPr="004D0EBC">
        <w:rPr>
          <w:b w:val="0"/>
          <w:sz w:val="22"/>
          <w:szCs w:val="22"/>
        </w:rPr>
        <w:t>e</w:t>
      </w:r>
      <w:r w:rsidRPr="004D0EBC">
        <w:rPr>
          <w:b w:val="0"/>
          <w:spacing w:val="29"/>
          <w:sz w:val="22"/>
          <w:szCs w:val="22"/>
        </w:rPr>
        <w:t xml:space="preserve"> </w:t>
      </w:r>
      <w:r w:rsidRPr="004D0EBC">
        <w:rPr>
          <w:b w:val="0"/>
          <w:sz w:val="22"/>
          <w:szCs w:val="22"/>
        </w:rPr>
        <w:t>registro</w:t>
      </w:r>
      <w:r w:rsidRPr="004D0EBC">
        <w:rPr>
          <w:b w:val="0"/>
          <w:spacing w:val="29"/>
          <w:sz w:val="22"/>
          <w:szCs w:val="22"/>
        </w:rPr>
        <w:t xml:space="preserve"> </w:t>
      </w:r>
      <w:r w:rsidRPr="004D0EBC">
        <w:rPr>
          <w:b w:val="0"/>
          <w:sz w:val="22"/>
          <w:szCs w:val="22"/>
        </w:rPr>
        <w:t>eletrônico</w:t>
      </w:r>
      <w:r w:rsidRPr="004D0EBC">
        <w:rPr>
          <w:b w:val="0"/>
          <w:spacing w:val="29"/>
          <w:sz w:val="22"/>
          <w:szCs w:val="22"/>
        </w:rPr>
        <w:t xml:space="preserve"> </w:t>
      </w:r>
      <w:r w:rsidRPr="004D0EBC">
        <w:rPr>
          <w:b w:val="0"/>
          <w:sz w:val="22"/>
          <w:szCs w:val="22"/>
        </w:rPr>
        <w:t>de</w:t>
      </w:r>
      <w:r w:rsidRPr="004D0EBC">
        <w:rPr>
          <w:b w:val="0"/>
          <w:spacing w:val="29"/>
          <w:sz w:val="22"/>
          <w:szCs w:val="22"/>
        </w:rPr>
        <w:t xml:space="preserve"> </w:t>
      </w:r>
      <w:r w:rsidRPr="004D0EBC">
        <w:rPr>
          <w:b w:val="0"/>
          <w:sz w:val="22"/>
          <w:szCs w:val="22"/>
        </w:rPr>
        <w:t>diplomas</w:t>
      </w:r>
      <w:r w:rsidRPr="004D0EBC">
        <w:rPr>
          <w:b w:val="0"/>
          <w:spacing w:val="29"/>
          <w:sz w:val="22"/>
          <w:szCs w:val="22"/>
        </w:rPr>
        <w:t xml:space="preserve"> </w:t>
      </w:r>
      <w:r w:rsidRPr="004D0EBC">
        <w:rPr>
          <w:b w:val="0"/>
          <w:sz w:val="22"/>
          <w:szCs w:val="22"/>
        </w:rPr>
        <w:t>e</w:t>
      </w:r>
      <w:r w:rsidRPr="004D0EBC">
        <w:rPr>
          <w:b w:val="0"/>
          <w:spacing w:val="29"/>
          <w:sz w:val="22"/>
          <w:szCs w:val="22"/>
        </w:rPr>
        <w:t xml:space="preserve"> </w:t>
      </w:r>
      <w:r w:rsidRPr="004D0EBC">
        <w:rPr>
          <w:b w:val="0"/>
          <w:sz w:val="22"/>
          <w:szCs w:val="22"/>
        </w:rPr>
        <w:t>certificados</w:t>
      </w:r>
      <w:r w:rsidRPr="004D0EBC">
        <w:rPr>
          <w:b w:val="0"/>
          <w:spacing w:val="29"/>
          <w:sz w:val="22"/>
          <w:szCs w:val="22"/>
        </w:rPr>
        <w:t xml:space="preserve"> </w:t>
      </w:r>
      <w:r w:rsidRPr="004D0EBC">
        <w:rPr>
          <w:b w:val="0"/>
          <w:sz w:val="22"/>
          <w:szCs w:val="22"/>
        </w:rPr>
        <w:t>observarão</w:t>
      </w:r>
      <w:r w:rsidRPr="004D0EBC">
        <w:rPr>
          <w:b w:val="0"/>
          <w:spacing w:val="29"/>
          <w:sz w:val="22"/>
          <w:szCs w:val="22"/>
        </w:rPr>
        <w:t xml:space="preserve"> </w:t>
      </w:r>
      <w:r w:rsidRPr="004D0EBC">
        <w:rPr>
          <w:b w:val="0"/>
          <w:sz w:val="22"/>
          <w:szCs w:val="22"/>
        </w:rPr>
        <w:t>as</w:t>
      </w:r>
      <w:r w:rsidRPr="004D0EBC">
        <w:rPr>
          <w:b w:val="0"/>
          <w:spacing w:val="-7"/>
          <w:sz w:val="22"/>
          <w:szCs w:val="22"/>
        </w:rPr>
        <w:t xml:space="preserve"> </w:t>
      </w:r>
      <w:r w:rsidRPr="004D0EBC">
        <w:rPr>
          <w:b w:val="0"/>
          <w:sz w:val="22"/>
          <w:szCs w:val="22"/>
        </w:rPr>
        <w:t>especificidades</w:t>
      </w:r>
      <w:r w:rsidRPr="004D0EBC">
        <w:rPr>
          <w:b w:val="0"/>
          <w:spacing w:val="-7"/>
          <w:sz w:val="22"/>
          <w:szCs w:val="22"/>
        </w:rPr>
        <w:t xml:space="preserve"> </w:t>
      </w:r>
      <w:r w:rsidRPr="004D0EBC">
        <w:rPr>
          <w:b w:val="0"/>
          <w:sz w:val="22"/>
          <w:szCs w:val="22"/>
        </w:rPr>
        <w:t>dispostas</w:t>
      </w:r>
      <w:r w:rsidRPr="004D0EBC">
        <w:rPr>
          <w:b w:val="0"/>
          <w:spacing w:val="-7"/>
          <w:sz w:val="22"/>
          <w:szCs w:val="22"/>
        </w:rPr>
        <w:t xml:space="preserve"> </w:t>
      </w:r>
      <w:r w:rsidRPr="004D0EBC">
        <w:rPr>
          <w:b w:val="0"/>
          <w:sz w:val="22"/>
          <w:szCs w:val="22"/>
        </w:rPr>
        <w:t>na</w:t>
      </w:r>
      <w:r w:rsidRPr="004D0EBC">
        <w:rPr>
          <w:b w:val="0"/>
          <w:spacing w:val="-7"/>
          <w:sz w:val="22"/>
          <w:szCs w:val="22"/>
        </w:rPr>
        <w:t xml:space="preserve"> </w:t>
      </w:r>
      <w:r w:rsidRPr="004D0EBC">
        <w:rPr>
          <w:b w:val="0"/>
          <w:sz w:val="22"/>
          <w:szCs w:val="22"/>
        </w:rPr>
        <w:t>legislação</w:t>
      </w:r>
      <w:r w:rsidRPr="004D0EBC">
        <w:rPr>
          <w:b w:val="0"/>
          <w:spacing w:val="-7"/>
          <w:sz w:val="22"/>
          <w:szCs w:val="22"/>
        </w:rPr>
        <w:t xml:space="preserve"> </w:t>
      </w:r>
      <w:r w:rsidRPr="004D0EBC">
        <w:rPr>
          <w:b w:val="0"/>
          <w:sz w:val="22"/>
          <w:szCs w:val="22"/>
        </w:rPr>
        <w:t>e</w:t>
      </w:r>
      <w:r w:rsidRPr="004D0EBC">
        <w:rPr>
          <w:b w:val="0"/>
          <w:spacing w:val="-7"/>
          <w:sz w:val="22"/>
          <w:szCs w:val="22"/>
        </w:rPr>
        <w:t xml:space="preserve"> </w:t>
      </w:r>
      <w:r w:rsidRPr="004D0EBC">
        <w:rPr>
          <w:b w:val="0"/>
          <w:sz w:val="22"/>
          <w:szCs w:val="22"/>
        </w:rPr>
        <w:t>nas</w:t>
      </w:r>
      <w:r w:rsidRPr="004D0EBC">
        <w:rPr>
          <w:b w:val="0"/>
          <w:spacing w:val="-7"/>
          <w:sz w:val="22"/>
          <w:szCs w:val="22"/>
        </w:rPr>
        <w:t xml:space="preserve"> </w:t>
      </w:r>
      <w:r w:rsidRPr="004D0EBC">
        <w:rPr>
          <w:b w:val="0"/>
          <w:sz w:val="22"/>
          <w:szCs w:val="22"/>
        </w:rPr>
        <w:t>normas</w:t>
      </w:r>
      <w:r w:rsidRPr="004D0EBC">
        <w:rPr>
          <w:b w:val="0"/>
          <w:spacing w:val="-7"/>
          <w:sz w:val="22"/>
          <w:szCs w:val="22"/>
        </w:rPr>
        <w:t xml:space="preserve"> </w:t>
      </w:r>
      <w:r w:rsidRPr="004D0EBC">
        <w:rPr>
          <w:b w:val="0"/>
          <w:sz w:val="22"/>
          <w:szCs w:val="22"/>
        </w:rPr>
        <w:t>publicadas</w:t>
      </w:r>
      <w:r w:rsidRPr="004D0EBC">
        <w:rPr>
          <w:b w:val="0"/>
          <w:spacing w:val="-7"/>
          <w:sz w:val="22"/>
          <w:szCs w:val="22"/>
        </w:rPr>
        <w:t xml:space="preserve"> </w:t>
      </w:r>
      <w:r w:rsidRPr="004D0EBC">
        <w:rPr>
          <w:b w:val="0"/>
          <w:sz w:val="22"/>
          <w:szCs w:val="22"/>
        </w:rPr>
        <w:t>pelo</w:t>
      </w:r>
      <w:r w:rsidRPr="004D0EBC">
        <w:rPr>
          <w:b w:val="0"/>
          <w:spacing w:val="-7"/>
          <w:sz w:val="22"/>
          <w:szCs w:val="22"/>
        </w:rPr>
        <w:t xml:space="preserve"> </w:t>
      </w:r>
      <w:r w:rsidRPr="004D0EBC">
        <w:rPr>
          <w:b w:val="0"/>
          <w:sz w:val="22"/>
          <w:szCs w:val="22"/>
        </w:rPr>
        <w:t>Ministério</w:t>
      </w:r>
      <w:r w:rsidRPr="004D0EBC">
        <w:rPr>
          <w:b w:val="0"/>
          <w:spacing w:val="-7"/>
          <w:sz w:val="22"/>
          <w:szCs w:val="22"/>
        </w:rPr>
        <w:t xml:space="preserve"> </w:t>
      </w:r>
      <w:r w:rsidRPr="004D0EBC">
        <w:rPr>
          <w:b w:val="0"/>
          <w:sz w:val="22"/>
          <w:szCs w:val="22"/>
        </w:rPr>
        <w:t>da</w:t>
      </w:r>
      <w:r w:rsidRPr="004D0EBC">
        <w:rPr>
          <w:b w:val="0"/>
          <w:spacing w:val="-7"/>
          <w:sz w:val="22"/>
          <w:szCs w:val="22"/>
        </w:rPr>
        <w:t xml:space="preserve"> </w:t>
      </w:r>
      <w:r w:rsidRPr="004D0EBC">
        <w:rPr>
          <w:b w:val="0"/>
          <w:sz w:val="22"/>
          <w:szCs w:val="22"/>
        </w:rPr>
        <w:t>Educação</w:t>
      </w:r>
      <w:r w:rsidRPr="004D0EBC">
        <w:rPr>
          <w:b w:val="0"/>
          <w:spacing w:val="-7"/>
          <w:sz w:val="22"/>
          <w:szCs w:val="22"/>
        </w:rPr>
        <w:t xml:space="preserve"> </w:t>
      </w:r>
      <w:r w:rsidRPr="004D0EBC">
        <w:rPr>
          <w:b w:val="0"/>
          <w:sz w:val="22"/>
          <w:szCs w:val="22"/>
        </w:rPr>
        <w:t>(MEC).</w:t>
      </w:r>
    </w:p>
    <w:p w:rsidR="005C6165" w:rsidRPr="004D0EBC" w:rsidRDefault="005C6165" w:rsidP="00E65667">
      <w:pPr>
        <w:pStyle w:val="Corpodetexto"/>
        <w:spacing w:before="192" w:line="360" w:lineRule="auto"/>
        <w:ind w:left="363" w:right="113" w:hanging="1"/>
        <w:rPr>
          <w:b w:val="0"/>
          <w:sz w:val="22"/>
          <w:szCs w:val="22"/>
        </w:rPr>
      </w:pPr>
    </w:p>
    <w:p w:rsidR="005C6165" w:rsidRPr="005C6165" w:rsidRDefault="005C6165" w:rsidP="00E65667">
      <w:pPr>
        <w:spacing w:line="360" w:lineRule="auto"/>
        <w:ind w:left="363" w:right="113" w:firstLine="24"/>
        <w:jc w:val="both"/>
        <w:rPr>
          <w:rFonts w:ascii="Arial" w:hAnsi="Arial" w:cs="Arial"/>
          <w:spacing w:val="-2"/>
          <w:sz w:val="28"/>
          <w:szCs w:val="28"/>
        </w:rPr>
      </w:pPr>
      <w:r w:rsidRPr="005C6165">
        <w:rPr>
          <w:rFonts w:ascii="Arial" w:hAnsi="Arial" w:cs="Arial"/>
          <w:spacing w:val="-2"/>
          <w:sz w:val="28"/>
          <w:szCs w:val="28"/>
        </w:rPr>
        <w:t>SEÇÃO I</w:t>
      </w:r>
    </w:p>
    <w:p w:rsidR="00810AC2" w:rsidRPr="005C6165" w:rsidRDefault="00810AC2" w:rsidP="00E65667">
      <w:pPr>
        <w:spacing w:line="360" w:lineRule="auto"/>
        <w:ind w:left="363" w:right="113" w:firstLine="24"/>
        <w:jc w:val="both"/>
        <w:rPr>
          <w:rFonts w:ascii="Arial" w:hAnsi="Arial" w:cs="Arial"/>
          <w:spacing w:val="-6"/>
          <w:sz w:val="28"/>
          <w:szCs w:val="28"/>
        </w:rPr>
      </w:pPr>
      <w:r w:rsidRPr="005C6165">
        <w:rPr>
          <w:rFonts w:ascii="Arial" w:hAnsi="Arial" w:cs="Arial"/>
          <w:sz w:val="28"/>
          <w:szCs w:val="28"/>
        </w:rPr>
        <w:t>DA</w:t>
      </w:r>
      <w:r w:rsidR="005C6165" w:rsidRPr="005C6165">
        <w:rPr>
          <w:rFonts w:ascii="Arial" w:hAnsi="Arial" w:cs="Arial"/>
          <w:spacing w:val="-6"/>
          <w:sz w:val="28"/>
          <w:szCs w:val="28"/>
        </w:rPr>
        <w:t xml:space="preserve"> </w:t>
      </w:r>
      <w:r w:rsidRPr="005C6165">
        <w:rPr>
          <w:rFonts w:ascii="Arial" w:hAnsi="Arial" w:cs="Arial"/>
          <w:spacing w:val="-2"/>
          <w:sz w:val="28"/>
          <w:szCs w:val="28"/>
        </w:rPr>
        <w:t>EMISSÃO</w:t>
      </w:r>
    </w:p>
    <w:p w:rsidR="00810AC2" w:rsidRPr="004D0EBC" w:rsidRDefault="00C2117D" w:rsidP="00E65667">
      <w:pPr>
        <w:pStyle w:val="Corpodetexto"/>
        <w:spacing w:before="4" w:line="360" w:lineRule="auto"/>
        <w:ind w:left="363" w:right="113"/>
        <w:rPr>
          <w:b w:val="0"/>
          <w:sz w:val="22"/>
          <w:szCs w:val="22"/>
        </w:rPr>
      </w:pPr>
      <w:r w:rsidRPr="004D0EBC">
        <w:rPr>
          <w:b w:val="0"/>
          <w:sz w:val="22"/>
          <w:szCs w:val="22"/>
        </w:rPr>
        <w:t>Art. 128</w:t>
      </w:r>
      <w:r w:rsidR="00810AC2" w:rsidRPr="004D0EBC">
        <w:rPr>
          <w:b w:val="0"/>
          <w:sz w:val="22"/>
          <w:szCs w:val="22"/>
        </w:rPr>
        <w:t>º Os diplomas e os certificados emitidos eletronicamente somente serão expedidos àquele (a) discente que tenha atendido a todos os requisitos de conclusão indicados no sistema acadêmico do IFSul.</w:t>
      </w:r>
    </w:p>
    <w:p w:rsidR="00810AC2" w:rsidRPr="004D0EBC" w:rsidRDefault="00C2117D" w:rsidP="00E65667">
      <w:pPr>
        <w:pStyle w:val="Corpodetexto"/>
        <w:spacing w:before="192" w:line="360" w:lineRule="auto"/>
        <w:ind w:left="363" w:right="113"/>
        <w:rPr>
          <w:b w:val="0"/>
          <w:sz w:val="22"/>
          <w:szCs w:val="22"/>
        </w:rPr>
      </w:pPr>
      <w:r w:rsidRPr="004D0EBC">
        <w:rPr>
          <w:b w:val="0"/>
          <w:sz w:val="22"/>
          <w:szCs w:val="22"/>
        </w:rPr>
        <w:t>Art. 129</w:t>
      </w:r>
      <w:r w:rsidR="00810AC2" w:rsidRPr="004D0EBC">
        <w:rPr>
          <w:b w:val="0"/>
          <w:sz w:val="22"/>
          <w:szCs w:val="22"/>
        </w:rPr>
        <w:t xml:space="preserve">º Todos os atos e termos do processo de emissão podem ser produzidos, transmitidos, armazenados e assinados por meio </w:t>
      </w:r>
      <w:r w:rsidR="00810AC2" w:rsidRPr="004D0EBC">
        <w:rPr>
          <w:b w:val="0"/>
          <w:spacing w:val="-2"/>
          <w:sz w:val="22"/>
          <w:szCs w:val="22"/>
        </w:rPr>
        <w:t>eletrônico.</w:t>
      </w:r>
    </w:p>
    <w:p w:rsidR="00987896" w:rsidRPr="006F402D" w:rsidRDefault="00810AC2" w:rsidP="006F402D">
      <w:pPr>
        <w:pStyle w:val="Corpodetexto"/>
        <w:spacing w:before="191" w:line="360" w:lineRule="auto"/>
        <w:ind w:left="363" w:right="113"/>
        <w:rPr>
          <w:b w:val="0"/>
          <w:sz w:val="22"/>
          <w:szCs w:val="22"/>
        </w:rPr>
      </w:pPr>
      <w:r w:rsidRPr="004D0EBC">
        <w:rPr>
          <w:b w:val="0"/>
          <w:sz w:val="22"/>
          <w:szCs w:val="22"/>
        </w:rPr>
        <w:t>Art.</w:t>
      </w:r>
      <w:r w:rsidRPr="004D0EBC">
        <w:rPr>
          <w:b w:val="0"/>
          <w:spacing w:val="-1"/>
          <w:sz w:val="22"/>
          <w:szCs w:val="22"/>
        </w:rPr>
        <w:t xml:space="preserve"> </w:t>
      </w:r>
      <w:r w:rsidR="00C2117D" w:rsidRPr="004D0EBC">
        <w:rPr>
          <w:b w:val="0"/>
          <w:sz w:val="22"/>
          <w:szCs w:val="22"/>
        </w:rPr>
        <w:t>130</w:t>
      </w:r>
      <w:r w:rsidRPr="004D0EBC">
        <w:rPr>
          <w:b w:val="0"/>
          <w:sz w:val="22"/>
          <w:szCs w:val="22"/>
        </w:rPr>
        <w:t>º</w:t>
      </w:r>
      <w:r w:rsidRPr="004D0EBC">
        <w:rPr>
          <w:b w:val="0"/>
          <w:spacing w:val="-1"/>
          <w:sz w:val="22"/>
          <w:szCs w:val="22"/>
        </w:rPr>
        <w:t xml:space="preserve"> </w:t>
      </w:r>
      <w:r w:rsidRPr="004D0EBC">
        <w:rPr>
          <w:b w:val="0"/>
          <w:sz w:val="22"/>
          <w:szCs w:val="22"/>
        </w:rPr>
        <w:t>Os</w:t>
      </w:r>
      <w:r w:rsidRPr="004D0EBC">
        <w:rPr>
          <w:b w:val="0"/>
          <w:spacing w:val="-1"/>
          <w:sz w:val="22"/>
          <w:szCs w:val="22"/>
        </w:rPr>
        <w:t xml:space="preserve"> </w:t>
      </w:r>
      <w:r w:rsidRPr="004D0EBC">
        <w:rPr>
          <w:b w:val="0"/>
          <w:sz w:val="22"/>
          <w:szCs w:val="22"/>
        </w:rPr>
        <w:t>requerimentos</w:t>
      </w:r>
      <w:r w:rsidRPr="004D0EBC">
        <w:rPr>
          <w:b w:val="0"/>
          <w:spacing w:val="-1"/>
          <w:sz w:val="22"/>
          <w:szCs w:val="22"/>
        </w:rPr>
        <w:t xml:space="preserve"> </w:t>
      </w:r>
      <w:r w:rsidRPr="004D0EBC">
        <w:rPr>
          <w:b w:val="0"/>
          <w:sz w:val="22"/>
          <w:szCs w:val="22"/>
        </w:rPr>
        <w:t>com</w:t>
      </w:r>
      <w:r w:rsidRPr="004D0EBC">
        <w:rPr>
          <w:b w:val="0"/>
          <w:spacing w:val="-1"/>
          <w:sz w:val="22"/>
          <w:szCs w:val="22"/>
        </w:rPr>
        <w:t xml:space="preserve"> </w:t>
      </w:r>
      <w:r w:rsidRPr="004D0EBC">
        <w:rPr>
          <w:b w:val="0"/>
          <w:sz w:val="22"/>
          <w:szCs w:val="22"/>
        </w:rPr>
        <w:t>os</w:t>
      </w:r>
      <w:r w:rsidRPr="004D0EBC">
        <w:rPr>
          <w:b w:val="0"/>
          <w:spacing w:val="-1"/>
          <w:sz w:val="22"/>
          <w:szCs w:val="22"/>
        </w:rPr>
        <w:t xml:space="preserve"> </w:t>
      </w:r>
      <w:r w:rsidRPr="004D0EBC">
        <w:rPr>
          <w:b w:val="0"/>
          <w:sz w:val="22"/>
          <w:szCs w:val="22"/>
        </w:rPr>
        <w:t>fluxos</w:t>
      </w:r>
      <w:r w:rsidRPr="004D0EBC">
        <w:rPr>
          <w:b w:val="0"/>
          <w:spacing w:val="-1"/>
          <w:sz w:val="22"/>
          <w:szCs w:val="22"/>
        </w:rPr>
        <w:t xml:space="preserve"> </w:t>
      </w:r>
      <w:r w:rsidRPr="004D0EBC">
        <w:rPr>
          <w:b w:val="0"/>
          <w:sz w:val="22"/>
          <w:szCs w:val="22"/>
        </w:rPr>
        <w:t>para</w:t>
      </w:r>
      <w:r w:rsidRPr="004D0EBC">
        <w:rPr>
          <w:b w:val="0"/>
          <w:spacing w:val="-1"/>
          <w:sz w:val="22"/>
          <w:szCs w:val="22"/>
        </w:rPr>
        <w:t xml:space="preserve"> </w:t>
      </w:r>
      <w:r w:rsidRPr="004D0EBC">
        <w:rPr>
          <w:b w:val="0"/>
          <w:sz w:val="22"/>
          <w:szCs w:val="22"/>
        </w:rPr>
        <w:t>a</w:t>
      </w:r>
      <w:r w:rsidRPr="004D0EBC">
        <w:rPr>
          <w:b w:val="0"/>
          <w:spacing w:val="-1"/>
          <w:sz w:val="22"/>
          <w:szCs w:val="22"/>
        </w:rPr>
        <w:t xml:space="preserve"> </w:t>
      </w:r>
      <w:r w:rsidRPr="004D0EBC">
        <w:rPr>
          <w:b w:val="0"/>
          <w:sz w:val="22"/>
          <w:szCs w:val="22"/>
        </w:rPr>
        <w:t>emissão</w:t>
      </w:r>
      <w:r w:rsidRPr="004D0EBC">
        <w:rPr>
          <w:b w:val="0"/>
          <w:spacing w:val="-1"/>
          <w:sz w:val="22"/>
          <w:szCs w:val="22"/>
        </w:rPr>
        <w:t xml:space="preserve"> </w:t>
      </w:r>
      <w:r w:rsidRPr="004D0EBC">
        <w:rPr>
          <w:b w:val="0"/>
          <w:sz w:val="22"/>
          <w:szCs w:val="22"/>
        </w:rPr>
        <w:t>de</w:t>
      </w:r>
      <w:r w:rsidRPr="004D0EBC">
        <w:rPr>
          <w:b w:val="0"/>
          <w:spacing w:val="-1"/>
          <w:sz w:val="22"/>
          <w:szCs w:val="22"/>
        </w:rPr>
        <w:t xml:space="preserve"> </w:t>
      </w:r>
      <w:r w:rsidRPr="004D0EBC">
        <w:rPr>
          <w:b w:val="0"/>
          <w:sz w:val="22"/>
          <w:szCs w:val="22"/>
        </w:rPr>
        <w:t>diplomas</w:t>
      </w:r>
      <w:r w:rsidRPr="004D0EBC">
        <w:rPr>
          <w:b w:val="0"/>
          <w:spacing w:val="-1"/>
          <w:sz w:val="22"/>
          <w:szCs w:val="22"/>
        </w:rPr>
        <w:t xml:space="preserve"> </w:t>
      </w:r>
      <w:r w:rsidRPr="004D0EBC">
        <w:rPr>
          <w:b w:val="0"/>
          <w:sz w:val="22"/>
          <w:szCs w:val="22"/>
        </w:rPr>
        <w:t>e</w:t>
      </w:r>
      <w:r w:rsidRPr="004D0EBC">
        <w:rPr>
          <w:b w:val="0"/>
          <w:spacing w:val="-1"/>
          <w:sz w:val="22"/>
          <w:szCs w:val="22"/>
        </w:rPr>
        <w:t xml:space="preserve"> </w:t>
      </w:r>
      <w:r w:rsidRPr="004D0EBC">
        <w:rPr>
          <w:b w:val="0"/>
          <w:sz w:val="22"/>
          <w:szCs w:val="22"/>
        </w:rPr>
        <w:t>certificados</w:t>
      </w:r>
      <w:r w:rsidRPr="004D0EBC">
        <w:rPr>
          <w:b w:val="0"/>
          <w:spacing w:val="-1"/>
          <w:sz w:val="22"/>
          <w:szCs w:val="22"/>
        </w:rPr>
        <w:t xml:space="preserve"> </w:t>
      </w:r>
      <w:r w:rsidRPr="004D0EBC">
        <w:rPr>
          <w:b w:val="0"/>
          <w:sz w:val="22"/>
          <w:szCs w:val="22"/>
        </w:rPr>
        <w:t>no</w:t>
      </w:r>
      <w:r w:rsidRPr="004D0EBC">
        <w:rPr>
          <w:b w:val="0"/>
          <w:spacing w:val="-1"/>
          <w:sz w:val="22"/>
          <w:szCs w:val="22"/>
        </w:rPr>
        <w:t xml:space="preserve"> </w:t>
      </w:r>
      <w:r w:rsidRPr="004D0EBC">
        <w:rPr>
          <w:b w:val="0"/>
          <w:sz w:val="22"/>
          <w:szCs w:val="22"/>
        </w:rPr>
        <w:t>meio</w:t>
      </w:r>
      <w:r w:rsidRPr="004D0EBC">
        <w:rPr>
          <w:b w:val="0"/>
          <w:spacing w:val="-1"/>
          <w:sz w:val="22"/>
          <w:szCs w:val="22"/>
        </w:rPr>
        <w:t xml:space="preserve"> </w:t>
      </w:r>
      <w:r w:rsidRPr="004D0EBC">
        <w:rPr>
          <w:b w:val="0"/>
          <w:sz w:val="22"/>
          <w:szCs w:val="22"/>
        </w:rPr>
        <w:t>eletrônico</w:t>
      </w:r>
      <w:r w:rsidRPr="004D0EBC">
        <w:rPr>
          <w:b w:val="0"/>
          <w:spacing w:val="-1"/>
          <w:sz w:val="22"/>
          <w:szCs w:val="22"/>
        </w:rPr>
        <w:t xml:space="preserve"> </w:t>
      </w:r>
      <w:r w:rsidRPr="004D0EBC">
        <w:rPr>
          <w:b w:val="0"/>
          <w:sz w:val="22"/>
          <w:szCs w:val="22"/>
        </w:rPr>
        <w:t>serão</w:t>
      </w:r>
      <w:r w:rsidRPr="004D0EBC">
        <w:rPr>
          <w:b w:val="0"/>
          <w:spacing w:val="-1"/>
          <w:sz w:val="22"/>
          <w:szCs w:val="22"/>
        </w:rPr>
        <w:t xml:space="preserve"> </w:t>
      </w:r>
      <w:r w:rsidRPr="004D0EBC">
        <w:rPr>
          <w:b w:val="0"/>
          <w:sz w:val="22"/>
          <w:szCs w:val="22"/>
        </w:rPr>
        <w:t>regulamentados</w:t>
      </w:r>
      <w:r w:rsidRPr="004D0EBC">
        <w:rPr>
          <w:b w:val="0"/>
          <w:spacing w:val="-1"/>
          <w:sz w:val="22"/>
          <w:szCs w:val="22"/>
        </w:rPr>
        <w:t xml:space="preserve"> </w:t>
      </w:r>
      <w:r w:rsidRPr="004D0EBC">
        <w:rPr>
          <w:b w:val="0"/>
          <w:sz w:val="22"/>
          <w:szCs w:val="22"/>
        </w:rPr>
        <w:t>em</w:t>
      </w:r>
      <w:r w:rsidRPr="004D0EBC">
        <w:rPr>
          <w:b w:val="0"/>
          <w:spacing w:val="-1"/>
          <w:sz w:val="22"/>
          <w:szCs w:val="22"/>
        </w:rPr>
        <w:t xml:space="preserve"> </w:t>
      </w:r>
      <w:r w:rsidRPr="004D0EBC">
        <w:rPr>
          <w:b w:val="0"/>
          <w:sz w:val="22"/>
          <w:szCs w:val="22"/>
        </w:rPr>
        <w:t>ato próprio, elaborado pela Pró-Reitoria de Ensino, ouvidos os setores e órgãos competentes e, quando couber, encaminhados para regulamentação específica.</w:t>
      </w:r>
    </w:p>
    <w:p w:rsidR="00987896" w:rsidRDefault="00987896" w:rsidP="00E65667">
      <w:pPr>
        <w:spacing w:line="360" w:lineRule="auto"/>
        <w:ind w:left="363" w:right="113"/>
        <w:jc w:val="both"/>
        <w:rPr>
          <w:rFonts w:ascii="Arial" w:hAnsi="Arial" w:cs="Arial"/>
          <w:spacing w:val="-2"/>
          <w:sz w:val="28"/>
          <w:szCs w:val="28"/>
        </w:rPr>
      </w:pPr>
    </w:p>
    <w:p w:rsidR="005C6165" w:rsidRPr="005C6165" w:rsidRDefault="00810AC2" w:rsidP="00E65667">
      <w:pPr>
        <w:spacing w:line="360" w:lineRule="auto"/>
        <w:ind w:left="363" w:right="113"/>
        <w:jc w:val="both"/>
        <w:rPr>
          <w:rFonts w:ascii="Arial" w:hAnsi="Arial" w:cs="Arial"/>
          <w:sz w:val="28"/>
          <w:szCs w:val="28"/>
        </w:rPr>
      </w:pPr>
      <w:r w:rsidRPr="005C6165">
        <w:rPr>
          <w:rFonts w:ascii="Arial" w:hAnsi="Arial" w:cs="Arial"/>
          <w:spacing w:val="-2"/>
          <w:sz w:val="28"/>
          <w:szCs w:val="28"/>
        </w:rPr>
        <w:t>SEÇÃO</w:t>
      </w:r>
      <w:r w:rsidRPr="005C6165">
        <w:rPr>
          <w:rFonts w:ascii="Arial" w:hAnsi="Arial" w:cs="Arial"/>
          <w:spacing w:val="-6"/>
          <w:sz w:val="28"/>
          <w:szCs w:val="28"/>
        </w:rPr>
        <w:t xml:space="preserve"> </w:t>
      </w:r>
      <w:r w:rsidR="005C6165" w:rsidRPr="005C6165">
        <w:rPr>
          <w:rFonts w:ascii="Arial" w:hAnsi="Arial" w:cs="Arial"/>
          <w:spacing w:val="-10"/>
          <w:sz w:val="28"/>
          <w:szCs w:val="28"/>
        </w:rPr>
        <w:t>II</w:t>
      </w:r>
    </w:p>
    <w:p w:rsidR="00810AC2" w:rsidRPr="005C6165" w:rsidRDefault="00810AC2" w:rsidP="00E65667">
      <w:pPr>
        <w:spacing w:line="360" w:lineRule="auto"/>
        <w:ind w:left="363" w:right="113"/>
        <w:jc w:val="both"/>
        <w:rPr>
          <w:rFonts w:ascii="Arial" w:hAnsi="Arial" w:cs="Arial"/>
          <w:sz w:val="28"/>
          <w:szCs w:val="28"/>
        </w:rPr>
      </w:pPr>
      <w:r w:rsidRPr="005C6165">
        <w:rPr>
          <w:rFonts w:ascii="Arial" w:hAnsi="Arial" w:cs="Arial"/>
          <w:spacing w:val="-2"/>
          <w:sz w:val="28"/>
          <w:szCs w:val="28"/>
        </w:rPr>
        <w:t>DA</w:t>
      </w:r>
      <w:r w:rsidRPr="005C6165">
        <w:rPr>
          <w:rFonts w:ascii="Arial" w:hAnsi="Arial" w:cs="Arial"/>
          <w:spacing w:val="-7"/>
          <w:sz w:val="28"/>
          <w:szCs w:val="28"/>
        </w:rPr>
        <w:t xml:space="preserve"> </w:t>
      </w:r>
      <w:r w:rsidRPr="005C6165">
        <w:rPr>
          <w:rFonts w:ascii="Arial" w:hAnsi="Arial" w:cs="Arial"/>
          <w:spacing w:val="-2"/>
          <w:sz w:val="28"/>
          <w:szCs w:val="28"/>
        </w:rPr>
        <w:t>EMISSÃO</w:t>
      </w:r>
      <w:r w:rsidRPr="005C6165">
        <w:rPr>
          <w:rFonts w:ascii="Arial" w:hAnsi="Arial" w:cs="Arial"/>
          <w:spacing w:val="-6"/>
          <w:sz w:val="28"/>
          <w:szCs w:val="28"/>
        </w:rPr>
        <w:t xml:space="preserve"> </w:t>
      </w:r>
      <w:r w:rsidRPr="005C6165">
        <w:rPr>
          <w:rFonts w:ascii="Arial" w:hAnsi="Arial" w:cs="Arial"/>
          <w:spacing w:val="-2"/>
          <w:sz w:val="28"/>
          <w:szCs w:val="28"/>
        </w:rPr>
        <w:t>PARA</w:t>
      </w:r>
      <w:r w:rsidRPr="005C6165">
        <w:rPr>
          <w:rFonts w:ascii="Arial" w:hAnsi="Arial" w:cs="Arial"/>
          <w:spacing w:val="-6"/>
          <w:sz w:val="28"/>
          <w:szCs w:val="28"/>
        </w:rPr>
        <w:t xml:space="preserve"> </w:t>
      </w:r>
      <w:r w:rsidRPr="005C6165">
        <w:rPr>
          <w:rFonts w:ascii="Arial" w:hAnsi="Arial" w:cs="Arial"/>
          <w:spacing w:val="-2"/>
          <w:sz w:val="28"/>
          <w:szCs w:val="28"/>
        </w:rPr>
        <w:t>PORTADORES</w:t>
      </w:r>
      <w:r w:rsidRPr="005C6165">
        <w:rPr>
          <w:rFonts w:ascii="Arial" w:hAnsi="Arial" w:cs="Arial"/>
          <w:spacing w:val="-6"/>
          <w:sz w:val="28"/>
          <w:szCs w:val="28"/>
        </w:rPr>
        <w:t xml:space="preserve"> </w:t>
      </w:r>
      <w:r w:rsidRPr="005C6165">
        <w:rPr>
          <w:rFonts w:ascii="Arial" w:hAnsi="Arial" w:cs="Arial"/>
          <w:spacing w:val="-2"/>
          <w:sz w:val="28"/>
          <w:szCs w:val="28"/>
        </w:rPr>
        <w:t>DE</w:t>
      </w:r>
      <w:r w:rsidRPr="005C6165">
        <w:rPr>
          <w:rFonts w:ascii="Arial" w:hAnsi="Arial" w:cs="Arial"/>
          <w:spacing w:val="-6"/>
          <w:sz w:val="28"/>
          <w:szCs w:val="28"/>
        </w:rPr>
        <w:t xml:space="preserve"> </w:t>
      </w:r>
      <w:r w:rsidRPr="005C6165">
        <w:rPr>
          <w:rFonts w:ascii="Arial" w:hAnsi="Arial" w:cs="Arial"/>
          <w:spacing w:val="-2"/>
          <w:sz w:val="28"/>
          <w:szCs w:val="28"/>
        </w:rPr>
        <w:t>DIPLOMAS</w:t>
      </w:r>
      <w:r w:rsidRPr="005C6165">
        <w:rPr>
          <w:rFonts w:ascii="Arial" w:hAnsi="Arial" w:cs="Arial"/>
          <w:spacing w:val="-7"/>
          <w:sz w:val="28"/>
          <w:szCs w:val="28"/>
        </w:rPr>
        <w:t xml:space="preserve"> </w:t>
      </w:r>
      <w:r w:rsidRPr="005C6165">
        <w:rPr>
          <w:rFonts w:ascii="Arial" w:hAnsi="Arial" w:cs="Arial"/>
          <w:spacing w:val="-2"/>
          <w:sz w:val="28"/>
          <w:szCs w:val="28"/>
        </w:rPr>
        <w:t>E</w:t>
      </w:r>
      <w:r w:rsidRPr="005C6165">
        <w:rPr>
          <w:rFonts w:ascii="Arial" w:hAnsi="Arial" w:cs="Arial"/>
          <w:spacing w:val="-6"/>
          <w:sz w:val="28"/>
          <w:szCs w:val="28"/>
        </w:rPr>
        <w:t xml:space="preserve"> </w:t>
      </w:r>
      <w:r w:rsidRPr="005C6165">
        <w:rPr>
          <w:rFonts w:ascii="Arial" w:hAnsi="Arial" w:cs="Arial"/>
          <w:spacing w:val="-2"/>
          <w:sz w:val="28"/>
          <w:szCs w:val="28"/>
        </w:rPr>
        <w:t>CERTIFICADOS</w:t>
      </w:r>
      <w:r w:rsidRPr="005C6165">
        <w:rPr>
          <w:rFonts w:ascii="Arial" w:hAnsi="Arial" w:cs="Arial"/>
          <w:spacing w:val="-6"/>
          <w:sz w:val="28"/>
          <w:szCs w:val="28"/>
        </w:rPr>
        <w:t xml:space="preserve"> </w:t>
      </w:r>
      <w:r w:rsidRPr="005C6165">
        <w:rPr>
          <w:rFonts w:ascii="Arial" w:hAnsi="Arial" w:cs="Arial"/>
          <w:spacing w:val="-2"/>
          <w:sz w:val="28"/>
          <w:szCs w:val="28"/>
        </w:rPr>
        <w:t>EM</w:t>
      </w:r>
      <w:r w:rsidRPr="005C6165">
        <w:rPr>
          <w:rFonts w:ascii="Arial" w:hAnsi="Arial" w:cs="Arial"/>
          <w:spacing w:val="-6"/>
          <w:sz w:val="28"/>
          <w:szCs w:val="28"/>
        </w:rPr>
        <w:t xml:space="preserve"> </w:t>
      </w:r>
      <w:r w:rsidRPr="005C6165">
        <w:rPr>
          <w:rFonts w:ascii="Arial" w:hAnsi="Arial" w:cs="Arial"/>
          <w:spacing w:val="-2"/>
          <w:sz w:val="28"/>
          <w:szCs w:val="28"/>
        </w:rPr>
        <w:t>MEIO</w:t>
      </w:r>
      <w:r w:rsidRPr="005C6165">
        <w:rPr>
          <w:rFonts w:ascii="Arial" w:hAnsi="Arial" w:cs="Arial"/>
          <w:spacing w:val="-6"/>
          <w:sz w:val="28"/>
          <w:szCs w:val="28"/>
        </w:rPr>
        <w:t xml:space="preserve"> </w:t>
      </w:r>
      <w:r w:rsidRPr="005C6165">
        <w:rPr>
          <w:rFonts w:ascii="Arial" w:hAnsi="Arial" w:cs="Arial"/>
          <w:spacing w:val="-2"/>
          <w:sz w:val="28"/>
          <w:szCs w:val="28"/>
        </w:rPr>
        <w:t>FÍSICO</w:t>
      </w:r>
    </w:p>
    <w:p w:rsidR="00810AC2" w:rsidRPr="004D0EBC" w:rsidRDefault="00810AC2" w:rsidP="00E65667">
      <w:pPr>
        <w:pStyle w:val="Corpodetexto"/>
        <w:spacing w:before="53" w:line="360" w:lineRule="auto"/>
        <w:ind w:left="363" w:right="113"/>
        <w:rPr>
          <w:b w:val="0"/>
          <w:sz w:val="22"/>
          <w:szCs w:val="22"/>
        </w:rPr>
      </w:pPr>
    </w:p>
    <w:p w:rsidR="00810AC2" w:rsidRPr="004D0EBC" w:rsidRDefault="00C2117D" w:rsidP="00E65667">
      <w:pPr>
        <w:pStyle w:val="Corpodetexto"/>
        <w:spacing w:line="360" w:lineRule="auto"/>
        <w:ind w:left="363" w:right="113"/>
        <w:rPr>
          <w:b w:val="0"/>
          <w:sz w:val="22"/>
          <w:szCs w:val="22"/>
        </w:rPr>
      </w:pPr>
      <w:r w:rsidRPr="004D0EBC">
        <w:rPr>
          <w:b w:val="0"/>
          <w:sz w:val="22"/>
          <w:szCs w:val="22"/>
        </w:rPr>
        <w:t>Art. 131</w:t>
      </w:r>
      <w:r w:rsidR="00810AC2" w:rsidRPr="004D0EBC">
        <w:rPr>
          <w:b w:val="0"/>
          <w:sz w:val="22"/>
          <w:szCs w:val="22"/>
        </w:rPr>
        <w:t>º Os procedimentos para emissão eletrônica de diploma e certificados para portadores de históricos escolares, certificados e diplomas</w:t>
      </w:r>
      <w:r w:rsidR="00810AC2" w:rsidRPr="004D0EBC">
        <w:rPr>
          <w:b w:val="0"/>
          <w:spacing w:val="-1"/>
          <w:sz w:val="22"/>
          <w:szCs w:val="22"/>
        </w:rPr>
        <w:t xml:space="preserve"> </w:t>
      </w:r>
      <w:r w:rsidR="00810AC2" w:rsidRPr="004D0EBC">
        <w:rPr>
          <w:b w:val="0"/>
          <w:sz w:val="22"/>
          <w:szCs w:val="22"/>
        </w:rPr>
        <w:t>em</w:t>
      </w:r>
      <w:r w:rsidR="00810AC2" w:rsidRPr="004D0EBC">
        <w:rPr>
          <w:b w:val="0"/>
          <w:spacing w:val="-1"/>
          <w:sz w:val="22"/>
          <w:szCs w:val="22"/>
        </w:rPr>
        <w:t xml:space="preserve"> </w:t>
      </w:r>
      <w:r w:rsidR="00810AC2" w:rsidRPr="004D0EBC">
        <w:rPr>
          <w:b w:val="0"/>
          <w:sz w:val="22"/>
          <w:szCs w:val="22"/>
        </w:rPr>
        <w:t>meio</w:t>
      </w:r>
      <w:r w:rsidR="00810AC2" w:rsidRPr="004D0EBC">
        <w:rPr>
          <w:b w:val="0"/>
          <w:spacing w:val="-1"/>
          <w:sz w:val="22"/>
          <w:szCs w:val="22"/>
        </w:rPr>
        <w:t xml:space="preserve"> </w:t>
      </w:r>
      <w:r w:rsidR="00810AC2" w:rsidRPr="004D0EBC">
        <w:rPr>
          <w:b w:val="0"/>
          <w:sz w:val="22"/>
          <w:szCs w:val="22"/>
        </w:rPr>
        <w:t>físico</w:t>
      </w:r>
      <w:r w:rsidR="00810AC2" w:rsidRPr="004D0EBC">
        <w:rPr>
          <w:b w:val="0"/>
          <w:spacing w:val="-1"/>
          <w:sz w:val="22"/>
          <w:szCs w:val="22"/>
        </w:rPr>
        <w:t xml:space="preserve"> </w:t>
      </w:r>
      <w:r w:rsidR="00810AC2" w:rsidRPr="004D0EBC">
        <w:rPr>
          <w:b w:val="0"/>
          <w:sz w:val="22"/>
          <w:szCs w:val="22"/>
        </w:rPr>
        <w:t>deverão</w:t>
      </w:r>
      <w:r w:rsidR="00810AC2" w:rsidRPr="004D0EBC">
        <w:rPr>
          <w:b w:val="0"/>
          <w:spacing w:val="-1"/>
          <w:sz w:val="22"/>
          <w:szCs w:val="22"/>
        </w:rPr>
        <w:t xml:space="preserve"> </w:t>
      </w:r>
      <w:r w:rsidR="00810AC2" w:rsidRPr="004D0EBC">
        <w:rPr>
          <w:b w:val="0"/>
          <w:sz w:val="22"/>
          <w:szCs w:val="22"/>
        </w:rPr>
        <w:t>seguir</w:t>
      </w:r>
      <w:r w:rsidR="00810AC2" w:rsidRPr="004D0EBC">
        <w:rPr>
          <w:b w:val="0"/>
          <w:spacing w:val="-1"/>
          <w:sz w:val="22"/>
          <w:szCs w:val="22"/>
        </w:rPr>
        <w:t xml:space="preserve"> </w:t>
      </w:r>
      <w:r w:rsidR="00810AC2" w:rsidRPr="004D0EBC">
        <w:rPr>
          <w:b w:val="0"/>
          <w:sz w:val="22"/>
          <w:szCs w:val="22"/>
        </w:rPr>
        <w:t>todos</w:t>
      </w:r>
      <w:r w:rsidR="00810AC2" w:rsidRPr="004D0EBC">
        <w:rPr>
          <w:b w:val="0"/>
          <w:spacing w:val="-1"/>
          <w:sz w:val="22"/>
          <w:szCs w:val="22"/>
        </w:rPr>
        <w:t xml:space="preserve"> </w:t>
      </w:r>
      <w:r w:rsidR="00810AC2" w:rsidRPr="004D0EBC">
        <w:rPr>
          <w:b w:val="0"/>
          <w:sz w:val="22"/>
          <w:szCs w:val="22"/>
        </w:rPr>
        <w:t>os</w:t>
      </w:r>
      <w:r w:rsidR="00810AC2" w:rsidRPr="004D0EBC">
        <w:rPr>
          <w:b w:val="0"/>
          <w:spacing w:val="-1"/>
          <w:sz w:val="22"/>
          <w:szCs w:val="22"/>
        </w:rPr>
        <w:t xml:space="preserve"> </w:t>
      </w:r>
      <w:r w:rsidR="00810AC2" w:rsidRPr="004D0EBC">
        <w:rPr>
          <w:b w:val="0"/>
          <w:sz w:val="22"/>
          <w:szCs w:val="22"/>
        </w:rPr>
        <w:t>ritos</w:t>
      </w:r>
      <w:r w:rsidR="00810AC2" w:rsidRPr="004D0EBC">
        <w:rPr>
          <w:b w:val="0"/>
          <w:spacing w:val="-1"/>
          <w:sz w:val="22"/>
          <w:szCs w:val="22"/>
        </w:rPr>
        <w:t xml:space="preserve"> </w:t>
      </w:r>
      <w:r w:rsidR="00810AC2" w:rsidRPr="004D0EBC">
        <w:rPr>
          <w:b w:val="0"/>
          <w:sz w:val="22"/>
          <w:szCs w:val="22"/>
        </w:rPr>
        <w:t>regulamentados</w:t>
      </w:r>
      <w:r w:rsidR="00810AC2" w:rsidRPr="004D0EBC">
        <w:rPr>
          <w:b w:val="0"/>
          <w:spacing w:val="-1"/>
          <w:sz w:val="22"/>
          <w:szCs w:val="22"/>
        </w:rPr>
        <w:t xml:space="preserve"> </w:t>
      </w:r>
      <w:r w:rsidR="00810AC2" w:rsidRPr="004D0EBC">
        <w:rPr>
          <w:b w:val="0"/>
          <w:sz w:val="22"/>
          <w:szCs w:val="22"/>
        </w:rPr>
        <w:t>para</w:t>
      </w:r>
      <w:r w:rsidR="00810AC2" w:rsidRPr="004D0EBC">
        <w:rPr>
          <w:b w:val="0"/>
          <w:spacing w:val="-1"/>
          <w:sz w:val="22"/>
          <w:szCs w:val="22"/>
        </w:rPr>
        <w:t xml:space="preserve"> </w:t>
      </w:r>
      <w:r w:rsidR="00810AC2" w:rsidRPr="004D0EBC">
        <w:rPr>
          <w:b w:val="0"/>
          <w:sz w:val="22"/>
          <w:szCs w:val="22"/>
        </w:rPr>
        <w:t>emissão</w:t>
      </w:r>
      <w:r w:rsidR="00810AC2" w:rsidRPr="004D0EBC">
        <w:rPr>
          <w:b w:val="0"/>
          <w:spacing w:val="-1"/>
          <w:sz w:val="22"/>
          <w:szCs w:val="22"/>
        </w:rPr>
        <w:t xml:space="preserve"> </w:t>
      </w:r>
      <w:r w:rsidR="00810AC2" w:rsidRPr="004D0EBC">
        <w:rPr>
          <w:b w:val="0"/>
          <w:sz w:val="22"/>
          <w:szCs w:val="22"/>
        </w:rPr>
        <w:lastRenderedPageBreak/>
        <w:t>de</w:t>
      </w:r>
      <w:r w:rsidR="00810AC2" w:rsidRPr="004D0EBC">
        <w:rPr>
          <w:b w:val="0"/>
          <w:spacing w:val="-1"/>
          <w:sz w:val="22"/>
          <w:szCs w:val="22"/>
        </w:rPr>
        <w:t xml:space="preserve"> </w:t>
      </w:r>
      <w:r w:rsidR="00810AC2" w:rsidRPr="004D0EBC">
        <w:rPr>
          <w:b w:val="0"/>
          <w:sz w:val="22"/>
          <w:szCs w:val="22"/>
        </w:rPr>
        <w:t>segunda</w:t>
      </w:r>
      <w:r w:rsidR="00810AC2" w:rsidRPr="004D0EBC">
        <w:rPr>
          <w:b w:val="0"/>
          <w:spacing w:val="-1"/>
          <w:sz w:val="22"/>
          <w:szCs w:val="22"/>
        </w:rPr>
        <w:t xml:space="preserve"> </w:t>
      </w:r>
      <w:r w:rsidR="00810AC2" w:rsidRPr="004D0EBC">
        <w:rPr>
          <w:b w:val="0"/>
          <w:sz w:val="22"/>
          <w:szCs w:val="22"/>
        </w:rPr>
        <w:t>via</w:t>
      </w:r>
      <w:r w:rsidR="00810AC2" w:rsidRPr="004D0EBC">
        <w:rPr>
          <w:b w:val="0"/>
          <w:spacing w:val="-1"/>
          <w:sz w:val="22"/>
          <w:szCs w:val="22"/>
        </w:rPr>
        <w:t xml:space="preserve"> </w:t>
      </w:r>
      <w:r w:rsidR="00810AC2" w:rsidRPr="004D0EBC">
        <w:rPr>
          <w:b w:val="0"/>
          <w:sz w:val="22"/>
          <w:szCs w:val="22"/>
        </w:rPr>
        <w:t>em</w:t>
      </w:r>
      <w:r w:rsidR="00810AC2" w:rsidRPr="004D0EBC">
        <w:rPr>
          <w:b w:val="0"/>
          <w:spacing w:val="-1"/>
          <w:sz w:val="22"/>
          <w:szCs w:val="22"/>
        </w:rPr>
        <w:t xml:space="preserve"> </w:t>
      </w:r>
      <w:r w:rsidR="00810AC2" w:rsidRPr="004D0EBC">
        <w:rPr>
          <w:b w:val="0"/>
          <w:sz w:val="22"/>
          <w:szCs w:val="22"/>
        </w:rPr>
        <w:t>meio</w:t>
      </w:r>
      <w:r w:rsidR="00810AC2" w:rsidRPr="004D0EBC">
        <w:rPr>
          <w:b w:val="0"/>
          <w:spacing w:val="-1"/>
          <w:sz w:val="22"/>
          <w:szCs w:val="22"/>
        </w:rPr>
        <w:t xml:space="preserve"> </w:t>
      </w:r>
      <w:r w:rsidR="00810AC2" w:rsidRPr="004D0EBC">
        <w:rPr>
          <w:b w:val="0"/>
          <w:sz w:val="22"/>
          <w:szCs w:val="22"/>
        </w:rPr>
        <w:t>físico.</w:t>
      </w:r>
    </w:p>
    <w:p w:rsidR="00810AC2" w:rsidRPr="004D0EBC" w:rsidRDefault="00810AC2" w:rsidP="00E65667">
      <w:pPr>
        <w:pStyle w:val="Corpodetexto"/>
        <w:spacing w:before="192" w:line="360" w:lineRule="auto"/>
        <w:ind w:left="363" w:right="113"/>
        <w:rPr>
          <w:b w:val="0"/>
          <w:sz w:val="22"/>
          <w:szCs w:val="22"/>
        </w:rPr>
      </w:pPr>
      <w:r w:rsidRPr="004D0EBC">
        <w:rPr>
          <w:b w:val="0"/>
          <w:sz w:val="22"/>
          <w:szCs w:val="22"/>
        </w:rPr>
        <w:t>§1º Cumpridos todos os ritos do</w:t>
      </w:r>
      <w:r w:rsidRPr="004D0EBC">
        <w:rPr>
          <w:b w:val="0"/>
          <w:spacing w:val="40"/>
          <w:sz w:val="22"/>
          <w:szCs w:val="22"/>
        </w:rPr>
        <w:t xml:space="preserve"> </w:t>
      </w:r>
      <w:r w:rsidRPr="004D0EBC">
        <w:rPr>
          <w:b w:val="0"/>
          <w:i/>
          <w:sz w:val="22"/>
          <w:szCs w:val="22"/>
        </w:rPr>
        <w:t>caput</w:t>
      </w:r>
      <w:r w:rsidRPr="004D0EBC">
        <w:rPr>
          <w:b w:val="0"/>
          <w:sz w:val="22"/>
          <w:szCs w:val="22"/>
        </w:rPr>
        <w:t>, o diploma, o histórico, o registro e o certificado passam a ser emitidos em formato nato- digital, de acordo com as especificações constantes nesta resolução.</w:t>
      </w:r>
    </w:p>
    <w:p w:rsidR="00810AC2" w:rsidRPr="004D0EBC" w:rsidRDefault="00810AC2" w:rsidP="00E65667">
      <w:pPr>
        <w:spacing w:line="360" w:lineRule="auto"/>
        <w:ind w:left="363" w:right="113"/>
        <w:jc w:val="both"/>
        <w:rPr>
          <w:rFonts w:ascii="Arial" w:hAnsi="Arial" w:cs="Arial"/>
        </w:rPr>
        <w:sectPr w:rsidR="00810AC2" w:rsidRPr="004D0EBC">
          <w:pgSz w:w="11920" w:h="16840"/>
          <w:pgMar w:top="540" w:right="480" w:bottom="280" w:left="460" w:header="720" w:footer="720" w:gutter="0"/>
          <w:cols w:space="720"/>
        </w:sectPr>
      </w:pPr>
    </w:p>
    <w:p w:rsidR="00810AC2" w:rsidRPr="004D0EBC" w:rsidRDefault="00810AC2" w:rsidP="00E65667">
      <w:pPr>
        <w:pStyle w:val="Corpodetexto"/>
        <w:spacing w:before="71" w:line="360" w:lineRule="auto"/>
        <w:ind w:left="363" w:right="113"/>
        <w:rPr>
          <w:b w:val="0"/>
          <w:sz w:val="22"/>
          <w:szCs w:val="22"/>
        </w:rPr>
      </w:pPr>
      <w:r w:rsidRPr="004D0EBC">
        <w:rPr>
          <w:b w:val="0"/>
          <w:sz w:val="22"/>
          <w:szCs w:val="22"/>
        </w:rPr>
        <w:lastRenderedPageBreak/>
        <w:t>§2º</w:t>
      </w:r>
      <w:r w:rsidRPr="004D0EBC">
        <w:rPr>
          <w:b w:val="0"/>
          <w:spacing w:val="-1"/>
          <w:sz w:val="22"/>
          <w:szCs w:val="22"/>
        </w:rPr>
        <w:t xml:space="preserve"> </w:t>
      </w:r>
      <w:r w:rsidRPr="004D0EBC">
        <w:rPr>
          <w:b w:val="0"/>
          <w:sz w:val="22"/>
          <w:szCs w:val="22"/>
        </w:rPr>
        <w:t>A</w:t>
      </w:r>
      <w:r w:rsidRPr="004D0EBC">
        <w:rPr>
          <w:b w:val="0"/>
          <w:spacing w:val="-1"/>
          <w:sz w:val="22"/>
          <w:szCs w:val="22"/>
        </w:rPr>
        <w:t xml:space="preserve"> </w:t>
      </w:r>
      <w:r w:rsidRPr="004D0EBC">
        <w:rPr>
          <w:b w:val="0"/>
          <w:sz w:val="22"/>
          <w:szCs w:val="22"/>
        </w:rPr>
        <w:t>partir da emissão de diploma e certificado em formato nato-digital, todas as novas vias seguem a especificação constante neste regulamento e serão armazenadas eletronicamente na base de dados do sistema acadêmico do IFSul.</w:t>
      </w:r>
    </w:p>
    <w:p w:rsidR="00810AC2" w:rsidRPr="004D0EBC" w:rsidRDefault="00810AC2" w:rsidP="00E65667">
      <w:pPr>
        <w:pStyle w:val="Corpodetexto"/>
        <w:spacing w:before="192" w:line="360" w:lineRule="auto"/>
        <w:ind w:left="363" w:right="113"/>
        <w:rPr>
          <w:b w:val="0"/>
          <w:sz w:val="22"/>
          <w:szCs w:val="22"/>
        </w:rPr>
      </w:pPr>
      <w:r w:rsidRPr="004D0EBC">
        <w:rPr>
          <w:b w:val="0"/>
          <w:sz w:val="22"/>
          <w:szCs w:val="22"/>
        </w:rPr>
        <w:t>§3º</w:t>
      </w:r>
      <w:r w:rsidRPr="004D0EBC">
        <w:rPr>
          <w:b w:val="0"/>
          <w:spacing w:val="-11"/>
          <w:sz w:val="22"/>
          <w:szCs w:val="22"/>
        </w:rPr>
        <w:t xml:space="preserve"> </w:t>
      </w:r>
      <w:r w:rsidRPr="004D0EBC">
        <w:rPr>
          <w:b w:val="0"/>
          <w:sz w:val="22"/>
          <w:szCs w:val="22"/>
        </w:rPr>
        <w:t>A</w:t>
      </w:r>
      <w:r w:rsidRPr="004D0EBC">
        <w:rPr>
          <w:b w:val="0"/>
          <w:spacing w:val="-11"/>
          <w:sz w:val="22"/>
          <w:szCs w:val="22"/>
        </w:rPr>
        <w:t xml:space="preserve"> </w:t>
      </w:r>
      <w:r w:rsidRPr="004D0EBC">
        <w:rPr>
          <w:b w:val="0"/>
          <w:sz w:val="22"/>
          <w:szCs w:val="22"/>
        </w:rPr>
        <w:t>emissão</w:t>
      </w:r>
      <w:r w:rsidRPr="004D0EBC">
        <w:rPr>
          <w:b w:val="0"/>
          <w:spacing w:val="-10"/>
          <w:sz w:val="22"/>
          <w:szCs w:val="22"/>
        </w:rPr>
        <w:t xml:space="preserve"> </w:t>
      </w:r>
      <w:r w:rsidRPr="004D0EBC">
        <w:rPr>
          <w:b w:val="0"/>
          <w:sz w:val="22"/>
          <w:szCs w:val="22"/>
        </w:rPr>
        <w:t>de</w:t>
      </w:r>
      <w:r w:rsidRPr="004D0EBC">
        <w:rPr>
          <w:b w:val="0"/>
          <w:spacing w:val="-11"/>
          <w:sz w:val="22"/>
          <w:szCs w:val="22"/>
        </w:rPr>
        <w:t xml:space="preserve"> </w:t>
      </w:r>
      <w:r w:rsidRPr="004D0EBC">
        <w:rPr>
          <w:b w:val="0"/>
          <w:sz w:val="22"/>
          <w:szCs w:val="22"/>
        </w:rPr>
        <w:t>diplomas</w:t>
      </w:r>
      <w:r w:rsidRPr="004D0EBC">
        <w:rPr>
          <w:b w:val="0"/>
          <w:spacing w:val="-9"/>
          <w:sz w:val="22"/>
          <w:szCs w:val="22"/>
        </w:rPr>
        <w:t xml:space="preserve"> </w:t>
      </w:r>
      <w:r w:rsidRPr="004D0EBC">
        <w:rPr>
          <w:b w:val="0"/>
          <w:sz w:val="22"/>
          <w:szCs w:val="22"/>
        </w:rPr>
        <w:t>e</w:t>
      </w:r>
      <w:r w:rsidRPr="004D0EBC">
        <w:rPr>
          <w:b w:val="0"/>
          <w:spacing w:val="-7"/>
          <w:sz w:val="22"/>
          <w:szCs w:val="22"/>
        </w:rPr>
        <w:t xml:space="preserve"> </w:t>
      </w:r>
      <w:r w:rsidRPr="004D0EBC">
        <w:rPr>
          <w:b w:val="0"/>
          <w:sz w:val="22"/>
          <w:szCs w:val="22"/>
        </w:rPr>
        <w:t>certificados</w:t>
      </w:r>
      <w:r w:rsidRPr="004D0EBC">
        <w:rPr>
          <w:b w:val="0"/>
          <w:spacing w:val="-7"/>
          <w:sz w:val="22"/>
          <w:szCs w:val="22"/>
        </w:rPr>
        <w:t xml:space="preserve"> </w:t>
      </w:r>
      <w:r w:rsidRPr="004D0EBC">
        <w:rPr>
          <w:b w:val="0"/>
          <w:sz w:val="22"/>
          <w:szCs w:val="22"/>
        </w:rPr>
        <w:t>dos</w:t>
      </w:r>
      <w:r w:rsidRPr="004D0EBC">
        <w:rPr>
          <w:b w:val="0"/>
          <w:spacing w:val="-7"/>
          <w:sz w:val="22"/>
          <w:szCs w:val="22"/>
        </w:rPr>
        <w:t xml:space="preserve"> </w:t>
      </w:r>
      <w:r w:rsidRPr="004D0EBC">
        <w:rPr>
          <w:b w:val="0"/>
          <w:sz w:val="22"/>
          <w:szCs w:val="22"/>
        </w:rPr>
        <w:t>sistemas</w:t>
      </w:r>
      <w:r w:rsidRPr="004D0EBC">
        <w:rPr>
          <w:b w:val="0"/>
          <w:spacing w:val="-7"/>
          <w:sz w:val="22"/>
          <w:szCs w:val="22"/>
        </w:rPr>
        <w:t xml:space="preserve"> </w:t>
      </w:r>
      <w:r w:rsidRPr="004D0EBC">
        <w:rPr>
          <w:b w:val="0"/>
          <w:sz w:val="22"/>
          <w:szCs w:val="22"/>
        </w:rPr>
        <w:t>legados</w:t>
      </w:r>
      <w:r w:rsidRPr="004D0EBC">
        <w:rPr>
          <w:b w:val="0"/>
          <w:spacing w:val="-7"/>
          <w:sz w:val="22"/>
          <w:szCs w:val="22"/>
        </w:rPr>
        <w:t xml:space="preserve"> </w:t>
      </w:r>
      <w:r w:rsidRPr="004D0EBC">
        <w:rPr>
          <w:b w:val="0"/>
          <w:sz w:val="22"/>
          <w:szCs w:val="22"/>
        </w:rPr>
        <w:t>ficará</w:t>
      </w:r>
      <w:r w:rsidRPr="004D0EBC">
        <w:rPr>
          <w:b w:val="0"/>
          <w:spacing w:val="-7"/>
          <w:sz w:val="22"/>
          <w:szCs w:val="22"/>
        </w:rPr>
        <w:t xml:space="preserve"> </w:t>
      </w:r>
      <w:r w:rsidRPr="004D0EBC">
        <w:rPr>
          <w:b w:val="0"/>
          <w:sz w:val="22"/>
          <w:szCs w:val="22"/>
        </w:rPr>
        <w:t>condicionada</w:t>
      </w:r>
      <w:r w:rsidRPr="004D0EBC">
        <w:rPr>
          <w:b w:val="0"/>
          <w:spacing w:val="-7"/>
          <w:sz w:val="22"/>
          <w:szCs w:val="22"/>
        </w:rPr>
        <w:t xml:space="preserve"> </w:t>
      </w:r>
      <w:r w:rsidRPr="004D0EBC">
        <w:rPr>
          <w:b w:val="0"/>
          <w:sz w:val="22"/>
          <w:szCs w:val="22"/>
        </w:rPr>
        <w:t>à</w:t>
      </w:r>
      <w:r w:rsidRPr="004D0EBC">
        <w:rPr>
          <w:b w:val="0"/>
          <w:spacing w:val="-7"/>
          <w:sz w:val="22"/>
          <w:szCs w:val="22"/>
        </w:rPr>
        <w:t xml:space="preserve"> </w:t>
      </w:r>
      <w:r w:rsidRPr="004D0EBC">
        <w:rPr>
          <w:b w:val="0"/>
          <w:sz w:val="22"/>
          <w:szCs w:val="22"/>
        </w:rPr>
        <w:t>viabilidade</w:t>
      </w:r>
      <w:r w:rsidRPr="004D0EBC">
        <w:rPr>
          <w:b w:val="0"/>
          <w:spacing w:val="-7"/>
          <w:sz w:val="22"/>
          <w:szCs w:val="22"/>
        </w:rPr>
        <w:t xml:space="preserve"> </w:t>
      </w:r>
      <w:r w:rsidRPr="004D0EBC">
        <w:rPr>
          <w:b w:val="0"/>
          <w:sz w:val="22"/>
          <w:szCs w:val="22"/>
        </w:rPr>
        <w:t>técnica</w:t>
      </w:r>
      <w:r w:rsidRPr="004D0EBC">
        <w:rPr>
          <w:b w:val="0"/>
          <w:spacing w:val="-7"/>
          <w:sz w:val="22"/>
          <w:szCs w:val="22"/>
        </w:rPr>
        <w:t xml:space="preserve"> </w:t>
      </w:r>
      <w:r w:rsidRPr="004D0EBC">
        <w:rPr>
          <w:b w:val="0"/>
          <w:sz w:val="22"/>
          <w:szCs w:val="22"/>
        </w:rPr>
        <w:t>de</w:t>
      </w:r>
      <w:r w:rsidRPr="004D0EBC">
        <w:rPr>
          <w:b w:val="0"/>
          <w:spacing w:val="-7"/>
          <w:sz w:val="22"/>
          <w:szCs w:val="22"/>
        </w:rPr>
        <w:t xml:space="preserve"> </w:t>
      </w:r>
      <w:r w:rsidRPr="004D0EBC">
        <w:rPr>
          <w:b w:val="0"/>
          <w:sz w:val="22"/>
          <w:szCs w:val="22"/>
        </w:rPr>
        <w:t>migração</w:t>
      </w:r>
      <w:r w:rsidRPr="004D0EBC">
        <w:rPr>
          <w:b w:val="0"/>
          <w:spacing w:val="-7"/>
          <w:sz w:val="22"/>
          <w:szCs w:val="22"/>
        </w:rPr>
        <w:t xml:space="preserve"> </w:t>
      </w:r>
      <w:r w:rsidRPr="004D0EBC">
        <w:rPr>
          <w:b w:val="0"/>
          <w:sz w:val="22"/>
          <w:szCs w:val="22"/>
        </w:rPr>
        <w:t>para</w:t>
      </w:r>
      <w:r w:rsidRPr="004D0EBC">
        <w:rPr>
          <w:b w:val="0"/>
          <w:spacing w:val="-7"/>
          <w:sz w:val="22"/>
          <w:szCs w:val="22"/>
        </w:rPr>
        <w:t xml:space="preserve"> </w:t>
      </w:r>
      <w:r w:rsidRPr="004D0EBC">
        <w:rPr>
          <w:b w:val="0"/>
          <w:sz w:val="22"/>
          <w:szCs w:val="22"/>
        </w:rPr>
        <w:t>o</w:t>
      </w:r>
      <w:r w:rsidRPr="004D0EBC">
        <w:rPr>
          <w:b w:val="0"/>
          <w:spacing w:val="-7"/>
          <w:sz w:val="22"/>
          <w:szCs w:val="22"/>
        </w:rPr>
        <w:t xml:space="preserve"> </w:t>
      </w:r>
      <w:r w:rsidRPr="004D0EBC">
        <w:rPr>
          <w:b w:val="0"/>
          <w:sz w:val="22"/>
          <w:szCs w:val="22"/>
        </w:rPr>
        <w:t>sistema acadêmico do IFSul.</w:t>
      </w:r>
    </w:p>
    <w:p w:rsidR="00810AC2" w:rsidRPr="004D0EBC" w:rsidRDefault="00810AC2" w:rsidP="00E65667">
      <w:pPr>
        <w:pStyle w:val="Corpodetexto"/>
        <w:spacing w:line="360" w:lineRule="auto"/>
        <w:ind w:left="363" w:right="113"/>
        <w:rPr>
          <w:b w:val="0"/>
          <w:sz w:val="22"/>
          <w:szCs w:val="22"/>
        </w:rPr>
      </w:pPr>
    </w:p>
    <w:p w:rsidR="00810AC2" w:rsidRPr="00987896" w:rsidRDefault="00810AC2" w:rsidP="00E65667">
      <w:pPr>
        <w:pStyle w:val="Corpodetexto"/>
        <w:spacing w:line="360" w:lineRule="auto"/>
        <w:ind w:left="363" w:right="113"/>
        <w:rPr>
          <w:b w:val="0"/>
          <w:sz w:val="28"/>
          <w:szCs w:val="28"/>
        </w:rPr>
      </w:pPr>
    </w:p>
    <w:p w:rsidR="00810AC2" w:rsidRPr="00987896" w:rsidRDefault="00987896" w:rsidP="00E65667">
      <w:pPr>
        <w:spacing w:line="360" w:lineRule="auto"/>
        <w:ind w:left="363" w:right="113"/>
        <w:jc w:val="both"/>
        <w:rPr>
          <w:rFonts w:ascii="Arial" w:hAnsi="Arial" w:cs="Arial"/>
          <w:sz w:val="28"/>
          <w:szCs w:val="28"/>
        </w:rPr>
      </w:pPr>
      <w:r w:rsidRPr="00987896">
        <w:rPr>
          <w:rFonts w:ascii="Arial" w:hAnsi="Arial" w:cs="Arial"/>
          <w:sz w:val="28"/>
          <w:szCs w:val="28"/>
        </w:rPr>
        <w:t>SEÇÃO III</w:t>
      </w:r>
    </w:p>
    <w:p w:rsidR="00810AC2" w:rsidRPr="000B59FE" w:rsidRDefault="00810AC2" w:rsidP="00E65667">
      <w:pPr>
        <w:spacing w:before="1" w:line="360" w:lineRule="auto"/>
        <w:ind w:left="363" w:right="113"/>
        <w:jc w:val="both"/>
        <w:rPr>
          <w:rFonts w:ascii="Arial" w:hAnsi="Arial" w:cs="Arial"/>
          <w:sz w:val="28"/>
          <w:szCs w:val="28"/>
        </w:rPr>
      </w:pPr>
      <w:r w:rsidRPr="00987896">
        <w:rPr>
          <w:rFonts w:ascii="Arial" w:hAnsi="Arial" w:cs="Arial"/>
          <w:spacing w:val="-2"/>
          <w:sz w:val="28"/>
          <w:szCs w:val="28"/>
        </w:rPr>
        <w:t>DOS</w:t>
      </w:r>
      <w:r w:rsidRPr="00987896">
        <w:rPr>
          <w:rFonts w:ascii="Arial" w:hAnsi="Arial" w:cs="Arial"/>
          <w:spacing w:val="-9"/>
          <w:sz w:val="28"/>
          <w:szCs w:val="28"/>
        </w:rPr>
        <w:t xml:space="preserve"> </w:t>
      </w:r>
      <w:r w:rsidRPr="00987896">
        <w:rPr>
          <w:rFonts w:ascii="Arial" w:hAnsi="Arial" w:cs="Arial"/>
          <w:spacing w:val="-2"/>
          <w:sz w:val="28"/>
          <w:szCs w:val="28"/>
        </w:rPr>
        <w:t>DOCUMENTOS</w:t>
      </w:r>
      <w:r w:rsidRPr="00987896">
        <w:rPr>
          <w:rFonts w:ascii="Arial" w:hAnsi="Arial" w:cs="Arial"/>
          <w:spacing w:val="-8"/>
          <w:sz w:val="28"/>
          <w:szCs w:val="28"/>
        </w:rPr>
        <w:t xml:space="preserve"> </w:t>
      </w:r>
      <w:r w:rsidRPr="00987896">
        <w:rPr>
          <w:rFonts w:ascii="Arial" w:hAnsi="Arial" w:cs="Arial"/>
          <w:spacing w:val="-2"/>
          <w:sz w:val="28"/>
          <w:szCs w:val="28"/>
        </w:rPr>
        <w:t>OBRIGATÓRIOS</w:t>
      </w:r>
    </w:p>
    <w:p w:rsidR="00810AC2" w:rsidRPr="004D0EBC" w:rsidRDefault="00C2117D" w:rsidP="00E65667">
      <w:pPr>
        <w:pStyle w:val="Corpodetexto"/>
        <w:spacing w:line="360" w:lineRule="auto"/>
        <w:ind w:left="363" w:right="113"/>
        <w:rPr>
          <w:b w:val="0"/>
          <w:sz w:val="22"/>
          <w:szCs w:val="22"/>
        </w:rPr>
      </w:pPr>
      <w:r w:rsidRPr="004D0EBC">
        <w:rPr>
          <w:b w:val="0"/>
          <w:sz w:val="22"/>
          <w:szCs w:val="22"/>
        </w:rPr>
        <w:t>Art. 132</w:t>
      </w:r>
      <w:r w:rsidR="00810AC2" w:rsidRPr="004D0EBC">
        <w:rPr>
          <w:b w:val="0"/>
          <w:sz w:val="22"/>
          <w:szCs w:val="22"/>
        </w:rPr>
        <w:t>º Os documentos obrigatórios exigidos para expedição de diplomas e certificados deverão estar no formato eletrônico, sendo armazenados na estrutura de TI.</w:t>
      </w:r>
    </w:p>
    <w:p w:rsidR="00810AC2" w:rsidRPr="004D0EBC" w:rsidRDefault="00810AC2" w:rsidP="00E65667">
      <w:pPr>
        <w:pStyle w:val="Corpodetexto"/>
        <w:spacing w:before="191" w:line="360" w:lineRule="auto"/>
        <w:ind w:left="363" w:right="113"/>
        <w:rPr>
          <w:b w:val="0"/>
          <w:sz w:val="22"/>
          <w:szCs w:val="22"/>
        </w:rPr>
      </w:pPr>
      <w:r w:rsidRPr="004D0EBC">
        <w:rPr>
          <w:b w:val="0"/>
          <w:spacing w:val="-2"/>
          <w:sz w:val="22"/>
          <w:szCs w:val="22"/>
        </w:rPr>
        <w:t>§</w:t>
      </w:r>
      <w:r w:rsidRPr="004D0EBC">
        <w:rPr>
          <w:b w:val="0"/>
          <w:spacing w:val="-9"/>
          <w:sz w:val="22"/>
          <w:szCs w:val="22"/>
        </w:rPr>
        <w:t xml:space="preserve"> </w:t>
      </w:r>
      <w:r w:rsidRPr="004D0EBC">
        <w:rPr>
          <w:b w:val="0"/>
          <w:spacing w:val="-2"/>
          <w:sz w:val="22"/>
          <w:szCs w:val="22"/>
        </w:rPr>
        <w:t>1º</w:t>
      </w:r>
      <w:r w:rsidRPr="004D0EBC">
        <w:rPr>
          <w:b w:val="0"/>
          <w:spacing w:val="-3"/>
          <w:sz w:val="22"/>
          <w:szCs w:val="22"/>
        </w:rPr>
        <w:t xml:space="preserve"> </w:t>
      </w:r>
      <w:r w:rsidRPr="004D0EBC">
        <w:rPr>
          <w:b w:val="0"/>
          <w:spacing w:val="-2"/>
          <w:sz w:val="22"/>
          <w:szCs w:val="22"/>
        </w:rPr>
        <w:t>Não</w:t>
      </w:r>
      <w:r w:rsidRPr="004D0EBC">
        <w:rPr>
          <w:b w:val="0"/>
          <w:spacing w:val="-1"/>
          <w:sz w:val="22"/>
          <w:szCs w:val="22"/>
        </w:rPr>
        <w:t xml:space="preserve"> </w:t>
      </w:r>
      <w:r w:rsidRPr="004D0EBC">
        <w:rPr>
          <w:b w:val="0"/>
          <w:spacing w:val="-2"/>
          <w:sz w:val="22"/>
          <w:szCs w:val="22"/>
        </w:rPr>
        <w:t>serão mais</w:t>
      </w:r>
      <w:r w:rsidRPr="004D0EBC">
        <w:rPr>
          <w:b w:val="0"/>
          <w:spacing w:val="-1"/>
          <w:sz w:val="22"/>
          <w:szCs w:val="22"/>
        </w:rPr>
        <w:t xml:space="preserve"> </w:t>
      </w:r>
      <w:r w:rsidRPr="004D0EBC">
        <w:rPr>
          <w:b w:val="0"/>
          <w:spacing w:val="-2"/>
          <w:sz w:val="22"/>
          <w:szCs w:val="22"/>
        </w:rPr>
        <w:t>exigidos documentos físicos</w:t>
      </w:r>
      <w:r w:rsidRPr="004D0EBC">
        <w:rPr>
          <w:b w:val="0"/>
          <w:spacing w:val="-1"/>
          <w:sz w:val="22"/>
          <w:szCs w:val="22"/>
        </w:rPr>
        <w:t xml:space="preserve"> </w:t>
      </w:r>
      <w:r w:rsidRPr="004D0EBC">
        <w:rPr>
          <w:b w:val="0"/>
          <w:spacing w:val="-2"/>
          <w:sz w:val="22"/>
          <w:szCs w:val="22"/>
        </w:rPr>
        <w:t>para solicitação</w:t>
      </w:r>
      <w:r w:rsidRPr="004D0EBC">
        <w:rPr>
          <w:b w:val="0"/>
          <w:spacing w:val="-1"/>
          <w:sz w:val="22"/>
          <w:szCs w:val="22"/>
        </w:rPr>
        <w:t xml:space="preserve"> </w:t>
      </w:r>
      <w:r w:rsidRPr="004D0EBC">
        <w:rPr>
          <w:b w:val="0"/>
          <w:spacing w:val="-2"/>
          <w:sz w:val="22"/>
          <w:szCs w:val="22"/>
        </w:rPr>
        <w:t>de emissão e</w:t>
      </w:r>
      <w:r w:rsidRPr="004D0EBC">
        <w:rPr>
          <w:b w:val="0"/>
          <w:spacing w:val="-1"/>
          <w:sz w:val="22"/>
          <w:szCs w:val="22"/>
        </w:rPr>
        <w:t xml:space="preserve"> </w:t>
      </w:r>
      <w:r w:rsidRPr="004D0EBC">
        <w:rPr>
          <w:b w:val="0"/>
          <w:spacing w:val="-2"/>
          <w:sz w:val="22"/>
          <w:szCs w:val="22"/>
        </w:rPr>
        <w:t>registro de</w:t>
      </w:r>
      <w:r w:rsidRPr="004D0EBC">
        <w:rPr>
          <w:b w:val="0"/>
          <w:spacing w:val="-1"/>
          <w:sz w:val="22"/>
          <w:szCs w:val="22"/>
        </w:rPr>
        <w:t xml:space="preserve"> </w:t>
      </w:r>
      <w:r w:rsidRPr="004D0EBC">
        <w:rPr>
          <w:b w:val="0"/>
          <w:spacing w:val="-2"/>
          <w:sz w:val="22"/>
          <w:szCs w:val="22"/>
        </w:rPr>
        <w:t>certificados no âmbito</w:t>
      </w:r>
      <w:r w:rsidRPr="004D0EBC">
        <w:rPr>
          <w:b w:val="0"/>
          <w:spacing w:val="-1"/>
          <w:sz w:val="22"/>
          <w:szCs w:val="22"/>
        </w:rPr>
        <w:t xml:space="preserve"> </w:t>
      </w:r>
      <w:r w:rsidRPr="004D0EBC">
        <w:rPr>
          <w:b w:val="0"/>
          <w:spacing w:val="-2"/>
          <w:sz w:val="22"/>
          <w:szCs w:val="22"/>
        </w:rPr>
        <w:t>do IFSul.</w:t>
      </w:r>
    </w:p>
    <w:p w:rsidR="00810AC2" w:rsidRPr="004D0EBC" w:rsidRDefault="00810AC2" w:rsidP="00E65667">
      <w:pPr>
        <w:pStyle w:val="Corpodetexto"/>
        <w:spacing w:before="41" w:line="360" w:lineRule="auto"/>
        <w:ind w:left="363" w:right="113"/>
        <w:rPr>
          <w:b w:val="0"/>
          <w:sz w:val="22"/>
          <w:szCs w:val="22"/>
        </w:rPr>
      </w:pPr>
    </w:p>
    <w:p w:rsidR="00810AC2" w:rsidRPr="004D0EBC" w:rsidRDefault="00810AC2" w:rsidP="00E65667">
      <w:pPr>
        <w:pStyle w:val="Corpodetexto"/>
        <w:spacing w:line="360" w:lineRule="auto"/>
        <w:ind w:left="363" w:right="113"/>
        <w:rPr>
          <w:b w:val="0"/>
          <w:sz w:val="22"/>
          <w:szCs w:val="22"/>
        </w:rPr>
      </w:pPr>
      <w:r w:rsidRPr="004D0EBC">
        <w:rPr>
          <w:b w:val="0"/>
          <w:spacing w:val="-2"/>
          <w:sz w:val="22"/>
          <w:szCs w:val="22"/>
        </w:rPr>
        <w:t>§</w:t>
      </w:r>
      <w:r w:rsidRPr="004D0EBC">
        <w:rPr>
          <w:b w:val="0"/>
          <w:spacing w:val="-9"/>
          <w:sz w:val="22"/>
          <w:szCs w:val="22"/>
        </w:rPr>
        <w:t xml:space="preserve"> </w:t>
      </w:r>
      <w:r w:rsidRPr="004D0EBC">
        <w:rPr>
          <w:b w:val="0"/>
          <w:spacing w:val="-2"/>
          <w:sz w:val="22"/>
          <w:szCs w:val="22"/>
        </w:rPr>
        <w:t>2º</w:t>
      </w:r>
      <w:r w:rsidRPr="004D0EBC">
        <w:rPr>
          <w:b w:val="0"/>
          <w:spacing w:val="-3"/>
          <w:sz w:val="22"/>
          <w:szCs w:val="22"/>
        </w:rPr>
        <w:t xml:space="preserve"> </w:t>
      </w:r>
      <w:r w:rsidRPr="004D0EBC">
        <w:rPr>
          <w:b w:val="0"/>
          <w:spacing w:val="-2"/>
          <w:sz w:val="22"/>
          <w:szCs w:val="22"/>
        </w:rPr>
        <w:t>Os documentos apresentados</w:t>
      </w:r>
      <w:r w:rsidRPr="004D0EBC">
        <w:rPr>
          <w:b w:val="0"/>
          <w:spacing w:val="-1"/>
          <w:sz w:val="22"/>
          <w:szCs w:val="22"/>
        </w:rPr>
        <w:t xml:space="preserve"> </w:t>
      </w:r>
      <w:r w:rsidRPr="004D0EBC">
        <w:rPr>
          <w:b w:val="0"/>
          <w:spacing w:val="-2"/>
          <w:sz w:val="22"/>
          <w:szCs w:val="22"/>
        </w:rPr>
        <w:t>pelos usuários do IFSul possuem</w:t>
      </w:r>
      <w:r w:rsidRPr="004D0EBC">
        <w:rPr>
          <w:b w:val="0"/>
          <w:spacing w:val="-1"/>
          <w:sz w:val="22"/>
          <w:szCs w:val="22"/>
        </w:rPr>
        <w:t xml:space="preserve"> </w:t>
      </w:r>
      <w:r w:rsidRPr="004D0EBC">
        <w:rPr>
          <w:b w:val="0"/>
          <w:spacing w:val="-2"/>
          <w:sz w:val="22"/>
          <w:szCs w:val="22"/>
        </w:rPr>
        <w:t>presunção de Boa fé, nos termos</w:t>
      </w:r>
      <w:r w:rsidRPr="004D0EBC">
        <w:rPr>
          <w:b w:val="0"/>
          <w:spacing w:val="-1"/>
          <w:sz w:val="22"/>
          <w:szCs w:val="22"/>
        </w:rPr>
        <w:t xml:space="preserve"> </w:t>
      </w:r>
      <w:r w:rsidRPr="004D0EBC">
        <w:rPr>
          <w:b w:val="0"/>
          <w:spacing w:val="-2"/>
          <w:sz w:val="22"/>
          <w:szCs w:val="22"/>
        </w:rPr>
        <w:t>da legislação vigente.</w:t>
      </w:r>
    </w:p>
    <w:p w:rsidR="00810AC2" w:rsidRPr="004D0EBC" w:rsidRDefault="00810AC2" w:rsidP="00E65667">
      <w:pPr>
        <w:pStyle w:val="Corpodetexto"/>
        <w:spacing w:before="41" w:line="360" w:lineRule="auto"/>
        <w:ind w:left="363" w:right="113"/>
        <w:rPr>
          <w:b w:val="0"/>
          <w:sz w:val="22"/>
          <w:szCs w:val="22"/>
        </w:rPr>
      </w:pPr>
    </w:p>
    <w:p w:rsidR="00810AC2" w:rsidRPr="004D0EBC" w:rsidRDefault="00810AC2" w:rsidP="00E65667">
      <w:pPr>
        <w:pStyle w:val="Corpodetexto"/>
        <w:spacing w:line="360" w:lineRule="auto"/>
        <w:ind w:left="363" w:right="113"/>
        <w:rPr>
          <w:b w:val="0"/>
          <w:sz w:val="22"/>
          <w:szCs w:val="22"/>
        </w:rPr>
      </w:pPr>
      <w:r w:rsidRPr="004D0EBC">
        <w:rPr>
          <w:b w:val="0"/>
          <w:sz w:val="22"/>
          <w:szCs w:val="22"/>
        </w:rPr>
        <w:t>§3º O teor, a veracidade e a integridade dos documentos digitalizados ou digitais são de responsabilidade do solicitante, que responderá - nos termos da legislação civil, criminal e administrativa - por eventuais fraudes.</w:t>
      </w:r>
    </w:p>
    <w:p w:rsidR="00810AC2" w:rsidRPr="004D0EBC" w:rsidRDefault="00810AC2" w:rsidP="00E65667">
      <w:pPr>
        <w:pStyle w:val="Corpodetexto"/>
        <w:spacing w:before="37" w:line="360" w:lineRule="auto"/>
        <w:ind w:left="363" w:right="113"/>
        <w:rPr>
          <w:b w:val="0"/>
          <w:sz w:val="22"/>
          <w:szCs w:val="22"/>
        </w:rPr>
      </w:pPr>
    </w:p>
    <w:p w:rsidR="00810AC2" w:rsidRPr="00987896" w:rsidRDefault="00987896" w:rsidP="00E65667">
      <w:pPr>
        <w:spacing w:line="360" w:lineRule="auto"/>
        <w:ind w:left="363" w:right="113"/>
        <w:jc w:val="both"/>
        <w:rPr>
          <w:rFonts w:ascii="Arial" w:hAnsi="Arial" w:cs="Arial"/>
          <w:sz w:val="28"/>
          <w:szCs w:val="28"/>
        </w:rPr>
      </w:pPr>
      <w:r w:rsidRPr="00987896">
        <w:rPr>
          <w:rFonts w:ascii="Arial" w:hAnsi="Arial" w:cs="Arial"/>
          <w:spacing w:val="-4"/>
          <w:sz w:val="28"/>
          <w:szCs w:val="28"/>
        </w:rPr>
        <w:t>SEÇÃO IV</w:t>
      </w:r>
    </w:p>
    <w:p w:rsidR="00810AC2" w:rsidRPr="000B59FE" w:rsidRDefault="00810AC2" w:rsidP="00E65667">
      <w:pPr>
        <w:spacing w:before="1" w:line="360" w:lineRule="auto"/>
        <w:ind w:left="363" w:right="113"/>
        <w:jc w:val="both"/>
        <w:rPr>
          <w:rFonts w:ascii="Arial" w:hAnsi="Arial" w:cs="Arial"/>
          <w:sz w:val="28"/>
          <w:szCs w:val="28"/>
        </w:rPr>
      </w:pPr>
      <w:r w:rsidRPr="00987896">
        <w:rPr>
          <w:rFonts w:ascii="Arial" w:hAnsi="Arial" w:cs="Arial"/>
          <w:spacing w:val="-4"/>
          <w:sz w:val="28"/>
          <w:szCs w:val="28"/>
        </w:rPr>
        <w:t>DAS</w:t>
      </w:r>
      <w:r w:rsidRPr="00987896">
        <w:rPr>
          <w:rFonts w:ascii="Arial" w:hAnsi="Arial" w:cs="Arial"/>
          <w:spacing w:val="5"/>
          <w:sz w:val="28"/>
          <w:szCs w:val="28"/>
        </w:rPr>
        <w:t xml:space="preserve"> </w:t>
      </w:r>
      <w:r w:rsidRPr="00987896">
        <w:rPr>
          <w:rFonts w:ascii="Arial" w:hAnsi="Arial" w:cs="Arial"/>
          <w:spacing w:val="-4"/>
          <w:sz w:val="28"/>
          <w:szCs w:val="28"/>
        </w:rPr>
        <w:t>INFORMAÇÕES</w:t>
      </w:r>
      <w:r w:rsidRPr="00987896">
        <w:rPr>
          <w:rFonts w:ascii="Arial" w:hAnsi="Arial" w:cs="Arial"/>
          <w:spacing w:val="5"/>
          <w:sz w:val="28"/>
          <w:szCs w:val="28"/>
        </w:rPr>
        <w:t xml:space="preserve"> </w:t>
      </w:r>
      <w:r w:rsidRPr="00987896">
        <w:rPr>
          <w:rFonts w:ascii="Arial" w:hAnsi="Arial" w:cs="Arial"/>
          <w:spacing w:val="-4"/>
          <w:sz w:val="28"/>
          <w:szCs w:val="28"/>
        </w:rPr>
        <w:t>OBRIGATÓRIAS</w:t>
      </w:r>
    </w:p>
    <w:p w:rsidR="00810AC2" w:rsidRPr="004D0EBC" w:rsidRDefault="00C2117D" w:rsidP="00E65667">
      <w:pPr>
        <w:pStyle w:val="Corpodetexto"/>
        <w:spacing w:line="360" w:lineRule="auto"/>
        <w:ind w:left="363" w:right="113"/>
        <w:rPr>
          <w:b w:val="0"/>
          <w:sz w:val="22"/>
          <w:szCs w:val="22"/>
        </w:rPr>
      </w:pPr>
      <w:r w:rsidRPr="004D0EBC">
        <w:rPr>
          <w:b w:val="0"/>
          <w:sz w:val="22"/>
          <w:szCs w:val="22"/>
        </w:rPr>
        <w:t>Art. 133</w:t>
      </w:r>
      <w:r w:rsidR="00810AC2" w:rsidRPr="004D0EBC">
        <w:rPr>
          <w:b w:val="0"/>
          <w:sz w:val="22"/>
          <w:szCs w:val="22"/>
        </w:rPr>
        <w:t>º As informações obrigatórias contidas na folha de registro, no histórico escolar e no anverso e verso dos diplomas e certificados em formato digital deverão respeitar as normativas do MEC, sendo utilizado, como referência, o modelo adotado para folha de registro, diploma e certificado em meio físico.</w:t>
      </w:r>
    </w:p>
    <w:p w:rsidR="00810AC2" w:rsidRPr="004D0EBC" w:rsidRDefault="00810AC2" w:rsidP="00E65667">
      <w:pPr>
        <w:pStyle w:val="Corpodetexto"/>
        <w:spacing w:before="191" w:line="360" w:lineRule="auto"/>
        <w:ind w:left="363" w:right="113"/>
        <w:rPr>
          <w:b w:val="0"/>
          <w:sz w:val="22"/>
          <w:szCs w:val="22"/>
        </w:rPr>
      </w:pPr>
      <w:r w:rsidRPr="004D0EBC">
        <w:rPr>
          <w:b w:val="0"/>
          <w:sz w:val="22"/>
          <w:szCs w:val="22"/>
        </w:rPr>
        <w:t>Parágrafo</w:t>
      </w:r>
      <w:r w:rsidRPr="004D0EBC">
        <w:rPr>
          <w:b w:val="0"/>
          <w:spacing w:val="-9"/>
          <w:sz w:val="22"/>
          <w:szCs w:val="22"/>
        </w:rPr>
        <w:t xml:space="preserve"> </w:t>
      </w:r>
      <w:r w:rsidRPr="004D0EBC">
        <w:rPr>
          <w:b w:val="0"/>
          <w:sz w:val="22"/>
          <w:szCs w:val="22"/>
        </w:rPr>
        <w:t>Único.</w:t>
      </w:r>
      <w:r w:rsidRPr="004D0EBC">
        <w:rPr>
          <w:b w:val="0"/>
          <w:spacing w:val="15"/>
          <w:sz w:val="22"/>
          <w:szCs w:val="22"/>
        </w:rPr>
        <w:t xml:space="preserve"> </w:t>
      </w:r>
      <w:r w:rsidRPr="004D0EBC">
        <w:rPr>
          <w:b w:val="0"/>
          <w:sz w:val="22"/>
          <w:szCs w:val="22"/>
        </w:rPr>
        <w:t>As</w:t>
      </w:r>
      <w:r w:rsidRPr="004D0EBC">
        <w:rPr>
          <w:b w:val="0"/>
          <w:spacing w:val="-10"/>
          <w:sz w:val="22"/>
          <w:szCs w:val="22"/>
        </w:rPr>
        <w:t xml:space="preserve"> </w:t>
      </w:r>
      <w:r w:rsidRPr="004D0EBC">
        <w:rPr>
          <w:b w:val="0"/>
          <w:sz w:val="22"/>
          <w:szCs w:val="22"/>
        </w:rPr>
        <w:t>atualizações</w:t>
      </w:r>
      <w:r w:rsidRPr="004D0EBC">
        <w:rPr>
          <w:b w:val="0"/>
          <w:spacing w:val="-10"/>
          <w:sz w:val="22"/>
          <w:szCs w:val="22"/>
        </w:rPr>
        <w:t xml:space="preserve"> </w:t>
      </w:r>
      <w:r w:rsidRPr="004D0EBC">
        <w:rPr>
          <w:b w:val="0"/>
          <w:sz w:val="22"/>
          <w:szCs w:val="22"/>
        </w:rPr>
        <w:t>das</w:t>
      </w:r>
      <w:r w:rsidRPr="004D0EBC">
        <w:rPr>
          <w:b w:val="0"/>
          <w:spacing w:val="-10"/>
          <w:sz w:val="22"/>
          <w:szCs w:val="22"/>
        </w:rPr>
        <w:t xml:space="preserve"> </w:t>
      </w:r>
      <w:r w:rsidRPr="004D0EBC">
        <w:rPr>
          <w:b w:val="0"/>
          <w:sz w:val="22"/>
          <w:szCs w:val="22"/>
        </w:rPr>
        <w:t>informações</w:t>
      </w:r>
      <w:r w:rsidRPr="004D0EBC">
        <w:rPr>
          <w:b w:val="0"/>
          <w:spacing w:val="-10"/>
          <w:sz w:val="22"/>
          <w:szCs w:val="22"/>
        </w:rPr>
        <w:t xml:space="preserve"> </w:t>
      </w:r>
      <w:r w:rsidRPr="004D0EBC">
        <w:rPr>
          <w:b w:val="0"/>
          <w:sz w:val="22"/>
          <w:szCs w:val="22"/>
        </w:rPr>
        <w:t>obrigatórias</w:t>
      </w:r>
      <w:r w:rsidRPr="004D0EBC">
        <w:rPr>
          <w:b w:val="0"/>
          <w:spacing w:val="-9"/>
          <w:sz w:val="22"/>
          <w:szCs w:val="22"/>
        </w:rPr>
        <w:t xml:space="preserve"> </w:t>
      </w:r>
      <w:r w:rsidRPr="004D0EBC">
        <w:rPr>
          <w:b w:val="0"/>
          <w:sz w:val="22"/>
          <w:szCs w:val="22"/>
        </w:rPr>
        <w:t>posteriores</w:t>
      </w:r>
      <w:r w:rsidRPr="004D0EBC">
        <w:rPr>
          <w:b w:val="0"/>
          <w:spacing w:val="-9"/>
          <w:sz w:val="22"/>
          <w:szCs w:val="22"/>
        </w:rPr>
        <w:t xml:space="preserve"> </w:t>
      </w:r>
      <w:r w:rsidRPr="004D0EBC">
        <w:rPr>
          <w:b w:val="0"/>
          <w:sz w:val="22"/>
          <w:szCs w:val="22"/>
        </w:rPr>
        <w:t>à</w:t>
      </w:r>
      <w:r w:rsidRPr="004D0EBC">
        <w:rPr>
          <w:b w:val="0"/>
          <w:spacing w:val="-9"/>
          <w:sz w:val="22"/>
          <w:szCs w:val="22"/>
        </w:rPr>
        <w:t xml:space="preserve"> </w:t>
      </w:r>
      <w:r w:rsidRPr="004D0EBC">
        <w:rPr>
          <w:b w:val="0"/>
          <w:sz w:val="22"/>
          <w:szCs w:val="22"/>
        </w:rPr>
        <w:t>publicação</w:t>
      </w:r>
      <w:r w:rsidRPr="004D0EBC">
        <w:rPr>
          <w:b w:val="0"/>
          <w:spacing w:val="-9"/>
          <w:sz w:val="22"/>
          <w:szCs w:val="22"/>
        </w:rPr>
        <w:t xml:space="preserve"> </w:t>
      </w:r>
      <w:r w:rsidRPr="004D0EBC">
        <w:rPr>
          <w:b w:val="0"/>
          <w:sz w:val="22"/>
          <w:szCs w:val="22"/>
        </w:rPr>
        <w:t>deste</w:t>
      </w:r>
      <w:r w:rsidRPr="004D0EBC">
        <w:rPr>
          <w:b w:val="0"/>
          <w:spacing w:val="-9"/>
          <w:sz w:val="22"/>
          <w:szCs w:val="22"/>
        </w:rPr>
        <w:t xml:space="preserve"> </w:t>
      </w:r>
      <w:r w:rsidRPr="004D0EBC">
        <w:rPr>
          <w:b w:val="0"/>
          <w:sz w:val="22"/>
          <w:szCs w:val="22"/>
        </w:rPr>
        <w:t>regulamento</w:t>
      </w:r>
      <w:r w:rsidRPr="004D0EBC">
        <w:rPr>
          <w:b w:val="0"/>
          <w:spacing w:val="-9"/>
          <w:sz w:val="22"/>
          <w:szCs w:val="22"/>
        </w:rPr>
        <w:t xml:space="preserve"> </w:t>
      </w:r>
      <w:r w:rsidRPr="004D0EBC">
        <w:rPr>
          <w:b w:val="0"/>
          <w:sz w:val="22"/>
          <w:szCs w:val="22"/>
        </w:rPr>
        <w:t>serão</w:t>
      </w:r>
      <w:r w:rsidRPr="004D0EBC">
        <w:rPr>
          <w:b w:val="0"/>
          <w:spacing w:val="-9"/>
          <w:sz w:val="22"/>
          <w:szCs w:val="22"/>
        </w:rPr>
        <w:t xml:space="preserve"> </w:t>
      </w:r>
      <w:r w:rsidRPr="004D0EBC">
        <w:rPr>
          <w:b w:val="0"/>
          <w:sz w:val="22"/>
          <w:szCs w:val="22"/>
        </w:rPr>
        <w:t>definidas</w:t>
      </w:r>
      <w:r w:rsidRPr="004D0EBC">
        <w:rPr>
          <w:b w:val="0"/>
          <w:spacing w:val="-9"/>
          <w:sz w:val="22"/>
          <w:szCs w:val="22"/>
        </w:rPr>
        <w:t xml:space="preserve"> </w:t>
      </w:r>
      <w:r w:rsidRPr="004D0EBC">
        <w:rPr>
          <w:b w:val="0"/>
          <w:sz w:val="22"/>
          <w:szCs w:val="22"/>
        </w:rPr>
        <w:t>mediante ato próprio, elaborado pela Pró-Reitoria de Ensino, nos termos deste regulamento e da legislação vigente.</w:t>
      </w:r>
    </w:p>
    <w:p w:rsidR="00810AC2" w:rsidRPr="004D0EBC" w:rsidRDefault="00810AC2" w:rsidP="00E65667">
      <w:pPr>
        <w:pStyle w:val="Corpodetexto"/>
        <w:spacing w:line="360" w:lineRule="auto"/>
        <w:ind w:left="363" w:right="113"/>
        <w:rPr>
          <w:b w:val="0"/>
          <w:sz w:val="22"/>
          <w:szCs w:val="22"/>
        </w:rPr>
      </w:pPr>
    </w:p>
    <w:p w:rsidR="00810AC2" w:rsidRPr="00987896" w:rsidRDefault="00987896" w:rsidP="00E65667">
      <w:pPr>
        <w:spacing w:line="360" w:lineRule="auto"/>
        <w:ind w:left="363" w:right="113"/>
        <w:jc w:val="both"/>
        <w:rPr>
          <w:rFonts w:ascii="Arial" w:hAnsi="Arial" w:cs="Arial"/>
          <w:sz w:val="28"/>
          <w:szCs w:val="28"/>
        </w:rPr>
      </w:pPr>
      <w:r w:rsidRPr="00987896">
        <w:rPr>
          <w:rFonts w:ascii="Arial" w:hAnsi="Arial" w:cs="Arial"/>
          <w:sz w:val="28"/>
          <w:szCs w:val="28"/>
        </w:rPr>
        <w:t>SEÇÃO V</w:t>
      </w:r>
    </w:p>
    <w:p w:rsidR="00810AC2" w:rsidRPr="00987896" w:rsidRDefault="00810AC2" w:rsidP="00E65667">
      <w:pPr>
        <w:spacing w:line="360" w:lineRule="auto"/>
        <w:ind w:left="363" w:right="113"/>
        <w:jc w:val="both"/>
        <w:rPr>
          <w:rFonts w:ascii="Arial" w:hAnsi="Arial" w:cs="Arial"/>
          <w:sz w:val="28"/>
          <w:szCs w:val="28"/>
        </w:rPr>
      </w:pPr>
      <w:r w:rsidRPr="00987896">
        <w:rPr>
          <w:rFonts w:ascii="Arial" w:hAnsi="Arial" w:cs="Arial"/>
          <w:spacing w:val="-4"/>
          <w:sz w:val="28"/>
          <w:szCs w:val="28"/>
        </w:rPr>
        <w:t>DA</w:t>
      </w:r>
      <w:r w:rsidRPr="00987896">
        <w:rPr>
          <w:rFonts w:ascii="Arial" w:hAnsi="Arial" w:cs="Arial"/>
          <w:spacing w:val="6"/>
          <w:sz w:val="28"/>
          <w:szCs w:val="28"/>
        </w:rPr>
        <w:t xml:space="preserve"> </w:t>
      </w:r>
      <w:r w:rsidRPr="00987896">
        <w:rPr>
          <w:rFonts w:ascii="Arial" w:hAnsi="Arial" w:cs="Arial"/>
          <w:spacing w:val="-4"/>
          <w:sz w:val="28"/>
          <w:szCs w:val="28"/>
        </w:rPr>
        <w:t>REPRESENTAÇÃO</w:t>
      </w:r>
      <w:r w:rsidRPr="00987896">
        <w:rPr>
          <w:rFonts w:ascii="Arial" w:hAnsi="Arial" w:cs="Arial"/>
          <w:spacing w:val="6"/>
          <w:sz w:val="28"/>
          <w:szCs w:val="28"/>
        </w:rPr>
        <w:t xml:space="preserve"> </w:t>
      </w:r>
      <w:r w:rsidRPr="00987896">
        <w:rPr>
          <w:rFonts w:ascii="Arial" w:hAnsi="Arial" w:cs="Arial"/>
          <w:spacing w:val="-4"/>
          <w:sz w:val="28"/>
          <w:szCs w:val="28"/>
        </w:rPr>
        <w:t>VISUAL</w:t>
      </w:r>
    </w:p>
    <w:p w:rsidR="00810AC2" w:rsidRPr="004D0EBC" w:rsidRDefault="00810AC2" w:rsidP="00E65667">
      <w:pPr>
        <w:pStyle w:val="Corpodetexto"/>
        <w:spacing w:before="41" w:line="360" w:lineRule="auto"/>
        <w:ind w:left="363" w:right="113"/>
        <w:rPr>
          <w:b w:val="0"/>
          <w:sz w:val="22"/>
          <w:szCs w:val="22"/>
        </w:rPr>
      </w:pPr>
    </w:p>
    <w:p w:rsidR="00810AC2" w:rsidRPr="004D0EBC" w:rsidRDefault="00C2117D" w:rsidP="00E65667">
      <w:pPr>
        <w:pStyle w:val="Corpodetexto"/>
        <w:spacing w:line="360" w:lineRule="auto"/>
        <w:ind w:left="363" w:right="113"/>
        <w:rPr>
          <w:b w:val="0"/>
          <w:sz w:val="22"/>
          <w:szCs w:val="22"/>
        </w:rPr>
      </w:pPr>
      <w:r w:rsidRPr="004D0EBC">
        <w:rPr>
          <w:b w:val="0"/>
          <w:sz w:val="22"/>
          <w:szCs w:val="22"/>
        </w:rPr>
        <w:t>Art. 134</w:t>
      </w:r>
      <w:r w:rsidR="00810AC2" w:rsidRPr="004D0EBC">
        <w:rPr>
          <w:b w:val="0"/>
          <w:sz w:val="22"/>
          <w:szCs w:val="22"/>
        </w:rPr>
        <w:t>º A Representação Visual do Diploma Digital (RVDD) e a Representação Visual do Certificado Digital (RVCD) serão definidas</w:t>
      </w:r>
      <w:r w:rsidR="00810AC2" w:rsidRPr="004D0EBC">
        <w:rPr>
          <w:b w:val="0"/>
          <w:spacing w:val="-1"/>
          <w:sz w:val="22"/>
          <w:szCs w:val="22"/>
        </w:rPr>
        <w:t xml:space="preserve"> </w:t>
      </w:r>
      <w:r w:rsidR="00810AC2" w:rsidRPr="004D0EBC">
        <w:rPr>
          <w:b w:val="0"/>
          <w:sz w:val="22"/>
          <w:szCs w:val="22"/>
        </w:rPr>
        <w:t>pela</w:t>
      </w:r>
      <w:r w:rsidR="00810AC2" w:rsidRPr="004D0EBC">
        <w:rPr>
          <w:b w:val="0"/>
          <w:spacing w:val="-1"/>
          <w:sz w:val="22"/>
          <w:szCs w:val="22"/>
        </w:rPr>
        <w:t xml:space="preserve"> </w:t>
      </w:r>
      <w:r w:rsidR="00810AC2" w:rsidRPr="004D0EBC">
        <w:rPr>
          <w:b w:val="0"/>
          <w:sz w:val="22"/>
          <w:szCs w:val="22"/>
        </w:rPr>
        <w:t>Pró-Reitoria</w:t>
      </w:r>
      <w:r w:rsidR="00810AC2" w:rsidRPr="004D0EBC">
        <w:rPr>
          <w:b w:val="0"/>
          <w:spacing w:val="-1"/>
          <w:sz w:val="22"/>
          <w:szCs w:val="22"/>
        </w:rPr>
        <w:t xml:space="preserve"> </w:t>
      </w:r>
      <w:r w:rsidR="00810AC2" w:rsidRPr="004D0EBC">
        <w:rPr>
          <w:b w:val="0"/>
          <w:sz w:val="22"/>
          <w:szCs w:val="22"/>
        </w:rPr>
        <w:t>de</w:t>
      </w:r>
      <w:r w:rsidR="00810AC2" w:rsidRPr="004D0EBC">
        <w:rPr>
          <w:b w:val="0"/>
          <w:spacing w:val="-1"/>
          <w:sz w:val="22"/>
          <w:szCs w:val="22"/>
        </w:rPr>
        <w:t xml:space="preserve"> </w:t>
      </w:r>
      <w:r w:rsidR="00810AC2" w:rsidRPr="004D0EBC">
        <w:rPr>
          <w:b w:val="0"/>
          <w:sz w:val="22"/>
          <w:szCs w:val="22"/>
        </w:rPr>
        <w:t>Ensino,</w:t>
      </w:r>
      <w:r w:rsidR="00810AC2" w:rsidRPr="004D0EBC">
        <w:rPr>
          <w:b w:val="0"/>
          <w:spacing w:val="-1"/>
          <w:sz w:val="22"/>
          <w:szCs w:val="22"/>
        </w:rPr>
        <w:t xml:space="preserve"> </w:t>
      </w:r>
      <w:r w:rsidR="00810AC2" w:rsidRPr="004D0EBC">
        <w:rPr>
          <w:b w:val="0"/>
          <w:sz w:val="22"/>
          <w:szCs w:val="22"/>
        </w:rPr>
        <w:t>nos</w:t>
      </w:r>
      <w:r w:rsidR="00810AC2" w:rsidRPr="004D0EBC">
        <w:rPr>
          <w:b w:val="0"/>
          <w:spacing w:val="-1"/>
          <w:sz w:val="22"/>
          <w:szCs w:val="22"/>
        </w:rPr>
        <w:t xml:space="preserve"> </w:t>
      </w:r>
      <w:r w:rsidR="00810AC2" w:rsidRPr="004D0EBC">
        <w:rPr>
          <w:b w:val="0"/>
          <w:sz w:val="22"/>
          <w:szCs w:val="22"/>
        </w:rPr>
        <w:t>termos</w:t>
      </w:r>
      <w:r w:rsidR="00810AC2" w:rsidRPr="004D0EBC">
        <w:rPr>
          <w:b w:val="0"/>
          <w:spacing w:val="-1"/>
          <w:sz w:val="22"/>
          <w:szCs w:val="22"/>
        </w:rPr>
        <w:t xml:space="preserve"> </w:t>
      </w:r>
      <w:r w:rsidR="00810AC2" w:rsidRPr="004D0EBC">
        <w:rPr>
          <w:b w:val="0"/>
          <w:sz w:val="22"/>
          <w:szCs w:val="22"/>
        </w:rPr>
        <w:t>deste</w:t>
      </w:r>
      <w:r w:rsidR="00810AC2" w:rsidRPr="004D0EBC">
        <w:rPr>
          <w:b w:val="0"/>
          <w:spacing w:val="-1"/>
          <w:sz w:val="22"/>
          <w:szCs w:val="22"/>
        </w:rPr>
        <w:t xml:space="preserve"> </w:t>
      </w:r>
      <w:r w:rsidR="00810AC2" w:rsidRPr="004D0EBC">
        <w:rPr>
          <w:b w:val="0"/>
          <w:sz w:val="22"/>
          <w:szCs w:val="22"/>
        </w:rPr>
        <w:t>regulamento,</w:t>
      </w:r>
      <w:r w:rsidR="00810AC2" w:rsidRPr="004D0EBC">
        <w:rPr>
          <w:b w:val="0"/>
          <w:spacing w:val="-1"/>
          <w:sz w:val="22"/>
          <w:szCs w:val="22"/>
        </w:rPr>
        <w:t xml:space="preserve"> </w:t>
      </w:r>
      <w:r w:rsidR="00810AC2" w:rsidRPr="004D0EBC">
        <w:rPr>
          <w:b w:val="0"/>
          <w:sz w:val="22"/>
          <w:szCs w:val="22"/>
        </w:rPr>
        <w:t>e</w:t>
      </w:r>
      <w:r w:rsidR="00810AC2" w:rsidRPr="004D0EBC">
        <w:rPr>
          <w:b w:val="0"/>
          <w:spacing w:val="-1"/>
          <w:sz w:val="22"/>
          <w:szCs w:val="22"/>
        </w:rPr>
        <w:t xml:space="preserve"> </w:t>
      </w:r>
      <w:r w:rsidR="00810AC2" w:rsidRPr="004D0EBC">
        <w:rPr>
          <w:b w:val="0"/>
          <w:sz w:val="22"/>
          <w:szCs w:val="22"/>
        </w:rPr>
        <w:t>têm</w:t>
      </w:r>
      <w:r w:rsidR="00810AC2" w:rsidRPr="004D0EBC">
        <w:rPr>
          <w:b w:val="0"/>
          <w:spacing w:val="-1"/>
          <w:sz w:val="22"/>
          <w:szCs w:val="22"/>
        </w:rPr>
        <w:t xml:space="preserve"> </w:t>
      </w:r>
      <w:r w:rsidR="00810AC2" w:rsidRPr="004D0EBC">
        <w:rPr>
          <w:b w:val="0"/>
          <w:sz w:val="22"/>
          <w:szCs w:val="22"/>
        </w:rPr>
        <w:t>como</w:t>
      </w:r>
      <w:r w:rsidR="00810AC2" w:rsidRPr="004D0EBC">
        <w:rPr>
          <w:b w:val="0"/>
          <w:spacing w:val="-1"/>
          <w:sz w:val="22"/>
          <w:szCs w:val="22"/>
        </w:rPr>
        <w:t xml:space="preserve"> </w:t>
      </w:r>
      <w:r w:rsidR="00810AC2" w:rsidRPr="004D0EBC">
        <w:rPr>
          <w:b w:val="0"/>
          <w:sz w:val="22"/>
          <w:szCs w:val="22"/>
        </w:rPr>
        <w:t>base</w:t>
      </w:r>
      <w:r w:rsidR="00810AC2" w:rsidRPr="004D0EBC">
        <w:rPr>
          <w:b w:val="0"/>
          <w:spacing w:val="-1"/>
          <w:sz w:val="22"/>
          <w:szCs w:val="22"/>
        </w:rPr>
        <w:t xml:space="preserve"> </w:t>
      </w:r>
      <w:r w:rsidR="00810AC2" w:rsidRPr="004D0EBC">
        <w:rPr>
          <w:b w:val="0"/>
          <w:sz w:val="22"/>
          <w:szCs w:val="22"/>
        </w:rPr>
        <w:t>os</w:t>
      </w:r>
      <w:r w:rsidR="00810AC2" w:rsidRPr="004D0EBC">
        <w:rPr>
          <w:b w:val="0"/>
          <w:spacing w:val="-1"/>
          <w:sz w:val="22"/>
          <w:szCs w:val="22"/>
        </w:rPr>
        <w:t xml:space="preserve"> </w:t>
      </w:r>
      <w:r w:rsidR="00810AC2" w:rsidRPr="004D0EBC">
        <w:rPr>
          <w:b w:val="0"/>
          <w:sz w:val="22"/>
          <w:szCs w:val="22"/>
        </w:rPr>
        <w:lastRenderedPageBreak/>
        <w:t>modelos</w:t>
      </w:r>
      <w:r w:rsidR="00810AC2" w:rsidRPr="004D0EBC">
        <w:rPr>
          <w:b w:val="0"/>
          <w:spacing w:val="-1"/>
          <w:sz w:val="22"/>
          <w:szCs w:val="22"/>
        </w:rPr>
        <w:t xml:space="preserve"> </w:t>
      </w:r>
      <w:r w:rsidR="00810AC2" w:rsidRPr="004D0EBC">
        <w:rPr>
          <w:b w:val="0"/>
          <w:sz w:val="22"/>
          <w:szCs w:val="22"/>
        </w:rPr>
        <w:t>emitidos</w:t>
      </w:r>
      <w:r w:rsidR="00810AC2" w:rsidRPr="004D0EBC">
        <w:rPr>
          <w:b w:val="0"/>
          <w:spacing w:val="-1"/>
          <w:sz w:val="22"/>
          <w:szCs w:val="22"/>
        </w:rPr>
        <w:t xml:space="preserve"> </w:t>
      </w:r>
      <w:r w:rsidR="00810AC2" w:rsidRPr="004D0EBC">
        <w:rPr>
          <w:b w:val="0"/>
          <w:sz w:val="22"/>
          <w:szCs w:val="22"/>
        </w:rPr>
        <w:t>no</w:t>
      </w:r>
      <w:r w:rsidR="00810AC2" w:rsidRPr="004D0EBC">
        <w:rPr>
          <w:b w:val="0"/>
          <w:spacing w:val="-1"/>
          <w:sz w:val="22"/>
          <w:szCs w:val="22"/>
        </w:rPr>
        <w:t xml:space="preserve"> </w:t>
      </w:r>
      <w:r w:rsidR="00810AC2" w:rsidRPr="004D0EBC">
        <w:rPr>
          <w:b w:val="0"/>
          <w:sz w:val="22"/>
          <w:szCs w:val="22"/>
        </w:rPr>
        <w:t>meio</w:t>
      </w:r>
      <w:r w:rsidR="00810AC2" w:rsidRPr="004D0EBC">
        <w:rPr>
          <w:b w:val="0"/>
          <w:spacing w:val="-1"/>
          <w:sz w:val="22"/>
          <w:szCs w:val="22"/>
        </w:rPr>
        <w:t xml:space="preserve"> </w:t>
      </w:r>
      <w:r w:rsidR="00810AC2" w:rsidRPr="004D0EBC">
        <w:rPr>
          <w:b w:val="0"/>
          <w:sz w:val="22"/>
          <w:szCs w:val="22"/>
        </w:rPr>
        <w:t>físico.</w:t>
      </w:r>
    </w:p>
    <w:p w:rsidR="00810AC2" w:rsidRPr="004D0EBC" w:rsidRDefault="00810AC2" w:rsidP="006F402D">
      <w:pPr>
        <w:pStyle w:val="Corpodetexto"/>
        <w:spacing w:line="360" w:lineRule="auto"/>
        <w:ind w:left="0" w:right="113"/>
        <w:rPr>
          <w:b w:val="0"/>
          <w:sz w:val="22"/>
          <w:szCs w:val="22"/>
        </w:rPr>
      </w:pPr>
    </w:p>
    <w:p w:rsidR="00810AC2" w:rsidRPr="00987896" w:rsidRDefault="00987896" w:rsidP="00E65667">
      <w:pPr>
        <w:spacing w:before="1" w:line="360" w:lineRule="auto"/>
        <w:ind w:left="363" w:right="113"/>
        <w:jc w:val="both"/>
        <w:rPr>
          <w:rFonts w:ascii="Arial" w:hAnsi="Arial" w:cs="Arial"/>
          <w:sz w:val="28"/>
          <w:szCs w:val="28"/>
        </w:rPr>
      </w:pPr>
      <w:r w:rsidRPr="00987896">
        <w:rPr>
          <w:rFonts w:ascii="Arial" w:hAnsi="Arial" w:cs="Arial"/>
          <w:sz w:val="28"/>
          <w:szCs w:val="28"/>
        </w:rPr>
        <w:t>SEÇÃO VI</w:t>
      </w:r>
    </w:p>
    <w:p w:rsidR="00810AC2" w:rsidRPr="00987896" w:rsidRDefault="00810AC2" w:rsidP="00E65667">
      <w:pPr>
        <w:spacing w:line="360" w:lineRule="auto"/>
        <w:ind w:left="363" w:right="113"/>
        <w:jc w:val="both"/>
        <w:rPr>
          <w:rFonts w:ascii="Arial" w:hAnsi="Arial" w:cs="Arial"/>
          <w:sz w:val="28"/>
          <w:szCs w:val="28"/>
        </w:rPr>
      </w:pPr>
      <w:r w:rsidRPr="00987896">
        <w:rPr>
          <w:rFonts w:ascii="Arial" w:hAnsi="Arial" w:cs="Arial"/>
          <w:spacing w:val="-2"/>
          <w:sz w:val="28"/>
          <w:szCs w:val="28"/>
        </w:rPr>
        <w:t>DAS</w:t>
      </w:r>
      <w:r w:rsidRPr="00987896">
        <w:rPr>
          <w:rFonts w:ascii="Arial" w:hAnsi="Arial" w:cs="Arial"/>
          <w:spacing w:val="-6"/>
          <w:sz w:val="28"/>
          <w:szCs w:val="28"/>
        </w:rPr>
        <w:t xml:space="preserve"> </w:t>
      </w:r>
      <w:r w:rsidRPr="00987896">
        <w:rPr>
          <w:rFonts w:ascii="Arial" w:hAnsi="Arial" w:cs="Arial"/>
          <w:spacing w:val="-2"/>
          <w:sz w:val="28"/>
          <w:szCs w:val="28"/>
        </w:rPr>
        <w:t>ASSINATURAS</w:t>
      </w:r>
      <w:r w:rsidRPr="00987896">
        <w:rPr>
          <w:rFonts w:ascii="Arial" w:hAnsi="Arial" w:cs="Arial"/>
          <w:spacing w:val="7"/>
          <w:sz w:val="28"/>
          <w:szCs w:val="28"/>
        </w:rPr>
        <w:t xml:space="preserve"> </w:t>
      </w:r>
      <w:r w:rsidRPr="00987896">
        <w:rPr>
          <w:rFonts w:ascii="Arial" w:hAnsi="Arial" w:cs="Arial"/>
          <w:spacing w:val="-2"/>
          <w:sz w:val="28"/>
          <w:szCs w:val="28"/>
        </w:rPr>
        <w:t>ELETRÔNICAS</w:t>
      </w:r>
    </w:p>
    <w:p w:rsidR="00810AC2" w:rsidRPr="004D0EBC" w:rsidRDefault="00810AC2" w:rsidP="00E65667">
      <w:pPr>
        <w:pStyle w:val="Corpodetexto"/>
        <w:spacing w:before="1" w:line="360" w:lineRule="auto"/>
        <w:ind w:left="363" w:right="113"/>
        <w:rPr>
          <w:b w:val="0"/>
          <w:sz w:val="22"/>
          <w:szCs w:val="22"/>
        </w:rPr>
      </w:pPr>
      <w:r w:rsidRPr="004D0EBC">
        <w:rPr>
          <w:b w:val="0"/>
          <w:sz w:val="22"/>
          <w:szCs w:val="22"/>
        </w:rPr>
        <w:t>Art.</w:t>
      </w:r>
      <w:r w:rsidRPr="004D0EBC">
        <w:rPr>
          <w:b w:val="0"/>
          <w:spacing w:val="-6"/>
          <w:sz w:val="22"/>
          <w:szCs w:val="22"/>
        </w:rPr>
        <w:t xml:space="preserve"> </w:t>
      </w:r>
      <w:r w:rsidR="00C2117D" w:rsidRPr="004D0EBC">
        <w:rPr>
          <w:b w:val="0"/>
          <w:sz w:val="22"/>
          <w:szCs w:val="22"/>
        </w:rPr>
        <w:t>135</w:t>
      </w:r>
      <w:r w:rsidRPr="004D0EBC">
        <w:rPr>
          <w:b w:val="0"/>
          <w:sz w:val="22"/>
          <w:szCs w:val="22"/>
        </w:rPr>
        <w:t>.</w:t>
      </w:r>
      <w:r w:rsidRPr="004D0EBC">
        <w:rPr>
          <w:b w:val="0"/>
          <w:spacing w:val="31"/>
          <w:sz w:val="22"/>
          <w:szCs w:val="22"/>
        </w:rPr>
        <w:t xml:space="preserve"> </w:t>
      </w:r>
      <w:r w:rsidRPr="004D0EBC">
        <w:rPr>
          <w:b w:val="0"/>
          <w:sz w:val="22"/>
          <w:szCs w:val="22"/>
        </w:rPr>
        <w:t>O</w:t>
      </w:r>
      <w:r w:rsidRPr="004D0EBC">
        <w:rPr>
          <w:b w:val="0"/>
          <w:spacing w:val="-6"/>
          <w:sz w:val="22"/>
          <w:szCs w:val="22"/>
        </w:rPr>
        <w:t xml:space="preserve"> </w:t>
      </w:r>
      <w:r w:rsidRPr="004D0EBC">
        <w:rPr>
          <w:b w:val="0"/>
          <w:sz w:val="22"/>
          <w:szCs w:val="22"/>
        </w:rPr>
        <w:t>tipo</w:t>
      </w:r>
      <w:r w:rsidRPr="004D0EBC">
        <w:rPr>
          <w:b w:val="0"/>
          <w:spacing w:val="-6"/>
          <w:sz w:val="22"/>
          <w:szCs w:val="22"/>
        </w:rPr>
        <w:t xml:space="preserve"> </w:t>
      </w:r>
      <w:r w:rsidRPr="004D0EBC">
        <w:rPr>
          <w:b w:val="0"/>
          <w:sz w:val="22"/>
          <w:szCs w:val="22"/>
        </w:rPr>
        <w:t>de</w:t>
      </w:r>
      <w:r w:rsidRPr="004D0EBC">
        <w:rPr>
          <w:b w:val="0"/>
          <w:spacing w:val="-6"/>
          <w:sz w:val="22"/>
          <w:szCs w:val="22"/>
        </w:rPr>
        <w:t xml:space="preserve"> </w:t>
      </w:r>
      <w:r w:rsidRPr="004D0EBC">
        <w:rPr>
          <w:b w:val="0"/>
          <w:sz w:val="22"/>
          <w:szCs w:val="22"/>
        </w:rPr>
        <w:t>assinatura</w:t>
      </w:r>
      <w:r w:rsidRPr="004D0EBC">
        <w:rPr>
          <w:b w:val="0"/>
          <w:spacing w:val="-6"/>
          <w:sz w:val="22"/>
          <w:szCs w:val="22"/>
        </w:rPr>
        <w:t xml:space="preserve"> </w:t>
      </w:r>
      <w:r w:rsidRPr="004D0EBC">
        <w:rPr>
          <w:b w:val="0"/>
          <w:sz w:val="22"/>
          <w:szCs w:val="22"/>
        </w:rPr>
        <w:t>adotada</w:t>
      </w:r>
      <w:r w:rsidRPr="004D0EBC">
        <w:rPr>
          <w:b w:val="0"/>
          <w:spacing w:val="-6"/>
          <w:sz w:val="22"/>
          <w:szCs w:val="22"/>
        </w:rPr>
        <w:t xml:space="preserve"> </w:t>
      </w:r>
      <w:r w:rsidRPr="004D0EBC">
        <w:rPr>
          <w:b w:val="0"/>
          <w:sz w:val="22"/>
          <w:szCs w:val="22"/>
        </w:rPr>
        <w:t>para</w:t>
      </w:r>
      <w:r w:rsidRPr="004D0EBC">
        <w:rPr>
          <w:b w:val="0"/>
          <w:spacing w:val="-6"/>
          <w:sz w:val="22"/>
          <w:szCs w:val="22"/>
        </w:rPr>
        <w:t xml:space="preserve"> </w:t>
      </w:r>
      <w:r w:rsidRPr="004D0EBC">
        <w:rPr>
          <w:b w:val="0"/>
          <w:sz w:val="22"/>
          <w:szCs w:val="22"/>
        </w:rPr>
        <w:t>livro</w:t>
      </w:r>
      <w:r w:rsidRPr="004D0EBC">
        <w:rPr>
          <w:b w:val="0"/>
          <w:spacing w:val="-6"/>
          <w:sz w:val="22"/>
          <w:szCs w:val="22"/>
        </w:rPr>
        <w:t xml:space="preserve"> </w:t>
      </w:r>
      <w:r w:rsidRPr="004D0EBC">
        <w:rPr>
          <w:b w:val="0"/>
          <w:sz w:val="22"/>
          <w:szCs w:val="22"/>
        </w:rPr>
        <w:t>de</w:t>
      </w:r>
      <w:r w:rsidRPr="004D0EBC">
        <w:rPr>
          <w:b w:val="0"/>
          <w:spacing w:val="-6"/>
          <w:sz w:val="22"/>
          <w:szCs w:val="22"/>
        </w:rPr>
        <w:t xml:space="preserve"> </w:t>
      </w:r>
      <w:r w:rsidRPr="004D0EBC">
        <w:rPr>
          <w:b w:val="0"/>
          <w:sz w:val="22"/>
          <w:szCs w:val="22"/>
        </w:rPr>
        <w:t>registro,</w:t>
      </w:r>
      <w:r w:rsidRPr="004D0EBC">
        <w:rPr>
          <w:b w:val="0"/>
          <w:spacing w:val="-6"/>
          <w:sz w:val="22"/>
          <w:szCs w:val="22"/>
        </w:rPr>
        <w:t xml:space="preserve"> </w:t>
      </w:r>
      <w:r w:rsidRPr="004D0EBC">
        <w:rPr>
          <w:b w:val="0"/>
          <w:sz w:val="22"/>
          <w:szCs w:val="22"/>
        </w:rPr>
        <w:t>folha</w:t>
      </w:r>
      <w:r w:rsidRPr="004D0EBC">
        <w:rPr>
          <w:b w:val="0"/>
          <w:spacing w:val="-7"/>
          <w:sz w:val="22"/>
          <w:szCs w:val="22"/>
        </w:rPr>
        <w:t xml:space="preserve"> </w:t>
      </w:r>
      <w:r w:rsidRPr="004D0EBC">
        <w:rPr>
          <w:b w:val="0"/>
          <w:sz w:val="22"/>
          <w:szCs w:val="22"/>
        </w:rPr>
        <w:t>de</w:t>
      </w:r>
      <w:r w:rsidRPr="004D0EBC">
        <w:rPr>
          <w:b w:val="0"/>
          <w:spacing w:val="-6"/>
          <w:sz w:val="22"/>
          <w:szCs w:val="22"/>
        </w:rPr>
        <w:t xml:space="preserve"> </w:t>
      </w:r>
      <w:r w:rsidRPr="004D0EBC">
        <w:rPr>
          <w:b w:val="0"/>
          <w:sz w:val="22"/>
          <w:szCs w:val="22"/>
        </w:rPr>
        <w:t>registro,</w:t>
      </w:r>
      <w:r w:rsidRPr="004D0EBC">
        <w:rPr>
          <w:b w:val="0"/>
          <w:spacing w:val="-6"/>
          <w:sz w:val="22"/>
          <w:szCs w:val="22"/>
        </w:rPr>
        <w:t xml:space="preserve"> </w:t>
      </w:r>
      <w:r w:rsidRPr="004D0EBC">
        <w:rPr>
          <w:b w:val="0"/>
          <w:sz w:val="22"/>
          <w:szCs w:val="22"/>
        </w:rPr>
        <w:t>históricos,</w:t>
      </w:r>
      <w:r w:rsidRPr="004D0EBC">
        <w:rPr>
          <w:b w:val="0"/>
          <w:spacing w:val="-6"/>
          <w:sz w:val="22"/>
          <w:szCs w:val="22"/>
        </w:rPr>
        <w:t xml:space="preserve"> </w:t>
      </w:r>
      <w:r w:rsidRPr="004D0EBC">
        <w:rPr>
          <w:b w:val="0"/>
          <w:sz w:val="22"/>
          <w:szCs w:val="22"/>
        </w:rPr>
        <w:t>diplomas</w:t>
      </w:r>
      <w:r w:rsidRPr="004D0EBC">
        <w:rPr>
          <w:b w:val="0"/>
          <w:spacing w:val="-6"/>
          <w:sz w:val="22"/>
          <w:szCs w:val="22"/>
        </w:rPr>
        <w:t xml:space="preserve"> </w:t>
      </w:r>
      <w:r w:rsidRPr="004D0EBC">
        <w:rPr>
          <w:b w:val="0"/>
          <w:sz w:val="22"/>
          <w:szCs w:val="22"/>
        </w:rPr>
        <w:t>e</w:t>
      </w:r>
      <w:r w:rsidRPr="004D0EBC">
        <w:rPr>
          <w:b w:val="0"/>
          <w:spacing w:val="-6"/>
          <w:sz w:val="22"/>
          <w:szCs w:val="22"/>
        </w:rPr>
        <w:t xml:space="preserve"> </w:t>
      </w:r>
      <w:r w:rsidRPr="004D0EBC">
        <w:rPr>
          <w:b w:val="0"/>
          <w:sz w:val="22"/>
          <w:szCs w:val="22"/>
        </w:rPr>
        <w:t>certificados</w:t>
      </w:r>
      <w:r w:rsidRPr="004D0EBC">
        <w:rPr>
          <w:b w:val="0"/>
          <w:spacing w:val="-6"/>
          <w:sz w:val="22"/>
          <w:szCs w:val="22"/>
        </w:rPr>
        <w:t xml:space="preserve"> </w:t>
      </w:r>
      <w:r w:rsidRPr="004D0EBC">
        <w:rPr>
          <w:b w:val="0"/>
          <w:sz w:val="22"/>
          <w:szCs w:val="22"/>
        </w:rPr>
        <w:t>dos</w:t>
      </w:r>
      <w:r w:rsidRPr="004D0EBC">
        <w:rPr>
          <w:b w:val="0"/>
          <w:spacing w:val="-6"/>
          <w:sz w:val="22"/>
          <w:szCs w:val="22"/>
        </w:rPr>
        <w:t xml:space="preserve"> </w:t>
      </w:r>
      <w:r w:rsidRPr="004D0EBC">
        <w:rPr>
          <w:b w:val="0"/>
          <w:sz w:val="22"/>
          <w:szCs w:val="22"/>
        </w:rPr>
        <w:t>cursos</w:t>
      </w:r>
      <w:r w:rsidRPr="004D0EBC">
        <w:rPr>
          <w:b w:val="0"/>
          <w:spacing w:val="-6"/>
          <w:sz w:val="22"/>
          <w:szCs w:val="22"/>
        </w:rPr>
        <w:t xml:space="preserve"> </w:t>
      </w:r>
      <w:r w:rsidRPr="004D0EBC">
        <w:rPr>
          <w:b w:val="0"/>
          <w:sz w:val="22"/>
          <w:szCs w:val="22"/>
        </w:rPr>
        <w:t>técnicos, dos cursos de pós-graduação e dos cursos de formação inicial e continuada (FIC) em formato digital no âmbito do IFSul é do tipo eletrônica qualificada, sendo disponibilizado no sistema acadêmico.</w:t>
      </w:r>
    </w:p>
    <w:p w:rsidR="00810AC2" w:rsidRPr="004D0EBC" w:rsidRDefault="00C2117D" w:rsidP="00E65667">
      <w:pPr>
        <w:pStyle w:val="Corpodetexto"/>
        <w:spacing w:before="190" w:line="360" w:lineRule="auto"/>
        <w:ind w:left="363" w:right="113"/>
        <w:rPr>
          <w:b w:val="0"/>
          <w:sz w:val="22"/>
          <w:szCs w:val="22"/>
        </w:rPr>
      </w:pPr>
      <w:r w:rsidRPr="004D0EBC">
        <w:rPr>
          <w:b w:val="0"/>
          <w:sz w:val="22"/>
          <w:szCs w:val="22"/>
        </w:rPr>
        <w:t>Art. 136</w:t>
      </w:r>
      <w:r w:rsidR="00810AC2" w:rsidRPr="004D0EBC">
        <w:rPr>
          <w:b w:val="0"/>
          <w:sz w:val="22"/>
          <w:szCs w:val="22"/>
        </w:rPr>
        <w:t>.</w:t>
      </w:r>
      <w:r w:rsidR="00810AC2" w:rsidRPr="004D0EBC">
        <w:rPr>
          <w:b w:val="0"/>
          <w:spacing w:val="40"/>
          <w:sz w:val="22"/>
          <w:szCs w:val="22"/>
        </w:rPr>
        <w:t xml:space="preserve"> </w:t>
      </w:r>
      <w:r w:rsidR="00810AC2" w:rsidRPr="004D0EBC">
        <w:rPr>
          <w:b w:val="0"/>
          <w:sz w:val="22"/>
          <w:szCs w:val="22"/>
        </w:rPr>
        <w:t xml:space="preserve">Os signatários da via eletrônica, do livro, do registro escolar, do diploma e do certificado estão estabelecidos da seguinte </w:t>
      </w:r>
      <w:r w:rsidR="00810AC2" w:rsidRPr="004D0EBC">
        <w:rPr>
          <w:b w:val="0"/>
          <w:spacing w:val="-2"/>
          <w:sz w:val="22"/>
          <w:szCs w:val="22"/>
        </w:rPr>
        <w:t>forma:</w:t>
      </w:r>
    </w:p>
    <w:p w:rsidR="00810AC2" w:rsidRPr="004D0EBC" w:rsidRDefault="00810AC2" w:rsidP="000976DD">
      <w:pPr>
        <w:pStyle w:val="PargrafodaLista"/>
        <w:widowControl w:val="0"/>
        <w:numPr>
          <w:ilvl w:val="0"/>
          <w:numId w:val="27"/>
        </w:numPr>
        <w:tabs>
          <w:tab w:val="left" w:pos="1160"/>
        </w:tabs>
        <w:autoSpaceDE w:val="0"/>
        <w:autoSpaceDN w:val="0"/>
        <w:spacing w:before="192" w:after="0" w:line="360" w:lineRule="auto"/>
        <w:ind w:left="363" w:right="113" w:hanging="138"/>
        <w:contextualSpacing w:val="0"/>
        <w:rPr>
          <w:rFonts w:ascii="Arial" w:hAnsi="Arial" w:cs="Arial"/>
        </w:rPr>
      </w:pPr>
      <w:r w:rsidRPr="004D0EBC">
        <w:rPr>
          <w:rFonts w:ascii="Arial" w:hAnsi="Arial" w:cs="Arial"/>
          <w:spacing w:val="-2"/>
        </w:rPr>
        <w:t>Cursos</w:t>
      </w:r>
      <w:r w:rsidRPr="004D0EBC">
        <w:rPr>
          <w:rFonts w:ascii="Arial" w:hAnsi="Arial" w:cs="Arial"/>
          <w:spacing w:val="-3"/>
        </w:rPr>
        <w:t xml:space="preserve"> </w:t>
      </w:r>
      <w:r w:rsidRPr="004D0EBC">
        <w:rPr>
          <w:rFonts w:ascii="Arial" w:hAnsi="Arial" w:cs="Arial"/>
          <w:spacing w:val="-2"/>
        </w:rPr>
        <w:t>FICs: Diretor Geral;</w:t>
      </w:r>
    </w:p>
    <w:p w:rsidR="00810AC2" w:rsidRPr="004D0EBC" w:rsidRDefault="00810AC2" w:rsidP="00E65667">
      <w:pPr>
        <w:pStyle w:val="Corpodetexto"/>
        <w:spacing w:before="41" w:line="360" w:lineRule="auto"/>
        <w:ind w:left="363" w:right="113"/>
        <w:rPr>
          <w:b w:val="0"/>
          <w:sz w:val="22"/>
          <w:szCs w:val="22"/>
        </w:rPr>
      </w:pPr>
    </w:p>
    <w:p w:rsidR="00810AC2" w:rsidRPr="004D0EBC" w:rsidRDefault="00810AC2" w:rsidP="000976DD">
      <w:pPr>
        <w:pStyle w:val="PargrafodaLista"/>
        <w:widowControl w:val="0"/>
        <w:numPr>
          <w:ilvl w:val="0"/>
          <w:numId w:val="27"/>
        </w:numPr>
        <w:tabs>
          <w:tab w:val="left" w:pos="1215"/>
        </w:tabs>
        <w:autoSpaceDE w:val="0"/>
        <w:autoSpaceDN w:val="0"/>
        <w:spacing w:after="0" w:line="360" w:lineRule="auto"/>
        <w:ind w:left="363" w:right="113" w:hanging="193"/>
        <w:contextualSpacing w:val="0"/>
        <w:rPr>
          <w:rFonts w:ascii="Arial" w:hAnsi="Arial" w:cs="Arial"/>
        </w:rPr>
      </w:pPr>
      <w:r w:rsidRPr="004D0EBC">
        <w:rPr>
          <w:rFonts w:ascii="Arial" w:hAnsi="Arial" w:cs="Arial"/>
          <w:spacing w:val="-2"/>
        </w:rPr>
        <w:t>Cursos Técnicos: Reitor e Diretor Geral;</w:t>
      </w:r>
    </w:p>
    <w:p w:rsidR="00810AC2" w:rsidRPr="004D0EBC" w:rsidRDefault="00810AC2" w:rsidP="00E65667">
      <w:pPr>
        <w:pStyle w:val="Corpodetexto"/>
        <w:spacing w:before="41" w:line="360" w:lineRule="auto"/>
        <w:ind w:left="363" w:right="113"/>
        <w:rPr>
          <w:b w:val="0"/>
          <w:sz w:val="22"/>
          <w:szCs w:val="22"/>
        </w:rPr>
      </w:pPr>
    </w:p>
    <w:p w:rsidR="00810AC2" w:rsidRPr="004D0EBC" w:rsidRDefault="00810AC2" w:rsidP="000976DD">
      <w:pPr>
        <w:pStyle w:val="PargrafodaLista"/>
        <w:widowControl w:val="0"/>
        <w:numPr>
          <w:ilvl w:val="0"/>
          <w:numId w:val="27"/>
        </w:numPr>
        <w:tabs>
          <w:tab w:val="left" w:pos="1270"/>
        </w:tabs>
        <w:autoSpaceDE w:val="0"/>
        <w:autoSpaceDN w:val="0"/>
        <w:spacing w:after="0" w:line="360" w:lineRule="auto"/>
        <w:ind w:left="363" w:right="113" w:hanging="248"/>
        <w:contextualSpacing w:val="0"/>
        <w:rPr>
          <w:rFonts w:ascii="Arial" w:hAnsi="Arial" w:cs="Arial"/>
        </w:rPr>
      </w:pPr>
      <w:r w:rsidRPr="004D0EBC">
        <w:rPr>
          <w:rFonts w:ascii="Arial" w:hAnsi="Arial" w:cs="Arial"/>
        </w:rPr>
        <w:t>Cursos</w:t>
      </w:r>
      <w:r w:rsidRPr="004D0EBC">
        <w:rPr>
          <w:rFonts w:ascii="Arial" w:hAnsi="Arial" w:cs="Arial"/>
          <w:spacing w:val="-11"/>
        </w:rPr>
        <w:t xml:space="preserve"> </w:t>
      </w:r>
      <w:r w:rsidRPr="004D0EBC">
        <w:rPr>
          <w:rFonts w:ascii="Arial" w:hAnsi="Arial" w:cs="Arial"/>
        </w:rPr>
        <w:t>de</w:t>
      </w:r>
      <w:r w:rsidRPr="004D0EBC">
        <w:rPr>
          <w:rFonts w:ascii="Arial" w:hAnsi="Arial" w:cs="Arial"/>
          <w:spacing w:val="-11"/>
        </w:rPr>
        <w:t xml:space="preserve"> </w:t>
      </w:r>
      <w:r w:rsidRPr="004D0EBC">
        <w:rPr>
          <w:rFonts w:ascii="Arial" w:hAnsi="Arial" w:cs="Arial"/>
        </w:rPr>
        <w:t>Pós-Graduação</w:t>
      </w:r>
      <w:r w:rsidRPr="004D0EBC">
        <w:rPr>
          <w:rFonts w:ascii="Arial" w:hAnsi="Arial" w:cs="Arial"/>
          <w:spacing w:val="-3"/>
        </w:rPr>
        <w:t xml:space="preserve"> </w:t>
      </w:r>
      <w:r w:rsidRPr="004D0EBC">
        <w:rPr>
          <w:rFonts w:ascii="Arial" w:hAnsi="Arial" w:cs="Arial"/>
          <w:i/>
        </w:rPr>
        <w:t>Lato</w:t>
      </w:r>
      <w:r w:rsidRPr="004D0EBC">
        <w:rPr>
          <w:rFonts w:ascii="Arial" w:hAnsi="Arial" w:cs="Arial"/>
          <w:i/>
          <w:spacing w:val="-10"/>
        </w:rPr>
        <w:t xml:space="preserve"> </w:t>
      </w:r>
      <w:r w:rsidRPr="004D0EBC">
        <w:rPr>
          <w:rFonts w:ascii="Arial" w:hAnsi="Arial" w:cs="Arial"/>
          <w:i/>
        </w:rPr>
        <w:t>Sensu</w:t>
      </w:r>
      <w:r w:rsidRPr="004D0EBC">
        <w:rPr>
          <w:rFonts w:ascii="Arial" w:hAnsi="Arial" w:cs="Arial"/>
        </w:rPr>
        <w:t>:</w:t>
      </w:r>
      <w:r w:rsidRPr="004D0EBC">
        <w:rPr>
          <w:rFonts w:ascii="Arial" w:hAnsi="Arial" w:cs="Arial"/>
          <w:spacing w:val="-11"/>
        </w:rPr>
        <w:t xml:space="preserve"> </w:t>
      </w:r>
      <w:r w:rsidRPr="004D0EBC">
        <w:rPr>
          <w:rFonts w:ascii="Arial" w:hAnsi="Arial" w:cs="Arial"/>
        </w:rPr>
        <w:t>Reitor</w:t>
      </w:r>
      <w:r w:rsidRPr="004D0EBC">
        <w:rPr>
          <w:rFonts w:ascii="Arial" w:hAnsi="Arial" w:cs="Arial"/>
          <w:spacing w:val="-11"/>
        </w:rPr>
        <w:t xml:space="preserve"> </w:t>
      </w:r>
      <w:r w:rsidRPr="004D0EBC">
        <w:rPr>
          <w:rFonts w:ascii="Arial" w:hAnsi="Arial" w:cs="Arial"/>
        </w:rPr>
        <w:t>e</w:t>
      </w:r>
      <w:r w:rsidRPr="004D0EBC">
        <w:rPr>
          <w:rFonts w:ascii="Arial" w:hAnsi="Arial" w:cs="Arial"/>
          <w:spacing w:val="-10"/>
        </w:rPr>
        <w:t xml:space="preserve"> </w:t>
      </w:r>
      <w:r w:rsidRPr="004D0EBC">
        <w:rPr>
          <w:rFonts w:ascii="Arial" w:hAnsi="Arial" w:cs="Arial"/>
        </w:rPr>
        <w:t>Diretor</w:t>
      </w:r>
      <w:r w:rsidRPr="004D0EBC">
        <w:rPr>
          <w:rFonts w:ascii="Arial" w:hAnsi="Arial" w:cs="Arial"/>
          <w:spacing w:val="-11"/>
        </w:rPr>
        <w:t xml:space="preserve"> </w:t>
      </w:r>
      <w:r w:rsidRPr="004D0EBC">
        <w:rPr>
          <w:rFonts w:ascii="Arial" w:hAnsi="Arial" w:cs="Arial"/>
          <w:spacing w:val="-2"/>
        </w:rPr>
        <w:t>Geral;</w:t>
      </w:r>
    </w:p>
    <w:p w:rsidR="00810AC2" w:rsidRPr="004D0EBC" w:rsidRDefault="00810AC2" w:rsidP="00E65667">
      <w:pPr>
        <w:pStyle w:val="Corpodetexto"/>
        <w:spacing w:before="41" w:line="360" w:lineRule="auto"/>
        <w:ind w:left="363" w:right="113"/>
        <w:rPr>
          <w:b w:val="0"/>
          <w:sz w:val="22"/>
          <w:szCs w:val="22"/>
        </w:rPr>
      </w:pPr>
    </w:p>
    <w:p w:rsidR="00810AC2" w:rsidRPr="004D0EBC" w:rsidRDefault="00810AC2" w:rsidP="000976DD">
      <w:pPr>
        <w:pStyle w:val="PargrafodaLista"/>
        <w:widowControl w:val="0"/>
        <w:numPr>
          <w:ilvl w:val="0"/>
          <w:numId w:val="27"/>
        </w:numPr>
        <w:tabs>
          <w:tab w:val="left" w:pos="1280"/>
        </w:tabs>
        <w:autoSpaceDE w:val="0"/>
        <w:autoSpaceDN w:val="0"/>
        <w:spacing w:after="0" w:line="360" w:lineRule="auto"/>
        <w:ind w:left="363" w:right="113" w:hanging="258"/>
        <w:contextualSpacing w:val="0"/>
        <w:rPr>
          <w:rFonts w:ascii="Arial" w:hAnsi="Arial" w:cs="Arial"/>
        </w:rPr>
      </w:pPr>
      <w:r w:rsidRPr="004D0EBC">
        <w:rPr>
          <w:rFonts w:ascii="Arial" w:hAnsi="Arial" w:cs="Arial"/>
          <w:spacing w:val="-2"/>
        </w:rPr>
        <w:t>Cursos</w:t>
      </w:r>
      <w:r w:rsidRPr="004D0EBC">
        <w:rPr>
          <w:rFonts w:ascii="Arial" w:hAnsi="Arial" w:cs="Arial"/>
          <w:spacing w:val="-1"/>
        </w:rPr>
        <w:t xml:space="preserve"> </w:t>
      </w:r>
      <w:r w:rsidRPr="004D0EBC">
        <w:rPr>
          <w:rFonts w:ascii="Arial" w:hAnsi="Arial" w:cs="Arial"/>
          <w:spacing w:val="-2"/>
        </w:rPr>
        <w:t>de</w:t>
      </w:r>
      <w:r w:rsidRPr="004D0EBC">
        <w:rPr>
          <w:rFonts w:ascii="Arial" w:hAnsi="Arial" w:cs="Arial"/>
          <w:spacing w:val="-1"/>
        </w:rPr>
        <w:t xml:space="preserve"> </w:t>
      </w:r>
      <w:r w:rsidRPr="004D0EBC">
        <w:rPr>
          <w:rFonts w:ascii="Arial" w:hAnsi="Arial" w:cs="Arial"/>
          <w:spacing w:val="-2"/>
        </w:rPr>
        <w:t>Pós-Graduação</w:t>
      </w:r>
      <w:r w:rsidRPr="004D0EBC">
        <w:rPr>
          <w:rFonts w:ascii="Arial" w:hAnsi="Arial" w:cs="Arial"/>
          <w:spacing w:val="14"/>
        </w:rPr>
        <w:t xml:space="preserve"> </w:t>
      </w:r>
      <w:r w:rsidRPr="004D0EBC">
        <w:rPr>
          <w:rFonts w:ascii="Arial" w:hAnsi="Arial" w:cs="Arial"/>
          <w:i/>
          <w:spacing w:val="-2"/>
        </w:rPr>
        <w:t>Stricto</w:t>
      </w:r>
      <w:r w:rsidRPr="004D0EBC">
        <w:rPr>
          <w:rFonts w:ascii="Arial" w:hAnsi="Arial" w:cs="Arial"/>
          <w:i/>
          <w:spacing w:val="-1"/>
        </w:rPr>
        <w:t xml:space="preserve"> </w:t>
      </w:r>
      <w:r w:rsidRPr="004D0EBC">
        <w:rPr>
          <w:rFonts w:ascii="Arial" w:hAnsi="Arial" w:cs="Arial"/>
          <w:i/>
          <w:spacing w:val="-2"/>
        </w:rPr>
        <w:t>Sensu</w:t>
      </w:r>
      <w:r w:rsidRPr="004D0EBC">
        <w:rPr>
          <w:rFonts w:ascii="Arial" w:hAnsi="Arial" w:cs="Arial"/>
          <w:spacing w:val="-2"/>
        </w:rPr>
        <w:t>:</w:t>
      </w:r>
      <w:r w:rsidRPr="004D0EBC">
        <w:rPr>
          <w:rFonts w:ascii="Arial" w:hAnsi="Arial" w:cs="Arial"/>
          <w:spacing w:val="-1"/>
        </w:rPr>
        <w:t xml:space="preserve"> </w:t>
      </w:r>
      <w:r w:rsidRPr="004D0EBC">
        <w:rPr>
          <w:rFonts w:ascii="Arial" w:hAnsi="Arial" w:cs="Arial"/>
          <w:spacing w:val="-2"/>
        </w:rPr>
        <w:t>Reitor</w:t>
      </w:r>
      <w:r w:rsidRPr="004D0EBC">
        <w:rPr>
          <w:rFonts w:ascii="Arial" w:hAnsi="Arial" w:cs="Arial"/>
          <w:spacing w:val="-1"/>
        </w:rPr>
        <w:t xml:space="preserve"> </w:t>
      </w:r>
      <w:r w:rsidRPr="004D0EBC">
        <w:rPr>
          <w:rFonts w:ascii="Arial" w:hAnsi="Arial" w:cs="Arial"/>
        </w:rPr>
        <w:t>e</w:t>
      </w:r>
      <w:r w:rsidRPr="004D0EBC">
        <w:rPr>
          <w:rFonts w:ascii="Arial" w:hAnsi="Arial" w:cs="Arial"/>
          <w:spacing w:val="-10"/>
        </w:rPr>
        <w:t xml:space="preserve"> </w:t>
      </w:r>
      <w:r w:rsidRPr="004D0EBC">
        <w:rPr>
          <w:rFonts w:ascii="Arial" w:hAnsi="Arial" w:cs="Arial"/>
        </w:rPr>
        <w:t>Diretor</w:t>
      </w:r>
      <w:r w:rsidRPr="004D0EBC">
        <w:rPr>
          <w:rFonts w:ascii="Arial" w:hAnsi="Arial" w:cs="Arial"/>
          <w:spacing w:val="-11"/>
        </w:rPr>
        <w:t xml:space="preserve"> </w:t>
      </w:r>
      <w:r w:rsidRPr="004D0EBC">
        <w:rPr>
          <w:rFonts w:ascii="Arial" w:hAnsi="Arial" w:cs="Arial"/>
          <w:spacing w:val="-2"/>
        </w:rPr>
        <w:t>Geral;</w:t>
      </w:r>
    </w:p>
    <w:p w:rsidR="00810AC2" w:rsidRPr="004D0EBC" w:rsidRDefault="00810AC2" w:rsidP="00E65667">
      <w:pPr>
        <w:spacing w:line="360" w:lineRule="auto"/>
        <w:ind w:left="363" w:right="113"/>
        <w:rPr>
          <w:rFonts w:ascii="Arial" w:hAnsi="Arial" w:cs="Arial"/>
        </w:rPr>
      </w:pPr>
    </w:p>
    <w:p w:rsidR="00810AC2" w:rsidRPr="004D0EBC" w:rsidRDefault="00810AC2" w:rsidP="000976DD">
      <w:pPr>
        <w:pStyle w:val="PargrafodaLista"/>
        <w:widowControl w:val="0"/>
        <w:numPr>
          <w:ilvl w:val="0"/>
          <w:numId w:val="27"/>
        </w:numPr>
        <w:tabs>
          <w:tab w:val="left" w:pos="1225"/>
        </w:tabs>
        <w:autoSpaceDE w:val="0"/>
        <w:autoSpaceDN w:val="0"/>
        <w:spacing w:before="79" w:after="0" w:line="360" w:lineRule="auto"/>
        <w:ind w:left="363" w:right="113" w:hanging="203"/>
        <w:contextualSpacing w:val="0"/>
        <w:rPr>
          <w:rFonts w:ascii="Arial" w:hAnsi="Arial" w:cs="Arial"/>
        </w:rPr>
      </w:pPr>
      <w:r w:rsidRPr="004D0EBC">
        <w:rPr>
          <w:rFonts w:ascii="Arial" w:hAnsi="Arial" w:cs="Arial"/>
          <w:spacing w:val="-2"/>
        </w:rPr>
        <w:t>Folha de Registro:</w:t>
      </w:r>
      <w:r w:rsidRPr="004D0EBC">
        <w:rPr>
          <w:rFonts w:ascii="Arial" w:hAnsi="Arial" w:cs="Arial"/>
          <w:spacing w:val="-1"/>
        </w:rPr>
        <w:t xml:space="preserve"> </w:t>
      </w:r>
      <w:r w:rsidRPr="004D0EBC">
        <w:rPr>
          <w:rFonts w:ascii="Arial" w:hAnsi="Arial" w:cs="Arial"/>
          <w:spacing w:val="-2"/>
        </w:rPr>
        <w:t>os mesmos</w:t>
      </w:r>
      <w:r w:rsidRPr="004D0EBC">
        <w:rPr>
          <w:rFonts w:ascii="Arial" w:hAnsi="Arial" w:cs="Arial"/>
          <w:spacing w:val="-1"/>
        </w:rPr>
        <w:t xml:space="preserve"> </w:t>
      </w:r>
      <w:r w:rsidRPr="004D0EBC">
        <w:rPr>
          <w:rFonts w:ascii="Arial" w:hAnsi="Arial" w:cs="Arial"/>
          <w:spacing w:val="-2"/>
        </w:rPr>
        <w:t>assinantes do</w:t>
      </w:r>
      <w:r w:rsidRPr="004D0EBC">
        <w:rPr>
          <w:rFonts w:ascii="Arial" w:hAnsi="Arial" w:cs="Arial"/>
          <w:spacing w:val="-1"/>
        </w:rPr>
        <w:t xml:space="preserve"> </w:t>
      </w:r>
      <w:r w:rsidRPr="004D0EBC">
        <w:rPr>
          <w:rFonts w:ascii="Arial" w:hAnsi="Arial" w:cs="Arial"/>
          <w:spacing w:val="-2"/>
        </w:rPr>
        <w:t>diploma;</w:t>
      </w:r>
    </w:p>
    <w:p w:rsidR="00810AC2" w:rsidRPr="004D0EBC" w:rsidRDefault="00810AC2" w:rsidP="00E65667">
      <w:pPr>
        <w:pStyle w:val="Corpodetexto"/>
        <w:spacing w:before="41" w:line="360" w:lineRule="auto"/>
        <w:ind w:left="363" w:right="113"/>
        <w:rPr>
          <w:b w:val="0"/>
          <w:sz w:val="22"/>
          <w:szCs w:val="22"/>
        </w:rPr>
      </w:pPr>
    </w:p>
    <w:p w:rsidR="00810AC2" w:rsidRPr="004D0EBC" w:rsidRDefault="00810AC2" w:rsidP="000976DD">
      <w:pPr>
        <w:pStyle w:val="PargrafodaLista"/>
        <w:widowControl w:val="0"/>
        <w:numPr>
          <w:ilvl w:val="0"/>
          <w:numId w:val="27"/>
        </w:numPr>
        <w:tabs>
          <w:tab w:val="left" w:pos="1280"/>
        </w:tabs>
        <w:autoSpaceDE w:val="0"/>
        <w:autoSpaceDN w:val="0"/>
        <w:spacing w:after="0" w:line="360" w:lineRule="auto"/>
        <w:ind w:left="363" w:right="113" w:hanging="258"/>
        <w:contextualSpacing w:val="0"/>
        <w:rPr>
          <w:rFonts w:ascii="Arial" w:hAnsi="Arial" w:cs="Arial"/>
        </w:rPr>
      </w:pPr>
      <w:r w:rsidRPr="004D0EBC">
        <w:rPr>
          <w:rFonts w:ascii="Arial" w:hAnsi="Arial" w:cs="Arial"/>
          <w:spacing w:val="-2"/>
        </w:rPr>
        <w:t>Livro de Registro:</w:t>
      </w:r>
      <w:r w:rsidRPr="004D0EBC">
        <w:rPr>
          <w:rFonts w:ascii="Arial" w:hAnsi="Arial" w:cs="Arial"/>
          <w:spacing w:val="-1"/>
        </w:rPr>
        <w:t xml:space="preserve"> </w:t>
      </w:r>
      <w:r w:rsidRPr="004D0EBC">
        <w:rPr>
          <w:rFonts w:ascii="Arial" w:hAnsi="Arial" w:cs="Arial"/>
          <w:spacing w:val="-2"/>
        </w:rPr>
        <w:t>os mesmos assinantes</w:t>
      </w:r>
      <w:r w:rsidRPr="004D0EBC">
        <w:rPr>
          <w:rFonts w:ascii="Arial" w:hAnsi="Arial" w:cs="Arial"/>
          <w:spacing w:val="-1"/>
        </w:rPr>
        <w:t xml:space="preserve"> </w:t>
      </w:r>
      <w:r w:rsidRPr="004D0EBC">
        <w:rPr>
          <w:rFonts w:ascii="Arial" w:hAnsi="Arial" w:cs="Arial"/>
          <w:spacing w:val="-2"/>
        </w:rPr>
        <w:t>do diploma;</w:t>
      </w:r>
    </w:p>
    <w:p w:rsidR="00810AC2" w:rsidRPr="004D0EBC" w:rsidRDefault="00810AC2" w:rsidP="00E65667">
      <w:pPr>
        <w:pStyle w:val="Corpodetexto"/>
        <w:spacing w:before="41" w:line="360" w:lineRule="auto"/>
        <w:ind w:left="363" w:right="113"/>
        <w:rPr>
          <w:b w:val="0"/>
          <w:sz w:val="22"/>
          <w:szCs w:val="22"/>
        </w:rPr>
      </w:pPr>
    </w:p>
    <w:p w:rsidR="00810AC2" w:rsidRPr="000B59FE" w:rsidRDefault="00810AC2" w:rsidP="000976DD">
      <w:pPr>
        <w:pStyle w:val="PargrafodaLista"/>
        <w:widowControl w:val="0"/>
        <w:numPr>
          <w:ilvl w:val="0"/>
          <w:numId w:val="27"/>
        </w:numPr>
        <w:tabs>
          <w:tab w:val="left" w:pos="1335"/>
        </w:tabs>
        <w:autoSpaceDE w:val="0"/>
        <w:autoSpaceDN w:val="0"/>
        <w:spacing w:after="0" w:line="360" w:lineRule="auto"/>
        <w:ind w:left="363" w:right="113" w:hanging="313"/>
        <w:contextualSpacing w:val="0"/>
        <w:rPr>
          <w:rFonts w:ascii="Arial" w:hAnsi="Arial" w:cs="Arial"/>
        </w:rPr>
      </w:pPr>
      <w:r w:rsidRPr="004D0EBC">
        <w:rPr>
          <w:rFonts w:ascii="Arial" w:hAnsi="Arial" w:cs="Arial"/>
          <w:spacing w:val="-2"/>
        </w:rPr>
        <w:t>Histórico</w:t>
      </w:r>
      <w:r w:rsidRPr="004D0EBC">
        <w:rPr>
          <w:rFonts w:ascii="Arial" w:hAnsi="Arial" w:cs="Arial"/>
          <w:spacing w:val="-3"/>
        </w:rPr>
        <w:t xml:space="preserve"> </w:t>
      </w:r>
      <w:r w:rsidRPr="004D0EBC">
        <w:rPr>
          <w:rFonts w:ascii="Arial" w:hAnsi="Arial" w:cs="Arial"/>
          <w:spacing w:val="-2"/>
        </w:rPr>
        <w:t>Escolar: os mesmos assinantes do</w:t>
      </w:r>
      <w:r w:rsidRPr="004D0EBC">
        <w:rPr>
          <w:rFonts w:ascii="Arial" w:hAnsi="Arial" w:cs="Arial"/>
          <w:spacing w:val="-3"/>
        </w:rPr>
        <w:t xml:space="preserve"> </w:t>
      </w:r>
      <w:r w:rsidRPr="004D0EBC">
        <w:rPr>
          <w:rFonts w:ascii="Arial" w:hAnsi="Arial" w:cs="Arial"/>
          <w:spacing w:val="-2"/>
        </w:rPr>
        <w:t>diploma.</w:t>
      </w:r>
    </w:p>
    <w:p w:rsidR="00810AC2" w:rsidRPr="004D0EBC" w:rsidRDefault="00810AC2" w:rsidP="00E65667">
      <w:pPr>
        <w:pStyle w:val="Corpodetexto"/>
        <w:spacing w:before="82" w:line="360" w:lineRule="auto"/>
        <w:ind w:left="363" w:right="113"/>
        <w:rPr>
          <w:b w:val="0"/>
          <w:sz w:val="22"/>
          <w:szCs w:val="22"/>
        </w:rPr>
      </w:pPr>
    </w:p>
    <w:p w:rsidR="00810AC2" w:rsidRPr="004D0EBC" w:rsidRDefault="00810AC2" w:rsidP="00E65667">
      <w:pPr>
        <w:pStyle w:val="Corpodetexto"/>
        <w:spacing w:before="1" w:line="360" w:lineRule="auto"/>
        <w:ind w:left="363" w:right="113"/>
        <w:rPr>
          <w:b w:val="0"/>
          <w:sz w:val="22"/>
          <w:szCs w:val="22"/>
        </w:rPr>
      </w:pPr>
      <w:r w:rsidRPr="004D0EBC">
        <w:rPr>
          <w:b w:val="0"/>
          <w:spacing w:val="-2"/>
          <w:sz w:val="22"/>
          <w:szCs w:val="22"/>
        </w:rPr>
        <w:t>Art.</w:t>
      </w:r>
      <w:r w:rsidRPr="004D0EBC">
        <w:rPr>
          <w:b w:val="0"/>
          <w:spacing w:val="-1"/>
          <w:sz w:val="22"/>
          <w:szCs w:val="22"/>
        </w:rPr>
        <w:t xml:space="preserve"> </w:t>
      </w:r>
      <w:r w:rsidR="00C2117D" w:rsidRPr="004D0EBC">
        <w:rPr>
          <w:b w:val="0"/>
          <w:spacing w:val="-2"/>
          <w:sz w:val="22"/>
          <w:szCs w:val="22"/>
        </w:rPr>
        <w:t>137</w:t>
      </w:r>
      <w:r w:rsidRPr="004D0EBC">
        <w:rPr>
          <w:b w:val="0"/>
          <w:spacing w:val="-2"/>
          <w:sz w:val="22"/>
          <w:szCs w:val="22"/>
        </w:rPr>
        <w:t>.</w:t>
      </w:r>
      <w:r w:rsidRPr="004D0EBC">
        <w:rPr>
          <w:b w:val="0"/>
          <w:spacing w:val="41"/>
          <w:sz w:val="22"/>
          <w:szCs w:val="22"/>
        </w:rPr>
        <w:t xml:space="preserve"> </w:t>
      </w:r>
      <w:r w:rsidRPr="004D0EBC">
        <w:rPr>
          <w:b w:val="0"/>
          <w:spacing w:val="-2"/>
          <w:sz w:val="22"/>
          <w:szCs w:val="22"/>
        </w:rPr>
        <w:t>Fica</w:t>
      </w:r>
      <w:r w:rsidRPr="004D0EBC">
        <w:rPr>
          <w:b w:val="0"/>
          <w:spacing w:val="-1"/>
          <w:sz w:val="22"/>
          <w:szCs w:val="22"/>
        </w:rPr>
        <w:t xml:space="preserve"> </w:t>
      </w:r>
      <w:r w:rsidRPr="004D0EBC">
        <w:rPr>
          <w:b w:val="0"/>
          <w:spacing w:val="-2"/>
          <w:sz w:val="22"/>
          <w:szCs w:val="22"/>
        </w:rPr>
        <w:t>dispensada</w:t>
      </w:r>
      <w:r w:rsidRPr="004D0EBC">
        <w:rPr>
          <w:b w:val="0"/>
          <w:spacing w:val="-1"/>
          <w:sz w:val="22"/>
          <w:szCs w:val="22"/>
        </w:rPr>
        <w:t xml:space="preserve"> </w:t>
      </w:r>
      <w:r w:rsidRPr="004D0EBC">
        <w:rPr>
          <w:b w:val="0"/>
          <w:spacing w:val="-2"/>
          <w:sz w:val="22"/>
          <w:szCs w:val="22"/>
        </w:rPr>
        <w:t>a</w:t>
      </w:r>
      <w:r w:rsidRPr="004D0EBC">
        <w:rPr>
          <w:b w:val="0"/>
          <w:spacing w:val="-1"/>
          <w:sz w:val="22"/>
          <w:szCs w:val="22"/>
        </w:rPr>
        <w:t xml:space="preserve"> </w:t>
      </w:r>
      <w:r w:rsidRPr="004D0EBC">
        <w:rPr>
          <w:b w:val="0"/>
          <w:spacing w:val="-2"/>
          <w:sz w:val="22"/>
          <w:szCs w:val="22"/>
        </w:rPr>
        <w:t>assinatura</w:t>
      </w:r>
      <w:r w:rsidRPr="004D0EBC">
        <w:rPr>
          <w:b w:val="0"/>
          <w:spacing w:val="-1"/>
          <w:sz w:val="22"/>
          <w:szCs w:val="22"/>
        </w:rPr>
        <w:t xml:space="preserve"> </w:t>
      </w:r>
      <w:r w:rsidRPr="004D0EBC">
        <w:rPr>
          <w:b w:val="0"/>
          <w:spacing w:val="-2"/>
          <w:sz w:val="22"/>
          <w:szCs w:val="22"/>
        </w:rPr>
        <w:t>eletrônica</w:t>
      </w:r>
      <w:r w:rsidRPr="004D0EBC">
        <w:rPr>
          <w:b w:val="0"/>
          <w:spacing w:val="-1"/>
          <w:sz w:val="22"/>
          <w:szCs w:val="22"/>
        </w:rPr>
        <w:t xml:space="preserve"> </w:t>
      </w:r>
      <w:r w:rsidRPr="004D0EBC">
        <w:rPr>
          <w:b w:val="0"/>
          <w:spacing w:val="-2"/>
          <w:sz w:val="22"/>
          <w:szCs w:val="22"/>
        </w:rPr>
        <w:t>do</w:t>
      </w:r>
      <w:r w:rsidRPr="004D0EBC">
        <w:rPr>
          <w:b w:val="0"/>
          <w:spacing w:val="-1"/>
          <w:sz w:val="22"/>
          <w:szCs w:val="22"/>
        </w:rPr>
        <w:t xml:space="preserve"> </w:t>
      </w:r>
      <w:r w:rsidRPr="004D0EBC">
        <w:rPr>
          <w:b w:val="0"/>
          <w:spacing w:val="-2"/>
          <w:sz w:val="22"/>
          <w:szCs w:val="22"/>
        </w:rPr>
        <w:t>(a)</w:t>
      </w:r>
      <w:r w:rsidRPr="004D0EBC">
        <w:rPr>
          <w:b w:val="0"/>
          <w:spacing w:val="-1"/>
          <w:sz w:val="22"/>
          <w:szCs w:val="22"/>
        </w:rPr>
        <w:t xml:space="preserve"> </w:t>
      </w:r>
      <w:r w:rsidRPr="004D0EBC">
        <w:rPr>
          <w:b w:val="0"/>
          <w:spacing w:val="-2"/>
          <w:sz w:val="22"/>
          <w:szCs w:val="22"/>
        </w:rPr>
        <w:t>discente</w:t>
      </w:r>
      <w:r w:rsidRPr="004D0EBC">
        <w:rPr>
          <w:b w:val="0"/>
          <w:spacing w:val="-1"/>
          <w:sz w:val="22"/>
          <w:szCs w:val="22"/>
        </w:rPr>
        <w:t xml:space="preserve"> </w:t>
      </w:r>
      <w:r w:rsidRPr="004D0EBC">
        <w:rPr>
          <w:b w:val="0"/>
          <w:spacing w:val="-2"/>
          <w:sz w:val="22"/>
          <w:szCs w:val="22"/>
        </w:rPr>
        <w:t>no</w:t>
      </w:r>
      <w:r w:rsidRPr="004D0EBC">
        <w:rPr>
          <w:b w:val="0"/>
          <w:spacing w:val="-1"/>
          <w:sz w:val="22"/>
          <w:szCs w:val="22"/>
        </w:rPr>
        <w:t xml:space="preserve"> </w:t>
      </w:r>
      <w:r w:rsidRPr="004D0EBC">
        <w:rPr>
          <w:b w:val="0"/>
          <w:spacing w:val="-2"/>
          <w:sz w:val="22"/>
          <w:szCs w:val="22"/>
        </w:rPr>
        <w:t>histórico</w:t>
      </w:r>
      <w:r w:rsidRPr="004D0EBC">
        <w:rPr>
          <w:b w:val="0"/>
          <w:spacing w:val="-1"/>
          <w:sz w:val="22"/>
          <w:szCs w:val="22"/>
        </w:rPr>
        <w:t xml:space="preserve"> </w:t>
      </w:r>
      <w:r w:rsidRPr="004D0EBC">
        <w:rPr>
          <w:b w:val="0"/>
          <w:spacing w:val="-2"/>
          <w:sz w:val="22"/>
          <w:szCs w:val="22"/>
        </w:rPr>
        <w:t>escolar,</w:t>
      </w:r>
      <w:r w:rsidRPr="004D0EBC">
        <w:rPr>
          <w:b w:val="0"/>
          <w:spacing w:val="-1"/>
          <w:sz w:val="22"/>
          <w:szCs w:val="22"/>
        </w:rPr>
        <w:t xml:space="preserve"> </w:t>
      </w:r>
      <w:r w:rsidRPr="004D0EBC">
        <w:rPr>
          <w:b w:val="0"/>
          <w:spacing w:val="-2"/>
          <w:sz w:val="22"/>
          <w:szCs w:val="22"/>
        </w:rPr>
        <w:t>diploma</w:t>
      </w:r>
      <w:r w:rsidRPr="004D0EBC">
        <w:rPr>
          <w:b w:val="0"/>
          <w:spacing w:val="-1"/>
          <w:sz w:val="22"/>
          <w:szCs w:val="22"/>
        </w:rPr>
        <w:t xml:space="preserve"> </w:t>
      </w:r>
      <w:r w:rsidRPr="004D0EBC">
        <w:rPr>
          <w:b w:val="0"/>
          <w:spacing w:val="-2"/>
          <w:sz w:val="22"/>
          <w:szCs w:val="22"/>
        </w:rPr>
        <w:t>e/ou</w:t>
      </w:r>
      <w:r w:rsidRPr="004D0EBC">
        <w:rPr>
          <w:b w:val="0"/>
          <w:spacing w:val="-1"/>
          <w:sz w:val="22"/>
          <w:szCs w:val="22"/>
        </w:rPr>
        <w:t xml:space="preserve"> </w:t>
      </w:r>
      <w:r w:rsidRPr="004D0EBC">
        <w:rPr>
          <w:b w:val="0"/>
          <w:spacing w:val="-2"/>
          <w:sz w:val="22"/>
          <w:szCs w:val="22"/>
        </w:rPr>
        <w:t>certificado.</w:t>
      </w:r>
    </w:p>
    <w:p w:rsidR="00810AC2" w:rsidRPr="004D0EBC" w:rsidRDefault="00810AC2" w:rsidP="00E65667">
      <w:pPr>
        <w:pStyle w:val="Corpodetexto"/>
        <w:spacing w:before="41" w:line="360" w:lineRule="auto"/>
        <w:ind w:left="363" w:right="113"/>
        <w:rPr>
          <w:b w:val="0"/>
          <w:sz w:val="22"/>
          <w:szCs w:val="22"/>
        </w:rPr>
      </w:pPr>
    </w:p>
    <w:p w:rsidR="00810AC2" w:rsidRPr="004D0EBC" w:rsidRDefault="00810AC2" w:rsidP="00E65667">
      <w:pPr>
        <w:pStyle w:val="Corpodetexto"/>
        <w:spacing w:line="360" w:lineRule="auto"/>
        <w:ind w:left="363" w:right="113"/>
        <w:rPr>
          <w:b w:val="0"/>
          <w:sz w:val="22"/>
          <w:szCs w:val="22"/>
        </w:rPr>
      </w:pPr>
      <w:r w:rsidRPr="004D0EBC">
        <w:rPr>
          <w:b w:val="0"/>
          <w:sz w:val="22"/>
          <w:szCs w:val="22"/>
        </w:rPr>
        <w:t>Art.</w:t>
      </w:r>
      <w:r w:rsidRPr="004D0EBC">
        <w:rPr>
          <w:b w:val="0"/>
          <w:spacing w:val="34"/>
          <w:sz w:val="22"/>
          <w:szCs w:val="22"/>
        </w:rPr>
        <w:t xml:space="preserve"> </w:t>
      </w:r>
      <w:r w:rsidRPr="004D0EBC">
        <w:rPr>
          <w:b w:val="0"/>
          <w:sz w:val="22"/>
          <w:szCs w:val="22"/>
        </w:rPr>
        <w:t>13</w:t>
      </w:r>
      <w:r w:rsidR="00C2117D" w:rsidRPr="004D0EBC">
        <w:rPr>
          <w:b w:val="0"/>
          <w:sz w:val="22"/>
          <w:szCs w:val="22"/>
        </w:rPr>
        <w:t>8</w:t>
      </w:r>
      <w:r w:rsidRPr="004D0EBC">
        <w:rPr>
          <w:b w:val="0"/>
          <w:sz w:val="22"/>
          <w:szCs w:val="22"/>
        </w:rPr>
        <w:t>.</w:t>
      </w:r>
      <w:r w:rsidRPr="004D0EBC">
        <w:rPr>
          <w:b w:val="0"/>
          <w:spacing w:val="80"/>
          <w:sz w:val="22"/>
          <w:szCs w:val="22"/>
        </w:rPr>
        <w:t xml:space="preserve"> </w:t>
      </w:r>
      <w:r w:rsidRPr="004D0EBC">
        <w:rPr>
          <w:b w:val="0"/>
          <w:sz w:val="22"/>
          <w:szCs w:val="22"/>
        </w:rPr>
        <w:t>Os</w:t>
      </w:r>
      <w:r w:rsidRPr="004D0EBC">
        <w:rPr>
          <w:b w:val="0"/>
          <w:spacing w:val="34"/>
          <w:sz w:val="22"/>
          <w:szCs w:val="22"/>
        </w:rPr>
        <w:t xml:space="preserve"> </w:t>
      </w:r>
      <w:r w:rsidRPr="004D0EBC">
        <w:rPr>
          <w:b w:val="0"/>
          <w:sz w:val="22"/>
          <w:szCs w:val="22"/>
        </w:rPr>
        <w:t>signatários</w:t>
      </w:r>
      <w:r w:rsidRPr="004D0EBC">
        <w:rPr>
          <w:b w:val="0"/>
          <w:spacing w:val="34"/>
          <w:sz w:val="22"/>
          <w:szCs w:val="22"/>
        </w:rPr>
        <w:t xml:space="preserve"> </w:t>
      </w:r>
      <w:r w:rsidRPr="004D0EBC">
        <w:rPr>
          <w:b w:val="0"/>
          <w:sz w:val="22"/>
          <w:szCs w:val="22"/>
        </w:rPr>
        <w:t>poderão</w:t>
      </w:r>
      <w:r w:rsidRPr="004D0EBC">
        <w:rPr>
          <w:b w:val="0"/>
          <w:spacing w:val="34"/>
          <w:sz w:val="22"/>
          <w:szCs w:val="22"/>
        </w:rPr>
        <w:t xml:space="preserve"> </w:t>
      </w:r>
      <w:r w:rsidRPr="004D0EBC">
        <w:rPr>
          <w:b w:val="0"/>
          <w:sz w:val="22"/>
          <w:szCs w:val="22"/>
        </w:rPr>
        <w:t>assinar</w:t>
      </w:r>
      <w:r w:rsidRPr="004D0EBC">
        <w:rPr>
          <w:b w:val="0"/>
          <w:spacing w:val="34"/>
          <w:sz w:val="22"/>
          <w:szCs w:val="22"/>
        </w:rPr>
        <w:t xml:space="preserve"> </w:t>
      </w:r>
      <w:r w:rsidRPr="004D0EBC">
        <w:rPr>
          <w:b w:val="0"/>
          <w:sz w:val="22"/>
          <w:szCs w:val="22"/>
        </w:rPr>
        <w:t>de</w:t>
      </w:r>
      <w:r w:rsidRPr="004D0EBC">
        <w:rPr>
          <w:b w:val="0"/>
          <w:spacing w:val="34"/>
          <w:sz w:val="22"/>
          <w:szCs w:val="22"/>
        </w:rPr>
        <w:t xml:space="preserve"> </w:t>
      </w:r>
      <w:r w:rsidRPr="004D0EBC">
        <w:rPr>
          <w:b w:val="0"/>
          <w:sz w:val="22"/>
          <w:szCs w:val="22"/>
        </w:rPr>
        <w:t>forma</w:t>
      </w:r>
      <w:r w:rsidRPr="004D0EBC">
        <w:rPr>
          <w:b w:val="0"/>
          <w:spacing w:val="34"/>
          <w:sz w:val="22"/>
          <w:szCs w:val="22"/>
        </w:rPr>
        <w:t xml:space="preserve"> </w:t>
      </w:r>
      <w:r w:rsidRPr="004D0EBC">
        <w:rPr>
          <w:b w:val="0"/>
          <w:sz w:val="22"/>
          <w:szCs w:val="22"/>
        </w:rPr>
        <w:t>individual</w:t>
      </w:r>
      <w:r w:rsidRPr="004D0EBC">
        <w:rPr>
          <w:b w:val="0"/>
          <w:spacing w:val="34"/>
          <w:sz w:val="22"/>
          <w:szCs w:val="22"/>
        </w:rPr>
        <w:t xml:space="preserve"> </w:t>
      </w:r>
      <w:r w:rsidRPr="004D0EBC">
        <w:rPr>
          <w:b w:val="0"/>
          <w:sz w:val="22"/>
          <w:szCs w:val="22"/>
        </w:rPr>
        <w:t>ou</w:t>
      </w:r>
      <w:r w:rsidRPr="004D0EBC">
        <w:rPr>
          <w:b w:val="0"/>
          <w:spacing w:val="34"/>
          <w:sz w:val="22"/>
          <w:szCs w:val="22"/>
        </w:rPr>
        <w:t xml:space="preserve"> </w:t>
      </w:r>
      <w:r w:rsidRPr="004D0EBC">
        <w:rPr>
          <w:b w:val="0"/>
          <w:sz w:val="22"/>
          <w:szCs w:val="22"/>
        </w:rPr>
        <w:t>em</w:t>
      </w:r>
      <w:r w:rsidRPr="004D0EBC">
        <w:rPr>
          <w:b w:val="0"/>
          <w:spacing w:val="34"/>
          <w:sz w:val="22"/>
          <w:szCs w:val="22"/>
        </w:rPr>
        <w:t xml:space="preserve"> </w:t>
      </w:r>
      <w:r w:rsidRPr="004D0EBC">
        <w:rPr>
          <w:b w:val="0"/>
          <w:sz w:val="22"/>
          <w:szCs w:val="22"/>
        </w:rPr>
        <w:t>lote,</w:t>
      </w:r>
      <w:r w:rsidRPr="004D0EBC">
        <w:rPr>
          <w:b w:val="0"/>
          <w:spacing w:val="34"/>
          <w:sz w:val="22"/>
          <w:szCs w:val="22"/>
        </w:rPr>
        <w:t xml:space="preserve"> </w:t>
      </w:r>
      <w:r w:rsidRPr="004D0EBC">
        <w:rPr>
          <w:b w:val="0"/>
          <w:sz w:val="22"/>
          <w:szCs w:val="22"/>
        </w:rPr>
        <w:t>exigindo-se</w:t>
      </w:r>
      <w:r w:rsidRPr="004D0EBC">
        <w:rPr>
          <w:b w:val="0"/>
          <w:spacing w:val="34"/>
          <w:sz w:val="22"/>
          <w:szCs w:val="22"/>
        </w:rPr>
        <w:t xml:space="preserve"> </w:t>
      </w:r>
      <w:r w:rsidRPr="004D0EBC">
        <w:rPr>
          <w:b w:val="0"/>
          <w:sz w:val="22"/>
          <w:szCs w:val="22"/>
        </w:rPr>
        <w:t>a</w:t>
      </w:r>
      <w:r w:rsidRPr="004D0EBC">
        <w:rPr>
          <w:b w:val="0"/>
          <w:spacing w:val="34"/>
          <w:sz w:val="22"/>
          <w:szCs w:val="22"/>
        </w:rPr>
        <w:t xml:space="preserve"> </w:t>
      </w:r>
      <w:r w:rsidRPr="004D0EBC">
        <w:rPr>
          <w:b w:val="0"/>
          <w:sz w:val="22"/>
          <w:szCs w:val="22"/>
        </w:rPr>
        <w:t>assinatura</w:t>
      </w:r>
      <w:r w:rsidRPr="004D0EBC">
        <w:rPr>
          <w:b w:val="0"/>
          <w:spacing w:val="34"/>
          <w:sz w:val="22"/>
          <w:szCs w:val="22"/>
        </w:rPr>
        <w:t xml:space="preserve"> </w:t>
      </w:r>
      <w:r w:rsidRPr="004D0EBC">
        <w:rPr>
          <w:b w:val="0"/>
          <w:sz w:val="22"/>
          <w:szCs w:val="22"/>
        </w:rPr>
        <w:t>eletrônica</w:t>
      </w:r>
      <w:r w:rsidRPr="004D0EBC">
        <w:rPr>
          <w:b w:val="0"/>
          <w:spacing w:val="34"/>
          <w:sz w:val="22"/>
          <w:szCs w:val="22"/>
        </w:rPr>
        <w:t xml:space="preserve"> </w:t>
      </w:r>
      <w:r w:rsidRPr="004D0EBC">
        <w:rPr>
          <w:b w:val="0"/>
          <w:sz w:val="22"/>
          <w:szCs w:val="22"/>
        </w:rPr>
        <w:t>fornecida</w:t>
      </w:r>
      <w:r w:rsidRPr="004D0EBC">
        <w:rPr>
          <w:b w:val="0"/>
          <w:spacing w:val="34"/>
          <w:sz w:val="22"/>
          <w:szCs w:val="22"/>
        </w:rPr>
        <w:t xml:space="preserve"> </w:t>
      </w:r>
      <w:r w:rsidRPr="004D0EBC">
        <w:rPr>
          <w:b w:val="0"/>
          <w:sz w:val="22"/>
          <w:szCs w:val="22"/>
        </w:rPr>
        <w:t>pela Infraestrutura do ambiente computacional do IFSul.</w:t>
      </w:r>
    </w:p>
    <w:p w:rsidR="00810AC2" w:rsidRPr="004D0EBC" w:rsidRDefault="00810AC2" w:rsidP="00E65667">
      <w:pPr>
        <w:pStyle w:val="Corpodetexto"/>
        <w:spacing w:before="191" w:line="360" w:lineRule="auto"/>
        <w:ind w:left="363" w:right="113"/>
        <w:rPr>
          <w:b w:val="0"/>
          <w:sz w:val="22"/>
          <w:szCs w:val="22"/>
        </w:rPr>
      </w:pPr>
      <w:r w:rsidRPr="004D0EBC">
        <w:rPr>
          <w:b w:val="0"/>
          <w:sz w:val="22"/>
          <w:szCs w:val="22"/>
        </w:rPr>
        <w:t>Art.</w:t>
      </w:r>
      <w:r w:rsidRPr="004D0EBC">
        <w:rPr>
          <w:b w:val="0"/>
          <w:spacing w:val="-6"/>
          <w:sz w:val="22"/>
          <w:szCs w:val="22"/>
        </w:rPr>
        <w:t xml:space="preserve"> </w:t>
      </w:r>
      <w:r w:rsidR="00C2117D" w:rsidRPr="004D0EBC">
        <w:rPr>
          <w:b w:val="0"/>
          <w:sz w:val="22"/>
          <w:szCs w:val="22"/>
        </w:rPr>
        <w:t>139</w:t>
      </w:r>
      <w:r w:rsidRPr="004D0EBC">
        <w:rPr>
          <w:b w:val="0"/>
          <w:sz w:val="22"/>
          <w:szCs w:val="22"/>
        </w:rPr>
        <w:t>.</w:t>
      </w:r>
      <w:r w:rsidRPr="004D0EBC">
        <w:rPr>
          <w:b w:val="0"/>
          <w:spacing w:val="20"/>
          <w:sz w:val="22"/>
          <w:szCs w:val="22"/>
        </w:rPr>
        <w:t xml:space="preserve"> </w:t>
      </w:r>
      <w:r w:rsidRPr="004D0EBC">
        <w:rPr>
          <w:b w:val="0"/>
          <w:sz w:val="22"/>
          <w:szCs w:val="22"/>
        </w:rPr>
        <w:t>As</w:t>
      </w:r>
      <w:r w:rsidRPr="004D0EBC">
        <w:rPr>
          <w:b w:val="0"/>
          <w:spacing w:val="-6"/>
          <w:sz w:val="22"/>
          <w:szCs w:val="22"/>
        </w:rPr>
        <w:t xml:space="preserve"> </w:t>
      </w:r>
      <w:r w:rsidRPr="004D0EBC">
        <w:rPr>
          <w:b w:val="0"/>
          <w:sz w:val="22"/>
          <w:szCs w:val="22"/>
        </w:rPr>
        <w:t>assinaturas</w:t>
      </w:r>
      <w:r w:rsidRPr="004D0EBC">
        <w:rPr>
          <w:b w:val="0"/>
          <w:spacing w:val="-6"/>
          <w:sz w:val="22"/>
          <w:szCs w:val="22"/>
        </w:rPr>
        <w:t xml:space="preserve"> </w:t>
      </w:r>
      <w:r w:rsidRPr="004D0EBC">
        <w:rPr>
          <w:b w:val="0"/>
          <w:sz w:val="22"/>
          <w:szCs w:val="22"/>
        </w:rPr>
        <w:t>poderão</w:t>
      </w:r>
      <w:r w:rsidRPr="004D0EBC">
        <w:rPr>
          <w:b w:val="0"/>
          <w:spacing w:val="-6"/>
          <w:sz w:val="22"/>
          <w:szCs w:val="22"/>
        </w:rPr>
        <w:t xml:space="preserve"> </w:t>
      </w:r>
      <w:r w:rsidRPr="004D0EBC">
        <w:rPr>
          <w:b w:val="0"/>
          <w:sz w:val="22"/>
          <w:szCs w:val="22"/>
        </w:rPr>
        <w:t>ser</w:t>
      </w:r>
      <w:r w:rsidRPr="004D0EBC">
        <w:rPr>
          <w:b w:val="0"/>
          <w:spacing w:val="-6"/>
          <w:sz w:val="22"/>
          <w:szCs w:val="22"/>
        </w:rPr>
        <w:t xml:space="preserve"> </w:t>
      </w:r>
      <w:r w:rsidRPr="004D0EBC">
        <w:rPr>
          <w:b w:val="0"/>
          <w:sz w:val="22"/>
          <w:szCs w:val="22"/>
        </w:rPr>
        <w:t>requisitadas</w:t>
      </w:r>
      <w:r w:rsidRPr="004D0EBC">
        <w:rPr>
          <w:b w:val="0"/>
          <w:spacing w:val="-6"/>
          <w:sz w:val="22"/>
          <w:szCs w:val="22"/>
        </w:rPr>
        <w:t xml:space="preserve"> </w:t>
      </w:r>
      <w:r w:rsidRPr="004D0EBC">
        <w:rPr>
          <w:b w:val="0"/>
          <w:sz w:val="22"/>
          <w:szCs w:val="22"/>
        </w:rPr>
        <w:t>eletronicamente</w:t>
      </w:r>
      <w:r w:rsidRPr="004D0EBC">
        <w:rPr>
          <w:b w:val="0"/>
          <w:spacing w:val="-7"/>
          <w:sz w:val="22"/>
          <w:szCs w:val="22"/>
        </w:rPr>
        <w:t xml:space="preserve"> </w:t>
      </w:r>
      <w:r w:rsidRPr="004D0EBC">
        <w:rPr>
          <w:b w:val="0"/>
          <w:sz w:val="22"/>
          <w:szCs w:val="22"/>
        </w:rPr>
        <w:t>pelo</w:t>
      </w:r>
      <w:r w:rsidRPr="004D0EBC">
        <w:rPr>
          <w:b w:val="0"/>
          <w:spacing w:val="-6"/>
          <w:sz w:val="22"/>
          <w:szCs w:val="22"/>
        </w:rPr>
        <w:t xml:space="preserve"> </w:t>
      </w:r>
      <w:r w:rsidRPr="004D0EBC">
        <w:rPr>
          <w:b w:val="0"/>
          <w:sz w:val="22"/>
          <w:szCs w:val="22"/>
        </w:rPr>
        <w:t>setor</w:t>
      </w:r>
      <w:r w:rsidRPr="004D0EBC">
        <w:rPr>
          <w:b w:val="0"/>
          <w:spacing w:val="-6"/>
          <w:sz w:val="22"/>
          <w:szCs w:val="22"/>
        </w:rPr>
        <w:t xml:space="preserve"> </w:t>
      </w:r>
      <w:r w:rsidRPr="004D0EBC">
        <w:rPr>
          <w:b w:val="0"/>
          <w:sz w:val="22"/>
          <w:szCs w:val="22"/>
        </w:rPr>
        <w:t>responsável</w:t>
      </w:r>
      <w:r w:rsidRPr="004D0EBC">
        <w:rPr>
          <w:b w:val="0"/>
          <w:spacing w:val="-7"/>
          <w:sz w:val="22"/>
          <w:szCs w:val="22"/>
        </w:rPr>
        <w:t xml:space="preserve"> </w:t>
      </w:r>
      <w:r w:rsidRPr="004D0EBC">
        <w:rPr>
          <w:b w:val="0"/>
          <w:sz w:val="22"/>
          <w:szCs w:val="22"/>
        </w:rPr>
        <w:t>do</w:t>
      </w:r>
      <w:r w:rsidRPr="004D0EBC">
        <w:rPr>
          <w:b w:val="0"/>
          <w:spacing w:val="-6"/>
          <w:sz w:val="22"/>
          <w:szCs w:val="22"/>
        </w:rPr>
        <w:t xml:space="preserve"> </w:t>
      </w:r>
      <w:r w:rsidRPr="004D0EBC">
        <w:rPr>
          <w:b w:val="0"/>
          <w:sz w:val="22"/>
          <w:szCs w:val="22"/>
        </w:rPr>
        <w:t>registro</w:t>
      </w:r>
      <w:r w:rsidRPr="004D0EBC">
        <w:rPr>
          <w:b w:val="0"/>
          <w:spacing w:val="-6"/>
          <w:sz w:val="22"/>
          <w:szCs w:val="22"/>
        </w:rPr>
        <w:t xml:space="preserve"> </w:t>
      </w:r>
      <w:r w:rsidRPr="004D0EBC">
        <w:rPr>
          <w:b w:val="0"/>
          <w:sz w:val="22"/>
          <w:szCs w:val="22"/>
        </w:rPr>
        <w:t>acadêmico</w:t>
      </w:r>
      <w:r w:rsidRPr="004D0EBC">
        <w:rPr>
          <w:b w:val="0"/>
          <w:spacing w:val="-6"/>
          <w:sz w:val="22"/>
          <w:szCs w:val="22"/>
        </w:rPr>
        <w:t xml:space="preserve"> </w:t>
      </w:r>
      <w:r w:rsidRPr="004D0EBC">
        <w:rPr>
          <w:b w:val="0"/>
          <w:sz w:val="22"/>
          <w:szCs w:val="22"/>
        </w:rPr>
        <w:t>ou,</w:t>
      </w:r>
      <w:r w:rsidRPr="004D0EBC">
        <w:rPr>
          <w:b w:val="0"/>
          <w:spacing w:val="-6"/>
          <w:sz w:val="22"/>
          <w:szCs w:val="22"/>
        </w:rPr>
        <w:t xml:space="preserve"> </w:t>
      </w:r>
      <w:r w:rsidRPr="004D0EBC">
        <w:rPr>
          <w:b w:val="0"/>
          <w:sz w:val="22"/>
          <w:szCs w:val="22"/>
        </w:rPr>
        <w:t>quando</w:t>
      </w:r>
      <w:r w:rsidRPr="004D0EBC">
        <w:rPr>
          <w:b w:val="0"/>
          <w:spacing w:val="-6"/>
          <w:sz w:val="22"/>
          <w:szCs w:val="22"/>
        </w:rPr>
        <w:t xml:space="preserve"> </w:t>
      </w:r>
      <w:r w:rsidRPr="004D0EBC">
        <w:rPr>
          <w:b w:val="0"/>
          <w:sz w:val="22"/>
          <w:szCs w:val="22"/>
        </w:rPr>
        <w:t>viável,</w:t>
      </w:r>
      <w:r w:rsidRPr="004D0EBC">
        <w:rPr>
          <w:b w:val="0"/>
          <w:spacing w:val="-6"/>
          <w:sz w:val="22"/>
          <w:szCs w:val="22"/>
        </w:rPr>
        <w:t xml:space="preserve"> </w:t>
      </w:r>
      <w:r w:rsidRPr="004D0EBC">
        <w:rPr>
          <w:b w:val="0"/>
          <w:sz w:val="22"/>
          <w:szCs w:val="22"/>
        </w:rPr>
        <w:t>na forma automatizada no ato de conclusão do curso.</w:t>
      </w:r>
    </w:p>
    <w:p w:rsidR="00810AC2" w:rsidRPr="004D0EBC" w:rsidRDefault="00810AC2" w:rsidP="00E65667">
      <w:pPr>
        <w:pStyle w:val="Corpodetexto"/>
        <w:spacing w:before="191" w:line="360" w:lineRule="auto"/>
        <w:ind w:left="363" w:right="113"/>
        <w:rPr>
          <w:b w:val="0"/>
          <w:sz w:val="22"/>
          <w:szCs w:val="22"/>
        </w:rPr>
      </w:pPr>
      <w:r w:rsidRPr="004D0EBC">
        <w:rPr>
          <w:b w:val="0"/>
          <w:sz w:val="22"/>
          <w:szCs w:val="22"/>
        </w:rPr>
        <w:t>Art.</w:t>
      </w:r>
      <w:r w:rsidRPr="004D0EBC">
        <w:rPr>
          <w:b w:val="0"/>
          <w:spacing w:val="-5"/>
          <w:sz w:val="22"/>
          <w:szCs w:val="22"/>
        </w:rPr>
        <w:t xml:space="preserve"> </w:t>
      </w:r>
      <w:r w:rsidR="00C2117D" w:rsidRPr="004D0EBC">
        <w:rPr>
          <w:b w:val="0"/>
          <w:sz w:val="22"/>
          <w:szCs w:val="22"/>
        </w:rPr>
        <w:t>140</w:t>
      </w:r>
      <w:r w:rsidRPr="004D0EBC">
        <w:rPr>
          <w:b w:val="0"/>
          <w:sz w:val="22"/>
          <w:szCs w:val="22"/>
        </w:rPr>
        <w:t>.</w:t>
      </w:r>
      <w:r w:rsidRPr="004D0EBC">
        <w:rPr>
          <w:b w:val="0"/>
          <w:spacing w:val="33"/>
          <w:sz w:val="22"/>
          <w:szCs w:val="22"/>
        </w:rPr>
        <w:t xml:space="preserve"> </w:t>
      </w:r>
      <w:r w:rsidRPr="004D0EBC">
        <w:rPr>
          <w:b w:val="0"/>
          <w:sz w:val="22"/>
          <w:szCs w:val="22"/>
        </w:rPr>
        <w:t>O</w:t>
      </w:r>
      <w:r w:rsidRPr="004D0EBC">
        <w:rPr>
          <w:b w:val="0"/>
          <w:spacing w:val="-5"/>
          <w:sz w:val="22"/>
          <w:szCs w:val="22"/>
        </w:rPr>
        <w:t xml:space="preserve"> </w:t>
      </w:r>
      <w:r w:rsidRPr="004D0EBC">
        <w:rPr>
          <w:b w:val="0"/>
          <w:sz w:val="22"/>
          <w:szCs w:val="22"/>
        </w:rPr>
        <w:t>aspecto</w:t>
      </w:r>
      <w:r w:rsidRPr="004D0EBC">
        <w:rPr>
          <w:b w:val="0"/>
          <w:spacing w:val="-5"/>
          <w:sz w:val="22"/>
          <w:szCs w:val="22"/>
        </w:rPr>
        <w:t xml:space="preserve"> </w:t>
      </w:r>
      <w:r w:rsidRPr="004D0EBC">
        <w:rPr>
          <w:b w:val="0"/>
          <w:sz w:val="22"/>
          <w:szCs w:val="22"/>
        </w:rPr>
        <w:t>técnico</w:t>
      </w:r>
      <w:r w:rsidRPr="004D0EBC">
        <w:rPr>
          <w:b w:val="0"/>
          <w:spacing w:val="-5"/>
          <w:sz w:val="22"/>
          <w:szCs w:val="22"/>
        </w:rPr>
        <w:t xml:space="preserve"> </w:t>
      </w:r>
      <w:r w:rsidRPr="004D0EBC">
        <w:rPr>
          <w:b w:val="0"/>
          <w:sz w:val="22"/>
          <w:szCs w:val="22"/>
        </w:rPr>
        <w:t>da</w:t>
      </w:r>
      <w:r w:rsidRPr="004D0EBC">
        <w:rPr>
          <w:b w:val="0"/>
          <w:spacing w:val="-5"/>
          <w:sz w:val="22"/>
          <w:szCs w:val="22"/>
        </w:rPr>
        <w:t xml:space="preserve"> </w:t>
      </w:r>
      <w:r w:rsidRPr="004D0EBC">
        <w:rPr>
          <w:b w:val="0"/>
          <w:sz w:val="22"/>
          <w:szCs w:val="22"/>
        </w:rPr>
        <w:t>tecnologia</w:t>
      </w:r>
      <w:r w:rsidRPr="004D0EBC">
        <w:rPr>
          <w:b w:val="0"/>
          <w:spacing w:val="-5"/>
          <w:sz w:val="22"/>
          <w:szCs w:val="22"/>
        </w:rPr>
        <w:t xml:space="preserve"> </w:t>
      </w:r>
      <w:r w:rsidRPr="004D0EBC">
        <w:rPr>
          <w:b w:val="0"/>
          <w:sz w:val="22"/>
          <w:szCs w:val="22"/>
        </w:rPr>
        <w:t>embarcada,</w:t>
      </w:r>
      <w:r w:rsidRPr="004D0EBC">
        <w:rPr>
          <w:b w:val="0"/>
          <w:spacing w:val="-5"/>
          <w:sz w:val="22"/>
          <w:szCs w:val="22"/>
        </w:rPr>
        <w:t xml:space="preserve"> </w:t>
      </w:r>
      <w:r w:rsidRPr="004D0EBC">
        <w:rPr>
          <w:b w:val="0"/>
          <w:sz w:val="22"/>
          <w:szCs w:val="22"/>
        </w:rPr>
        <w:t>a</w:t>
      </w:r>
      <w:r w:rsidRPr="004D0EBC">
        <w:rPr>
          <w:b w:val="0"/>
          <w:spacing w:val="-5"/>
          <w:sz w:val="22"/>
          <w:szCs w:val="22"/>
        </w:rPr>
        <w:t xml:space="preserve"> </w:t>
      </w:r>
      <w:r w:rsidRPr="004D0EBC">
        <w:rPr>
          <w:b w:val="0"/>
          <w:sz w:val="22"/>
          <w:szCs w:val="22"/>
        </w:rPr>
        <w:t>definição</w:t>
      </w:r>
      <w:r w:rsidRPr="004D0EBC">
        <w:rPr>
          <w:b w:val="0"/>
          <w:spacing w:val="-5"/>
          <w:sz w:val="22"/>
          <w:szCs w:val="22"/>
        </w:rPr>
        <w:t xml:space="preserve"> </w:t>
      </w:r>
      <w:r w:rsidRPr="004D0EBC">
        <w:rPr>
          <w:b w:val="0"/>
          <w:sz w:val="22"/>
          <w:szCs w:val="22"/>
        </w:rPr>
        <w:t>do</w:t>
      </w:r>
      <w:r w:rsidRPr="004D0EBC">
        <w:rPr>
          <w:b w:val="0"/>
          <w:spacing w:val="-5"/>
          <w:sz w:val="22"/>
          <w:szCs w:val="22"/>
        </w:rPr>
        <w:t xml:space="preserve"> </w:t>
      </w:r>
      <w:r w:rsidRPr="004D0EBC">
        <w:rPr>
          <w:b w:val="0"/>
          <w:sz w:val="22"/>
          <w:szCs w:val="22"/>
        </w:rPr>
        <w:t>tipo</w:t>
      </w:r>
      <w:r w:rsidRPr="004D0EBC">
        <w:rPr>
          <w:b w:val="0"/>
          <w:spacing w:val="-5"/>
          <w:sz w:val="22"/>
          <w:szCs w:val="22"/>
        </w:rPr>
        <w:t xml:space="preserve"> </w:t>
      </w:r>
      <w:r w:rsidRPr="004D0EBC">
        <w:rPr>
          <w:b w:val="0"/>
          <w:sz w:val="22"/>
          <w:szCs w:val="22"/>
        </w:rPr>
        <w:t>de</w:t>
      </w:r>
      <w:r w:rsidRPr="004D0EBC">
        <w:rPr>
          <w:b w:val="0"/>
          <w:spacing w:val="-5"/>
          <w:sz w:val="22"/>
          <w:szCs w:val="22"/>
        </w:rPr>
        <w:t xml:space="preserve"> </w:t>
      </w:r>
      <w:r w:rsidRPr="004D0EBC">
        <w:rPr>
          <w:b w:val="0"/>
          <w:sz w:val="22"/>
          <w:szCs w:val="22"/>
        </w:rPr>
        <w:t>certificação</w:t>
      </w:r>
      <w:r w:rsidRPr="004D0EBC">
        <w:rPr>
          <w:b w:val="0"/>
          <w:spacing w:val="-5"/>
          <w:sz w:val="22"/>
          <w:szCs w:val="22"/>
        </w:rPr>
        <w:t xml:space="preserve"> </w:t>
      </w:r>
      <w:r w:rsidRPr="004D0EBC">
        <w:rPr>
          <w:b w:val="0"/>
          <w:sz w:val="22"/>
          <w:szCs w:val="22"/>
        </w:rPr>
        <w:t>digital</w:t>
      </w:r>
      <w:r w:rsidRPr="004D0EBC">
        <w:rPr>
          <w:b w:val="0"/>
          <w:spacing w:val="-5"/>
          <w:sz w:val="22"/>
          <w:szCs w:val="22"/>
        </w:rPr>
        <w:t xml:space="preserve"> </w:t>
      </w:r>
      <w:r w:rsidRPr="004D0EBC">
        <w:rPr>
          <w:b w:val="0"/>
          <w:sz w:val="22"/>
          <w:szCs w:val="22"/>
        </w:rPr>
        <w:t>utilizado</w:t>
      </w:r>
      <w:r w:rsidRPr="004D0EBC">
        <w:rPr>
          <w:b w:val="0"/>
          <w:spacing w:val="-5"/>
          <w:sz w:val="22"/>
          <w:szCs w:val="22"/>
        </w:rPr>
        <w:t xml:space="preserve"> </w:t>
      </w:r>
      <w:r w:rsidRPr="004D0EBC">
        <w:rPr>
          <w:b w:val="0"/>
          <w:sz w:val="22"/>
          <w:szCs w:val="22"/>
        </w:rPr>
        <w:t>no</w:t>
      </w:r>
      <w:r w:rsidRPr="004D0EBC">
        <w:rPr>
          <w:b w:val="0"/>
          <w:spacing w:val="-5"/>
          <w:sz w:val="22"/>
          <w:szCs w:val="22"/>
        </w:rPr>
        <w:t xml:space="preserve"> </w:t>
      </w:r>
      <w:r w:rsidRPr="004D0EBC">
        <w:rPr>
          <w:b w:val="0"/>
          <w:sz w:val="22"/>
          <w:szCs w:val="22"/>
        </w:rPr>
        <w:t>sistema</w:t>
      </w:r>
      <w:r w:rsidRPr="004D0EBC">
        <w:rPr>
          <w:b w:val="0"/>
          <w:spacing w:val="-5"/>
          <w:sz w:val="22"/>
          <w:szCs w:val="22"/>
        </w:rPr>
        <w:t xml:space="preserve"> </w:t>
      </w:r>
      <w:r w:rsidRPr="004D0EBC">
        <w:rPr>
          <w:b w:val="0"/>
          <w:sz w:val="22"/>
          <w:szCs w:val="22"/>
        </w:rPr>
        <w:t>acadêmico</w:t>
      </w:r>
      <w:r w:rsidRPr="004D0EBC">
        <w:rPr>
          <w:b w:val="0"/>
          <w:spacing w:val="-5"/>
          <w:sz w:val="22"/>
          <w:szCs w:val="22"/>
        </w:rPr>
        <w:t xml:space="preserve"> </w:t>
      </w:r>
      <w:r w:rsidRPr="004D0EBC">
        <w:rPr>
          <w:b w:val="0"/>
          <w:sz w:val="22"/>
          <w:szCs w:val="22"/>
        </w:rPr>
        <w:t>e</w:t>
      </w:r>
      <w:r w:rsidRPr="004D0EBC">
        <w:rPr>
          <w:b w:val="0"/>
          <w:spacing w:val="-5"/>
          <w:sz w:val="22"/>
          <w:szCs w:val="22"/>
        </w:rPr>
        <w:t xml:space="preserve"> </w:t>
      </w:r>
      <w:r w:rsidRPr="004D0EBC">
        <w:rPr>
          <w:b w:val="0"/>
          <w:sz w:val="22"/>
          <w:szCs w:val="22"/>
        </w:rPr>
        <w:t>dos esquemas para assinatura eletrônica são de responsabilidade do setor de Tecnologia de Informação do IFSul.</w:t>
      </w:r>
    </w:p>
    <w:p w:rsidR="00810AC2" w:rsidRPr="004D0EBC" w:rsidRDefault="00810AC2" w:rsidP="00E65667">
      <w:pPr>
        <w:pStyle w:val="Corpodetexto"/>
        <w:spacing w:line="360" w:lineRule="auto"/>
        <w:ind w:left="363" w:right="113"/>
        <w:rPr>
          <w:b w:val="0"/>
          <w:sz w:val="22"/>
          <w:szCs w:val="22"/>
        </w:rPr>
      </w:pPr>
    </w:p>
    <w:p w:rsidR="006F402D" w:rsidRDefault="006F402D" w:rsidP="00E65667">
      <w:pPr>
        <w:spacing w:before="1" w:line="360" w:lineRule="auto"/>
        <w:ind w:left="363" w:right="113"/>
        <w:jc w:val="both"/>
        <w:rPr>
          <w:rFonts w:ascii="Arial" w:eastAsia="Arial" w:hAnsi="Arial" w:cs="Arial"/>
          <w:bCs/>
          <w:sz w:val="28"/>
          <w:szCs w:val="28"/>
          <w:lang w:val="pt-PT"/>
        </w:rPr>
      </w:pPr>
    </w:p>
    <w:p w:rsidR="00810AC2" w:rsidRPr="00987896" w:rsidRDefault="00987896" w:rsidP="00E65667">
      <w:pPr>
        <w:spacing w:before="1" w:line="360" w:lineRule="auto"/>
        <w:ind w:left="363" w:right="113"/>
        <w:jc w:val="both"/>
        <w:rPr>
          <w:rFonts w:ascii="Arial" w:hAnsi="Arial" w:cs="Arial"/>
          <w:sz w:val="28"/>
          <w:szCs w:val="28"/>
        </w:rPr>
      </w:pPr>
      <w:r w:rsidRPr="00987896">
        <w:rPr>
          <w:rFonts w:ascii="Arial" w:eastAsia="Arial" w:hAnsi="Arial" w:cs="Arial"/>
          <w:bCs/>
          <w:sz w:val="28"/>
          <w:szCs w:val="28"/>
          <w:lang w:val="pt-PT"/>
        </w:rPr>
        <w:lastRenderedPageBreak/>
        <w:t>SEÇÃO VII</w:t>
      </w:r>
    </w:p>
    <w:p w:rsidR="00810AC2" w:rsidRPr="000B59FE" w:rsidRDefault="00810AC2" w:rsidP="00E65667">
      <w:pPr>
        <w:spacing w:before="1" w:line="360" w:lineRule="auto"/>
        <w:ind w:left="363" w:right="113"/>
        <w:jc w:val="both"/>
        <w:rPr>
          <w:rFonts w:ascii="Arial" w:hAnsi="Arial" w:cs="Arial"/>
          <w:sz w:val="28"/>
          <w:szCs w:val="28"/>
        </w:rPr>
      </w:pPr>
      <w:r w:rsidRPr="00987896">
        <w:rPr>
          <w:rFonts w:ascii="Arial" w:hAnsi="Arial" w:cs="Arial"/>
          <w:sz w:val="28"/>
          <w:szCs w:val="28"/>
        </w:rPr>
        <w:t>DA</w:t>
      </w:r>
      <w:r w:rsidRPr="00987896">
        <w:rPr>
          <w:rFonts w:ascii="Arial" w:hAnsi="Arial" w:cs="Arial"/>
          <w:spacing w:val="-6"/>
          <w:sz w:val="28"/>
          <w:szCs w:val="28"/>
        </w:rPr>
        <w:t xml:space="preserve"> </w:t>
      </w:r>
      <w:r w:rsidRPr="00987896">
        <w:rPr>
          <w:rFonts w:ascii="Arial" w:hAnsi="Arial" w:cs="Arial"/>
          <w:spacing w:val="-4"/>
          <w:sz w:val="28"/>
          <w:szCs w:val="28"/>
        </w:rPr>
        <w:t>REVOGAÇÃO</w:t>
      </w:r>
    </w:p>
    <w:p w:rsidR="00810AC2" w:rsidRPr="004D0EBC" w:rsidRDefault="00810AC2" w:rsidP="00E65667">
      <w:pPr>
        <w:pStyle w:val="Corpodetexto"/>
        <w:spacing w:before="44" w:line="360" w:lineRule="auto"/>
        <w:ind w:left="363" w:right="113"/>
        <w:rPr>
          <w:b w:val="0"/>
          <w:sz w:val="22"/>
          <w:szCs w:val="22"/>
        </w:rPr>
      </w:pPr>
    </w:p>
    <w:p w:rsidR="006F402D" w:rsidRDefault="00C2117D" w:rsidP="006F402D">
      <w:pPr>
        <w:pStyle w:val="Corpodetexto"/>
        <w:spacing w:line="360" w:lineRule="auto"/>
        <w:ind w:left="363" w:right="113"/>
        <w:rPr>
          <w:b w:val="0"/>
          <w:spacing w:val="-2"/>
          <w:sz w:val="22"/>
          <w:szCs w:val="22"/>
        </w:rPr>
      </w:pPr>
      <w:r w:rsidRPr="004D0EBC">
        <w:rPr>
          <w:b w:val="0"/>
          <w:spacing w:val="-2"/>
          <w:sz w:val="22"/>
          <w:szCs w:val="22"/>
        </w:rPr>
        <w:t>Art. 141</w:t>
      </w:r>
      <w:r w:rsidR="00810AC2" w:rsidRPr="004D0EBC">
        <w:rPr>
          <w:b w:val="0"/>
          <w:spacing w:val="-2"/>
          <w:sz w:val="22"/>
          <w:szCs w:val="22"/>
        </w:rPr>
        <w:t>.</w:t>
      </w:r>
      <w:r w:rsidR="00810AC2" w:rsidRPr="004D0EBC">
        <w:rPr>
          <w:b w:val="0"/>
          <w:spacing w:val="40"/>
          <w:sz w:val="22"/>
          <w:szCs w:val="22"/>
        </w:rPr>
        <w:t xml:space="preserve"> </w:t>
      </w:r>
      <w:r w:rsidR="00810AC2" w:rsidRPr="004D0EBC">
        <w:rPr>
          <w:b w:val="0"/>
          <w:spacing w:val="-2"/>
          <w:sz w:val="22"/>
          <w:szCs w:val="22"/>
        </w:rPr>
        <w:t>O</w:t>
      </w:r>
      <w:r w:rsidR="00810AC2" w:rsidRPr="004D0EBC">
        <w:rPr>
          <w:b w:val="0"/>
          <w:spacing w:val="-1"/>
          <w:sz w:val="22"/>
          <w:szCs w:val="22"/>
        </w:rPr>
        <w:t xml:space="preserve"> </w:t>
      </w:r>
      <w:r w:rsidR="00810AC2" w:rsidRPr="004D0EBC">
        <w:rPr>
          <w:b w:val="0"/>
          <w:spacing w:val="-2"/>
          <w:sz w:val="22"/>
          <w:szCs w:val="22"/>
        </w:rPr>
        <w:t>certificado e</w:t>
      </w:r>
      <w:r w:rsidR="00810AC2" w:rsidRPr="004D0EBC">
        <w:rPr>
          <w:b w:val="0"/>
          <w:spacing w:val="-1"/>
          <w:sz w:val="22"/>
          <w:szCs w:val="22"/>
        </w:rPr>
        <w:t xml:space="preserve"> </w:t>
      </w:r>
      <w:r w:rsidR="00810AC2" w:rsidRPr="004D0EBC">
        <w:rPr>
          <w:b w:val="0"/>
          <w:spacing w:val="-2"/>
          <w:sz w:val="22"/>
          <w:szCs w:val="22"/>
        </w:rPr>
        <w:t>o</w:t>
      </w:r>
      <w:r w:rsidR="00810AC2" w:rsidRPr="004D0EBC">
        <w:rPr>
          <w:b w:val="0"/>
          <w:spacing w:val="-1"/>
          <w:sz w:val="22"/>
          <w:szCs w:val="22"/>
        </w:rPr>
        <w:t xml:space="preserve"> </w:t>
      </w:r>
      <w:r w:rsidR="00810AC2" w:rsidRPr="004D0EBC">
        <w:rPr>
          <w:b w:val="0"/>
          <w:spacing w:val="-2"/>
          <w:sz w:val="22"/>
          <w:szCs w:val="22"/>
        </w:rPr>
        <w:t>diploma emitidos</w:t>
      </w:r>
      <w:r w:rsidR="00810AC2" w:rsidRPr="004D0EBC">
        <w:rPr>
          <w:b w:val="0"/>
          <w:spacing w:val="-1"/>
          <w:sz w:val="22"/>
          <w:szCs w:val="22"/>
        </w:rPr>
        <w:t xml:space="preserve"> </w:t>
      </w:r>
      <w:r w:rsidR="00810AC2" w:rsidRPr="004D0EBC">
        <w:rPr>
          <w:b w:val="0"/>
          <w:spacing w:val="-2"/>
          <w:sz w:val="22"/>
          <w:szCs w:val="22"/>
        </w:rPr>
        <w:t>nos termos</w:t>
      </w:r>
      <w:r w:rsidR="00810AC2" w:rsidRPr="004D0EBC">
        <w:rPr>
          <w:b w:val="0"/>
          <w:spacing w:val="-1"/>
          <w:sz w:val="22"/>
          <w:szCs w:val="22"/>
        </w:rPr>
        <w:t xml:space="preserve"> </w:t>
      </w:r>
      <w:r w:rsidR="00810AC2" w:rsidRPr="004D0EBC">
        <w:rPr>
          <w:b w:val="0"/>
          <w:spacing w:val="-2"/>
          <w:sz w:val="22"/>
          <w:szCs w:val="22"/>
        </w:rPr>
        <w:t>deste regulamento</w:t>
      </w:r>
      <w:r w:rsidR="00810AC2" w:rsidRPr="004D0EBC">
        <w:rPr>
          <w:b w:val="0"/>
          <w:spacing w:val="-1"/>
          <w:sz w:val="22"/>
          <w:szCs w:val="22"/>
        </w:rPr>
        <w:t xml:space="preserve"> </w:t>
      </w:r>
      <w:r w:rsidR="00810AC2" w:rsidRPr="004D0EBC">
        <w:rPr>
          <w:b w:val="0"/>
          <w:spacing w:val="-2"/>
          <w:sz w:val="22"/>
          <w:szCs w:val="22"/>
        </w:rPr>
        <w:t>poderão</w:t>
      </w:r>
      <w:r w:rsidR="00810AC2" w:rsidRPr="004D0EBC">
        <w:rPr>
          <w:b w:val="0"/>
          <w:spacing w:val="-1"/>
          <w:sz w:val="22"/>
          <w:szCs w:val="22"/>
        </w:rPr>
        <w:t xml:space="preserve"> </w:t>
      </w:r>
      <w:r w:rsidR="00810AC2" w:rsidRPr="004D0EBC">
        <w:rPr>
          <w:b w:val="0"/>
          <w:spacing w:val="-2"/>
          <w:sz w:val="22"/>
          <w:szCs w:val="22"/>
        </w:rPr>
        <w:t>ser revogados</w:t>
      </w:r>
      <w:r w:rsidR="00810AC2" w:rsidRPr="004D0EBC">
        <w:rPr>
          <w:b w:val="0"/>
          <w:spacing w:val="-1"/>
          <w:sz w:val="22"/>
          <w:szCs w:val="22"/>
        </w:rPr>
        <w:t xml:space="preserve"> </w:t>
      </w:r>
      <w:r w:rsidR="00810AC2" w:rsidRPr="004D0EBC">
        <w:rPr>
          <w:b w:val="0"/>
          <w:spacing w:val="-2"/>
          <w:sz w:val="22"/>
          <w:szCs w:val="22"/>
        </w:rPr>
        <w:t>nas seguintes</w:t>
      </w:r>
      <w:r w:rsidR="00810AC2" w:rsidRPr="004D0EBC">
        <w:rPr>
          <w:b w:val="0"/>
          <w:spacing w:val="-1"/>
          <w:sz w:val="22"/>
          <w:szCs w:val="22"/>
        </w:rPr>
        <w:t xml:space="preserve"> </w:t>
      </w:r>
      <w:r w:rsidR="00810AC2" w:rsidRPr="004D0EBC">
        <w:rPr>
          <w:b w:val="0"/>
          <w:spacing w:val="-2"/>
          <w:sz w:val="22"/>
          <w:szCs w:val="22"/>
        </w:rPr>
        <w:t>hipóteses:</w:t>
      </w:r>
    </w:p>
    <w:p w:rsidR="006F402D" w:rsidRPr="006F402D" w:rsidRDefault="006F402D" w:rsidP="006F402D">
      <w:pPr>
        <w:pStyle w:val="Corpodetexto"/>
        <w:spacing w:line="360" w:lineRule="auto"/>
        <w:ind w:left="363" w:right="113"/>
        <w:rPr>
          <w:b w:val="0"/>
          <w:spacing w:val="-2"/>
          <w:sz w:val="22"/>
          <w:szCs w:val="22"/>
        </w:rPr>
      </w:pPr>
      <w:r w:rsidRPr="006F402D">
        <w:rPr>
          <w:b w:val="0"/>
          <w:sz w:val="22"/>
          <w:szCs w:val="22"/>
        </w:rPr>
        <w:t xml:space="preserve">I- </w:t>
      </w:r>
      <w:r w:rsidR="00810AC2" w:rsidRPr="006F402D">
        <w:rPr>
          <w:b w:val="0"/>
          <w:sz w:val="22"/>
          <w:szCs w:val="22"/>
        </w:rPr>
        <w:t>erros</w:t>
      </w:r>
      <w:r w:rsidR="00810AC2" w:rsidRPr="006F402D">
        <w:rPr>
          <w:b w:val="0"/>
          <w:spacing w:val="-10"/>
          <w:sz w:val="22"/>
          <w:szCs w:val="22"/>
        </w:rPr>
        <w:t xml:space="preserve"> </w:t>
      </w:r>
      <w:r w:rsidR="00810AC2" w:rsidRPr="006F402D">
        <w:rPr>
          <w:b w:val="0"/>
          <w:sz w:val="22"/>
          <w:szCs w:val="22"/>
        </w:rPr>
        <w:t>de</w:t>
      </w:r>
      <w:r w:rsidR="00810AC2" w:rsidRPr="006F402D">
        <w:rPr>
          <w:b w:val="0"/>
          <w:spacing w:val="-8"/>
          <w:sz w:val="22"/>
          <w:szCs w:val="22"/>
        </w:rPr>
        <w:t xml:space="preserve"> </w:t>
      </w:r>
      <w:r w:rsidR="00810AC2" w:rsidRPr="006F402D">
        <w:rPr>
          <w:b w:val="0"/>
          <w:spacing w:val="-2"/>
          <w:sz w:val="22"/>
          <w:szCs w:val="22"/>
        </w:rPr>
        <w:t>dados;</w:t>
      </w:r>
    </w:p>
    <w:p w:rsidR="006F402D" w:rsidRPr="006F402D" w:rsidRDefault="006F402D" w:rsidP="006F402D">
      <w:pPr>
        <w:pStyle w:val="Corpodetexto"/>
        <w:spacing w:line="360" w:lineRule="auto"/>
        <w:ind w:left="363" w:right="113"/>
        <w:rPr>
          <w:b w:val="0"/>
          <w:spacing w:val="-2"/>
          <w:sz w:val="22"/>
          <w:szCs w:val="22"/>
        </w:rPr>
      </w:pPr>
      <w:r w:rsidRPr="006F402D">
        <w:rPr>
          <w:b w:val="0"/>
          <w:spacing w:val="-2"/>
          <w:sz w:val="22"/>
          <w:szCs w:val="22"/>
        </w:rPr>
        <w:t xml:space="preserve">II-  </w:t>
      </w:r>
      <w:r w:rsidR="00810AC2" w:rsidRPr="006F402D">
        <w:rPr>
          <w:b w:val="0"/>
          <w:spacing w:val="-2"/>
          <w:sz w:val="22"/>
          <w:szCs w:val="22"/>
        </w:rPr>
        <w:t>averbações e apostilamentos de</w:t>
      </w:r>
      <w:r w:rsidR="00810AC2" w:rsidRPr="006F402D">
        <w:rPr>
          <w:b w:val="0"/>
          <w:spacing w:val="-1"/>
          <w:sz w:val="22"/>
          <w:szCs w:val="22"/>
        </w:rPr>
        <w:t xml:space="preserve"> </w:t>
      </w:r>
      <w:r w:rsidR="00810AC2" w:rsidRPr="006F402D">
        <w:rPr>
          <w:b w:val="0"/>
          <w:spacing w:val="-2"/>
          <w:sz w:val="22"/>
          <w:szCs w:val="22"/>
        </w:rPr>
        <w:t>dados pessoais e</w:t>
      </w:r>
      <w:r w:rsidR="00810AC2" w:rsidRPr="006F402D">
        <w:rPr>
          <w:b w:val="0"/>
          <w:spacing w:val="-1"/>
          <w:sz w:val="22"/>
          <w:szCs w:val="22"/>
        </w:rPr>
        <w:t xml:space="preserve"> </w:t>
      </w:r>
      <w:r w:rsidR="00810AC2" w:rsidRPr="006F402D">
        <w:rPr>
          <w:b w:val="0"/>
          <w:spacing w:val="-2"/>
          <w:sz w:val="22"/>
          <w:szCs w:val="22"/>
        </w:rPr>
        <w:t>acadêmicos;</w:t>
      </w:r>
      <w:r w:rsidRPr="006F402D">
        <w:rPr>
          <w:b w:val="0"/>
          <w:spacing w:val="-2"/>
          <w:sz w:val="22"/>
          <w:szCs w:val="22"/>
        </w:rPr>
        <w:t xml:space="preserve">  </w:t>
      </w:r>
    </w:p>
    <w:p w:rsidR="00810AC2" w:rsidRPr="006F402D" w:rsidRDefault="006F402D" w:rsidP="006F402D">
      <w:pPr>
        <w:pStyle w:val="Corpodetexto"/>
        <w:spacing w:line="360" w:lineRule="auto"/>
        <w:ind w:left="363" w:right="113"/>
        <w:rPr>
          <w:b w:val="0"/>
          <w:sz w:val="22"/>
          <w:szCs w:val="22"/>
        </w:rPr>
      </w:pPr>
      <w:r w:rsidRPr="006F402D">
        <w:rPr>
          <w:b w:val="0"/>
          <w:spacing w:val="-2"/>
          <w:sz w:val="22"/>
          <w:szCs w:val="22"/>
        </w:rPr>
        <w:t xml:space="preserve">III-  </w:t>
      </w:r>
      <w:r w:rsidR="00810AC2" w:rsidRPr="006F402D">
        <w:rPr>
          <w:b w:val="0"/>
          <w:spacing w:val="-2"/>
          <w:sz w:val="22"/>
          <w:szCs w:val="22"/>
        </w:rPr>
        <w:t>decisões judiciais que</w:t>
      </w:r>
      <w:r w:rsidR="00810AC2" w:rsidRPr="006F402D">
        <w:rPr>
          <w:b w:val="0"/>
          <w:spacing w:val="-1"/>
          <w:sz w:val="22"/>
          <w:szCs w:val="22"/>
        </w:rPr>
        <w:t xml:space="preserve"> </w:t>
      </w:r>
      <w:r w:rsidR="00810AC2" w:rsidRPr="006F402D">
        <w:rPr>
          <w:b w:val="0"/>
          <w:spacing w:val="-2"/>
          <w:sz w:val="22"/>
          <w:szCs w:val="22"/>
        </w:rPr>
        <w:t>caracterizem tal</w:t>
      </w:r>
      <w:r w:rsidR="00810AC2" w:rsidRPr="006F402D">
        <w:rPr>
          <w:b w:val="0"/>
          <w:spacing w:val="-1"/>
          <w:sz w:val="22"/>
          <w:szCs w:val="22"/>
        </w:rPr>
        <w:t xml:space="preserve"> </w:t>
      </w:r>
      <w:r w:rsidR="00810AC2" w:rsidRPr="006F402D">
        <w:rPr>
          <w:b w:val="0"/>
          <w:spacing w:val="-2"/>
          <w:sz w:val="22"/>
          <w:szCs w:val="22"/>
        </w:rPr>
        <w:t>situação.</w:t>
      </w:r>
    </w:p>
    <w:p w:rsidR="00810AC2" w:rsidRPr="004D0EBC" w:rsidRDefault="00810AC2" w:rsidP="006F402D">
      <w:pPr>
        <w:pStyle w:val="Corpodetexto"/>
        <w:spacing w:line="360" w:lineRule="auto"/>
        <w:ind w:left="363" w:right="113"/>
        <w:rPr>
          <w:b w:val="0"/>
          <w:sz w:val="22"/>
          <w:szCs w:val="22"/>
        </w:rPr>
      </w:pPr>
      <w:r w:rsidRPr="004D0EBC">
        <w:rPr>
          <w:b w:val="0"/>
          <w:sz w:val="22"/>
          <w:szCs w:val="22"/>
        </w:rPr>
        <w:t>Parágrafo único.</w:t>
      </w:r>
      <w:r w:rsidRPr="004D0EBC">
        <w:rPr>
          <w:b w:val="0"/>
          <w:spacing w:val="38"/>
          <w:sz w:val="22"/>
          <w:szCs w:val="22"/>
        </w:rPr>
        <w:t xml:space="preserve"> </w:t>
      </w:r>
      <w:r w:rsidRPr="004D0EBC">
        <w:rPr>
          <w:b w:val="0"/>
          <w:sz w:val="22"/>
          <w:szCs w:val="22"/>
        </w:rPr>
        <w:t>A</w:t>
      </w:r>
      <w:r w:rsidRPr="004D0EBC">
        <w:rPr>
          <w:b w:val="0"/>
          <w:spacing w:val="-8"/>
          <w:sz w:val="22"/>
          <w:szCs w:val="22"/>
        </w:rPr>
        <w:t xml:space="preserve"> </w:t>
      </w:r>
      <w:r w:rsidRPr="004D0EBC">
        <w:rPr>
          <w:b w:val="0"/>
          <w:sz w:val="22"/>
          <w:szCs w:val="22"/>
        </w:rPr>
        <w:t>URL</w:t>
      </w:r>
      <w:r w:rsidRPr="004D0EBC">
        <w:rPr>
          <w:b w:val="0"/>
          <w:spacing w:val="-8"/>
          <w:sz w:val="22"/>
          <w:szCs w:val="22"/>
        </w:rPr>
        <w:t xml:space="preserve"> </w:t>
      </w:r>
      <w:r w:rsidRPr="004D0EBC">
        <w:rPr>
          <w:b w:val="0"/>
          <w:sz w:val="22"/>
          <w:szCs w:val="22"/>
        </w:rPr>
        <w:t xml:space="preserve">única do diploma e/ou certificado em formato digital revogado deverá indicar e constar, exclusivamente, em consonância com a Lei Geral de Proteção de Dados – LGPD, seu status como inativo, acompanhado do motivo e data da sua </w:t>
      </w:r>
      <w:r w:rsidRPr="004D0EBC">
        <w:rPr>
          <w:b w:val="0"/>
          <w:spacing w:val="-2"/>
          <w:sz w:val="22"/>
          <w:szCs w:val="22"/>
        </w:rPr>
        <w:t>anulação.</w:t>
      </w:r>
    </w:p>
    <w:p w:rsidR="00810AC2" w:rsidRPr="004D0EBC" w:rsidRDefault="00810AC2" w:rsidP="00E65667">
      <w:pPr>
        <w:spacing w:line="360" w:lineRule="auto"/>
        <w:ind w:left="363" w:right="113"/>
        <w:rPr>
          <w:rFonts w:ascii="Arial" w:hAnsi="Arial" w:cs="Arial"/>
        </w:rPr>
      </w:pPr>
    </w:p>
    <w:p w:rsidR="00810AC2" w:rsidRPr="00987896" w:rsidRDefault="00987896" w:rsidP="00E65667">
      <w:pPr>
        <w:spacing w:line="360" w:lineRule="auto"/>
        <w:ind w:left="363" w:right="113" w:firstLine="47"/>
        <w:jc w:val="both"/>
        <w:rPr>
          <w:rFonts w:ascii="Arial" w:hAnsi="Arial" w:cs="Arial"/>
          <w:sz w:val="28"/>
          <w:szCs w:val="28"/>
        </w:rPr>
      </w:pPr>
      <w:r w:rsidRPr="00987896">
        <w:rPr>
          <w:rFonts w:ascii="Arial" w:hAnsi="Arial" w:cs="Arial"/>
          <w:sz w:val="28"/>
          <w:szCs w:val="28"/>
        </w:rPr>
        <w:t>SEÇÃO VIII</w:t>
      </w:r>
    </w:p>
    <w:p w:rsidR="00810AC2" w:rsidRPr="00987896" w:rsidRDefault="00810AC2" w:rsidP="00E65667">
      <w:pPr>
        <w:spacing w:line="360" w:lineRule="auto"/>
        <w:ind w:left="363" w:right="113" w:firstLine="47"/>
        <w:jc w:val="both"/>
        <w:rPr>
          <w:rFonts w:ascii="Arial" w:hAnsi="Arial" w:cs="Arial"/>
          <w:sz w:val="28"/>
          <w:szCs w:val="28"/>
        </w:rPr>
      </w:pPr>
      <w:r w:rsidRPr="00987896">
        <w:rPr>
          <w:rFonts w:ascii="Arial" w:hAnsi="Arial" w:cs="Arial"/>
          <w:sz w:val="28"/>
          <w:szCs w:val="28"/>
        </w:rPr>
        <w:t>DA</w:t>
      </w:r>
      <w:r w:rsidRPr="00987896">
        <w:rPr>
          <w:rFonts w:ascii="Arial" w:hAnsi="Arial" w:cs="Arial"/>
          <w:spacing w:val="-6"/>
          <w:sz w:val="28"/>
          <w:szCs w:val="28"/>
        </w:rPr>
        <w:t xml:space="preserve"> </w:t>
      </w:r>
      <w:r w:rsidRPr="00987896">
        <w:rPr>
          <w:rFonts w:ascii="Arial" w:hAnsi="Arial" w:cs="Arial"/>
          <w:spacing w:val="-2"/>
          <w:sz w:val="28"/>
          <w:szCs w:val="28"/>
        </w:rPr>
        <w:t>IMPRESSÃO</w:t>
      </w:r>
    </w:p>
    <w:p w:rsidR="00810AC2" w:rsidRDefault="00810AC2" w:rsidP="00E65667">
      <w:pPr>
        <w:pStyle w:val="Corpodetexto"/>
        <w:spacing w:line="360" w:lineRule="auto"/>
        <w:ind w:left="363" w:right="113"/>
        <w:rPr>
          <w:b w:val="0"/>
          <w:sz w:val="22"/>
          <w:szCs w:val="22"/>
        </w:rPr>
      </w:pPr>
      <w:r w:rsidRPr="004D0EBC">
        <w:rPr>
          <w:b w:val="0"/>
          <w:sz w:val="22"/>
          <w:szCs w:val="22"/>
        </w:rPr>
        <w:t>Art. 1</w:t>
      </w:r>
      <w:r w:rsidR="00C2117D" w:rsidRPr="004D0EBC">
        <w:rPr>
          <w:b w:val="0"/>
          <w:sz w:val="22"/>
          <w:szCs w:val="22"/>
        </w:rPr>
        <w:t>42</w:t>
      </w:r>
      <w:r w:rsidRPr="004D0EBC">
        <w:rPr>
          <w:b w:val="0"/>
          <w:sz w:val="22"/>
          <w:szCs w:val="22"/>
        </w:rPr>
        <w:t>.</w:t>
      </w:r>
      <w:r w:rsidRPr="004D0EBC">
        <w:rPr>
          <w:b w:val="0"/>
          <w:spacing w:val="40"/>
          <w:sz w:val="22"/>
          <w:szCs w:val="22"/>
        </w:rPr>
        <w:t xml:space="preserve"> </w:t>
      </w:r>
      <w:r w:rsidRPr="004D0EBC">
        <w:rPr>
          <w:b w:val="0"/>
          <w:sz w:val="22"/>
          <w:szCs w:val="22"/>
        </w:rPr>
        <w:t>O requerimento, o fluxo, as taxas e a impressão dos diplomas e certificados digitais, em meio físico, serão definidos mediante ato próprio, elaborado pela Pró-Reitoria de Ensino, ouvidos os setores e órgãos competentes e, quando couber, encaminhados para regulamentação específica.</w:t>
      </w:r>
    </w:p>
    <w:p w:rsidR="000B59FE" w:rsidRPr="000B59FE" w:rsidRDefault="000B59FE" w:rsidP="00E65667">
      <w:pPr>
        <w:pStyle w:val="Corpodetexto"/>
        <w:spacing w:line="360" w:lineRule="auto"/>
        <w:ind w:left="363" w:right="113"/>
        <w:rPr>
          <w:b w:val="0"/>
          <w:sz w:val="22"/>
          <w:szCs w:val="22"/>
        </w:rPr>
      </w:pPr>
    </w:p>
    <w:p w:rsidR="00810AC2" w:rsidRPr="00987896" w:rsidRDefault="00987896" w:rsidP="00E65667">
      <w:pPr>
        <w:spacing w:line="360" w:lineRule="auto"/>
        <w:ind w:left="363" w:right="113"/>
        <w:jc w:val="both"/>
        <w:rPr>
          <w:rFonts w:ascii="Arial" w:hAnsi="Arial" w:cs="Arial"/>
          <w:sz w:val="28"/>
          <w:szCs w:val="28"/>
        </w:rPr>
      </w:pPr>
      <w:r w:rsidRPr="00987896">
        <w:rPr>
          <w:rFonts w:ascii="Arial" w:hAnsi="Arial" w:cs="Arial"/>
          <w:spacing w:val="-4"/>
          <w:sz w:val="28"/>
          <w:szCs w:val="28"/>
        </w:rPr>
        <w:t>SEÇÃO IX</w:t>
      </w:r>
    </w:p>
    <w:p w:rsidR="00810AC2" w:rsidRPr="000B59FE" w:rsidRDefault="00810AC2" w:rsidP="00E65667">
      <w:pPr>
        <w:spacing w:line="360" w:lineRule="auto"/>
        <w:ind w:left="363" w:right="113"/>
        <w:jc w:val="both"/>
        <w:rPr>
          <w:rFonts w:ascii="Arial" w:hAnsi="Arial" w:cs="Arial"/>
          <w:spacing w:val="-2"/>
          <w:sz w:val="28"/>
          <w:szCs w:val="28"/>
        </w:rPr>
      </w:pPr>
      <w:r w:rsidRPr="00987896">
        <w:rPr>
          <w:rFonts w:ascii="Arial" w:hAnsi="Arial" w:cs="Arial"/>
          <w:spacing w:val="-2"/>
          <w:sz w:val="28"/>
          <w:szCs w:val="28"/>
        </w:rPr>
        <w:t>DA</w:t>
      </w:r>
      <w:r w:rsidRPr="00987896">
        <w:rPr>
          <w:rFonts w:ascii="Arial" w:hAnsi="Arial" w:cs="Arial"/>
          <w:spacing w:val="-5"/>
          <w:sz w:val="28"/>
          <w:szCs w:val="28"/>
        </w:rPr>
        <w:t xml:space="preserve"> </w:t>
      </w:r>
      <w:r w:rsidRPr="00987896">
        <w:rPr>
          <w:rFonts w:ascii="Arial" w:hAnsi="Arial" w:cs="Arial"/>
          <w:spacing w:val="-2"/>
          <w:sz w:val="28"/>
          <w:szCs w:val="28"/>
        </w:rPr>
        <w:t>CONSULTA</w:t>
      </w:r>
      <w:r w:rsidRPr="00987896">
        <w:rPr>
          <w:rFonts w:ascii="Arial" w:hAnsi="Arial" w:cs="Arial"/>
          <w:spacing w:val="-4"/>
          <w:sz w:val="28"/>
          <w:szCs w:val="28"/>
        </w:rPr>
        <w:t xml:space="preserve"> </w:t>
      </w:r>
      <w:r w:rsidRPr="00987896">
        <w:rPr>
          <w:rFonts w:ascii="Arial" w:hAnsi="Arial" w:cs="Arial"/>
          <w:spacing w:val="-2"/>
          <w:sz w:val="28"/>
          <w:szCs w:val="28"/>
        </w:rPr>
        <w:t>E</w:t>
      </w:r>
      <w:r w:rsidRPr="00987896">
        <w:rPr>
          <w:rFonts w:ascii="Arial" w:hAnsi="Arial" w:cs="Arial"/>
          <w:spacing w:val="-4"/>
          <w:sz w:val="28"/>
          <w:szCs w:val="28"/>
        </w:rPr>
        <w:t xml:space="preserve"> </w:t>
      </w:r>
      <w:r w:rsidRPr="00987896">
        <w:rPr>
          <w:rFonts w:ascii="Arial" w:hAnsi="Arial" w:cs="Arial"/>
          <w:spacing w:val="-2"/>
          <w:sz w:val="28"/>
          <w:szCs w:val="28"/>
        </w:rPr>
        <w:t>VALIDAÇÃO</w:t>
      </w:r>
    </w:p>
    <w:p w:rsidR="00810AC2" w:rsidRPr="004D0EBC" w:rsidRDefault="00810AC2" w:rsidP="00E65667">
      <w:pPr>
        <w:pStyle w:val="Corpodetexto"/>
        <w:spacing w:before="63" w:line="360" w:lineRule="auto"/>
        <w:ind w:left="363" w:right="113"/>
        <w:rPr>
          <w:b w:val="0"/>
          <w:sz w:val="22"/>
          <w:szCs w:val="22"/>
        </w:rPr>
      </w:pPr>
      <w:r w:rsidRPr="004D0EBC">
        <w:rPr>
          <w:b w:val="0"/>
          <w:sz w:val="22"/>
          <w:szCs w:val="22"/>
        </w:rPr>
        <w:t>Art.</w:t>
      </w:r>
      <w:r w:rsidRPr="004D0EBC">
        <w:rPr>
          <w:b w:val="0"/>
          <w:spacing w:val="-11"/>
          <w:sz w:val="22"/>
          <w:szCs w:val="22"/>
        </w:rPr>
        <w:t xml:space="preserve"> </w:t>
      </w:r>
      <w:r w:rsidR="00C2117D" w:rsidRPr="004D0EBC">
        <w:rPr>
          <w:b w:val="0"/>
          <w:sz w:val="22"/>
          <w:szCs w:val="22"/>
        </w:rPr>
        <w:t>143</w:t>
      </w:r>
      <w:r w:rsidRPr="004D0EBC">
        <w:rPr>
          <w:b w:val="0"/>
          <w:sz w:val="22"/>
          <w:szCs w:val="22"/>
        </w:rPr>
        <w:t>.</w:t>
      </w:r>
      <w:r w:rsidRPr="004D0EBC">
        <w:rPr>
          <w:b w:val="0"/>
          <w:spacing w:val="15"/>
          <w:sz w:val="22"/>
          <w:szCs w:val="22"/>
        </w:rPr>
        <w:t xml:space="preserve"> </w:t>
      </w:r>
      <w:r w:rsidRPr="004D0EBC">
        <w:rPr>
          <w:b w:val="0"/>
          <w:sz w:val="22"/>
          <w:szCs w:val="22"/>
        </w:rPr>
        <w:t>A</w:t>
      </w:r>
      <w:r w:rsidRPr="004D0EBC">
        <w:rPr>
          <w:b w:val="0"/>
          <w:spacing w:val="-11"/>
          <w:sz w:val="22"/>
          <w:szCs w:val="22"/>
        </w:rPr>
        <w:t xml:space="preserve"> </w:t>
      </w:r>
      <w:r w:rsidRPr="004D0EBC">
        <w:rPr>
          <w:b w:val="0"/>
          <w:sz w:val="22"/>
          <w:szCs w:val="22"/>
        </w:rPr>
        <w:t>validação</w:t>
      </w:r>
      <w:r w:rsidRPr="004D0EBC">
        <w:rPr>
          <w:b w:val="0"/>
          <w:spacing w:val="-11"/>
          <w:sz w:val="22"/>
          <w:szCs w:val="22"/>
        </w:rPr>
        <w:t xml:space="preserve"> </w:t>
      </w:r>
      <w:r w:rsidRPr="004D0EBC">
        <w:rPr>
          <w:b w:val="0"/>
          <w:sz w:val="22"/>
          <w:szCs w:val="22"/>
        </w:rPr>
        <w:t>do</w:t>
      </w:r>
      <w:r w:rsidRPr="004D0EBC">
        <w:rPr>
          <w:b w:val="0"/>
          <w:spacing w:val="-10"/>
          <w:sz w:val="22"/>
          <w:szCs w:val="22"/>
        </w:rPr>
        <w:t xml:space="preserve"> </w:t>
      </w:r>
      <w:r w:rsidRPr="004D0EBC">
        <w:rPr>
          <w:b w:val="0"/>
          <w:sz w:val="22"/>
          <w:szCs w:val="22"/>
        </w:rPr>
        <w:t>Histórico</w:t>
      </w:r>
      <w:r w:rsidRPr="004D0EBC">
        <w:rPr>
          <w:b w:val="0"/>
          <w:spacing w:val="-11"/>
          <w:sz w:val="22"/>
          <w:szCs w:val="22"/>
        </w:rPr>
        <w:t xml:space="preserve"> </w:t>
      </w:r>
      <w:r w:rsidRPr="004D0EBC">
        <w:rPr>
          <w:b w:val="0"/>
          <w:sz w:val="22"/>
          <w:szCs w:val="22"/>
        </w:rPr>
        <w:t>Escolar,</w:t>
      </w:r>
      <w:r w:rsidRPr="004D0EBC">
        <w:rPr>
          <w:b w:val="0"/>
          <w:spacing w:val="-11"/>
          <w:sz w:val="22"/>
          <w:szCs w:val="22"/>
        </w:rPr>
        <w:t xml:space="preserve"> </w:t>
      </w:r>
      <w:r w:rsidRPr="004D0EBC">
        <w:rPr>
          <w:b w:val="0"/>
          <w:sz w:val="22"/>
          <w:szCs w:val="22"/>
        </w:rPr>
        <w:t>do</w:t>
      </w:r>
      <w:r w:rsidRPr="004D0EBC">
        <w:rPr>
          <w:b w:val="0"/>
          <w:spacing w:val="-10"/>
          <w:sz w:val="22"/>
          <w:szCs w:val="22"/>
        </w:rPr>
        <w:t xml:space="preserve"> </w:t>
      </w:r>
      <w:r w:rsidRPr="004D0EBC">
        <w:rPr>
          <w:b w:val="0"/>
          <w:sz w:val="22"/>
          <w:szCs w:val="22"/>
        </w:rPr>
        <w:t>Diploma</w:t>
      </w:r>
      <w:r w:rsidRPr="004D0EBC">
        <w:rPr>
          <w:b w:val="0"/>
          <w:spacing w:val="-11"/>
          <w:sz w:val="22"/>
          <w:szCs w:val="22"/>
        </w:rPr>
        <w:t xml:space="preserve"> </w:t>
      </w:r>
      <w:r w:rsidRPr="004D0EBC">
        <w:rPr>
          <w:b w:val="0"/>
          <w:sz w:val="22"/>
          <w:szCs w:val="22"/>
        </w:rPr>
        <w:t>Digital</w:t>
      </w:r>
      <w:r w:rsidRPr="004D0EBC">
        <w:rPr>
          <w:b w:val="0"/>
          <w:spacing w:val="-10"/>
          <w:sz w:val="22"/>
          <w:szCs w:val="22"/>
        </w:rPr>
        <w:t xml:space="preserve"> </w:t>
      </w:r>
      <w:r w:rsidRPr="004D0EBC">
        <w:rPr>
          <w:b w:val="0"/>
          <w:sz w:val="22"/>
          <w:szCs w:val="22"/>
        </w:rPr>
        <w:t>e</w:t>
      </w:r>
      <w:r w:rsidRPr="004D0EBC">
        <w:rPr>
          <w:b w:val="0"/>
          <w:spacing w:val="-11"/>
          <w:sz w:val="22"/>
          <w:szCs w:val="22"/>
        </w:rPr>
        <w:t xml:space="preserve"> </w:t>
      </w:r>
      <w:r w:rsidRPr="004D0EBC">
        <w:rPr>
          <w:b w:val="0"/>
          <w:sz w:val="22"/>
          <w:szCs w:val="22"/>
        </w:rPr>
        <w:t>do</w:t>
      </w:r>
      <w:r w:rsidRPr="004D0EBC">
        <w:rPr>
          <w:b w:val="0"/>
          <w:spacing w:val="-11"/>
          <w:sz w:val="22"/>
          <w:szCs w:val="22"/>
        </w:rPr>
        <w:t xml:space="preserve"> </w:t>
      </w:r>
      <w:r w:rsidRPr="004D0EBC">
        <w:rPr>
          <w:b w:val="0"/>
          <w:sz w:val="22"/>
          <w:szCs w:val="22"/>
        </w:rPr>
        <w:t>Certificado</w:t>
      </w:r>
      <w:r w:rsidRPr="004D0EBC">
        <w:rPr>
          <w:b w:val="0"/>
          <w:spacing w:val="-10"/>
          <w:sz w:val="22"/>
          <w:szCs w:val="22"/>
        </w:rPr>
        <w:t xml:space="preserve"> </w:t>
      </w:r>
      <w:r w:rsidRPr="004D0EBC">
        <w:rPr>
          <w:b w:val="0"/>
          <w:sz w:val="22"/>
          <w:szCs w:val="22"/>
        </w:rPr>
        <w:t>Digital</w:t>
      </w:r>
      <w:r w:rsidRPr="004D0EBC">
        <w:rPr>
          <w:b w:val="0"/>
          <w:spacing w:val="-11"/>
          <w:sz w:val="22"/>
          <w:szCs w:val="22"/>
        </w:rPr>
        <w:t xml:space="preserve"> </w:t>
      </w:r>
      <w:r w:rsidRPr="004D0EBC">
        <w:rPr>
          <w:b w:val="0"/>
          <w:sz w:val="22"/>
          <w:szCs w:val="22"/>
        </w:rPr>
        <w:t>será</w:t>
      </w:r>
      <w:r w:rsidRPr="004D0EBC">
        <w:rPr>
          <w:b w:val="0"/>
          <w:spacing w:val="-11"/>
          <w:sz w:val="22"/>
          <w:szCs w:val="22"/>
        </w:rPr>
        <w:t xml:space="preserve"> </w:t>
      </w:r>
      <w:r w:rsidRPr="004D0EBC">
        <w:rPr>
          <w:b w:val="0"/>
          <w:spacing w:val="-2"/>
          <w:sz w:val="22"/>
          <w:szCs w:val="22"/>
        </w:rPr>
        <w:t>realizada:</w:t>
      </w:r>
    </w:p>
    <w:p w:rsidR="006F402D" w:rsidRDefault="006F402D" w:rsidP="006F402D">
      <w:pPr>
        <w:widowControl w:val="0"/>
        <w:tabs>
          <w:tab w:val="left" w:pos="1160"/>
        </w:tabs>
        <w:autoSpaceDE w:val="0"/>
        <w:autoSpaceDN w:val="0"/>
        <w:spacing w:after="0" w:line="360" w:lineRule="auto"/>
        <w:ind w:right="113"/>
        <w:jc w:val="both"/>
        <w:rPr>
          <w:rFonts w:ascii="Arial" w:eastAsia="Arial" w:hAnsi="Arial" w:cs="Arial"/>
          <w:bCs/>
          <w:lang w:val="pt-PT"/>
        </w:rPr>
      </w:pPr>
    </w:p>
    <w:p w:rsidR="00810AC2" w:rsidRPr="006F402D" w:rsidRDefault="006F402D" w:rsidP="006F402D">
      <w:pPr>
        <w:widowControl w:val="0"/>
        <w:tabs>
          <w:tab w:val="left" w:pos="1160"/>
        </w:tabs>
        <w:autoSpaceDE w:val="0"/>
        <w:autoSpaceDN w:val="0"/>
        <w:spacing w:after="0" w:line="360" w:lineRule="auto"/>
        <w:ind w:left="363" w:right="113"/>
        <w:jc w:val="both"/>
        <w:rPr>
          <w:rFonts w:ascii="Arial" w:hAnsi="Arial" w:cs="Arial"/>
        </w:rPr>
      </w:pPr>
      <w:r>
        <w:rPr>
          <w:rFonts w:ascii="Arial" w:eastAsia="Arial" w:hAnsi="Arial" w:cs="Arial"/>
          <w:bCs/>
          <w:lang w:val="pt-PT"/>
        </w:rPr>
        <w:t xml:space="preserve">I- </w:t>
      </w:r>
      <w:r w:rsidR="00810AC2" w:rsidRPr="006F402D">
        <w:rPr>
          <w:rFonts w:ascii="Arial" w:hAnsi="Arial" w:cs="Arial"/>
          <w:spacing w:val="-2"/>
        </w:rPr>
        <w:t>utilizando o</w:t>
      </w:r>
      <w:r w:rsidR="00810AC2" w:rsidRPr="006F402D">
        <w:rPr>
          <w:rFonts w:ascii="Arial" w:hAnsi="Arial" w:cs="Arial"/>
          <w:spacing w:val="-1"/>
        </w:rPr>
        <w:t xml:space="preserve"> </w:t>
      </w:r>
      <w:r w:rsidR="00810AC2" w:rsidRPr="006F402D">
        <w:rPr>
          <w:rFonts w:ascii="Arial" w:hAnsi="Arial" w:cs="Arial"/>
          <w:spacing w:val="-2"/>
        </w:rPr>
        <w:t>código</w:t>
      </w:r>
      <w:r w:rsidR="00810AC2" w:rsidRPr="006F402D">
        <w:rPr>
          <w:rFonts w:ascii="Arial" w:hAnsi="Arial" w:cs="Arial"/>
          <w:spacing w:val="-1"/>
        </w:rPr>
        <w:t xml:space="preserve"> </w:t>
      </w:r>
      <w:r w:rsidR="00810AC2" w:rsidRPr="006F402D">
        <w:rPr>
          <w:rFonts w:ascii="Arial" w:hAnsi="Arial" w:cs="Arial"/>
          <w:spacing w:val="-2"/>
        </w:rPr>
        <w:t>de</w:t>
      </w:r>
      <w:r w:rsidR="00810AC2" w:rsidRPr="006F402D">
        <w:rPr>
          <w:rFonts w:ascii="Arial" w:hAnsi="Arial" w:cs="Arial"/>
          <w:spacing w:val="-1"/>
        </w:rPr>
        <w:t xml:space="preserve"> </w:t>
      </w:r>
      <w:r w:rsidR="00810AC2" w:rsidRPr="006F402D">
        <w:rPr>
          <w:rFonts w:ascii="Arial" w:hAnsi="Arial" w:cs="Arial"/>
          <w:spacing w:val="-2"/>
        </w:rPr>
        <w:t>validação</w:t>
      </w:r>
      <w:r w:rsidR="00810AC2" w:rsidRPr="006F402D">
        <w:rPr>
          <w:rFonts w:ascii="Arial" w:hAnsi="Arial" w:cs="Arial"/>
          <w:spacing w:val="-1"/>
        </w:rPr>
        <w:t xml:space="preserve"> </w:t>
      </w:r>
      <w:r w:rsidR="00810AC2" w:rsidRPr="006F402D">
        <w:rPr>
          <w:rFonts w:ascii="Arial" w:hAnsi="Arial" w:cs="Arial"/>
          <w:spacing w:val="-2"/>
        </w:rPr>
        <w:t>inserido no</w:t>
      </w:r>
      <w:r w:rsidR="00810AC2" w:rsidRPr="006F402D">
        <w:rPr>
          <w:rFonts w:ascii="Arial" w:hAnsi="Arial" w:cs="Arial"/>
          <w:spacing w:val="-1"/>
        </w:rPr>
        <w:t xml:space="preserve"> </w:t>
      </w:r>
      <w:r w:rsidR="00810AC2" w:rsidRPr="006F402D">
        <w:rPr>
          <w:rFonts w:ascii="Arial" w:hAnsi="Arial" w:cs="Arial"/>
          <w:spacing w:val="-2"/>
        </w:rPr>
        <w:t>Histórico</w:t>
      </w:r>
      <w:r w:rsidR="00810AC2" w:rsidRPr="006F402D">
        <w:rPr>
          <w:rFonts w:ascii="Arial" w:hAnsi="Arial" w:cs="Arial"/>
          <w:spacing w:val="-1"/>
        </w:rPr>
        <w:t xml:space="preserve"> </w:t>
      </w:r>
      <w:r w:rsidR="00810AC2" w:rsidRPr="006F402D">
        <w:rPr>
          <w:rFonts w:ascii="Arial" w:hAnsi="Arial" w:cs="Arial"/>
          <w:spacing w:val="-2"/>
        </w:rPr>
        <w:t>Escolar,</w:t>
      </w:r>
      <w:r w:rsidR="00810AC2" w:rsidRPr="006F402D">
        <w:rPr>
          <w:rFonts w:ascii="Arial" w:hAnsi="Arial" w:cs="Arial"/>
          <w:spacing w:val="-1"/>
        </w:rPr>
        <w:t xml:space="preserve"> </w:t>
      </w:r>
      <w:r w:rsidR="00810AC2" w:rsidRPr="006F402D">
        <w:rPr>
          <w:rFonts w:ascii="Arial" w:hAnsi="Arial" w:cs="Arial"/>
          <w:spacing w:val="-2"/>
        </w:rPr>
        <w:t>na</w:t>
      </w:r>
      <w:r w:rsidR="00810AC2" w:rsidRPr="006F402D">
        <w:rPr>
          <w:rFonts w:ascii="Arial" w:hAnsi="Arial" w:cs="Arial"/>
          <w:spacing w:val="-1"/>
        </w:rPr>
        <w:t xml:space="preserve"> </w:t>
      </w:r>
      <w:r w:rsidR="00810AC2" w:rsidRPr="006F402D">
        <w:rPr>
          <w:rFonts w:ascii="Arial" w:hAnsi="Arial" w:cs="Arial"/>
          <w:spacing w:val="-2"/>
        </w:rPr>
        <w:t>RVDD e</w:t>
      </w:r>
      <w:r w:rsidR="00810AC2" w:rsidRPr="006F402D">
        <w:rPr>
          <w:rFonts w:ascii="Arial" w:hAnsi="Arial" w:cs="Arial"/>
          <w:spacing w:val="-1"/>
        </w:rPr>
        <w:t xml:space="preserve"> </w:t>
      </w:r>
      <w:r w:rsidR="00810AC2" w:rsidRPr="006F402D">
        <w:rPr>
          <w:rFonts w:ascii="Arial" w:hAnsi="Arial" w:cs="Arial"/>
          <w:spacing w:val="-2"/>
        </w:rPr>
        <w:t>na</w:t>
      </w:r>
      <w:r w:rsidR="00810AC2" w:rsidRPr="006F402D">
        <w:rPr>
          <w:rFonts w:ascii="Arial" w:hAnsi="Arial" w:cs="Arial"/>
          <w:spacing w:val="-1"/>
        </w:rPr>
        <w:t xml:space="preserve"> </w:t>
      </w:r>
      <w:r w:rsidR="00810AC2" w:rsidRPr="006F402D">
        <w:rPr>
          <w:rFonts w:ascii="Arial" w:hAnsi="Arial" w:cs="Arial"/>
          <w:spacing w:val="-2"/>
        </w:rPr>
        <w:t>RVCD;</w:t>
      </w:r>
    </w:p>
    <w:p w:rsidR="00810AC2" w:rsidRPr="006F402D" w:rsidRDefault="006F402D" w:rsidP="006F402D">
      <w:pPr>
        <w:widowControl w:val="0"/>
        <w:tabs>
          <w:tab w:val="left" w:pos="1215"/>
        </w:tabs>
        <w:autoSpaceDE w:val="0"/>
        <w:autoSpaceDN w:val="0"/>
        <w:spacing w:after="0" w:line="360" w:lineRule="auto"/>
        <w:ind w:left="363" w:right="113"/>
        <w:jc w:val="both"/>
        <w:rPr>
          <w:rFonts w:ascii="Arial" w:hAnsi="Arial" w:cs="Arial"/>
        </w:rPr>
      </w:pPr>
      <w:r>
        <w:rPr>
          <w:rFonts w:ascii="Arial" w:eastAsia="Arial" w:hAnsi="Arial" w:cs="Arial"/>
          <w:bCs/>
          <w:lang w:val="pt-PT"/>
        </w:rPr>
        <w:t xml:space="preserve">II- </w:t>
      </w:r>
      <w:r w:rsidR="00810AC2" w:rsidRPr="006F402D">
        <w:rPr>
          <w:rFonts w:ascii="Arial" w:hAnsi="Arial" w:cs="Arial"/>
        </w:rPr>
        <w:t>utilizando</w:t>
      </w:r>
      <w:r w:rsidR="00810AC2" w:rsidRPr="006F402D">
        <w:rPr>
          <w:rFonts w:ascii="Arial" w:hAnsi="Arial" w:cs="Arial"/>
          <w:spacing w:val="-10"/>
        </w:rPr>
        <w:t xml:space="preserve"> </w:t>
      </w:r>
      <w:r w:rsidR="00810AC2" w:rsidRPr="006F402D">
        <w:rPr>
          <w:rFonts w:ascii="Arial" w:hAnsi="Arial" w:cs="Arial"/>
        </w:rPr>
        <w:t>leitor</w:t>
      </w:r>
      <w:r w:rsidR="00810AC2" w:rsidRPr="006F402D">
        <w:rPr>
          <w:rFonts w:ascii="Arial" w:hAnsi="Arial" w:cs="Arial"/>
          <w:spacing w:val="-9"/>
        </w:rPr>
        <w:t xml:space="preserve"> </w:t>
      </w:r>
      <w:r w:rsidR="00810AC2" w:rsidRPr="006F402D">
        <w:rPr>
          <w:rFonts w:ascii="Arial" w:hAnsi="Arial" w:cs="Arial"/>
        </w:rPr>
        <w:t>de</w:t>
      </w:r>
      <w:r w:rsidR="00810AC2" w:rsidRPr="006F402D">
        <w:rPr>
          <w:rFonts w:ascii="Arial" w:hAnsi="Arial" w:cs="Arial"/>
          <w:spacing w:val="6"/>
        </w:rPr>
        <w:t xml:space="preserve"> </w:t>
      </w:r>
      <w:r w:rsidR="00810AC2" w:rsidRPr="006F402D">
        <w:rPr>
          <w:rFonts w:ascii="Arial" w:hAnsi="Arial" w:cs="Arial"/>
          <w:i/>
        </w:rPr>
        <w:t>QR-Code</w:t>
      </w:r>
      <w:r w:rsidR="00810AC2" w:rsidRPr="006F402D">
        <w:rPr>
          <w:rFonts w:ascii="Arial" w:hAnsi="Arial" w:cs="Arial"/>
          <w:i/>
          <w:spacing w:val="-7"/>
        </w:rPr>
        <w:t xml:space="preserve"> </w:t>
      </w:r>
      <w:r w:rsidR="00810AC2" w:rsidRPr="006F402D">
        <w:rPr>
          <w:rFonts w:ascii="Arial" w:hAnsi="Arial" w:cs="Arial"/>
        </w:rPr>
        <w:t>para</w:t>
      </w:r>
      <w:r w:rsidR="00810AC2" w:rsidRPr="006F402D">
        <w:rPr>
          <w:rFonts w:ascii="Arial" w:hAnsi="Arial" w:cs="Arial"/>
          <w:spacing w:val="-9"/>
        </w:rPr>
        <w:t xml:space="preserve"> </w:t>
      </w:r>
      <w:r w:rsidR="00810AC2" w:rsidRPr="006F402D">
        <w:rPr>
          <w:rFonts w:ascii="Arial" w:hAnsi="Arial" w:cs="Arial"/>
        </w:rPr>
        <w:t>ler</w:t>
      </w:r>
      <w:r w:rsidR="00810AC2" w:rsidRPr="006F402D">
        <w:rPr>
          <w:rFonts w:ascii="Arial" w:hAnsi="Arial" w:cs="Arial"/>
          <w:spacing w:val="-10"/>
        </w:rPr>
        <w:t xml:space="preserve"> </w:t>
      </w:r>
      <w:r w:rsidR="00810AC2" w:rsidRPr="006F402D">
        <w:rPr>
          <w:rFonts w:ascii="Arial" w:hAnsi="Arial" w:cs="Arial"/>
        </w:rPr>
        <w:t>o</w:t>
      </w:r>
      <w:r w:rsidR="00810AC2" w:rsidRPr="006F402D">
        <w:rPr>
          <w:rFonts w:ascii="Arial" w:hAnsi="Arial" w:cs="Arial"/>
          <w:spacing w:val="-9"/>
        </w:rPr>
        <w:t xml:space="preserve"> </w:t>
      </w:r>
      <w:r w:rsidR="00810AC2" w:rsidRPr="006F402D">
        <w:rPr>
          <w:rFonts w:ascii="Arial" w:hAnsi="Arial" w:cs="Arial"/>
        </w:rPr>
        <w:t>código</w:t>
      </w:r>
      <w:r w:rsidR="00810AC2" w:rsidRPr="006F402D">
        <w:rPr>
          <w:rFonts w:ascii="Arial" w:hAnsi="Arial" w:cs="Arial"/>
          <w:spacing w:val="-9"/>
        </w:rPr>
        <w:t xml:space="preserve"> </w:t>
      </w:r>
      <w:r w:rsidR="00810AC2" w:rsidRPr="006F402D">
        <w:rPr>
          <w:rFonts w:ascii="Arial" w:hAnsi="Arial" w:cs="Arial"/>
        </w:rPr>
        <w:t>QR</w:t>
      </w:r>
      <w:r w:rsidR="00810AC2" w:rsidRPr="006F402D">
        <w:rPr>
          <w:rFonts w:ascii="Arial" w:hAnsi="Arial" w:cs="Arial"/>
          <w:spacing w:val="-9"/>
        </w:rPr>
        <w:t xml:space="preserve"> </w:t>
      </w:r>
      <w:r w:rsidR="00810AC2" w:rsidRPr="006F402D">
        <w:rPr>
          <w:rFonts w:ascii="Arial" w:hAnsi="Arial" w:cs="Arial"/>
        </w:rPr>
        <w:t>inserido</w:t>
      </w:r>
      <w:r w:rsidR="00810AC2" w:rsidRPr="006F402D">
        <w:rPr>
          <w:rFonts w:ascii="Arial" w:hAnsi="Arial" w:cs="Arial"/>
          <w:spacing w:val="-9"/>
        </w:rPr>
        <w:t xml:space="preserve"> </w:t>
      </w:r>
      <w:r w:rsidR="00810AC2" w:rsidRPr="006F402D">
        <w:rPr>
          <w:rFonts w:ascii="Arial" w:hAnsi="Arial" w:cs="Arial"/>
        </w:rPr>
        <w:t>na</w:t>
      </w:r>
      <w:r w:rsidR="00810AC2" w:rsidRPr="006F402D">
        <w:rPr>
          <w:rFonts w:ascii="Arial" w:hAnsi="Arial" w:cs="Arial"/>
          <w:spacing w:val="-9"/>
        </w:rPr>
        <w:t xml:space="preserve"> </w:t>
      </w:r>
      <w:r w:rsidR="00810AC2" w:rsidRPr="006F402D">
        <w:rPr>
          <w:rFonts w:ascii="Arial" w:hAnsi="Arial" w:cs="Arial"/>
        </w:rPr>
        <w:t>RVDD</w:t>
      </w:r>
      <w:r w:rsidR="00810AC2" w:rsidRPr="006F402D">
        <w:rPr>
          <w:rFonts w:ascii="Arial" w:hAnsi="Arial" w:cs="Arial"/>
          <w:spacing w:val="-10"/>
        </w:rPr>
        <w:t xml:space="preserve"> </w:t>
      </w:r>
      <w:r w:rsidR="00810AC2" w:rsidRPr="006F402D">
        <w:rPr>
          <w:rFonts w:ascii="Arial" w:hAnsi="Arial" w:cs="Arial"/>
        </w:rPr>
        <w:t>e</w:t>
      </w:r>
      <w:r w:rsidR="00810AC2" w:rsidRPr="006F402D">
        <w:rPr>
          <w:rFonts w:ascii="Arial" w:hAnsi="Arial" w:cs="Arial"/>
          <w:spacing w:val="-9"/>
        </w:rPr>
        <w:t xml:space="preserve"> </w:t>
      </w:r>
      <w:r w:rsidR="00810AC2" w:rsidRPr="006F402D">
        <w:rPr>
          <w:rFonts w:ascii="Arial" w:hAnsi="Arial" w:cs="Arial"/>
        </w:rPr>
        <w:t>na</w:t>
      </w:r>
      <w:r w:rsidR="00810AC2" w:rsidRPr="006F402D">
        <w:rPr>
          <w:rFonts w:ascii="Arial" w:hAnsi="Arial" w:cs="Arial"/>
          <w:spacing w:val="-9"/>
        </w:rPr>
        <w:t xml:space="preserve"> </w:t>
      </w:r>
      <w:r w:rsidR="00810AC2" w:rsidRPr="006F402D">
        <w:rPr>
          <w:rFonts w:ascii="Arial" w:hAnsi="Arial" w:cs="Arial"/>
          <w:spacing w:val="-2"/>
        </w:rPr>
        <w:t>RVCD.</w:t>
      </w:r>
    </w:p>
    <w:p w:rsidR="00810AC2" w:rsidRPr="004D0EBC" w:rsidRDefault="00810AC2" w:rsidP="00E65667">
      <w:pPr>
        <w:pStyle w:val="Corpodetexto"/>
        <w:spacing w:before="95" w:line="360" w:lineRule="auto"/>
        <w:ind w:left="363" w:right="113"/>
        <w:rPr>
          <w:b w:val="0"/>
          <w:sz w:val="22"/>
          <w:szCs w:val="22"/>
        </w:rPr>
      </w:pPr>
    </w:p>
    <w:p w:rsidR="00810AC2" w:rsidRPr="004D0EBC" w:rsidRDefault="00810AC2" w:rsidP="00E65667">
      <w:pPr>
        <w:pStyle w:val="Corpodetexto"/>
        <w:spacing w:line="360" w:lineRule="auto"/>
        <w:ind w:left="363" w:right="113"/>
        <w:rPr>
          <w:b w:val="0"/>
          <w:sz w:val="22"/>
          <w:szCs w:val="22"/>
        </w:rPr>
      </w:pPr>
      <w:r w:rsidRPr="004D0EBC">
        <w:rPr>
          <w:b w:val="0"/>
          <w:sz w:val="22"/>
          <w:szCs w:val="22"/>
        </w:rPr>
        <w:t>Parágrafo</w:t>
      </w:r>
      <w:r w:rsidRPr="004D0EBC">
        <w:rPr>
          <w:b w:val="0"/>
          <w:spacing w:val="24"/>
          <w:sz w:val="22"/>
          <w:szCs w:val="22"/>
        </w:rPr>
        <w:t xml:space="preserve"> </w:t>
      </w:r>
      <w:r w:rsidRPr="004D0EBC">
        <w:rPr>
          <w:b w:val="0"/>
          <w:sz w:val="22"/>
          <w:szCs w:val="22"/>
        </w:rPr>
        <w:t>único.</w:t>
      </w:r>
      <w:r w:rsidRPr="004D0EBC">
        <w:rPr>
          <w:b w:val="0"/>
          <w:spacing w:val="80"/>
          <w:sz w:val="22"/>
          <w:szCs w:val="22"/>
        </w:rPr>
        <w:t xml:space="preserve"> </w:t>
      </w:r>
      <w:r w:rsidRPr="004D0EBC">
        <w:rPr>
          <w:b w:val="0"/>
          <w:sz w:val="22"/>
          <w:szCs w:val="22"/>
        </w:rPr>
        <w:t>No</w:t>
      </w:r>
      <w:r w:rsidRPr="004D0EBC">
        <w:rPr>
          <w:b w:val="0"/>
          <w:spacing w:val="24"/>
          <w:sz w:val="22"/>
          <w:szCs w:val="22"/>
        </w:rPr>
        <w:t xml:space="preserve"> </w:t>
      </w:r>
      <w:r w:rsidRPr="004D0EBC">
        <w:rPr>
          <w:b w:val="0"/>
          <w:sz w:val="22"/>
          <w:szCs w:val="22"/>
        </w:rPr>
        <w:t>final</w:t>
      </w:r>
      <w:r w:rsidRPr="004D0EBC">
        <w:rPr>
          <w:b w:val="0"/>
          <w:spacing w:val="24"/>
          <w:sz w:val="22"/>
          <w:szCs w:val="22"/>
        </w:rPr>
        <w:t xml:space="preserve"> </w:t>
      </w:r>
      <w:r w:rsidRPr="004D0EBC">
        <w:rPr>
          <w:b w:val="0"/>
          <w:sz w:val="22"/>
          <w:szCs w:val="22"/>
        </w:rPr>
        <w:t>do</w:t>
      </w:r>
      <w:r w:rsidRPr="004D0EBC">
        <w:rPr>
          <w:b w:val="0"/>
          <w:spacing w:val="24"/>
          <w:sz w:val="22"/>
          <w:szCs w:val="22"/>
        </w:rPr>
        <w:t xml:space="preserve"> </w:t>
      </w:r>
      <w:r w:rsidRPr="004D0EBC">
        <w:rPr>
          <w:b w:val="0"/>
          <w:sz w:val="22"/>
          <w:szCs w:val="22"/>
        </w:rPr>
        <w:t>processo</w:t>
      </w:r>
      <w:r w:rsidRPr="004D0EBC">
        <w:rPr>
          <w:b w:val="0"/>
          <w:spacing w:val="24"/>
          <w:sz w:val="22"/>
          <w:szCs w:val="22"/>
        </w:rPr>
        <w:t xml:space="preserve"> </w:t>
      </w:r>
      <w:r w:rsidRPr="004D0EBC">
        <w:rPr>
          <w:b w:val="0"/>
          <w:sz w:val="22"/>
          <w:szCs w:val="22"/>
        </w:rPr>
        <w:t>de</w:t>
      </w:r>
      <w:r w:rsidRPr="004D0EBC">
        <w:rPr>
          <w:b w:val="0"/>
          <w:spacing w:val="24"/>
          <w:sz w:val="22"/>
          <w:szCs w:val="22"/>
        </w:rPr>
        <w:t xml:space="preserve"> </w:t>
      </w:r>
      <w:r w:rsidRPr="004D0EBC">
        <w:rPr>
          <w:b w:val="0"/>
          <w:sz w:val="22"/>
          <w:szCs w:val="22"/>
        </w:rPr>
        <w:t>emissão</w:t>
      </w:r>
      <w:r w:rsidRPr="004D0EBC">
        <w:rPr>
          <w:b w:val="0"/>
          <w:spacing w:val="24"/>
          <w:sz w:val="22"/>
          <w:szCs w:val="22"/>
        </w:rPr>
        <w:t xml:space="preserve"> </w:t>
      </w:r>
      <w:r w:rsidRPr="004D0EBC">
        <w:rPr>
          <w:b w:val="0"/>
          <w:sz w:val="22"/>
          <w:szCs w:val="22"/>
        </w:rPr>
        <w:t>eletrônica</w:t>
      </w:r>
      <w:r w:rsidRPr="004D0EBC">
        <w:rPr>
          <w:b w:val="0"/>
          <w:spacing w:val="24"/>
          <w:sz w:val="22"/>
          <w:szCs w:val="22"/>
        </w:rPr>
        <w:t xml:space="preserve"> </w:t>
      </w:r>
      <w:r w:rsidRPr="004D0EBC">
        <w:rPr>
          <w:b w:val="0"/>
          <w:sz w:val="22"/>
          <w:szCs w:val="22"/>
        </w:rPr>
        <w:t>do</w:t>
      </w:r>
      <w:r w:rsidRPr="004D0EBC">
        <w:rPr>
          <w:b w:val="0"/>
          <w:spacing w:val="24"/>
          <w:sz w:val="22"/>
          <w:szCs w:val="22"/>
        </w:rPr>
        <w:t xml:space="preserve"> </w:t>
      </w:r>
      <w:r w:rsidRPr="004D0EBC">
        <w:rPr>
          <w:b w:val="0"/>
          <w:sz w:val="22"/>
          <w:szCs w:val="22"/>
        </w:rPr>
        <w:t>diploma</w:t>
      </w:r>
      <w:r w:rsidRPr="004D0EBC">
        <w:rPr>
          <w:b w:val="0"/>
          <w:spacing w:val="24"/>
          <w:sz w:val="22"/>
          <w:szCs w:val="22"/>
        </w:rPr>
        <w:t xml:space="preserve"> </w:t>
      </w:r>
      <w:r w:rsidRPr="004D0EBC">
        <w:rPr>
          <w:b w:val="0"/>
          <w:sz w:val="22"/>
          <w:szCs w:val="22"/>
        </w:rPr>
        <w:t>e/ou</w:t>
      </w:r>
      <w:r w:rsidRPr="004D0EBC">
        <w:rPr>
          <w:b w:val="0"/>
          <w:spacing w:val="24"/>
          <w:sz w:val="22"/>
          <w:szCs w:val="22"/>
        </w:rPr>
        <w:t xml:space="preserve"> </w:t>
      </w:r>
      <w:r w:rsidRPr="004D0EBC">
        <w:rPr>
          <w:b w:val="0"/>
          <w:sz w:val="22"/>
          <w:szCs w:val="22"/>
        </w:rPr>
        <w:t>certificado,</w:t>
      </w:r>
      <w:r w:rsidRPr="004D0EBC">
        <w:rPr>
          <w:b w:val="0"/>
          <w:spacing w:val="24"/>
          <w:sz w:val="22"/>
          <w:szCs w:val="22"/>
        </w:rPr>
        <w:t xml:space="preserve"> </w:t>
      </w:r>
      <w:r w:rsidRPr="004D0EBC">
        <w:rPr>
          <w:b w:val="0"/>
          <w:sz w:val="22"/>
          <w:szCs w:val="22"/>
        </w:rPr>
        <w:t>o</w:t>
      </w:r>
      <w:r w:rsidRPr="004D0EBC">
        <w:rPr>
          <w:b w:val="0"/>
          <w:spacing w:val="24"/>
          <w:sz w:val="22"/>
          <w:szCs w:val="22"/>
        </w:rPr>
        <w:t xml:space="preserve"> </w:t>
      </w:r>
      <w:r w:rsidRPr="004D0EBC">
        <w:rPr>
          <w:b w:val="0"/>
          <w:sz w:val="22"/>
          <w:szCs w:val="22"/>
        </w:rPr>
        <w:t>(a)</w:t>
      </w:r>
      <w:r w:rsidRPr="004D0EBC">
        <w:rPr>
          <w:b w:val="0"/>
          <w:spacing w:val="24"/>
          <w:sz w:val="22"/>
          <w:szCs w:val="22"/>
        </w:rPr>
        <w:t xml:space="preserve"> </w:t>
      </w:r>
      <w:r w:rsidRPr="004D0EBC">
        <w:rPr>
          <w:b w:val="0"/>
          <w:sz w:val="22"/>
          <w:szCs w:val="22"/>
        </w:rPr>
        <w:t>discente</w:t>
      </w:r>
      <w:r w:rsidRPr="004D0EBC">
        <w:rPr>
          <w:b w:val="0"/>
          <w:spacing w:val="24"/>
          <w:sz w:val="22"/>
          <w:szCs w:val="22"/>
        </w:rPr>
        <w:t xml:space="preserve"> </w:t>
      </w:r>
      <w:r w:rsidRPr="004D0EBC">
        <w:rPr>
          <w:b w:val="0"/>
          <w:sz w:val="22"/>
          <w:szCs w:val="22"/>
        </w:rPr>
        <w:t>e</w:t>
      </w:r>
      <w:r w:rsidRPr="004D0EBC">
        <w:rPr>
          <w:b w:val="0"/>
          <w:spacing w:val="24"/>
          <w:sz w:val="22"/>
          <w:szCs w:val="22"/>
        </w:rPr>
        <w:t xml:space="preserve"> </w:t>
      </w:r>
      <w:r w:rsidRPr="004D0EBC">
        <w:rPr>
          <w:b w:val="0"/>
          <w:sz w:val="22"/>
          <w:szCs w:val="22"/>
        </w:rPr>
        <w:t>o</w:t>
      </w:r>
      <w:r w:rsidRPr="004D0EBC">
        <w:rPr>
          <w:b w:val="0"/>
          <w:spacing w:val="24"/>
          <w:sz w:val="22"/>
          <w:szCs w:val="22"/>
        </w:rPr>
        <w:t xml:space="preserve"> </w:t>
      </w:r>
      <w:r w:rsidRPr="004D0EBC">
        <w:rPr>
          <w:b w:val="0"/>
          <w:sz w:val="22"/>
          <w:szCs w:val="22"/>
        </w:rPr>
        <w:t>seu</w:t>
      </w:r>
      <w:r w:rsidRPr="004D0EBC">
        <w:rPr>
          <w:b w:val="0"/>
          <w:spacing w:val="24"/>
          <w:sz w:val="22"/>
          <w:szCs w:val="22"/>
        </w:rPr>
        <w:t xml:space="preserve"> </w:t>
      </w:r>
      <w:r w:rsidRPr="004D0EBC">
        <w:rPr>
          <w:b w:val="0"/>
          <w:sz w:val="22"/>
          <w:szCs w:val="22"/>
        </w:rPr>
        <w:t>responsável legal, quando for o caso, receberão uma notificação em meio eletrônico com a URL para consulta.</w:t>
      </w:r>
    </w:p>
    <w:p w:rsidR="00810AC2" w:rsidRPr="004D0EBC" w:rsidRDefault="00810AC2" w:rsidP="00E65667">
      <w:pPr>
        <w:pStyle w:val="Corpodetexto"/>
        <w:spacing w:before="42" w:line="360" w:lineRule="auto"/>
        <w:ind w:left="363" w:right="113"/>
        <w:rPr>
          <w:b w:val="0"/>
          <w:sz w:val="22"/>
          <w:szCs w:val="22"/>
        </w:rPr>
      </w:pPr>
    </w:p>
    <w:p w:rsidR="00810AC2" w:rsidRPr="00987896" w:rsidRDefault="00987896" w:rsidP="00E65667">
      <w:pPr>
        <w:spacing w:line="360" w:lineRule="auto"/>
        <w:ind w:left="363" w:right="113"/>
        <w:jc w:val="both"/>
        <w:rPr>
          <w:rFonts w:ascii="Arial" w:hAnsi="Arial" w:cs="Arial"/>
          <w:sz w:val="28"/>
          <w:szCs w:val="28"/>
        </w:rPr>
      </w:pPr>
      <w:r w:rsidRPr="00987896">
        <w:rPr>
          <w:rFonts w:ascii="Arial" w:hAnsi="Arial" w:cs="Arial"/>
          <w:spacing w:val="-4"/>
          <w:sz w:val="28"/>
          <w:szCs w:val="28"/>
        </w:rPr>
        <w:t>SEÇÃO X</w:t>
      </w:r>
    </w:p>
    <w:p w:rsidR="00810AC2" w:rsidRPr="00987896" w:rsidRDefault="00810AC2" w:rsidP="00E65667">
      <w:pPr>
        <w:spacing w:line="360" w:lineRule="auto"/>
        <w:ind w:left="363" w:right="113"/>
        <w:jc w:val="both"/>
        <w:rPr>
          <w:rFonts w:ascii="Arial" w:hAnsi="Arial" w:cs="Arial"/>
          <w:sz w:val="28"/>
          <w:szCs w:val="28"/>
        </w:rPr>
      </w:pPr>
      <w:r w:rsidRPr="00987896">
        <w:rPr>
          <w:rFonts w:ascii="Arial" w:hAnsi="Arial" w:cs="Arial"/>
          <w:spacing w:val="-6"/>
          <w:sz w:val="28"/>
          <w:szCs w:val="28"/>
        </w:rPr>
        <w:t>DAS</w:t>
      </w:r>
      <w:r w:rsidRPr="00987896">
        <w:rPr>
          <w:rFonts w:ascii="Arial" w:hAnsi="Arial" w:cs="Arial"/>
          <w:spacing w:val="3"/>
          <w:sz w:val="28"/>
          <w:szCs w:val="28"/>
        </w:rPr>
        <w:t xml:space="preserve"> </w:t>
      </w:r>
      <w:r w:rsidRPr="00987896">
        <w:rPr>
          <w:rFonts w:ascii="Arial" w:hAnsi="Arial" w:cs="Arial"/>
          <w:spacing w:val="-6"/>
          <w:sz w:val="28"/>
          <w:szCs w:val="28"/>
        </w:rPr>
        <w:t>DISPOSIÇÕ</w:t>
      </w:r>
      <w:r w:rsidRPr="00987896">
        <w:rPr>
          <w:rFonts w:ascii="Arial" w:hAnsi="Arial" w:cs="Arial"/>
          <w:spacing w:val="-9"/>
          <w:sz w:val="28"/>
          <w:szCs w:val="28"/>
        </w:rPr>
        <w:t xml:space="preserve"> </w:t>
      </w:r>
      <w:r w:rsidRPr="00987896">
        <w:rPr>
          <w:rFonts w:ascii="Arial" w:hAnsi="Arial" w:cs="Arial"/>
          <w:spacing w:val="-6"/>
          <w:sz w:val="28"/>
          <w:szCs w:val="28"/>
        </w:rPr>
        <w:t>ES</w:t>
      </w:r>
      <w:r w:rsidRPr="00987896">
        <w:rPr>
          <w:rFonts w:ascii="Arial" w:hAnsi="Arial" w:cs="Arial"/>
          <w:spacing w:val="4"/>
          <w:sz w:val="28"/>
          <w:szCs w:val="28"/>
        </w:rPr>
        <w:t xml:space="preserve"> </w:t>
      </w:r>
      <w:r w:rsidRPr="00987896">
        <w:rPr>
          <w:rFonts w:ascii="Arial" w:hAnsi="Arial" w:cs="Arial"/>
          <w:spacing w:val="-6"/>
          <w:sz w:val="28"/>
          <w:szCs w:val="28"/>
        </w:rPr>
        <w:t>FINAIS</w:t>
      </w:r>
    </w:p>
    <w:p w:rsidR="00810AC2" w:rsidRPr="004D0EBC" w:rsidRDefault="00810AC2" w:rsidP="00E65667">
      <w:pPr>
        <w:pStyle w:val="Corpodetexto"/>
        <w:spacing w:line="360" w:lineRule="auto"/>
        <w:ind w:left="363" w:right="113"/>
        <w:rPr>
          <w:b w:val="0"/>
          <w:sz w:val="22"/>
          <w:szCs w:val="22"/>
        </w:rPr>
      </w:pPr>
      <w:r w:rsidRPr="004D0EBC">
        <w:rPr>
          <w:b w:val="0"/>
          <w:sz w:val="22"/>
          <w:szCs w:val="22"/>
        </w:rPr>
        <w:t xml:space="preserve">Art. </w:t>
      </w:r>
      <w:r w:rsidR="00C2117D" w:rsidRPr="004D0EBC">
        <w:rPr>
          <w:b w:val="0"/>
          <w:sz w:val="22"/>
          <w:szCs w:val="22"/>
        </w:rPr>
        <w:t>144</w:t>
      </w:r>
      <w:r w:rsidRPr="004D0EBC">
        <w:rPr>
          <w:b w:val="0"/>
          <w:sz w:val="22"/>
          <w:szCs w:val="22"/>
        </w:rPr>
        <w:t>.</w:t>
      </w:r>
      <w:r w:rsidRPr="004D0EBC">
        <w:rPr>
          <w:b w:val="0"/>
          <w:spacing w:val="40"/>
          <w:sz w:val="22"/>
          <w:szCs w:val="22"/>
        </w:rPr>
        <w:t xml:space="preserve"> </w:t>
      </w:r>
      <w:r w:rsidRPr="004D0EBC">
        <w:rPr>
          <w:b w:val="0"/>
          <w:sz w:val="22"/>
          <w:szCs w:val="22"/>
        </w:rPr>
        <w:t>Os dados constantes na folha de registro, no diploma, no certificado e no histórico escolar, em formato digital, seguem o disposto neste regulamento, salvo se houver divergência com a legislação vigente.</w:t>
      </w:r>
    </w:p>
    <w:p w:rsidR="00810AC2" w:rsidRPr="004D0EBC" w:rsidRDefault="00810AC2" w:rsidP="00E65667">
      <w:pPr>
        <w:pStyle w:val="Corpodetexto"/>
        <w:spacing w:before="192" w:line="360" w:lineRule="auto"/>
        <w:ind w:left="363" w:right="113"/>
        <w:rPr>
          <w:b w:val="0"/>
          <w:sz w:val="22"/>
          <w:szCs w:val="22"/>
        </w:rPr>
      </w:pPr>
      <w:r w:rsidRPr="004D0EBC">
        <w:rPr>
          <w:b w:val="0"/>
          <w:sz w:val="22"/>
          <w:szCs w:val="22"/>
        </w:rPr>
        <w:t>Art.</w:t>
      </w:r>
      <w:r w:rsidRPr="004D0EBC">
        <w:rPr>
          <w:b w:val="0"/>
          <w:spacing w:val="-3"/>
          <w:sz w:val="22"/>
          <w:szCs w:val="22"/>
        </w:rPr>
        <w:t xml:space="preserve"> </w:t>
      </w:r>
      <w:r w:rsidR="00C2117D" w:rsidRPr="004D0EBC">
        <w:rPr>
          <w:b w:val="0"/>
          <w:sz w:val="22"/>
          <w:szCs w:val="22"/>
        </w:rPr>
        <w:t>145</w:t>
      </w:r>
      <w:r w:rsidRPr="004D0EBC">
        <w:rPr>
          <w:b w:val="0"/>
          <w:sz w:val="22"/>
          <w:szCs w:val="22"/>
        </w:rPr>
        <w:t>.</w:t>
      </w:r>
      <w:r w:rsidRPr="004D0EBC">
        <w:rPr>
          <w:b w:val="0"/>
          <w:spacing w:val="37"/>
          <w:sz w:val="22"/>
          <w:szCs w:val="22"/>
        </w:rPr>
        <w:t xml:space="preserve"> </w:t>
      </w:r>
      <w:r w:rsidRPr="004D0EBC">
        <w:rPr>
          <w:b w:val="0"/>
          <w:sz w:val="22"/>
          <w:szCs w:val="22"/>
        </w:rPr>
        <w:t>Ficam</w:t>
      </w:r>
      <w:r w:rsidRPr="004D0EBC">
        <w:rPr>
          <w:b w:val="0"/>
          <w:spacing w:val="-4"/>
          <w:sz w:val="22"/>
          <w:szCs w:val="22"/>
        </w:rPr>
        <w:t xml:space="preserve"> </w:t>
      </w:r>
      <w:r w:rsidRPr="004D0EBC">
        <w:rPr>
          <w:b w:val="0"/>
          <w:sz w:val="22"/>
          <w:szCs w:val="22"/>
        </w:rPr>
        <w:t>convalidados</w:t>
      </w:r>
      <w:r w:rsidRPr="004D0EBC">
        <w:rPr>
          <w:b w:val="0"/>
          <w:spacing w:val="-3"/>
          <w:sz w:val="22"/>
          <w:szCs w:val="22"/>
        </w:rPr>
        <w:t xml:space="preserve"> </w:t>
      </w:r>
      <w:r w:rsidRPr="004D0EBC">
        <w:rPr>
          <w:b w:val="0"/>
          <w:sz w:val="22"/>
          <w:szCs w:val="22"/>
        </w:rPr>
        <w:t>os</w:t>
      </w:r>
      <w:r w:rsidRPr="004D0EBC">
        <w:rPr>
          <w:b w:val="0"/>
          <w:spacing w:val="-3"/>
          <w:sz w:val="22"/>
          <w:szCs w:val="22"/>
        </w:rPr>
        <w:t xml:space="preserve"> </w:t>
      </w:r>
      <w:r w:rsidRPr="004D0EBC">
        <w:rPr>
          <w:b w:val="0"/>
          <w:sz w:val="22"/>
          <w:szCs w:val="22"/>
        </w:rPr>
        <w:t>atos</w:t>
      </w:r>
      <w:r w:rsidRPr="004D0EBC">
        <w:rPr>
          <w:b w:val="0"/>
          <w:spacing w:val="-3"/>
          <w:sz w:val="22"/>
          <w:szCs w:val="22"/>
        </w:rPr>
        <w:t xml:space="preserve"> </w:t>
      </w:r>
      <w:r w:rsidRPr="004D0EBC">
        <w:rPr>
          <w:b w:val="0"/>
          <w:sz w:val="22"/>
          <w:szCs w:val="22"/>
        </w:rPr>
        <w:t>dos</w:t>
      </w:r>
      <w:r w:rsidRPr="004D0EBC">
        <w:rPr>
          <w:b w:val="0"/>
          <w:spacing w:val="-3"/>
          <w:sz w:val="22"/>
          <w:szCs w:val="22"/>
        </w:rPr>
        <w:t xml:space="preserve"> </w:t>
      </w:r>
      <w:r w:rsidRPr="004D0EBC">
        <w:rPr>
          <w:b w:val="0"/>
          <w:sz w:val="22"/>
          <w:szCs w:val="22"/>
        </w:rPr>
        <w:t>registros,</w:t>
      </w:r>
      <w:r w:rsidRPr="004D0EBC">
        <w:rPr>
          <w:b w:val="0"/>
          <w:spacing w:val="-3"/>
          <w:sz w:val="22"/>
          <w:szCs w:val="22"/>
        </w:rPr>
        <w:t xml:space="preserve"> </w:t>
      </w:r>
      <w:r w:rsidRPr="004D0EBC">
        <w:rPr>
          <w:b w:val="0"/>
          <w:sz w:val="22"/>
          <w:szCs w:val="22"/>
        </w:rPr>
        <w:t>certificados</w:t>
      </w:r>
      <w:r w:rsidRPr="004D0EBC">
        <w:rPr>
          <w:b w:val="0"/>
          <w:spacing w:val="-3"/>
          <w:sz w:val="22"/>
          <w:szCs w:val="22"/>
        </w:rPr>
        <w:t xml:space="preserve"> </w:t>
      </w:r>
      <w:r w:rsidRPr="004D0EBC">
        <w:rPr>
          <w:b w:val="0"/>
          <w:sz w:val="22"/>
          <w:szCs w:val="22"/>
        </w:rPr>
        <w:t>e</w:t>
      </w:r>
      <w:r w:rsidRPr="004D0EBC">
        <w:rPr>
          <w:b w:val="0"/>
          <w:spacing w:val="-3"/>
          <w:sz w:val="22"/>
          <w:szCs w:val="22"/>
        </w:rPr>
        <w:t xml:space="preserve"> </w:t>
      </w:r>
      <w:r w:rsidRPr="004D0EBC">
        <w:rPr>
          <w:b w:val="0"/>
          <w:sz w:val="22"/>
          <w:szCs w:val="22"/>
        </w:rPr>
        <w:t>históricos</w:t>
      </w:r>
      <w:r w:rsidRPr="004D0EBC">
        <w:rPr>
          <w:b w:val="0"/>
          <w:spacing w:val="-3"/>
          <w:sz w:val="22"/>
          <w:szCs w:val="22"/>
        </w:rPr>
        <w:t xml:space="preserve"> </w:t>
      </w:r>
      <w:r w:rsidRPr="004D0EBC">
        <w:rPr>
          <w:b w:val="0"/>
          <w:sz w:val="22"/>
          <w:szCs w:val="22"/>
        </w:rPr>
        <w:t>escolares</w:t>
      </w:r>
      <w:r w:rsidRPr="004D0EBC">
        <w:rPr>
          <w:b w:val="0"/>
          <w:spacing w:val="-3"/>
          <w:sz w:val="22"/>
          <w:szCs w:val="22"/>
        </w:rPr>
        <w:t xml:space="preserve"> </w:t>
      </w:r>
      <w:r w:rsidRPr="004D0EBC">
        <w:rPr>
          <w:b w:val="0"/>
          <w:sz w:val="22"/>
          <w:szCs w:val="22"/>
        </w:rPr>
        <w:t>dos</w:t>
      </w:r>
      <w:r w:rsidRPr="004D0EBC">
        <w:rPr>
          <w:b w:val="0"/>
          <w:spacing w:val="-3"/>
          <w:sz w:val="22"/>
          <w:szCs w:val="22"/>
        </w:rPr>
        <w:t xml:space="preserve"> </w:t>
      </w:r>
      <w:r w:rsidRPr="004D0EBC">
        <w:rPr>
          <w:b w:val="0"/>
          <w:sz w:val="22"/>
          <w:szCs w:val="22"/>
        </w:rPr>
        <w:t>cursos</w:t>
      </w:r>
      <w:r w:rsidRPr="004D0EBC">
        <w:rPr>
          <w:b w:val="0"/>
          <w:spacing w:val="-3"/>
          <w:sz w:val="22"/>
          <w:szCs w:val="22"/>
        </w:rPr>
        <w:t xml:space="preserve"> </w:t>
      </w:r>
      <w:r w:rsidRPr="004D0EBC">
        <w:rPr>
          <w:b w:val="0"/>
          <w:sz w:val="22"/>
          <w:szCs w:val="22"/>
        </w:rPr>
        <w:t>FIC</w:t>
      </w:r>
      <w:r w:rsidRPr="004D0EBC">
        <w:rPr>
          <w:b w:val="0"/>
          <w:spacing w:val="-3"/>
          <w:sz w:val="22"/>
          <w:szCs w:val="22"/>
        </w:rPr>
        <w:t xml:space="preserve"> </w:t>
      </w:r>
      <w:r w:rsidRPr="004D0EBC">
        <w:rPr>
          <w:b w:val="0"/>
          <w:sz w:val="22"/>
          <w:szCs w:val="22"/>
        </w:rPr>
        <w:lastRenderedPageBreak/>
        <w:t>praticados</w:t>
      </w:r>
      <w:r w:rsidRPr="004D0EBC">
        <w:rPr>
          <w:b w:val="0"/>
          <w:spacing w:val="-3"/>
          <w:sz w:val="22"/>
          <w:szCs w:val="22"/>
        </w:rPr>
        <w:t xml:space="preserve"> </w:t>
      </w:r>
      <w:r w:rsidRPr="004D0EBC">
        <w:rPr>
          <w:b w:val="0"/>
          <w:sz w:val="22"/>
          <w:szCs w:val="22"/>
        </w:rPr>
        <w:t>por</w:t>
      </w:r>
      <w:r w:rsidRPr="004D0EBC">
        <w:rPr>
          <w:b w:val="0"/>
          <w:spacing w:val="-3"/>
          <w:sz w:val="22"/>
          <w:szCs w:val="22"/>
        </w:rPr>
        <w:t xml:space="preserve"> </w:t>
      </w:r>
      <w:r w:rsidRPr="004D0EBC">
        <w:rPr>
          <w:b w:val="0"/>
          <w:sz w:val="22"/>
          <w:szCs w:val="22"/>
        </w:rPr>
        <w:t>meio</w:t>
      </w:r>
      <w:r w:rsidRPr="004D0EBC">
        <w:rPr>
          <w:b w:val="0"/>
          <w:spacing w:val="-3"/>
          <w:sz w:val="22"/>
          <w:szCs w:val="22"/>
        </w:rPr>
        <w:t xml:space="preserve"> </w:t>
      </w:r>
      <w:r w:rsidRPr="004D0EBC">
        <w:rPr>
          <w:b w:val="0"/>
          <w:sz w:val="22"/>
          <w:szCs w:val="22"/>
        </w:rPr>
        <w:t>eletrônico até</w:t>
      </w:r>
      <w:r w:rsidRPr="004D0EBC">
        <w:rPr>
          <w:b w:val="0"/>
          <w:spacing w:val="-1"/>
          <w:sz w:val="22"/>
          <w:szCs w:val="22"/>
        </w:rPr>
        <w:t xml:space="preserve"> </w:t>
      </w:r>
      <w:r w:rsidRPr="004D0EBC">
        <w:rPr>
          <w:b w:val="0"/>
          <w:sz w:val="22"/>
          <w:szCs w:val="22"/>
        </w:rPr>
        <w:t>a</w:t>
      </w:r>
      <w:r w:rsidRPr="004D0EBC">
        <w:rPr>
          <w:b w:val="0"/>
          <w:spacing w:val="-1"/>
          <w:sz w:val="22"/>
          <w:szCs w:val="22"/>
        </w:rPr>
        <w:t xml:space="preserve"> </w:t>
      </w:r>
      <w:r w:rsidRPr="004D0EBC">
        <w:rPr>
          <w:b w:val="0"/>
          <w:sz w:val="22"/>
          <w:szCs w:val="22"/>
        </w:rPr>
        <w:t>data</w:t>
      </w:r>
      <w:r w:rsidRPr="004D0EBC">
        <w:rPr>
          <w:b w:val="0"/>
          <w:spacing w:val="-1"/>
          <w:sz w:val="22"/>
          <w:szCs w:val="22"/>
        </w:rPr>
        <w:t xml:space="preserve"> </w:t>
      </w:r>
      <w:r w:rsidRPr="004D0EBC">
        <w:rPr>
          <w:b w:val="0"/>
          <w:sz w:val="22"/>
          <w:szCs w:val="22"/>
        </w:rPr>
        <w:t>de</w:t>
      </w:r>
      <w:r w:rsidRPr="004D0EBC">
        <w:rPr>
          <w:b w:val="0"/>
          <w:spacing w:val="-1"/>
          <w:sz w:val="22"/>
          <w:szCs w:val="22"/>
        </w:rPr>
        <w:t xml:space="preserve"> </w:t>
      </w:r>
      <w:r w:rsidRPr="004D0EBC">
        <w:rPr>
          <w:b w:val="0"/>
          <w:sz w:val="22"/>
          <w:szCs w:val="22"/>
        </w:rPr>
        <w:t>publicação</w:t>
      </w:r>
      <w:r w:rsidRPr="004D0EBC">
        <w:rPr>
          <w:b w:val="0"/>
          <w:spacing w:val="-1"/>
          <w:sz w:val="22"/>
          <w:szCs w:val="22"/>
        </w:rPr>
        <w:t xml:space="preserve"> </w:t>
      </w:r>
      <w:r w:rsidRPr="004D0EBC">
        <w:rPr>
          <w:b w:val="0"/>
          <w:sz w:val="22"/>
          <w:szCs w:val="22"/>
        </w:rPr>
        <w:t>deste</w:t>
      </w:r>
      <w:r w:rsidRPr="004D0EBC">
        <w:rPr>
          <w:b w:val="0"/>
          <w:spacing w:val="-1"/>
          <w:sz w:val="22"/>
          <w:szCs w:val="22"/>
        </w:rPr>
        <w:t xml:space="preserve"> </w:t>
      </w:r>
      <w:r w:rsidRPr="004D0EBC">
        <w:rPr>
          <w:b w:val="0"/>
          <w:sz w:val="22"/>
          <w:szCs w:val="22"/>
        </w:rPr>
        <w:t>regulamento,</w:t>
      </w:r>
      <w:r w:rsidRPr="004D0EBC">
        <w:rPr>
          <w:b w:val="0"/>
          <w:spacing w:val="-1"/>
          <w:sz w:val="22"/>
          <w:szCs w:val="22"/>
        </w:rPr>
        <w:t xml:space="preserve"> </w:t>
      </w:r>
      <w:r w:rsidRPr="004D0EBC">
        <w:rPr>
          <w:b w:val="0"/>
          <w:sz w:val="22"/>
          <w:szCs w:val="22"/>
        </w:rPr>
        <w:t>desde</w:t>
      </w:r>
      <w:r w:rsidRPr="004D0EBC">
        <w:rPr>
          <w:b w:val="0"/>
          <w:spacing w:val="-1"/>
          <w:sz w:val="22"/>
          <w:szCs w:val="22"/>
        </w:rPr>
        <w:t xml:space="preserve"> </w:t>
      </w:r>
      <w:r w:rsidRPr="004D0EBC">
        <w:rPr>
          <w:b w:val="0"/>
          <w:sz w:val="22"/>
          <w:szCs w:val="22"/>
        </w:rPr>
        <w:t>que</w:t>
      </w:r>
      <w:r w:rsidRPr="004D0EBC">
        <w:rPr>
          <w:b w:val="0"/>
          <w:spacing w:val="-1"/>
          <w:sz w:val="22"/>
          <w:szCs w:val="22"/>
        </w:rPr>
        <w:t xml:space="preserve"> </w:t>
      </w:r>
      <w:r w:rsidRPr="004D0EBC">
        <w:rPr>
          <w:b w:val="0"/>
          <w:sz w:val="22"/>
          <w:szCs w:val="22"/>
        </w:rPr>
        <w:t>tenham</w:t>
      </w:r>
      <w:r w:rsidRPr="004D0EBC">
        <w:rPr>
          <w:b w:val="0"/>
          <w:spacing w:val="-1"/>
          <w:sz w:val="22"/>
          <w:szCs w:val="22"/>
        </w:rPr>
        <w:t xml:space="preserve"> </w:t>
      </w:r>
      <w:r w:rsidRPr="004D0EBC">
        <w:rPr>
          <w:b w:val="0"/>
          <w:sz w:val="22"/>
          <w:szCs w:val="22"/>
        </w:rPr>
        <w:t>atingido</w:t>
      </w:r>
      <w:r w:rsidRPr="004D0EBC">
        <w:rPr>
          <w:b w:val="0"/>
          <w:spacing w:val="-1"/>
          <w:sz w:val="22"/>
          <w:szCs w:val="22"/>
        </w:rPr>
        <w:t xml:space="preserve"> </w:t>
      </w:r>
      <w:r w:rsidRPr="004D0EBC">
        <w:rPr>
          <w:b w:val="0"/>
          <w:sz w:val="22"/>
          <w:szCs w:val="22"/>
        </w:rPr>
        <w:t>sua</w:t>
      </w:r>
      <w:r w:rsidRPr="004D0EBC">
        <w:rPr>
          <w:b w:val="0"/>
          <w:spacing w:val="-1"/>
          <w:sz w:val="22"/>
          <w:szCs w:val="22"/>
        </w:rPr>
        <w:t xml:space="preserve"> </w:t>
      </w:r>
      <w:r w:rsidRPr="004D0EBC">
        <w:rPr>
          <w:b w:val="0"/>
          <w:sz w:val="22"/>
          <w:szCs w:val="22"/>
        </w:rPr>
        <w:t>finalidade</w:t>
      </w:r>
      <w:r w:rsidRPr="004D0EBC">
        <w:rPr>
          <w:b w:val="0"/>
          <w:spacing w:val="-1"/>
          <w:sz w:val="22"/>
          <w:szCs w:val="22"/>
        </w:rPr>
        <w:t xml:space="preserve"> </w:t>
      </w:r>
      <w:r w:rsidRPr="004D0EBC">
        <w:rPr>
          <w:b w:val="0"/>
          <w:sz w:val="22"/>
          <w:szCs w:val="22"/>
        </w:rPr>
        <w:t>e</w:t>
      </w:r>
      <w:r w:rsidRPr="004D0EBC">
        <w:rPr>
          <w:b w:val="0"/>
          <w:spacing w:val="-1"/>
          <w:sz w:val="22"/>
          <w:szCs w:val="22"/>
        </w:rPr>
        <w:t xml:space="preserve"> </w:t>
      </w:r>
      <w:r w:rsidRPr="004D0EBC">
        <w:rPr>
          <w:b w:val="0"/>
          <w:sz w:val="22"/>
          <w:szCs w:val="22"/>
        </w:rPr>
        <w:t>não</w:t>
      </w:r>
      <w:r w:rsidRPr="004D0EBC">
        <w:rPr>
          <w:b w:val="0"/>
          <w:spacing w:val="-1"/>
          <w:sz w:val="22"/>
          <w:szCs w:val="22"/>
        </w:rPr>
        <w:t xml:space="preserve"> </w:t>
      </w:r>
      <w:r w:rsidRPr="004D0EBC">
        <w:rPr>
          <w:b w:val="0"/>
          <w:sz w:val="22"/>
          <w:szCs w:val="22"/>
        </w:rPr>
        <w:t>tenha</w:t>
      </w:r>
      <w:r w:rsidRPr="004D0EBC">
        <w:rPr>
          <w:b w:val="0"/>
          <w:spacing w:val="-1"/>
          <w:sz w:val="22"/>
          <w:szCs w:val="22"/>
        </w:rPr>
        <w:t xml:space="preserve"> </w:t>
      </w:r>
      <w:r w:rsidRPr="004D0EBC">
        <w:rPr>
          <w:b w:val="0"/>
          <w:sz w:val="22"/>
          <w:szCs w:val="22"/>
        </w:rPr>
        <w:t>havido</w:t>
      </w:r>
      <w:r w:rsidRPr="004D0EBC">
        <w:rPr>
          <w:b w:val="0"/>
          <w:spacing w:val="-1"/>
          <w:sz w:val="22"/>
          <w:szCs w:val="22"/>
        </w:rPr>
        <w:t xml:space="preserve"> </w:t>
      </w:r>
      <w:r w:rsidRPr="004D0EBC">
        <w:rPr>
          <w:b w:val="0"/>
          <w:sz w:val="22"/>
          <w:szCs w:val="22"/>
        </w:rPr>
        <w:t>prejuízo</w:t>
      </w:r>
      <w:r w:rsidRPr="004D0EBC">
        <w:rPr>
          <w:b w:val="0"/>
          <w:spacing w:val="-1"/>
          <w:sz w:val="22"/>
          <w:szCs w:val="22"/>
        </w:rPr>
        <w:t xml:space="preserve"> </w:t>
      </w:r>
      <w:r w:rsidRPr="004D0EBC">
        <w:rPr>
          <w:b w:val="0"/>
          <w:sz w:val="22"/>
          <w:szCs w:val="22"/>
        </w:rPr>
        <w:t>para</w:t>
      </w:r>
      <w:r w:rsidRPr="004D0EBC">
        <w:rPr>
          <w:b w:val="0"/>
          <w:spacing w:val="-1"/>
          <w:sz w:val="22"/>
          <w:szCs w:val="22"/>
        </w:rPr>
        <w:t xml:space="preserve"> </w:t>
      </w:r>
      <w:r w:rsidRPr="004D0EBC">
        <w:rPr>
          <w:b w:val="0"/>
          <w:sz w:val="22"/>
          <w:szCs w:val="22"/>
        </w:rPr>
        <w:t>as</w:t>
      </w:r>
      <w:r w:rsidRPr="004D0EBC">
        <w:rPr>
          <w:b w:val="0"/>
          <w:spacing w:val="-1"/>
          <w:sz w:val="22"/>
          <w:szCs w:val="22"/>
        </w:rPr>
        <w:t xml:space="preserve"> </w:t>
      </w:r>
      <w:r w:rsidRPr="004D0EBC">
        <w:rPr>
          <w:b w:val="0"/>
          <w:sz w:val="22"/>
          <w:szCs w:val="22"/>
        </w:rPr>
        <w:t>partes.</w:t>
      </w:r>
    </w:p>
    <w:p w:rsidR="00810AC2" w:rsidRPr="004D0EBC" w:rsidRDefault="00C2117D" w:rsidP="00E65667">
      <w:pPr>
        <w:pStyle w:val="Corpodetexto"/>
        <w:spacing w:before="192" w:line="360" w:lineRule="auto"/>
        <w:ind w:left="363" w:right="113"/>
        <w:rPr>
          <w:b w:val="0"/>
          <w:sz w:val="22"/>
          <w:szCs w:val="22"/>
        </w:rPr>
      </w:pPr>
      <w:r w:rsidRPr="004D0EBC">
        <w:rPr>
          <w:b w:val="0"/>
          <w:sz w:val="22"/>
          <w:szCs w:val="22"/>
        </w:rPr>
        <w:t>Art. 146</w:t>
      </w:r>
      <w:r w:rsidR="00810AC2" w:rsidRPr="004D0EBC">
        <w:rPr>
          <w:b w:val="0"/>
          <w:sz w:val="22"/>
          <w:szCs w:val="22"/>
        </w:rPr>
        <w:t>.</w:t>
      </w:r>
      <w:r w:rsidR="00810AC2" w:rsidRPr="004D0EBC">
        <w:rPr>
          <w:b w:val="0"/>
          <w:spacing w:val="40"/>
          <w:sz w:val="22"/>
          <w:szCs w:val="22"/>
        </w:rPr>
        <w:t xml:space="preserve"> </w:t>
      </w:r>
      <w:r w:rsidR="00810AC2" w:rsidRPr="004D0EBC">
        <w:rPr>
          <w:b w:val="0"/>
          <w:sz w:val="22"/>
          <w:szCs w:val="22"/>
        </w:rPr>
        <w:t>Os casos omissos relativos a expedições de diploma e certificados serão resolvidos, em ato próprio pelo Pró-Reitor de Ensino, ouvidos os setores e órgãos competentes e, quando couber, encaminhados para regulamentação específica.</w:t>
      </w:r>
    </w:p>
    <w:p w:rsidR="00810AC2" w:rsidRPr="004D0EBC" w:rsidRDefault="00C2117D" w:rsidP="00E65667">
      <w:pPr>
        <w:pStyle w:val="Corpodetexto"/>
        <w:spacing w:before="192" w:line="360" w:lineRule="auto"/>
        <w:ind w:left="363" w:right="113"/>
        <w:rPr>
          <w:b w:val="0"/>
          <w:sz w:val="22"/>
          <w:szCs w:val="22"/>
        </w:rPr>
      </w:pPr>
      <w:r w:rsidRPr="004D0EBC">
        <w:rPr>
          <w:b w:val="0"/>
          <w:sz w:val="22"/>
          <w:szCs w:val="22"/>
        </w:rPr>
        <w:t>Art. 147</w:t>
      </w:r>
      <w:r w:rsidR="00810AC2" w:rsidRPr="004D0EBC">
        <w:rPr>
          <w:b w:val="0"/>
          <w:sz w:val="22"/>
          <w:szCs w:val="22"/>
        </w:rPr>
        <w:t>.</w:t>
      </w:r>
      <w:r w:rsidR="00810AC2" w:rsidRPr="004D0EBC">
        <w:rPr>
          <w:b w:val="0"/>
          <w:spacing w:val="40"/>
          <w:sz w:val="22"/>
          <w:szCs w:val="22"/>
        </w:rPr>
        <w:t xml:space="preserve"> </w:t>
      </w:r>
      <w:r w:rsidR="00810AC2" w:rsidRPr="004D0EBC">
        <w:rPr>
          <w:b w:val="0"/>
          <w:sz w:val="22"/>
          <w:szCs w:val="22"/>
        </w:rPr>
        <w:t>Este regulamento poderá ser atualizado a qualquer momento, ouvidos os setores e órgãos competentes e, quando couber, encaminhados para regulamentação específica.</w:t>
      </w:r>
    </w:p>
    <w:p w:rsidR="00810AC2" w:rsidRPr="004D0EBC" w:rsidRDefault="00810AC2" w:rsidP="00E65667">
      <w:pPr>
        <w:spacing w:line="360" w:lineRule="auto"/>
        <w:ind w:left="363" w:right="113"/>
        <w:jc w:val="both"/>
        <w:rPr>
          <w:rFonts w:ascii="Arial" w:hAnsi="Arial" w:cs="Arial"/>
        </w:rPr>
        <w:sectPr w:rsidR="00810AC2" w:rsidRPr="004D0EBC">
          <w:pgSz w:w="11920" w:h="16840"/>
          <w:pgMar w:top="960" w:right="480" w:bottom="280" w:left="460" w:header="720" w:footer="720" w:gutter="0"/>
          <w:cols w:space="720"/>
        </w:sectPr>
      </w:pPr>
    </w:p>
    <w:p w:rsidR="00810AC2" w:rsidRPr="004D0EBC" w:rsidRDefault="00C2117D" w:rsidP="00E65667">
      <w:pPr>
        <w:pStyle w:val="Corpodetexto"/>
        <w:spacing w:before="71" w:line="360" w:lineRule="auto"/>
        <w:ind w:left="363" w:right="113"/>
        <w:rPr>
          <w:b w:val="0"/>
          <w:sz w:val="22"/>
          <w:szCs w:val="22"/>
        </w:rPr>
      </w:pPr>
      <w:r w:rsidRPr="004D0EBC">
        <w:rPr>
          <w:b w:val="0"/>
          <w:sz w:val="22"/>
          <w:szCs w:val="22"/>
        </w:rPr>
        <w:lastRenderedPageBreak/>
        <w:t>Art. 148</w:t>
      </w:r>
      <w:r w:rsidR="00810AC2" w:rsidRPr="004D0EBC">
        <w:rPr>
          <w:b w:val="0"/>
          <w:sz w:val="22"/>
          <w:szCs w:val="22"/>
        </w:rPr>
        <w:t>.</w:t>
      </w:r>
      <w:r w:rsidR="00810AC2" w:rsidRPr="004D0EBC">
        <w:rPr>
          <w:b w:val="0"/>
          <w:spacing w:val="40"/>
          <w:sz w:val="22"/>
          <w:szCs w:val="22"/>
        </w:rPr>
        <w:t xml:space="preserve"> </w:t>
      </w:r>
      <w:r w:rsidR="00810AC2" w:rsidRPr="004D0EBC">
        <w:rPr>
          <w:b w:val="0"/>
          <w:sz w:val="22"/>
          <w:szCs w:val="22"/>
        </w:rPr>
        <w:t>Fica estabelecido o prazo mínimo de 30 dias úteis para implantar o módulo de emissão dos diplomas e certificados em</w:t>
      </w:r>
      <w:r w:rsidR="00810AC2" w:rsidRPr="004D0EBC">
        <w:rPr>
          <w:b w:val="0"/>
          <w:spacing w:val="40"/>
          <w:sz w:val="22"/>
          <w:szCs w:val="22"/>
        </w:rPr>
        <w:t xml:space="preserve"> </w:t>
      </w:r>
      <w:r w:rsidR="00810AC2" w:rsidRPr="004D0EBC">
        <w:rPr>
          <w:b w:val="0"/>
          <w:sz w:val="22"/>
          <w:szCs w:val="22"/>
        </w:rPr>
        <w:t>formato digital dos cursos previstos neste regulamento, contados da data de sua publicação.</w:t>
      </w:r>
    </w:p>
    <w:p w:rsidR="00810AC2" w:rsidRPr="004D0EBC" w:rsidRDefault="00810AC2" w:rsidP="00E65667">
      <w:pPr>
        <w:pStyle w:val="Corpodetexto"/>
        <w:spacing w:before="192" w:line="360" w:lineRule="auto"/>
        <w:ind w:left="363" w:right="113"/>
        <w:rPr>
          <w:b w:val="0"/>
          <w:sz w:val="22"/>
          <w:szCs w:val="22"/>
        </w:rPr>
      </w:pPr>
      <w:r w:rsidRPr="004D0EBC">
        <w:rPr>
          <w:b w:val="0"/>
          <w:sz w:val="22"/>
          <w:szCs w:val="22"/>
        </w:rPr>
        <w:t xml:space="preserve">Art. </w:t>
      </w:r>
      <w:r w:rsidR="00C2117D" w:rsidRPr="004D0EBC">
        <w:rPr>
          <w:b w:val="0"/>
          <w:sz w:val="22"/>
          <w:szCs w:val="22"/>
        </w:rPr>
        <w:t>149</w:t>
      </w:r>
      <w:r w:rsidRPr="004D0EBC">
        <w:rPr>
          <w:b w:val="0"/>
          <w:sz w:val="22"/>
          <w:szCs w:val="22"/>
        </w:rPr>
        <w:t>.</w:t>
      </w:r>
      <w:r w:rsidRPr="004D0EBC">
        <w:rPr>
          <w:b w:val="0"/>
          <w:spacing w:val="40"/>
          <w:sz w:val="22"/>
          <w:szCs w:val="22"/>
        </w:rPr>
        <w:t xml:space="preserve"> </w:t>
      </w:r>
      <w:r w:rsidRPr="004D0EBC">
        <w:rPr>
          <w:b w:val="0"/>
          <w:sz w:val="22"/>
          <w:szCs w:val="22"/>
        </w:rPr>
        <w:t>Todos os dados gerados referentes à emissão eletrônica de diplomas e certificados dos discentes serão armazenados na infraestrutura</w:t>
      </w:r>
      <w:r w:rsidRPr="004D0EBC">
        <w:rPr>
          <w:b w:val="0"/>
          <w:spacing w:val="-1"/>
          <w:sz w:val="22"/>
          <w:szCs w:val="22"/>
        </w:rPr>
        <w:t xml:space="preserve"> </w:t>
      </w:r>
      <w:r w:rsidRPr="004D0EBC">
        <w:rPr>
          <w:b w:val="0"/>
          <w:sz w:val="22"/>
          <w:szCs w:val="22"/>
        </w:rPr>
        <w:t>de</w:t>
      </w:r>
      <w:r w:rsidRPr="004D0EBC">
        <w:rPr>
          <w:b w:val="0"/>
          <w:spacing w:val="-1"/>
          <w:sz w:val="22"/>
          <w:szCs w:val="22"/>
        </w:rPr>
        <w:t xml:space="preserve"> </w:t>
      </w:r>
      <w:r w:rsidRPr="004D0EBC">
        <w:rPr>
          <w:b w:val="0"/>
          <w:sz w:val="22"/>
          <w:szCs w:val="22"/>
        </w:rPr>
        <w:t>TI</w:t>
      </w:r>
      <w:r w:rsidRPr="004D0EBC">
        <w:rPr>
          <w:b w:val="0"/>
          <w:spacing w:val="-1"/>
          <w:sz w:val="22"/>
          <w:szCs w:val="22"/>
        </w:rPr>
        <w:t xml:space="preserve"> </w:t>
      </w:r>
      <w:r w:rsidRPr="004D0EBC">
        <w:rPr>
          <w:b w:val="0"/>
          <w:sz w:val="22"/>
          <w:szCs w:val="22"/>
        </w:rPr>
        <w:t>do</w:t>
      </w:r>
      <w:r w:rsidRPr="004D0EBC">
        <w:rPr>
          <w:b w:val="0"/>
          <w:spacing w:val="-1"/>
          <w:sz w:val="22"/>
          <w:szCs w:val="22"/>
        </w:rPr>
        <w:t xml:space="preserve"> </w:t>
      </w:r>
      <w:r w:rsidRPr="004D0EBC">
        <w:rPr>
          <w:b w:val="0"/>
          <w:sz w:val="22"/>
          <w:szCs w:val="22"/>
        </w:rPr>
        <w:t>IFSul,</w:t>
      </w:r>
      <w:r w:rsidRPr="004D0EBC">
        <w:rPr>
          <w:b w:val="0"/>
          <w:spacing w:val="-1"/>
          <w:sz w:val="22"/>
          <w:szCs w:val="22"/>
        </w:rPr>
        <w:t xml:space="preserve"> </w:t>
      </w:r>
      <w:r w:rsidRPr="004D0EBC">
        <w:rPr>
          <w:b w:val="0"/>
          <w:sz w:val="22"/>
          <w:szCs w:val="22"/>
        </w:rPr>
        <w:t>respeitando</w:t>
      </w:r>
      <w:r w:rsidRPr="004D0EBC">
        <w:rPr>
          <w:b w:val="0"/>
          <w:spacing w:val="-1"/>
          <w:sz w:val="22"/>
          <w:szCs w:val="22"/>
        </w:rPr>
        <w:t xml:space="preserve"> </w:t>
      </w:r>
      <w:r w:rsidRPr="004D0EBC">
        <w:rPr>
          <w:b w:val="0"/>
          <w:sz w:val="22"/>
          <w:szCs w:val="22"/>
        </w:rPr>
        <w:t>a</w:t>
      </w:r>
      <w:r w:rsidRPr="004D0EBC">
        <w:rPr>
          <w:b w:val="0"/>
          <w:spacing w:val="-1"/>
          <w:sz w:val="22"/>
          <w:szCs w:val="22"/>
        </w:rPr>
        <w:t xml:space="preserve"> </w:t>
      </w:r>
      <w:r w:rsidRPr="004D0EBC">
        <w:rPr>
          <w:b w:val="0"/>
          <w:sz w:val="22"/>
          <w:szCs w:val="22"/>
        </w:rPr>
        <w:t>Política</w:t>
      </w:r>
      <w:r w:rsidRPr="004D0EBC">
        <w:rPr>
          <w:b w:val="0"/>
          <w:spacing w:val="-1"/>
          <w:sz w:val="22"/>
          <w:szCs w:val="22"/>
        </w:rPr>
        <w:t xml:space="preserve"> </w:t>
      </w:r>
      <w:r w:rsidRPr="004D0EBC">
        <w:rPr>
          <w:b w:val="0"/>
          <w:sz w:val="22"/>
          <w:szCs w:val="22"/>
        </w:rPr>
        <w:t>Nacional</w:t>
      </w:r>
      <w:r w:rsidRPr="004D0EBC">
        <w:rPr>
          <w:b w:val="0"/>
          <w:spacing w:val="-1"/>
          <w:sz w:val="22"/>
          <w:szCs w:val="22"/>
        </w:rPr>
        <w:t xml:space="preserve"> </w:t>
      </w:r>
      <w:r w:rsidRPr="004D0EBC">
        <w:rPr>
          <w:b w:val="0"/>
          <w:sz w:val="22"/>
          <w:szCs w:val="22"/>
        </w:rPr>
        <w:t>de</w:t>
      </w:r>
      <w:r w:rsidRPr="004D0EBC">
        <w:rPr>
          <w:b w:val="0"/>
          <w:spacing w:val="-1"/>
          <w:sz w:val="22"/>
          <w:szCs w:val="22"/>
        </w:rPr>
        <w:t xml:space="preserve"> </w:t>
      </w:r>
      <w:r w:rsidRPr="004D0EBC">
        <w:rPr>
          <w:b w:val="0"/>
          <w:sz w:val="22"/>
          <w:szCs w:val="22"/>
        </w:rPr>
        <w:t>Arquivos</w:t>
      </w:r>
      <w:r w:rsidRPr="004D0EBC">
        <w:rPr>
          <w:b w:val="0"/>
          <w:spacing w:val="-1"/>
          <w:sz w:val="22"/>
          <w:szCs w:val="22"/>
        </w:rPr>
        <w:t xml:space="preserve"> </w:t>
      </w:r>
      <w:r w:rsidRPr="004D0EBC">
        <w:rPr>
          <w:b w:val="0"/>
          <w:sz w:val="22"/>
          <w:szCs w:val="22"/>
        </w:rPr>
        <w:t>e</w:t>
      </w:r>
      <w:r w:rsidRPr="004D0EBC">
        <w:rPr>
          <w:b w:val="0"/>
          <w:spacing w:val="-1"/>
          <w:sz w:val="22"/>
          <w:szCs w:val="22"/>
        </w:rPr>
        <w:t xml:space="preserve"> </w:t>
      </w:r>
      <w:r w:rsidRPr="004D0EBC">
        <w:rPr>
          <w:b w:val="0"/>
          <w:sz w:val="22"/>
          <w:szCs w:val="22"/>
        </w:rPr>
        <w:t>as</w:t>
      </w:r>
      <w:r w:rsidRPr="004D0EBC">
        <w:rPr>
          <w:b w:val="0"/>
          <w:spacing w:val="-1"/>
          <w:sz w:val="22"/>
          <w:szCs w:val="22"/>
        </w:rPr>
        <w:t xml:space="preserve"> </w:t>
      </w:r>
      <w:r w:rsidRPr="004D0EBC">
        <w:rPr>
          <w:b w:val="0"/>
          <w:sz w:val="22"/>
          <w:szCs w:val="22"/>
        </w:rPr>
        <w:t>normas</w:t>
      </w:r>
      <w:r w:rsidRPr="004D0EBC">
        <w:rPr>
          <w:b w:val="0"/>
          <w:spacing w:val="-1"/>
          <w:sz w:val="22"/>
          <w:szCs w:val="22"/>
        </w:rPr>
        <w:t xml:space="preserve"> </w:t>
      </w:r>
      <w:r w:rsidRPr="004D0EBC">
        <w:rPr>
          <w:b w:val="0"/>
          <w:sz w:val="22"/>
          <w:szCs w:val="22"/>
        </w:rPr>
        <w:t>referente</w:t>
      </w:r>
      <w:r w:rsidRPr="004D0EBC">
        <w:rPr>
          <w:b w:val="0"/>
          <w:spacing w:val="-1"/>
          <w:sz w:val="22"/>
          <w:szCs w:val="22"/>
        </w:rPr>
        <w:t xml:space="preserve"> </w:t>
      </w:r>
      <w:r w:rsidRPr="004D0EBC">
        <w:rPr>
          <w:b w:val="0"/>
          <w:sz w:val="22"/>
          <w:szCs w:val="22"/>
        </w:rPr>
        <w:t>ao</w:t>
      </w:r>
      <w:r w:rsidRPr="004D0EBC">
        <w:rPr>
          <w:b w:val="0"/>
          <w:spacing w:val="-1"/>
          <w:sz w:val="22"/>
          <w:szCs w:val="22"/>
        </w:rPr>
        <w:t xml:space="preserve"> </w:t>
      </w:r>
      <w:r w:rsidRPr="004D0EBC">
        <w:rPr>
          <w:b w:val="0"/>
          <w:sz w:val="22"/>
          <w:szCs w:val="22"/>
        </w:rPr>
        <w:t>acerto</w:t>
      </w:r>
      <w:r w:rsidRPr="004D0EBC">
        <w:rPr>
          <w:b w:val="0"/>
          <w:spacing w:val="-1"/>
          <w:sz w:val="22"/>
          <w:szCs w:val="22"/>
        </w:rPr>
        <w:t xml:space="preserve"> </w:t>
      </w:r>
      <w:r w:rsidRPr="004D0EBC">
        <w:rPr>
          <w:b w:val="0"/>
          <w:sz w:val="22"/>
          <w:szCs w:val="22"/>
        </w:rPr>
        <w:t>acadêmico</w:t>
      </w:r>
      <w:r w:rsidRPr="004D0EBC">
        <w:rPr>
          <w:b w:val="0"/>
          <w:spacing w:val="-1"/>
          <w:sz w:val="22"/>
          <w:szCs w:val="22"/>
        </w:rPr>
        <w:t xml:space="preserve"> </w:t>
      </w:r>
      <w:r w:rsidRPr="004D0EBC">
        <w:rPr>
          <w:b w:val="0"/>
          <w:sz w:val="22"/>
          <w:szCs w:val="22"/>
        </w:rPr>
        <w:t>digital.</w:t>
      </w:r>
    </w:p>
    <w:p w:rsidR="00810AC2" w:rsidRPr="004D0EBC" w:rsidRDefault="00810AC2" w:rsidP="00E65667">
      <w:pPr>
        <w:pStyle w:val="Corpodetexto"/>
        <w:spacing w:before="192" w:line="360" w:lineRule="auto"/>
        <w:ind w:left="363" w:right="113"/>
        <w:rPr>
          <w:b w:val="0"/>
          <w:spacing w:val="-2"/>
          <w:sz w:val="22"/>
          <w:szCs w:val="22"/>
        </w:rPr>
      </w:pPr>
      <w:r w:rsidRPr="004D0EBC">
        <w:rPr>
          <w:b w:val="0"/>
          <w:sz w:val="22"/>
          <w:szCs w:val="22"/>
        </w:rPr>
        <w:t xml:space="preserve">Art. </w:t>
      </w:r>
      <w:r w:rsidR="00C2117D" w:rsidRPr="004D0EBC">
        <w:rPr>
          <w:b w:val="0"/>
          <w:sz w:val="22"/>
          <w:szCs w:val="22"/>
        </w:rPr>
        <w:t>150</w:t>
      </w:r>
      <w:r w:rsidRPr="004D0EBC">
        <w:rPr>
          <w:b w:val="0"/>
          <w:sz w:val="22"/>
          <w:szCs w:val="22"/>
        </w:rPr>
        <w:t>.</w:t>
      </w:r>
      <w:r w:rsidRPr="004D0EBC">
        <w:rPr>
          <w:b w:val="0"/>
          <w:spacing w:val="40"/>
          <w:sz w:val="22"/>
          <w:szCs w:val="22"/>
        </w:rPr>
        <w:t xml:space="preserve"> </w:t>
      </w:r>
      <w:r w:rsidRPr="004D0EBC">
        <w:rPr>
          <w:b w:val="0"/>
          <w:sz w:val="22"/>
          <w:szCs w:val="22"/>
        </w:rPr>
        <w:t>A</w:t>
      </w:r>
      <w:r w:rsidRPr="004D0EBC">
        <w:rPr>
          <w:b w:val="0"/>
          <w:spacing w:val="-5"/>
          <w:sz w:val="22"/>
          <w:szCs w:val="22"/>
        </w:rPr>
        <w:t xml:space="preserve"> </w:t>
      </w:r>
      <w:r w:rsidRPr="004D0EBC">
        <w:rPr>
          <w:b w:val="0"/>
          <w:sz w:val="22"/>
          <w:szCs w:val="22"/>
        </w:rPr>
        <w:t xml:space="preserve">expedição dos diplomas digitais dos cursos superiores possui legislação federal própria e será tratada em regulamento </w:t>
      </w:r>
      <w:r w:rsidRPr="004D0EBC">
        <w:rPr>
          <w:b w:val="0"/>
          <w:spacing w:val="-2"/>
          <w:sz w:val="22"/>
          <w:szCs w:val="22"/>
        </w:rPr>
        <w:t>específico.</w:t>
      </w:r>
    </w:p>
    <w:p w:rsidR="00C3176D" w:rsidRPr="00621DAA" w:rsidRDefault="00C3176D" w:rsidP="00E65667">
      <w:pPr>
        <w:pStyle w:val="Corpodetexto"/>
        <w:spacing w:before="192" w:line="309" w:lineRule="auto"/>
        <w:ind w:left="363" w:right="113"/>
        <w:rPr>
          <w:sz w:val="32"/>
          <w:szCs w:val="32"/>
        </w:rPr>
      </w:pPr>
    </w:p>
    <w:p w:rsidR="00621DAA" w:rsidRPr="00621DAA" w:rsidRDefault="000B59FE" w:rsidP="00E65667">
      <w:pPr>
        <w:pStyle w:val="Corpodetexto"/>
        <w:spacing w:line="360" w:lineRule="auto"/>
        <w:ind w:left="363" w:right="113"/>
        <w:rPr>
          <w:b w:val="0"/>
          <w:sz w:val="32"/>
          <w:szCs w:val="32"/>
        </w:rPr>
      </w:pPr>
      <w:r w:rsidRPr="00621DAA">
        <w:rPr>
          <w:b w:val="0"/>
          <w:sz w:val="32"/>
          <w:szCs w:val="32"/>
        </w:rPr>
        <w:t>CAPÍTULO</w:t>
      </w:r>
      <w:r w:rsidRPr="00621DAA">
        <w:rPr>
          <w:b w:val="0"/>
          <w:spacing w:val="-11"/>
          <w:sz w:val="32"/>
          <w:szCs w:val="32"/>
        </w:rPr>
        <w:t xml:space="preserve"> </w:t>
      </w:r>
      <w:r w:rsidRPr="00621DAA">
        <w:rPr>
          <w:b w:val="0"/>
          <w:spacing w:val="-10"/>
          <w:sz w:val="32"/>
          <w:szCs w:val="32"/>
        </w:rPr>
        <w:t>XI</w:t>
      </w:r>
    </w:p>
    <w:p w:rsidR="00212454" w:rsidRPr="00E60FDF" w:rsidRDefault="00621DAA" w:rsidP="00E65667">
      <w:pPr>
        <w:pStyle w:val="Corpodetexto"/>
        <w:spacing w:line="360" w:lineRule="auto"/>
        <w:ind w:left="363" w:right="113"/>
        <w:rPr>
          <w:b w:val="0"/>
          <w:sz w:val="32"/>
          <w:szCs w:val="32"/>
        </w:rPr>
      </w:pPr>
      <w:r w:rsidRPr="00621DAA">
        <w:rPr>
          <w:b w:val="0"/>
          <w:sz w:val="32"/>
          <w:szCs w:val="32"/>
        </w:rPr>
        <w:t>DOS PROCESSOS INCLUSIVOS PARA ESTUDANTES COM NECESSIDADES</w:t>
      </w:r>
      <w:r w:rsidRPr="00621DAA">
        <w:rPr>
          <w:b w:val="0"/>
          <w:spacing w:val="-3"/>
          <w:sz w:val="32"/>
          <w:szCs w:val="32"/>
        </w:rPr>
        <w:t xml:space="preserve"> </w:t>
      </w:r>
      <w:r w:rsidRPr="00621DAA">
        <w:rPr>
          <w:b w:val="0"/>
          <w:sz w:val="32"/>
          <w:szCs w:val="32"/>
        </w:rPr>
        <w:t>EDUCACIONAIS</w:t>
      </w:r>
      <w:r w:rsidRPr="00621DAA">
        <w:rPr>
          <w:b w:val="0"/>
          <w:spacing w:val="-3"/>
          <w:sz w:val="32"/>
          <w:szCs w:val="32"/>
        </w:rPr>
        <w:t xml:space="preserve"> </w:t>
      </w:r>
      <w:r w:rsidRPr="00621DAA">
        <w:rPr>
          <w:b w:val="0"/>
          <w:sz w:val="32"/>
          <w:szCs w:val="32"/>
        </w:rPr>
        <w:t>ESPECÍFICAS</w:t>
      </w:r>
    </w:p>
    <w:p w:rsidR="00212454" w:rsidRPr="000B59FE" w:rsidRDefault="00212454" w:rsidP="00E65667">
      <w:pPr>
        <w:pStyle w:val="Corpodetexto"/>
        <w:spacing w:before="99"/>
        <w:ind w:left="363" w:right="113"/>
        <w:rPr>
          <w:b w:val="0"/>
          <w:sz w:val="22"/>
          <w:szCs w:val="22"/>
        </w:rPr>
      </w:pPr>
    </w:p>
    <w:p w:rsidR="00212454" w:rsidRPr="000B59FE" w:rsidRDefault="00212454" w:rsidP="00E65667">
      <w:pPr>
        <w:pStyle w:val="Corpodetexto"/>
        <w:spacing w:line="360" w:lineRule="auto"/>
        <w:ind w:left="363" w:right="113"/>
        <w:rPr>
          <w:b w:val="0"/>
          <w:sz w:val="22"/>
          <w:szCs w:val="22"/>
        </w:rPr>
      </w:pPr>
      <w:r w:rsidRPr="000B59FE">
        <w:rPr>
          <w:b w:val="0"/>
          <w:sz w:val="22"/>
          <w:szCs w:val="22"/>
        </w:rPr>
        <w:t>Art.</w:t>
      </w:r>
      <w:r w:rsidRPr="000B59FE">
        <w:rPr>
          <w:b w:val="0"/>
          <w:spacing w:val="-7"/>
          <w:sz w:val="22"/>
          <w:szCs w:val="22"/>
        </w:rPr>
        <w:t xml:space="preserve"> </w:t>
      </w:r>
      <w:r w:rsidRPr="000B59FE">
        <w:rPr>
          <w:b w:val="0"/>
          <w:sz w:val="22"/>
          <w:szCs w:val="22"/>
        </w:rPr>
        <w:t>1</w:t>
      </w:r>
      <w:r w:rsidR="00C2117D" w:rsidRPr="000B59FE">
        <w:rPr>
          <w:b w:val="0"/>
          <w:sz w:val="22"/>
          <w:szCs w:val="22"/>
        </w:rPr>
        <w:t>51</w:t>
      </w:r>
      <w:r w:rsidRPr="000B59FE">
        <w:rPr>
          <w:b w:val="0"/>
          <w:sz w:val="22"/>
          <w:szCs w:val="22"/>
        </w:rPr>
        <w:t>º</w:t>
      </w:r>
      <w:r w:rsidRPr="000B59FE">
        <w:rPr>
          <w:b w:val="0"/>
          <w:spacing w:val="-8"/>
          <w:sz w:val="22"/>
          <w:szCs w:val="22"/>
        </w:rPr>
        <w:t xml:space="preserve"> </w:t>
      </w:r>
      <w:r w:rsidRPr="000B59FE">
        <w:rPr>
          <w:b w:val="0"/>
          <w:sz w:val="22"/>
          <w:szCs w:val="22"/>
        </w:rPr>
        <w:t>O</w:t>
      </w:r>
      <w:r w:rsidRPr="000B59FE">
        <w:rPr>
          <w:b w:val="0"/>
          <w:spacing w:val="-6"/>
          <w:sz w:val="22"/>
          <w:szCs w:val="22"/>
        </w:rPr>
        <w:t xml:space="preserve"> </w:t>
      </w:r>
      <w:r w:rsidRPr="000B59FE">
        <w:rPr>
          <w:b w:val="0"/>
          <w:sz w:val="22"/>
          <w:szCs w:val="22"/>
        </w:rPr>
        <w:t>presente</w:t>
      </w:r>
      <w:r w:rsidRPr="000B59FE">
        <w:rPr>
          <w:b w:val="0"/>
          <w:spacing w:val="-6"/>
          <w:sz w:val="22"/>
          <w:szCs w:val="22"/>
        </w:rPr>
        <w:t xml:space="preserve"> </w:t>
      </w:r>
      <w:r w:rsidR="00E60FDF">
        <w:rPr>
          <w:b w:val="0"/>
          <w:sz w:val="22"/>
          <w:szCs w:val="22"/>
        </w:rPr>
        <w:t>capítulo</w:t>
      </w:r>
      <w:r w:rsidRPr="000B59FE">
        <w:rPr>
          <w:b w:val="0"/>
          <w:spacing w:val="-8"/>
          <w:sz w:val="22"/>
          <w:szCs w:val="22"/>
        </w:rPr>
        <w:t xml:space="preserve"> </w:t>
      </w:r>
      <w:r w:rsidRPr="000B59FE">
        <w:rPr>
          <w:b w:val="0"/>
          <w:sz w:val="22"/>
          <w:szCs w:val="22"/>
        </w:rPr>
        <w:t>disciplina</w:t>
      </w:r>
      <w:r w:rsidRPr="000B59FE">
        <w:rPr>
          <w:b w:val="0"/>
          <w:spacing w:val="-6"/>
          <w:sz w:val="22"/>
          <w:szCs w:val="22"/>
        </w:rPr>
        <w:t xml:space="preserve"> </w:t>
      </w:r>
      <w:r w:rsidRPr="000B59FE">
        <w:rPr>
          <w:b w:val="0"/>
          <w:sz w:val="22"/>
          <w:szCs w:val="22"/>
        </w:rPr>
        <w:t>os</w:t>
      </w:r>
      <w:r w:rsidRPr="000B59FE">
        <w:rPr>
          <w:b w:val="0"/>
          <w:spacing w:val="-9"/>
          <w:sz w:val="22"/>
          <w:szCs w:val="22"/>
        </w:rPr>
        <w:t xml:space="preserve"> </w:t>
      </w:r>
      <w:r w:rsidRPr="000B59FE">
        <w:rPr>
          <w:b w:val="0"/>
          <w:sz w:val="22"/>
          <w:szCs w:val="22"/>
        </w:rPr>
        <w:t>procedimentos</w:t>
      </w:r>
      <w:r w:rsidRPr="000B59FE">
        <w:rPr>
          <w:b w:val="0"/>
          <w:spacing w:val="-7"/>
          <w:sz w:val="22"/>
          <w:szCs w:val="22"/>
        </w:rPr>
        <w:t xml:space="preserve"> </w:t>
      </w:r>
      <w:r w:rsidRPr="000B59FE">
        <w:rPr>
          <w:b w:val="0"/>
          <w:sz w:val="22"/>
          <w:szCs w:val="22"/>
        </w:rPr>
        <w:t>de</w:t>
      </w:r>
      <w:r w:rsidRPr="000B59FE">
        <w:rPr>
          <w:b w:val="0"/>
          <w:spacing w:val="-6"/>
          <w:sz w:val="22"/>
          <w:szCs w:val="22"/>
        </w:rPr>
        <w:t xml:space="preserve"> </w:t>
      </w:r>
      <w:r w:rsidRPr="000B59FE">
        <w:rPr>
          <w:b w:val="0"/>
          <w:sz w:val="22"/>
          <w:szCs w:val="22"/>
        </w:rPr>
        <w:t>identificação</w:t>
      </w:r>
      <w:r w:rsidRPr="000B59FE">
        <w:rPr>
          <w:b w:val="0"/>
          <w:spacing w:val="-8"/>
          <w:sz w:val="22"/>
          <w:szCs w:val="22"/>
        </w:rPr>
        <w:t xml:space="preserve"> </w:t>
      </w:r>
      <w:r w:rsidRPr="000B59FE">
        <w:rPr>
          <w:b w:val="0"/>
          <w:sz w:val="22"/>
          <w:szCs w:val="22"/>
        </w:rPr>
        <w:t>e</w:t>
      </w:r>
      <w:r w:rsidRPr="000B59FE">
        <w:rPr>
          <w:b w:val="0"/>
          <w:spacing w:val="-6"/>
          <w:sz w:val="22"/>
          <w:szCs w:val="22"/>
        </w:rPr>
        <w:t xml:space="preserve"> </w:t>
      </w:r>
      <w:r w:rsidRPr="000B59FE">
        <w:rPr>
          <w:b w:val="0"/>
          <w:sz w:val="22"/>
          <w:szCs w:val="22"/>
        </w:rPr>
        <w:t>registro acadêmico de estudantes com necessidades educacionais específicas, a adoção do Plano Educacional Individualizado (PEI) para estudantes com necessidades educacionais específicas e a certificação para estudantes com deficiência no âmbito do Instituto Federal de Educação, Ciência e Tecnologia Sul-rio-grandense.</w:t>
      </w:r>
    </w:p>
    <w:p w:rsidR="00212454" w:rsidRPr="000B59FE" w:rsidRDefault="00212454" w:rsidP="00E65667">
      <w:pPr>
        <w:spacing w:line="360" w:lineRule="auto"/>
        <w:ind w:left="363" w:right="113"/>
        <w:jc w:val="both"/>
        <w:rPr>
          <w:rFonts w:ascii="Arial" w:hAnsi="Arial" w:cs="Arial"/>
        </w:rPr>
        <w:sectPr w:rsidR="00212454" w:rsidRPr="000B59FE">
          <w:pgSz w:w="11930" w:h="16840"/>
          <w:pgMar w:top="1920" w:right="580" w:bottom="280" w:left="460" w:header="720" w:footer="720" w:gutter="0"/>
          <w:cols w:space="720"/>
        </w:sectPr>
      </w:pPr>
    </w:p>
    <w:p w:rsidR="00212454" w:rsidRPr="00E60FDF" w:rsidRDefault="00C2117D" w:rsidP="00E65667">
      <w:pPr>
        <w:spacing w:line="360" w:lineRule="auto"/>
        <w:ind w:left="363" w:right="113"/>
        <w:jc w:val="both"/>
        <w:rPr>
          <w:rFonts w:ascii="Arial" w:hAnsi="Arial" w:cs="Arial"/>
        </w:rPr>
      </w:pPr>
      <w:r w:rsidRPr="00E60FDF">
        <w:rPr>
          <w:rFonts w:ascii="Arial" w:hAnsi="Arial" w:cs="Arial"/>
        </w:rPr>
        <w:lastRenderedPageBreak/>
        <w:t>Art. 152</w:t>
      </w:r>
      <w:r w:rsidR="00212454" w:rsidRPr="00E60FDF">
        <w:rPr>
          <w:rFonts w:ascii="Arial" w:hAnsi="Arial" w:cs="Arial"/>
        </w:rPr>
        <w:t>º Objetiva normatizar institucionalmente o planejamento e execução para os processos inclusivos visando à promoção do acesso, da permanência e do êxito acadêmico das/os estudantes com necessidades educacionais específicas.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3"/>
        </w:rPr>
        <w:t xml:space="preserve"> </w:t>
      </w:r>
      <w:r w:rsidR="00C2117D" w:rsidRPr="00E60FDF">
        <w:rPr>
          <w:rFonts w:ascii="Arial" w:hAnsi="Arial" w:cs="Arial"/>
        </w:rPr>
        <w:t>153</w:t>
      </w:r>
      <w:r w:rsidRPr="00E60FDF">
        <w:rPr>
          <w:rFonts w:ascii="Arial" w:hAnsi="Arial" w:cs="Arial"/>
        </w:rPr>
        <w:t>º</w:t>
      </w:r>
      <w:r w:rsidRPr="00E60FDF">
        <w:rPr>
          <w:rFonts w:ascii="Arial" w:hAnsi="Arial" w:cs="Arial"/>
          <w:spacing w:val="-4"/>
        </w:rPr>
        <w:t xml:space="preserve"> </w:t>
      </w:r>
      <w:r w:rsidRPr="00E60FDF">
        <w:rPr>
          <w:rFonts w:ascii="Arial" w:hAnsi="Arial" w:cs="Arial"/>
        </w:rPr>
        <w:t>Para</w:t>
      </w:r>
      <w:r w:rsidRPr="00E60FDF">
        <w:rPr>
          <w:rFonts w:ascii="Arial" w:hAnsi="Arial" w:cs="Arial"/>
          <w:spacing w:val="-6"/>
        </w:rPr>
        <w:t xml:space="preserve"> </w:t>
      </w:r>
      <w:r w:rsidRPr="00E60FDF">
        <w:rPr>
          <w:rFonts w:ascii="Arial" w:hAnsi="Arial" w:cs="Arial"/>
        </w:rPr>
        <w:t>fins</w:t>
      </w:r>
      <w:r w:rsidRPr="00E60FDF">
        <w:rPr>
          <w:rFonts w:ascii="Arial" w:hAnsi="Arial" w:cs="Arial"/>
          <w:spacing w:val="-4"/>
        </w:rPr>
        <w:t xml:space="preserve"> </w:t>
      </w:r>
      <w:r w:rsidRPr="00E60FDF">
        <w:rPr>
          <w:rFonts w:ascii="Arial" w:hAnsi="Arial" w:cs="Arial"/>
        </w:rPr>
        <w:t>deste</w:t>
      </w:r>
      <w:r w:rsidRPr="00E60FDF">
        <w:rPr>
          <w:rFonts w:ascii="Arial" w:hAnsi="Arial" w:cs="Arial"/>
          <w:spacing w:val="-4"/>
        </w:rPr>
        <w:t xml:space="preserve"> </w:t>
      </w:r>
      <w:r w:rsidRPr="00E60FDF">
        <w:rPr>
          <w:rFonts w:ascii="Arial" w:hAnsi="Arial" w:cs="Arial"/>
        </w:rPr>
        <w:t>regulamento</w:t>
      </w:r>
      <w:r w:rsidRPr="00E60FDF">
        <w:rPr>
          <w:rFonts w:ascii="Arial" w:hAnsi="Arial" w:cs="Arial"/>
          <w:spacing w:val="-2"/>
        </w:rPr>
        <w:t xml:space="preserve"> </w:t>
      </w:r>
      <w:r w:rsidRPr="00E60FDF">
        <w:rPr>
          <w:rFonts w:ascii="Arial" w:hAnsi="Arial" w:cs="Arial"/>
        </w:rPr>
        <w:t>considera-se</w:t>
      </w:r>
      <w:r w:rsidRPr="00E60FDF">
        <w:rPr>
          <w:rFonts w:ascii="Arial" w:hAnsi="Arial" w:cs="Arial"/>
          <w:spacing w:val="-2"/>
        </w:rPr>
        <w:t xml:space="preserve"> </w:t>
      </w:r>
      <w:r w:rsidRPr="00E60FDF">
        <w:rPr>
          <w:rFonts w:ascii="Arial" w:hAnsi="Arial" w:cs="Arial"/>
        </w:rPr>
        <w:t>os</w:t>
      </w:r>
      <w:r w:rsidRPr="00E60FDF">
        <w:rPr>
          <w:rFonts w:ascii="Arial" w:hAnsi="Arial" w:cs="Arial"/>
          <w:spacing w:val="-2"/>
        </w:rPr>
        <w:t xml:space="preserve"> </w:t>
      </w:r>
      <w:r w:rsidRPr="00E60FDF">
        <w:rPr>
          <w:rFonts w:ascii="Arial" w:hAnsi="Arial" w:cs="Arial"/>
        </w:rPr>
        <w:t>seguintes</w:t>
      </w:r>
      <w:r w:rsidRPr="00E60FDF">
        <w:rPr>
          <w:rFonts w:ascii="Arial" w:hAnsi="Arial" w:cs="Arial"/>
          <w:spacing w:val="-2"/>
        </w:rPr>
        <w:t xml:space="preserve"> públicos:</w:t>
      </w:r>
    </w:p>
    <w:p w:rsidR="00212454" w:rsidRPr="00E60FDF" w:rsidRDefault="00E60FDF" w:rsidP="00E65667">
      <w:pPr>
        <w:spacing w:line="360" w:lineRule="auto"/>
        <w:ind w:left="363" w:right="113"/>
        <w:jc w:val="both"/>
        <w:rPr>
          <w:rFonts w:ascii="Arial" w:hAnsi="Arial" w:cs="Arial"/>
        </w:rPr>
      </w:pPr>
      <w:r>
        <w:rPr>
          <w:rFonts w:ascii="Arial" w:hAnsi="Arial" w:cs="Arial"/>
        </w:rPr>
        <w:t xml:space="preserve">I- </w:t>
      </w:r>
      <w:r w:rsidR="00212454" w:rsidRPr="00E60FDF">
        <w:rPr>
          <w:rFonts w:ascii="Arial" w:hAnsi="Arial" w:cs="Arial"/>
        </w:rPr>
        <w:t>das necessidades educacionais específicas: pessoas que apresentam diferentes características,</w:t>
      </w:r>
      <w:r w:rsidR="00212454" w:rsidRPr="00E60FDF">
        <w:rPr>
          <w:rFonts w:ascii="Arial" w:hAnsi="Arial" w:cs="Arial"/>
          <w:spacing w:val="-17"/>
        </w:rPr>
        <w:t xml:space="preserve"> </w:t>
      </w:r>
      <w:r w:rsidR="00212454" w:rsidRPr="00E60FDF">
        <w:rPr>
          <w:rFonts w:ascii="Arial" w:hAnsi="Arial" w:cs="Arial"/>
        </w:rPr>
        <w:t>interesses</w:t>
      </w:r>
      <w:r w:rsidR="00212454" w:rsidRPr="00E60FDF">
        <w:rPr>
          <w:rFonts w:ascii="Arial" w:hAnsi="Arial" w:cs="Arial"/>
          <w:spacing w:val="-17"/>
        </w:rPr>
        <w:t xml:space="preserve"> </w:t>
      </w:r>
      <w:r w:rsidR="00212454" w:rsidRPr="00E60FDF">
        <w:rPr>
          <w:rFonts w:ascii="Arial" w:hAnsi="Arial" w:cs="Arial"/>
        </w:rPr>
        <w:t>e</w:t>
      </w:r>
      <w:r w:rsidR="00212454" w:rsidRPr="00E60FDF">
        <w:rPr>
          <w:rFonts w:ascii="Arial" w:hAnsi="Arial" w:cs="Arial"/>
          <w:spacing w:val="-16"/>
        </w:rPr>
        <w:t xml:space="preserve"> </w:t>
      </w:r>
      <w:r w:rsidR="00212454" w:rsidRPr="00E60FDF">
        <w:rPr>
          <w:rFonts w:ascii="Arial" w:hAnsi="Arial" w:cs="Arial"/>
        </w:rPr>
        <w:t>necessidades</w:t>
      </w:r>
      <w:r w:rsidR="00212454" w:rsidRPr="00E60FDF">
        <w:rPr>
          <w:rFonts w:ascii="Arial" w:hAnsi="Arial" w:cs="Arial"/>
          <w:spacing w:val="-17"/>
        </w:rPr>
        <w:t xml:space="preserve"> </w:t>
      </w:r>
      <w:r w:rsidR="00212454" w:rsidRPr="00E60FDF">
        <w:rPr>
          <w:rFonts w:ascii="Arial" w:hAnsi="Arial" w:cs="Arial"/>
        </w:rPr>
        <w:t>de</w:t>
      </w:r>
      <w:r w:rsidR="00212454" w:rsidRPr="00E60FDF">
        <w:rPr>
          <w:rFonts w:ascii="Arial" w:hAnsi="Arial" w:cs="Arial"/>
          <w:spacing w:val="-17"/>
        </w:rPr>
        <w:t xml:space="preserve"> </w:t>
      </w:r>
      <w:r w:rsidR="00212454" w:rsidRPr="00E60FDF">
        <w:rPr>
          <w:rFonts w:ascii="Arial" w:hAnsi="Arial" w:cs="Arial"/>
        </w:rPr>
        <w:t>aprendizagem</w:t>
      </w:r>
      <w:r w:rsidR="00212454" w:rsidRPr="00E60FDF">
        <w:rPr>
          <w:rFonts w:ascii="Arial" w:hAnsi="Arial" w:cs="Arial"/>
          <w:spacing w:val="-17"/>
        </w:rPr>
        <w:t xml:space="preserve"> </w:t>
      </w:r>
      <w:r w:rsidR="00212454" w:rsidRPr="00E60FDF">
        <w:rPr>
          <w:rFonts w:ascii="Arial" w:hAnsi="Arial" w:cs="Arial"/>
        </w:rPr>
        <w:t>em</w:t>
      </w:r>
      <w:r w:rsidR="00212454" w:rsidRPr="00E60FDF">
        <w:rPr>
          <w:rFonts w:ascii="Arial" w:hAnsi="Arial" w:cs="Arial"/>
          <w:spacing w:val="-16"/>
        </w:rPr>
        <w:t xml:space="preserve"> </w:t>
      </w:r>
      <w:r w:rsidR="00212454" w:rsidRPr="00E60FDF">
        <w:rPr>
          <w:rFonts w:ascii="Arial" w:hAnsi="Arial" w:cs="Arial"/>
        </w:rPr>
        <w:t>função</w:t>
      </w:r>
      <w:r w:rsidR="00212454" w:rsidRPr="00E60FDF">
        <w:rPr>
          <w:rFonts w:ascii="Arial" w:hAnsi="Arial" w:cs="Arial"/>
          <w:spacing w:val="-17"/>
        </w:rPr>
        <w:t xml:space="preserve"> </w:t>
      </w:r>
      <w:r w:rsidR="00212454" w:rsidRPr="00E60FDF">
        <w:rPr>
          <w:rFonts w:ascii="Arial" w:hAnsi="Arial" w:cs="Arial"/>
        </w:rPr>
        <w:t>de</w:t>
      </w:r>
      <w:r w:rsidR="00212454" w:rsidRPr="00E60FDF">
        <w:rPr>
          <w:rFonts w:ascii="Arial" w:hAnsi="Arial" w:cs="Arial"/>
          <w:spacing w:val="-17"/>
        </w:rPr>
        <w:t xml:space="preserve"> </w:t>
      </w:r>
      <w:r w:rsidR="00212454" w:rsidRPr="00E60FDF">
        <w:rPr>
          <w:rFonts w:ascii="Arial" w:hAnsi="Arial" w:cs="Arial"/>
        </w:rPr>
        <w:t>transtornos neurológicos, transtornos específicos de aprendizagem ou transtorno de déficit de atenção e hiperatividade (TDAH), incluindo o público da educação especial;</w:t>
      </w:r>
    </w:p>
    <w:p w:rsidR="00212454" w:rsidRPr="00E60FDF" w:rsidRDefault="00E60FDF" w:rsidP="00E65667">
      <w:pPr>
        <w:spacing w:line="360" w:lineRule="auto"/>
        <w:ind w:left="363" w:right="113"/>
        <w:jc w:val="both"/>
        <w:rPr>
          <w:rFonts w:ascii="Arial" w:hAnsi="Arial" w:cs="Arial"/>
        </w:rPr>
      </w:pPr>
      <w:r>
        <w:rPr>
          <w:rFonts w:ascii="Arial" w:hAnsi="Arial" w:cs="Arial"/>
        </w:rPr>
        <w:t xml:space="preserve">II- </w:t>
      </w:r>
      <w:r w:rsidR="00212454" w:rsidRPr="00E60FDF">
        <w:rPr>
          <w:rFonts w:ascii="Arial" w:hAnsi="Arial" w:cs="Arial"/>
        </w:rPr>
        <w:t>da educação especial: pessoas com deficiências (física, sensorial e intelectual), transtorno do espectro autista e altas habilidades ou superdotação.</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154</w:t>
      </w:r>
      <w:r w:rsidR="00212454" w:rsidRPr="00E60FDF">
        <w:rPr>
          <w:rFonts w:ascii="Arial" w:hAnsi="Arial" w:cs="Arial"/>
        </w:rPr>
        <w:t>º O planejamento para os processos inclusivos implica na corresponsabilidade das diferentes esferas de gestão institucional em prol do acolhimento, do favorecimento</w:t>
      </w:r>
      <w:r w:rsidR="00212454" w:rsidRPr="00E60FDF">
        <w:rPr>
          <w:rFonts w:ascii="Arial" w:hAnsi="Arial" w:cs="Arial"/>
          <w:spacing w:val="-1"/>
        </w:rPr>
        <w:t xml:space="preserve"> </w:t>
      </w:r>
      <w:r w:rsidR="00212454" w:rsidRPr="00E60FDF">
        <w:rPr>
          <w:rFonts w:ascii="Arial" w:hAnsi="Arial" w:cs="Arial"/>
        </w:rPr>
        <w:t>das</w:t>
      </w:r>
      <w:r w:rsidR="00212454" w:rsidRPr="00E60FDF">
        <w:rPr>
          <w:rFonts w:ascii="Arial" w:hAnsi="Arial" w:cs="Arial"/>
          <w:spacing w:val="-2"/>
        </w:rPr>
        <w:t xml:space="preserve"> </w:t>
      </w:r>
      <w:r w:rsidR="00212454" w:rsidRPr="00E60FDF">
        <w:rPr>
          <w:rFonts w:ascii="Arial" w:hAnsi="Arial" w:cs="Arial"/>
        </w:rPr>
        <w:t>relações interpessoais,</w:t>
      </w:r>
      <w:r w:rsidR="00212454" w:rsidRPr="00E60FDF">
        <w:rPr>
          <w:rFonts w:ascii="Arial" w:hAnsi="Arial" w:cs="Arial"/>
          <w:spacing w:val="-2"/>
        </w:rPr>
        <w:t xml:space="preserve"> </w:t>
      </w:r>
      <w:r w:rsidR="00212454" w:rsidRPr="00E60FDF">
        <w:rPr>
          <w:rFonts w:ascii="Arial" w:hAnsi="Arial" w:cs="Arial"/>
        </w:rPr>
        <w:t>bem como apoio ao</w:t>
      </w:r>
      <w:r w:rsidR="00212454" w:rsidRPr="00E60FDF">
        <w:rPr>
          <w:rFonts w:ascii="Arial" w:hAnsi="Arial" w:cs="Arial"/>
          <w:spacing w:val="40"/>
        </w:rPr>
        <w:t xml:space="preserve"> </w:t>
      </w:r>
      <w:r w:rsidR="00212454" w:rsidRPr="00E60FDF">
        <w:rPr>
          <w:rFonts w:ascii="Arial" w:hAnsi="Arial" w:cs="Arial"/>
        </w:rPr>
        <w:t>desenvolvimento</w:t>
      </w:r>
      <w:r w:rsidR="00212454" w:rsidRPr="00E60FDF">
        <w:rPr>
          <w:rFonts w:ascii="Arial" w:hAnsi="Arial" w:cs="Arial"/>
          <w:spacing w:val="-1"/>
        </w:rPr>
        <w:t xml:space="preserve"> </w:t>
      </w:r>
      <w:r w:rsidR="00212454" w:rsidRPr="00E60FDF">
        <w:rPr>
          <w:rFonts w:ascii="Arial" w:hAnsi="Arial" w:cs="Arial"/>
        </w:rPr>
        <w:t>das múltiplas habilidades destas/es estudantes.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15"/>
        </w:rPr>
        <w:t xml:space="preserve"> </w:t>
      </w:r>
      <w:r w:rsidR="00C2117D" w:rsidRPr="00E60FDF">
        <w:rPr>
          <w:rFonts w:ascii="Arial" w:hAnsi="Arial" w:cs="Arial"/>
        </w:rPr>
        <w:t>155</w:t>
      </w:r>
      <w:r w:rsidRPr="00E60FDF">
        <w:rPr>
          <w:rFonts w:ascii="Arial" w:hAnsi="Arial" w:cs="Arial"/>
        </w:rPr>
        <w:t>º</w:t>
      </w:r>
      <w:r w:rsidRPr="00E60FDF">
        <w:rPr>
          <w:rFonts w:ascii="Arial" w:hAnsi="Arial" w:cs="Arial"/>
          <w:spacing w:val="-14"/>
        </w:rPr>
        <w:t xml:space="preserve"> </w:t>
      </w:r>
      <w:r w:rsidRPr="00E60FDF">
        <w:rPr>
          <w:rFonts w:ascii="Arial" w:hAnsi="Arial" w:cs="Arial"/>
        </w:rPr>
        <w:t>Os</w:t>
      </w:r>
      <w:r w:rsidRPr="00E60FDF">
        <w:rPr>
          <w:rFonts w:ascii="Arial" w:hAnsi="Arial" w:cs="Arial"/>
          <w:spacing w:val="-17"/>
        </w:rPr>
        <w:t xml:space="preserve"> </w:t>
      </w:r>
      <w:r w:rsidRPr="00E60FDF">
        <w:rPr>
          <w:rFonts w:ascii="Arial" w:hAnsi="Arial" w:cs="Arial"/>
        </w:rPr>
        <w:t>itinerários</w:t>
      </w:r>
      <w:r w:rsidRPr="00E60FDF">
        <w:rPr>
          <w:rFonts w:ascii="Arial" w:hAnsi="Arial" w:cs="Arial"/>
          <w:spacing w:val="-15"/>
        </w:rPr>
        <w:t xml:space="preserve"> </w:t>
      </w:r>
      <w:r w:rsidRPr="00E60FDF">
        <w:rPr>
          <w:rFonts w:ascii="Arial" w:hAnsi="Arial" w:cs="Arial"/>
        </w:rPr>
        <w:t>curriculares</w:t>
      </w:r>
      <w:r w:rsidRPr="00E60FDF">
        <w:rPr>
          <w:rFonts w:ascii="Arial" w:hAnsi="Arial" w:cs="Arial"/>
          <w:spacing w:val="-15"/>
        </w:rPr>
        <w:t xml:space="preserve"> </w:t>
      </w:r>
      <w:r w:rsidRPr="00E60FDF">
        <w:rPr>
          <w:rFonts w:ascii="Arial" w:hAnsi="Arial" w:cs="Arial"/>
        </w:rPr>
        <w:t>e</w:t>
      </w:r>
      <w:r w:rsidRPr="00E60FDF">
        <w:rPr>
          <w:rFonts w:ascii="Arial" w:hAnsi="Arial" w:cs="Arial"/>
          <w:spacing w:val="-17"/>
        </w:rPr>
        <w:t xml:space="preserve"> </w:t>
      </w:r>
      <w:r w:rsidRPr="00E60FDF">
        <w:rPr>
          <w:rFonts w:ascii="Arial" w:hAnsi="Arial" w:cs="Arial"/>
        </w:rPr>
        <w:t>os</w:t>
      </w:r>
      <w:r w:rsidRPr="00E60FDF">
        <w:rPr>
          <w:rFonts w:ascii="Arial" w:hAnsi="Arial" w:cs="Arial"/>
          <w:spacing w:val="-15"/>
        </w:rPr>
        <w:t xml:space="preserve"> </w:t>
      </w:r>
      <w:r w:rsidRPr="00E60FDF">
        <w:rPr>
          <w:rFonts w:ascii="Arial" w:hAnsi="Arial" w:cs="Arial"/>
        </w:rPr>
        <w:t>respectivos</w:t>
      </w:r>
      <w:r w:rsidRPr="00E60FDF">
        <w:rPr>
          <w:rFonts w:ascii="Arial" w:hAnsi="Arial" w:cs="Arial"/>
          <w:spacing w:val="-15"/>
        </w:rPr>
        <w:t xml:space="preserve"> </w:t>
      </w:r>
      <w:r w:rsidRPr="00E60FDF">
        <w:rPr>
          <w:rFonts w:ascii="Arial" w:hAnsi="Arial" w:cs="Arial"/>
        </w:rPr>
        <w:t>procedimentos</w:t>
      </w:r>
      <w:r w:rsidRPr="00E60FDF">
        <w:rPr>
          <w:rFonts w:ascii="Arial" w:hAnsi="Arial" w:cs="Arial"/>
          <w:spacing w:val="-17"/>
        </w:rPr>
        <w:t xml:space="preserve"> </w:t>
      </w:r>
      <w:r w:rsidRPr="00E60FDF">
        <w:rPr>
          <w:rFonts w:ascii="Arial" w:hAnsi="Arial" w:cs="Arial"/>
        </w:rPr>
        <w:t>didático</w:t>
      </w:r>
      <w:r w:rsidRPr="00E60FDF">
        <w:rPr>
          <w:rFonts w:ascii="Arial" w:hAnsi="Arial" w:cs="Arial"/>
          <w:spacing w:val="-17"/>
        </w:rPr>
        <w:t xml:space="preserve"> </w:t>
      </w:r>
      <w:r w:rsidRPr="00E60FDF">
        <w:rPr>
          <w:rFonts w:ascii="Arial" w:hAnsi="Arial" w:cs="Arial"/>
        </w:rPr>
        <w:t>pedagógicos a</w:t>
      </w:r>
      <w:r w:rsidRPr="00E60FDF">
        <w:rPr>
          <w:rFonts w:ascii="Arial" w:hAnsi="Arial" w:cs="Arial"/>
          <w:spacing w:val="-11"/>
        </w:rPr>
        <w:t xml:space="preserve"> </w:t>
      </w:r>
      <w:r w:rsidRPr="00E60FDF">
        <w:rPr>
          <w:rFonts w:ascii="Arial" w:hAnsi="Arial" w:cs="Arial"/>
        </w:rPr>
        <w:t>serem</w:t>
      </w:r>
      <w:r w:rsidRPr="00E60FDF">
        <w:rPr>
          <w:rFonts w:ascii="Arial" w:hAnsi="Arial" w:cs="Arial"/>
          <w:spacing w:val="-11"/>
        </w:rPr>
        <w:t xml:space="preserve"> </w:t>
      </w:r>
      <w:r w:rsidRPr="00E60FDF">
        <w:rPr>
          <w:rFonts w:ascii="Arial" w:hAnsi="Arial" w:cs="Arial"/>
        </w:rPr>
        <w:t>delimitados</w:t>
      </w:r>
      <w:r w:rsidRPr="00E60FDF">
        <w:rPr>
          <w:rFonts w:ascii="Arial" w:hAnsi="Arial" w:cs="Arial"/>
          <w:spacing w:val="-12"/>
        </w:rPr>
        <w:t xml:space="preserve"> </w:t>
      </w:r>
      <w:r w:rsidRPr="00E60FDF">
        <w:rPr>
          <w:rFonts w:ascii="Arial" w:hAnsi="Arial" w:cs="Arial"/>
        </w:rPr>
        <w:t>no</w:t>
      </w:r>
      <w:r w:rsidRPr="00E60FDF">
        <w:rPr>
          <w:rFonts w:ascii="Arial" w:hAnsi="Arial" w:cs="Arial"/>
          <w:spacing w:val="-13"/>
        </w:rPr>
        <w:t xml:space="preserve"> </w:t>
      </w:r>
      <w:r w:rsidRPr="00E60FDF">
        <w:rPr>
          <w:rFonts w:ascii="Arial" w:hAnsi="Arial" w:cs="Arial"/>
        </w:rPr>
        <w:t>planejamento</w:t>
      </w:r>
      <w:r w:rsidRPr="00E60FDF">
        <w:rPr>
          <w:rFonts w:ascii="Arial" w:hAnsi="Arial" w:cs="Arial"/>
          <w:spacing w:val="-11"/>
        </w:rPr>
        <w:t xml:space="preserve"> </w:t>
      </w:r>
      <w:r w:rsidRPr="00E60FDF">
        <w:rPr>
          <w:rFonts w:ascii="Arial" w:hAnsi="Arial" w:cs="Arial"/>
        </w:rPr>
        <w:t>dos</w:t>
      </w:r>
      <w:r w:rsidRPr="00E60FDF">
        <w:rPr>
          <w:rFonts w:ascii="Arial" w:hAnsi="Arial" w:cs="Arial"/>
          <w:spacing w:val="-14"/>
        </w:rPr>
        <w:t xml:space="preserve"> </w:t>
      </w:r>
      <w:r w:rsidRPr="00E60FDF">
        <w:rPr>
          <w:rFonts w:ascii="Arial" w:hAnsi="Arial" w:cs="Arial"/>
        </w:rPr>
        <w:t>processos</w:t>
      </w:r>
      <w:r w:rsidRPr="00E60FDF">
        <w:rPr>
          <w:rFonts w:ascii="Arial" w:hAnsi="Arial" w:cs="Arial"/>
          <w:spacing w:val="-12"/>
        </w:rPr>
        <w:t xml:space="preserve"> </w:t>
      </w:r>
      <w:r w:rsidRPr="00E60FDF">
        <w:rPr>
          <w:rFonts w:ascii="Arial" w:hAnsi="Arial" w:cs="Arial"/>
        </w:rPr>
        <w:t>inclusivos</w:t>
      </w:r>
      <w:r w:rsidRPr="00E60FDF">
        <w:rPr>
          <w:rFonts w:ascii="Arial" w:hAnsi="Arial" w:cs="Arial"/>
          <w:spacing w:val="-12"/>
        </w:rPr>
        <w:t xml:space="preserve"> </w:t>
      </w:r>
      <w:r w:rsidRPr="00E60FDF">
        <w:rPr>
          <w:rFonts w:ascii="Arial" w:hAnsi="Arial" w:cs="Arial"/>
        </w:rPr>
        <w:t>deverão</w:t>
      </w:r>
      <w:r w:rsidRPr="00E60FDF">
        <w:rPr>
          <w:rFonts w:ascii="Arial" w:hAnsi="Arial" w:cs="Arial"/>
          <w:spacing w:val="-11"/>
        </w:rPr>
        <w:t xml:space="preserve"> </w:t>
      </w:r>
      <w:r w:rsidRPr="00E60FDF">
        <w:rPr>
          <w:rFonts w:ascii="Arial" w:hAnsi="Arial" w:cs="Arial"/>
        </w:rPr>
        <w:t>pautar-se</w:t>
      </w:r>
      <w:r w:rsidRPr="00E60FDF">
        <w:rPr>
          <w:rFonts w:ascii="Arial" w:hAnsi="Arial" w:cs="Arial"/>
          <w:spacing w:val="-13"/>
        </w:rPr>
        <w:t xml:space="preserve"> </w:t>
      </w:r>
      <w:r w:rsidRPr="00E60FDF">
        <w:rPr>
          <w:rFonts w:ascii="Arial" w:hAnsi="Arial" w:cs="Arial"/>
        </w:rPr>
        <w:t>nos pressupostos</w:t>
      </w:r>
      <w:r w:rsidRPr="00E60FDF">
        <w:rPr>
          <w:rFonts w:ascii="Arial" w:hAnsi="Arial" w:cs="Arial"/>
          <w:spacing w:val="-8"/>
        </w:rPr>
        <w:t xml:space="preserve"> </w:t>
      </w:r>
      <w:r w:rsidRPr="00E60FDF">
        <w:rPr>
          <w:rFonts w:ascii="Arial" w:hAnsi="Arial" w:cs="Arial"/>
        </w:rPr>
        <w:t>filosóficos</w:t>
      </w:r>
      <w:r w:rsidRPr="00E60FDF">
        <w:rPr>
          <w:rFonts w:ascii="Arial" w:hAnsi="Arial" w:cs="Arial"/>
          <w:spacing w:val="-5"/>
        </w:rPr>
        <w:t xml:space="preserve"> </w:t>
      </w:r>
      <w:r w:rsidRPr="00E60FDF">
        <w:rPr>
          <w:rFonts w:ascii="Arial" w:hAnsi="Arial" w:cs="Arial"/>
        </w:rPr>
        <w:t>e</w:t>
      </w:r>
      <w:r w:rsidRPr="00E60FDF">
        <w:rPr>
          <w:rFonts w:ascii="Arial" w:hAnsi="Arial" w:cs="Arial"/>
          <w:spacing w:val="-5"/>
        </w:rPr>
        <w:t xml:space="preserve"> </w:t>
      </w:r>
      <w:r w:rsidRPr="00E60FDF">
        <w:rPr>
          <w:rFonts w:ascii="Arial" w:hAnsi="Arial" w:cs="Arial"/>
        </w:rPr>
        <w:t>político-pedagógicos</w:t>
      </w:r>
      <w:r w:rsidRPr="00E60FDF">
        <w:rPr>
          <w:rFonts w:ascii="Arial" w:hAnsi="Arial" w:cs="Arial"/>
          <w:spacing w:val="-5"/>
        </w:rPr>
        <w:t xml:space="preserve"> </w:t>
      </w:r>
      <w:r w:rsidRPr="00E60FDF">
        <w:rPr>
          <w:rFonts w:ascii="Arial" w:hAnsi="Arial" w:cs="Arial"/>
        </w:rPr>
        <w:t>dos</w:t>
      </w:r>
      <w:r w:rsidRPr="00E60FDF">
        <w:rPr>
          <w:rFonts w:ascii="Arial" w:hAnsi="Arial" w:cs="Arial"/>
          <w:spacing w:val="-5"/>
        </w:rPr>
        <w:t xml:space="preserve"> </w:t>
      </w:r>
      <w:r w:rsidRPr="00E60FDF">
        <w:rPr>
          <w:rFonts w:ascii="Arial" w:hAnsi="Arial" w:cs="Arial"/>
        </w:rPr>
        <w:t>seguintes</w:t>
      </w:r>
      <w:r w:rsidRPr="00E60FDF">
        <w:rPr>
          <w:rFonts w:ascii="Arial" w:hAnsi="Arial" w:cs="Arial"/>
          <w:spacing w:val="-5"/>
        </w:rPr>
        <w:t xml:space="preserve"> </w:t>
      </w:r>
      <w:r w:rsidRPr="00E60FDF">
        <w:rPr>
          <w:rFonts w:ascii="Arial" w:hAnsi="Arial" w:cs="Arial"/>
        </w:rPr>
        <w:t>dispositivos</w:t>
      </w:r>
      <w:r w:rsidRPr="00E60FDF">
        <w:rPr>
          <w:rFonts w:ascii="Arial" w:hAnsi="Arial" w:cs="Arial"/>
          <w:spacing w:val="-5"/>
        </w:rPr>
        <w:t xml:space="preserve"> </w:t>
      </w:r>
      <w:r w:rsidRPr="00E60FDF">
        <w:rPr>
          <w:rFonts w:ascii="Arial" w:hAnsi="Arial" w:cs="Arial"/>
        </w:rPr>
        <w:t>basilares</w:t>
      </w:r>
      <w:r w:rsidRPr="00E60FDF">
        <w:rPr>
          <w:rFonts w:ascii="Arial" w:hAnsi="Arial" w:cs="Arial"/>
          <w:spacing w:val="-5"/>
        </w:rPr>
        <w:t xml:space="preserve"> </w:t>
      </w:r>
      <w:r w:rsidRPr="00E60FDF">
        <w:rPr>
          <w:rFonts w:ascii="Arial" w:hAnsi="Arial" w:cs="Arial"/>
        </w:rPr>
        <w:t xml:space="preserve">e </w:t>
      </w:r>
      <w:r w:rsidRPr="00E60FDF">
        <w:rPr>
          <w:rFonts w:ascii="Arial" w:hAnsi="Arial" w:cs="Arial"/>
          <w:spacing w:val="-2"/>
        </w:rPr>
        <w:t>regulatórios: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Constituição</w:t>
      </w:r>
      <w:r w:rsidRPr="00E60FDF">
        <w:rPr>
          <w:rFonts w:ascii="Arial" w:hAnsi="Arial" w:cs="Arial"/>
          <w:spacing w:val="-9"/>
        </w:rPr>
        <w:t xml:space="preserve"> </w:t>
      </w:r>
      <w:r w:rsidRPr="00E60FDF">
        <w:rPr>
          <w:rFonts w:ascii="Arial" w:hAnsi="Arial" w:cs="Arial"/>
        </w:rPr>
        <w:t>da</w:t>
      </w:r>
      <w:r w:rsidRPr="00E60FDF">
        <w:rPr>
          <w:rFonts w:ascii="Arial" w:hAnsi="Arial" w:cs="Arial"/>
          <w:spacing w:val="-7"/>
        </w:rPr>
        <w:t xml:space="preserve"> </w:t>
      </w:r>
      <w:r w:rsidRPr="00E60FDF">
        <w:rPr>
          <w:rFonts w:ascii="Arial" w:hAnsi="Arial" w:cs="Arial"/>
        </w:rPr>
        <w:t>República</w:t>
      </w:r>
      <w:r w:rsidRPr="00E60FDF">
        <w:rPr>
          <w:rFonts w:ascii="Arial" w:hAnsi="Arial" w:cs="Arial"/>
          <w:spacing w:val="-7"/>
        </w:rPr>
        <w:t xml:space="preserve"> </w:t>
      </w:r>
      <w:r w:rsidRPr="00E60FDF">
        <w:rPr>
          <w:rFonts w:ascii="Arial" w:hAnsi="Arial" w:cs="Arial"/>
        </w:rPr>
        <w:t>Federativa</w:t>
      </w:r>
      <w:r w:rsidRPr="00E60FDF">
        <w:rPr>
          <w:rFonts w:ascii="Arial" w:hAnsi="Arial" w:cs="Arial"/>
          <w:spacing w:val="-6"/>
        </w:rPr>
        <w:t xml:space="preserve"> </w:t>
      </w:r>
      <w:r w:rsidRPr="00E60FDF">
        <w:rPr>
          <w:rFonts w:ascii="Arial" w:hAnsi="Arial" w:cs="Arial"/>
        </w:rPr>
        <w:t>do</w:t>
      </w:r>
      <w:r w:rsidRPr="00E60FDF">
        <w:rPr>
          <w:rFonts w:ascii="Arial" w:hAnsi="Arial" w:cs="Arial"/>
          <w:spacing w:val="-8"/>
        </w:rPr>
        <w:t xml:space="preserve"> </w:t>
      </w:r>
      <w:r w:rsidRPr="00E60FDF">
        <w:rPr>
          <w:rFonts w:ascii="Arial" w:hAnsi="Arial" w:cs="Arial"/>
        </w:rPr>
        <w:t>Brasil</w:t>
      </w:r>
      <w:r w:rsidRPr="00E60FDF">
        <w:rPr>
          <w:rFonts w:ascii="Arial" w:hAnsi="Arial" w:cs="Arial"/>
          <w:spacing w:val="-3"/>
        </w:rPr>
        <w:t xml:space="preserve"> </w:t>
      </w:r>
      <w:r w:rsidRPr="00E60FDF">
        <w:rPr>
          <w:rFonts w:ascii="Arial" w:hAnsi="Arial" w:cs="Arial"/>
        </w:rPr>
        <w:t>de</w:t>
      </w:r>
      <w:r w:rsidRPr="00E60FDF">
        <w:rPr>
          <w:rFonts w:ascii="Arial" w:hAnsi="Arial" w:cs="Arial"/>
          <w:spacing w:val="-6"/>
        </w:rPr>
        <w:t xml:space="preserve"> </w:t>
      </w:r>
      <w:r w:rsidRPr="00E60FDF">
        <w:rPr>
          <w:rFonts w:ascii="Arial" w:hAnsi="Arial" w:cs="Arial"/>
          <w:spacing w:val="-2"/>
        </w:rPr>
        <w:t>1988;</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Lei</w:t>
      </w:r>
      <w:r w:rsidRPr="00E60FDF">
        <w:rPr>
          <w:rFonts w:ascii="Arial" w:hAnsi="Arial" w:cs="Arial"/>
          <w:spacing w:val="-3"/>
        </w:rPr>
        <w:t xml:space="preserve"> </w:t>
      </w:r>
      <w:r w:rsidRPr="00E60FDF">
        <w:rPr>
          <w:rFonts w:ascii="Arial" w:hAnsi="Arial" w:cs="Arial"/>
        </w:rPr>
        <w:t>nº</w:t>
      </w:r>
      <w:r w:rsidRPr="00E60FDF">
        <w:rPr>
          <w:rFonts w:ascii="Arial" w:hAnsi="Arial" w:cs="Arial"/>
          <w:spacing w:val="-4"/>
        </w:rPr>
        <w:t xml:space="preserve"> </w:t>
      </w:r>
      <w:r w:rsidRPr="00E60FDF">
        <w:rPr>
          <w:rFonts w:ascii="Arial" w:hAnsi="Arial" w:cs="Arial"/>
        </w:rPr>
        <w:t>8069/90</w:t>
      </w:r>
      <w:r w:rsidRPr="00E60FDF">
        <w:rPr>
          <w:rFonts w:ascii="Arial" w:hAnsi="Arial" w:cs="Arial"/>
          <w:spacing w:val="-1"/>
        </w:rPr>
        <w:t xml:space="preserve"> </w:t>
      </w:r>
      <w:r w:rsidRPr="00E60FDF">
        <w:rPr>
          <w:rFonts w:ascii="Arial" w:hAnsi="Arial" w:cs="Arial"/>
        </w:rPr>
        <w:t>-</w:t>
      </w:r>
      <w:r w:rsidRPr="00E60FDF">
        <w:rPr>
          <w:rFonts w:ascii="Arial" w:hAnsi="Arial" w:cs="Arial"/>
          <w:spacing w:val="-3"/>
        </w:rPr>
        <w:t xml:space="preserve"> </w:t>
      </w:r>
      <w:r w:rsidRPr="00E60FDF">
        <w:rPr>
          <w:rFonts w:ascii="Arial" w:hAnsi="Arial" w:cs="Arial"/>
        </w:rPr>
        <w:t>Estatuto</w:t>
      </w:r>
      <w:r w:rsidRPr="00E60FDF">
        <w:rPr>
          <w:rFonts w:ascii="Arial" w:hAnsi="Arial" w:cs="Arial"/>
          <w:spacing w:val="-3"/>
        </w:rPr>
        <w:t xml:space="preserve"> </w:t>
      </w:r>
      <w:r w:rsidRPr="00E60FDF">
        <w:rPr>
          <w:rFonts w:ascii="Arial" w:hAnsi="Arial" w:cs="Arial"/>
        </w:rPr>
        <w:t>da</w:t>
      </w:r>
      <w:r w:rsidRPr="00E60FDF">
        <w:rPr>
          <w:rFonts w:ascii="Arial" w:hAnsi="Arial" w:cs="Arial"/>
          <w:spacing w:val="-3"/>
        </w:rPr>
        <w:t xml:space="preserve"> </w:t>
      </w:r>
      <w:r w:rsidRPr="00E60FDF">
        <w:rPr>
          <w:rFonts w:ascii="Arial" w:hAnsi="Arial" w:cs="Arial"/>
        </w:rPr>
        <w:t>Criança</w:t>
      </w:r>
      <w:r w:rsidRPr="00E60FDF">
        <w:rPr>
          <w:rFonts w:ascii="Arial" w:hAnsi="Arial" w:cs="Arial"/>
          <w:spacing w:val="-5"/>
        </w:rPr>
        <w:t xml:space="preserve"> </w:t>
      </w:r>
      <w:r w:rsidRPr="00E60FDF">
        <w:rPr>
          <w:rFonts w:ascii="Arial" w:hAnsi="Arial" w:cs="Arial"/>
        </w:rPr>
        <w:t>e</w:t>
      </w:r>
      <w:r w:rsidRPr="00E60FDF">
        <w:rPr>
          <w:rFonts w:ascii="Arial" w:hAnsi="Arial" w:cs="Arial"/>
          <w:spacing w:val="-3"/>
        </w:rPr>
        <w:t xml:space="preserve"> </w:t>
      </w:r>
      <w:r w:rsidRPr="00E60FDF">
        <w:rPr>
          <w:rFonts w:ascii="Arial" w:hAnsi="Arial" w:cs="Arial"/>
        </w:rPr>
        <w:t>do</w:t>
      </w:r>
      <w:r w:rsidRPr="00E60FDF">
        <w:rPr>
          <w:rFonts w:ascii="Arial" w:hAnsi="Arial" w:cs="Arial"/>
          <w:spacing w:val="-5"/>
        </w:rPr>
        <w:t xml:space="preserve"> </w:t>
      </w:r>
      <w:r w:rsidRPr="00E60FDF">
        <w:rPr>
          <w:rFonts w:ascii="Arial" w:hAnsi="Arial" w:cs="Arial"/>
        </w:rPr>
        <w:t>Adolescente; III - Plano de Desenvolvimento Institucional do IFSul;</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IV</w:t>
      </w:r>
      <w:r w:rsidRPr="00E60FDF">
        <w:rPr>
          <w:rFonts w:ascii="Arial" w:hAnsi="Arial" w:cs="Arial"/>
          <w:spacing w:val="40"/>
        </w:rPr>
        <w:t xml:space="preserve"> </w:t>
      </w:r>
      <w:r w:rsidRPr="00E60FDF">
        <w:rPr>
          <w:rFonts w:ascii="Arial" w:hAnsi="Arial" w:cs="Arial"/>
        </w:rPr>
        <w:t>-</w:t>
      </w:r>
      <w:r w:rsidRPr="00E60FDF">
        <w:rPr>
          <w:rFonts w:ascii="Arial" w:hAnsi="Arial" w:cs="Arial"/>
          <w:spacing w:val="40"/>
        </w:rPr>
        <w:t xml:space="preserve"> </w:t>
      </w:r>
      <w:r w:rsidRPr="00E60FDF">
        <w:rPr>
          <w:rFonts w:ascii="Arial" w:hAnsi="Arial" w:cs="Arial"/>
        </w:rPr>
        <w:t>Declaração</w:t>
      </w:r>
      <w:r w:rsidRPr="00E60FDF">
        <w:rPr>
          <w:rFonts w:ascii="Arial" w:hAnsi="Arial" w:cs="Arial"/>
          <w:spacing w:val="40"/>
        </w:rPr>
        <w:t xml:space="preserve"> </w:t>
      </w:r>
      <w:r w:rsidRPr="00E60FDF">
        <w:rPr>
          <w:rFonts w:ascii="Arial" w:hAnsi="Arial" w:cs="Arial"/>
        </w:rPr>
        <w:t>de</w:t>
      </w:r>
      <w:r w:rsidRPr="00E60FDF">
        <w:rPr>
          <w:rFonts w:ascii="Arial" w:hAnsi="Arial" w:cs="Arial"/>
          <w:spacing w:val="40"/>
        </w:rPr>
        <w:t xml:space="preserve"> </w:t>
      </w:r>
      <w:r w:rsidRPr="00E60FDF">
        <w:rPr>
          <w:rFonts w:ascii="Arial" w:hAnsi="Arial" w:cs="Arial"/>
        </w:rPr>
        <w:t>Salamanca/1994</w:t>
      </w:r>
      <w:r w:rsidRPr="00E60FDF">
        <w:rPr>
          <w:rFonts w:ascii="Arial" w:hAnsi="Arial" w:cs="Arial"/>
          <w:spacing w:val="40"/>
        </w:rPr>
        <w:t xml:space="preserve"> </w:t>
      </w:r>
      <w:r w:rsidRPr="00E60FDF">
        <w:rPr>
          <w:rFonts w:ascii="Arial" w:hAnsi="Arial" w:cs="Arial"/>
        </w:rPr>
        <w:t>-</w:t>
      </w:r>
      <w:r w:rsidRPr="00E60FDF">
        <w:rPr>
          <w:rFonts w:ascii="Arial" w:hAnsi="Arial" w:cs="Arial"/>
          <w:spacing w:val="40"/>
        </w:rPr>
        <w:t xml:space="preserve"> </w:t>
      </w:r>
      <w:r w:rsidRPr="00E60FDF">
        <w:rPr>
          <w:rFonts w:ascii="Arial" w:hAnsi="Arial" w:cs="Arial"/>
        </w:rPr>
        <w:t>Princípios,</w:t>
      </w:r>
      <w:r w:rsidRPr="00E60FDF">
        <w:rPr>
          <w:rFonts w:ascii="Arial" w:hAnsi="Arial" w:cs="Arial"/>
          <w:spacing w:val="40"/>
        </w:rPr>
        <w:t xml:space="preserve"> </w:t>
      </w:r>
      <w:r w:rsidRPr="00E60FDF">
        <w:rPr>
          <w:rFonts w:ascii="Arial" w:hAnsi="Arial" w:cs="Arial"/>
        </w:rPr>
        <w:t>política</w:t>
      </w:r>
      <w:r w:rsidRPr="00E60FDF">
        <w:rPr>
          <w:rFonts w:ascii="Arial" w:hAnsi="Arial" w:cs="Arial"/>
          <w:spacing w:val="40"/>
        </w:rPr>
        <w:t xml:space="preserve"> </w:t>
      </w:r>
      <w:r w:rsidRPr="00E60FDF">
        <w:rPr>
          <w:rFonts w:ascii="Arial" w:hAnsi="Arial" w:cs="Arial"/>
        </w:rPr>
        <w:t>e</w:t>
      </w:r>
      <w:r w:rsidRPr="00E60FDF">
        <w:rPr>
          <w:rFonts w:ascii="Arial" w:hAnsi="Arial" w:cs="Arial"/>
          <w:spacing w:val="40"/>
        </w:rPr>
        <w:t xml:space="preserve"> </w:t>
      </w:r>
      <w:r w:rsidRPr="00E60FDF">
        <w:rPr>
          <w:rFonts w:ascii="Arial" w:hAnsi="Arial" w:cs="Arial"/>
        </w:rPr>
        <w:t>práticas</w:t>
      </w:r>
      <w:r w:rsidRPr="00E60FDF">
        <w:rPr>
          <w:rFonts w:ascii="Arial" w:hAnsi="Arial" w:cs="Arial"/>
          <w:spacing w:val="40"/>
        </w:rPr>
        <w:t xml:space="preserve"> </w:t>
      </w:r>
      <w:r w:rsidRPr="00E60FDF">
        <w:rPr>
          <w:rFonts w:ascii="Arial" w:hAnsi="Arial" w:cs="Arial"/>
        </w:rPr>
        <w:t>na</w:t>
      </w:r>
      <w:r w:rsidRPr="00E60FDF">
        <w:rPr>
          <w:rFonts w:ascii="Arial" w:hAnsi="Arial" w:cs="Arial"/>
          <w:spacing w:val="40"/>
        </w:rPr>
        <w:t xml:space="preserve"> </w:t>
      </w:r>
      <w:r w:rsidRPr="00E60FDF">
        <w:rPr>
          <w:rFonts w:ascii="Arial" w:hAnsi="Arial" w:cs="Arial"/>
        </w:rPr>
        <w:t>área</w:t>
      </w:r>
      <w:r w:rsidRPr="00E60FDF">
        <w:rPr>
          <w:rFonts w:ascii="Arial" w:hAnsi="Arial" w:cs="Arial"/>
          <w:spacing w:val="40"/>
        </w:rPr>
        <w:t xml:space="preserve"> </w:t>
      </w:r>
      <w:r w:rsidRPr="00E60FDF">
        <w:rPr>
          <w:rFonts w:ascii="Arial" w:hAnsi="Arial" w:cs="Arial"/>
        </w:rPr>
        <w:t>das necessidades educativas especiais;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V-</w:t>
      </w:r>
      <w:r w:rsidRPr="00E60FDF">
        <w:rPr>
          <w:rFonts w:ascii="Arial" w:hAnsi="Arial" w:cs="Arial"/>
          <w:spacing w:val="61"/>
        </w:rPr>
        <w:t xml:space="preserve"> </w:t>
      </w:r>
      <w:r w:rsidRPr="00E60FDF">
        <w:rPr>
          <w:rFonts w:ascii="Arial" w:hAnsi="Arial" w:cs="Arial"/>
        </w:rPr>
        <w:t>Lei</w:t>
      </w:r>
      <w:r w:rsidRPr="00E60FDF">
        <w:rPr>
          <w:rFonts w:ascii="Arial" w:hAnsi="Arial" w:cs="Arial"/>
          <w:spacing w:val="-5"/>
        </w:rPr>
        <w:t xml:space="preserve"> </w:t>
      </w:r>
      <w:r w:rsidRPr="00E60FDF">
        <w:rPr>
          <w:rFonts w:ascii="Arial" w:hAnsi="Arial" w:cs="Arial"/>
        </w:rPr>
        <w:t>nº</w:t>
      </w:r>
      <w:r w:rsidRPr="00E60FDF">
        <w:rPr>
          <w:rFonts w:ascii="Arial" w:hAnsi="Arial" w:cs="Arial"/>
          <w:spacing w:val="-3"/>
        </w:rPr>
        <w:t xml:space="preserve"> </w:t>
      </w:r>
      <w:r w:rsidRPr="00E60FDF">
        <w:rPr>
          <w:rFonts w:ascii="Arial" w:hAnsi="Arial" w:cs="Arial"/>
        </w:rPr>
        <w:t>9.394/1996</w:t>
      </w:r>
      <w:r w:rsidRPr="00E60FDF">
        <w:rPr>
          <w:rFonts w:ascii="Arial" w:hAnsi="Arial" w:cs="Arial"/>
          <w:spacing w:val="-1"/>
        </w:rPr>
        <w:t xml:space="preserve"> </w:t>
      </w:r>
      <w:r w:rsidRPr="00E60FDF">
        <w:rPr>
          <w:rFonts w:ascii="Arial" w:hAnsi="Arial" w:cs="Arial"/>
        </w:rPr>
        <w:t>-</w:t>
      </w:r>
      <w:r w:rsidRPr="00E60FDF">
        <w:rPr>
          <w:rFonts w:ascii="Arial" w:hAnsi="Arial" w:cs="Arial"/>
          <w:spacing w:val="-5"/>
        </w:rPr>
        <w:t xml:space="preserve"> </w:t>
      </w:r>
      <w:r w:rsidRPr="00E60FDF">
        <w:rPr>
          <w:rFonts w:ascii="Arial" w:hAnsi="Arial" w:cs="Arial"/>
        </w:rPr>
        <w:t>Estabelece</w:t>
      </w:r>
      <w:r w:rsidRPr="00E60FDF">
        <w:rPr>
          <w:rFonts w:ascii="Arial" w:hAnsi="Arial" w:cs="Arial"/>
          <w:spacing w:val="-3"/>
        </w:rPr>
        <w:t xml:space="preserve"> </w:t>
      </w:r>
      <w:r w:rsidRPr="00E60FDF">
        <w:rPr>
          <w:rFonts w:ascii="Arial" w:hAnsi="Arial" w:cs="Arial"/>
        </w:rPr>
        <w:t>as</w:t>
      </w:r>
      <w:r w:rsidRPr="00E60FDF">
        <w:rPr>
          <w:rFonts w:ascii="Arial" w:hAnsi="Arial" w:cs="Arial"/>
          <w:spacing w:val="-2"/>
        </w:rPr>
        <w:t xml:space="preserve"> </w:t>
      </w:r>
      <w:r w:rsidRPr="00E60FDF">
        <w:rPr>
          <w:rFonts w:ascii="Arial" w:hAnsi="Arial" w:cs="Arial"/>
        </w:rPr>
        <w:t>Diretrizes</w:t>
      </w:r>
      <w:r w:rsidRPr="00E60FDF">
        <w:rPr>
          <w:rFonts w:ascii="Arial" w:hAnsi="Arial" w:cs="Arial"/>
          <w:spacing w:val="-2"/>
        </w:rPr>
        <w:t xml:space="preserve"> </w:t>
      </w:r>
      <w:r w:rsidRPr="00E60FDF">
        <w:rPr>
          <w:rFonts w:ascii="Arial" w:hAnsi="Arial" w:cs="Arial"/>
        </w:rPr>
        <w:t>e</w:t>
      </w:r>
      <w:r w:rsidRPr="00E60FDF">
        <w:rPr>
          <w:rFonts w:ascii="Arial" w:hAnsi="Arial" w:cs="Arial"/>
          <w:spacing w:val="61"/>
        </w:rPr>
        <w:t xml:space="preserve"> </w:t>
      </w:r>
      <w:r w:rsidRPr="00E60FDF">
        <w:rPr>
          <w:rFonts w:ascii="Arial" w:hAnsi="Arial" w:cs="Arial"/>
        </w:rPr>
        <w:t>Bases</w:t>
      </w:r>
      <w:r w:rsidRPr="00E60FDF">
        <w:rPr>
          <w:rFonts w:ascii="Arial" w:hAnsi="Arial" w:cs="Arial"/>
          <w:spacing w:val="-6"/>
        </w:rPr>
        <w:t xml:space="preserve"> </w:t>
      </w:r>
      <w:r w:rsidRPr="00E60FDF">
        <w:rPr>
          <w:rFonts w:ascii="Arial" w:hAnsi="Arial" w:cs="Arial"/>
        </w:rPr>
        <w:t>da</w:t>
      </w:r>
      <w:r w:rsidRPr="00E60FDF">
        <w:rPr>
          <w:rFonts w:ascii="Arial" w:hAnsi="Arial" w:cs="Arial"/>
          <w:spacing w:val="-4"/>
        </w:rPr>
        <w:t xml:space="preserve"> </w:t>
      </w:r>
      <w:r w:rsidRPr="00E60FDF">
        <w:rPr>
          <w:rFonts w:ascii="Arial" w:hAnsi="Arial" w:cs="Arial"/>
        </w:rPr>
        <w:t>Educação</w:t>
      </w:r>
      <w:r w:rsidRPr="00E60FDF">
        <w:rPr>
          <w:rFonts w:ascii="Arial" w:hAnsi="Arial" w:cs="Arial"/>
          <w:spacing w:val="-3"/>
        </w:rPr>
        <w:t xml:space="preserve"> </w:t>
      </w:r>
      <w:r w:rsidRPr="00E60FDF">
        <w:rPr>
          <w:rFonts w:ascii="Arial" w:hAnsi="Arial" w:cs="Arial"/>
          <w:spacing w:val="-2"/>
        </w:rPr>
        <w:t>Nacional;</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VI - Decreto nº 3.298/99 - Regulamenta a Lei no 7.853, de 24 de outubro de 1989, dispõe sobre a Política Nacional para a Integração da Pessoa Portadora de Deficiência, consolida as normas de proteção, e dá outras providências;</w:t>
      </w:r>
    </w:p>
    <w:p w:rsidR="00212454" w:rsidRPr="000B59FE" w:rsidRDefault="00212454" w:rsidP="00E65667">
      <w:pPr>
        <w:spacing w:line="360" w:lineRule="auto"/>
        <w:ind w:left="363" w:right="113"/>
        <w:jc w:val="both"/>
        <w:rPr>
          <w:rFonts w:ascii="Arial" w:hAnsi="Arial" w:cs="Arial"/>
        </w:rPr>
        <w:sectPr w:rsidR="00212454" w:rsidRPr="000B59FE">
          <w:pgSz w:w="11930" w:h="16840"/>
          <w:pgMar w:top="1600" w:right="580" w:bottom="280" w:left="460" w:header="720" w:footer="720" w:gutter="0"/>
          <w:cols w:space="720"/>
        </w:sect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lastRenderedPageBreak/>
        <w:t>VII -</w:t>
      </w:r>
      <w:r w:rsidRPr="00E60FDF">
        <w:rPr>
          <w:rFonts w:ascii="Arial" w:hAnsi="Arial" w:cs="Arial"/>
          <w:spacing w:val="40"/>
        </w:rPr>
        <w:t xml:space="preserve"> </w:t>
      </w:r>
      <w:r w:rsidRPr="00E60FDF">
        <w:rPr>
          <w:rFonts w:ascii="Arial" w:hAnsi="Arial" w:cs="Arial"/>
        </w:rPr>
        <w:t>Resolução CNE/CEB nº 2/2001 - Institui Diretrizes Nacionais para a Educação Especial na Educação Básica;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VIII - Decreto nº 3.956/2001 - Promulga a Convenção Interamericana para a Eliminação de Todas as Formas de Discriminação contra as Pessoas Portadoras de Deficiência - Convenção ONU/2007 sobre os direitos das pessoas com deficiência;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XIX- Decreto nº 5.296/2004 - Regulamenta as Leis n</w:t>
      </w:r>
      <w:r w:rsidRPr="00E60FDF">
        <w:rPr>
          <w:rFonts w:ascii="Arial" w:hAnsi="Arial" w:cs="Arial"/>
          <w:position w:val="8"/>
          <w:u w:val="single"/>
        </w:rPr>
        <w:t>o</w:t>
      </w:r>
      <w:r w:rsidRPr="00E60FDF">
        <w:rPr>
          <w:rFonts w:ascii="Arial" w:hAnsi="Arial" w:cs="Arial"/>
          <w:position w:val="8"/>
        </w:rPr>
        <w:t>s</w:t>
      </w:r>
      <w:r w:rsidRPr="00E60FDF">
        <w:rPr>
          <w:rFonts w:ascii="Arial" w:hAnsi="Arial" w:cs="Arial"/>
          <w:spacing w:val="28"/>
          <w:position w:val="8"/>
        </w:rPr>
        <w:t xml:space="preserve"> </w:t>
      </w:r>
      <w:r w:rsidRPr="00E60FDF">
        <w:rPr>
          <w:rFonts w:ascii="Arial" w:hAnsi="Arial" w:cs="Arial"/>
        </w:rPr>
        <w:t>10.048, de 8 de novembro de 2000, que dá prioridade de atendimento às pessoas que especifica, e 10.098, de 19 de dezembro de 2000, que estabelece normas gerais e critérios básicos para a promoção</w:t>
      </w:r>
      <w:r w:rsidRPr="00E60FDF">
        <w:rPr>
          <w:rFonts w:ascii="Arial" w:hAnsi="Arial" w:cs="Arial"/>
          <w:spacing w:val="-17"/>
        </w:rPr>
        <w:t xml:space="preserve"> </w:t>
      </w:r>
      <w:r w:rsidRPr="00E60FDF">
        <w:rPr>
          <w:rFonts w:ascii="Arial" w:hAnsi="Arial" w:cs="Arial"/>
        </w:rPr>
        <w:t>da</w:t>
      </w:r>
      <w:r w:rsidRPr="00E60FDF">
        <w:rPr>
          <w:rFonts w:ascii="Arial" w:hAnsi="Arial" w:cs="Arial"/>
          <w:spacing w:val="-17"/>
        </w:rPr>
        <w:t xml:space="preserve"> </w:t>
      </w:r>
      <w:r w:rsidRPr="00E60FDF">
        <w:rPr>
          <w:rFonts w:ascii="Arial" w:hAnsi="Arial" w:cs="Arial"/>
        </w:rPr>
        <w:t>acessibilidade</w:t>
      </w:r>
      <w:r w:rsidRPr="00E60FDF">
        <w:rPr>
          <w:rFonts w:ascii="Arial" w:hAnsi="Arial" w:cs="Arial"/>
          <w:spacing w:val="-16"/>
        </w:rPr>
        <w:t xml:space="preserve"> </w:t>
      </w:r>
      <w:r w:rsidRPr="00E60FDF">
        <w:rPr>
          <w:rFonts w:ascii="Arial" w:hAnsi="Arial" w:cs="Arial"/>
        </w:rPr>
        <w:t>das</w:t>
      </w:r>
      <w:r w:rsidRPr="00E60FDF">
        <w:rPr>
          <w:rFonts w:ascii="Arial" w:hAnsi="Arial" w:cs="Arial"/>
          <w:spacing w:val="-17"/>
        </w:rPr>
        <w:t xml:space="preserve"> </w:t>
      </w:r>
      <w:r w:rsidRPr="00E60FDF">
        <w:rPr>
          <w:rFonts w:ascii="Arial" w:hAnsi="Arial" w:cs="Arial"/>
        </w:rPr>
        <w:t>pessoas</w:t>
      </w:r>
      <w:r w:rsidRPr="00E60FDF">
        <w:rPr>
          <w:rFonts w:ascii="Arial" w:hAnsi="Arial" w:cs="Arial"/>
          <w:spacing w:val="-16"/>
        </w:rPr>
        <w:t xml:space="preserve"> </w:t>
      </w:r>
      <w:r w:rsidRPr="00E60FDF">
        <w:rPr>
          <w:rFonts w:ascii="Arial" w:hAnsi="Arial" w:cs="Arial"/>
        </w:rPr>
        <w:t>portadoras</w:t>
      </w:r>
      <w:r w:rsidRPr="00E60FDF">
        <w:rPr>
          <w:rFonts w:ascii="Arial" w:hAnsi="Arial" w:cs="Arial"/>
          <w:spacing w:val="-16"/>
        </w:rPr>
        <w:t xml:space="preserve"> </w:t>
      </w:r>
      <w:r w:rsidRPr="00E60FDF">
        <w:rPr>
          <w:rFonts w:ascii="Arial" w:hAnsi="Arial" w:cs="Arial"/>
        </w:rPr>
        <w:t>de</w:t>
      </w:r>
      <w:r w:rsidRPr="00E60FDF">
        <w:rPr>
          <w:rFonts w:ascii="Arial" w:hAnsi="Arial" w:cs="Arial"/>
          <w:spacing w:val="-16"/>
        </w:rPr>
        <w:t xml:space="preserve"> </w:t>
      </w:r>
      <w:r w:rsidRPr="00E60FDF">
        <w:rPr>
          <w:rFonts w:ascii="Arial" w:hAnsi="Arial" w:cs="Arial"/>
        </w:rPr>
        <w:t>deficiência</w:t>
      </w:r>
      <w:r w:rsidRPr="00E60FDF">
        <w:rPr>
          <w:rFonts w:ascii="Arial" w:hAnsi="Arial" w:cs="Arial"/>
          <w:spacing w:val="-16"/>
        </w:rPr>
        <w:t xml:space="preserve"> </w:t>
      </w:r>
      <w:r w:rsidRPr="00E60FDF">
        <w:rPr>
          <w:rFonts w:ascii="Arial" w:hAnsi="Arial" w:cs="Arial"/>
        </w:rPr>
        <w:t>ou</w:t>
      </w:r>
      <w:r w:rsidRPr="00E60FDF">
        <w:rPr>
          <w:rFonts w:ascii="Arial" w:hAnsi="Arial" w:cs="Arial"/>
          <w:spacing w:val="-16"/>
        </w:rPr>
        <w:t xml:space="preserve"> </w:t>
      </w:r>
      <w:r w:rsidRPr="00E60FDF">
        <w:rPr>
          <w:rFonts w:ascii="Arial" w:hAnsi="Arial" w:cs="Arial"/>
        </w:rPr>
        <w:t>com</w:t>
      </w:r>
      <w:r w:rsidRPr="00E60FDF">
        <w:rPr>
          <w:rFonts w:ascii="Arial" w:hAnsi="Arial" w:cs="Arial"/>
          <w:spacing w:val="-17"/>
        </w:rPr>
        <w:t xml:space="preserve"> </w:t>
      </w:r>
      <w:r w:rsidRPr="00E60FDF">
        <w:rPr>
          <w:rFonts w:ascii="Arial" w:hAnsi="Arial" w:cs="Arial"/>
        </w:rPr>
        <w:t>mobilidade reduzida, e dá outras providências;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X- Decreto Legislativo nº 186/2008 - Aprova o texto da Convenção sobre os Direitos das Pessoas com Deficiência e de seu Protocolo Facultativo, assinado em Nova Iorque, em 30 de março de 2007;</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7"/>
        </w:rPr>
        <w:t xml:space="preserve"> </w:t>
      </w:r>
      <w:r w:rsidRPr="00E60FDF">
        <w:rPr>
          <w:rFonts w:ascii="Arial" w:hAnsi="Arial" w:cs="Arial"/>
        </w:rPr>
        <w:t>Política</w:t>
      </w:r>
      <w:r w:rsidRPr="00E60FDF">
        <w:rPr>
          <w:rFonts w:ascii="Arial" w:hAnsi="Arial" w:cs="Arial"/>
          <w:spacing w:val="-6"/>
        </w:rPr>
        <w:t xml:space="preserve"> </w:t>
      </w:r>
      <w:r w:rsidRPr="00E60FDF">
        <w:rPr>
          <w:rFonts w:ascii="Arial" w:hAnsi="Arial" w:cs="Arial"/>
        </w:rPr>
        <w:t>Nacional</w:t>
      </w:r>
      <w:r w:rsidRPr="00E60FDF">
        <w:rPr>
          <w:rFonts w:ascii="Arial" w:hAnsi="Arial" w:cs="Arial"/>
          <w:spacing w:val="-8"/>
        </w:rPr>
        <w:t xml:space="preserve"> </w:t>
      </w:r>
      <w:r w:rsidRPr="00E60FDF">
        <w:rPr>
          <w:rFonts w:ascii="Arial" w:hAnsi="Arial" w:cs="Arial"/>
        </w:rPr>
        <w:t>de</w:t>
      </w:r>
      <w:r w:rsidRPr="00E60FDF">
        <w:rPr>
          <w:rFonts w:ascii="Arial" w:hAnsi="Arial" w:cs="Arial"/>
          <w:spacing w:val="-6"/>
        </w:rPr>
        <w:t xml:space="preserve"> </w:t>
      </w:r>
      <w:r w:rsidRPr="00E60FDF">
        <w:rPr>
          <w:rFonts w:ascii="Arial" w:hAnsi="Arial" w:cs="Arial"/>
        </w:rPr>
        <w:t>Educação</w:t>
      </w:r>
      <w:r w:rsidRPr="00E60FDF">
        <w:rPr>
          <w:rFonts w:ascii="Arial" w:hAnsi="Arial" w:cs="Arial"/>
          <w:spacing w:val="-8"/>
        </w:rPr>
        <w:t xml:space="preserve"> </w:t>
      </w:r>
      <w:r w:rsidRPr="00E60FDF">
        <w:rPr>
          <w:rFonts w:ascii="Arial" w:hAnsi="Arial" w:cs="Arial"/>
        </w:rPr>
        <w:t>Especial</w:t>
      </w:r>
      <w:r w:rsidRPr="00E60FDF">
        <w:rPr>
          <w:rFonts w:ascii="Arial" w:hAnsi="Arial" w:cs="Arial"/>
          <w:spacing w:val="-8"/>
        </w:rPr>
        <w:t xml:space="preserve"> </w:t>
      </w:r>
      <w:r w:rsidRPr="00E60FDF">
        <w:rPr>
          <w:rFonts w:ascii="Arial" w:hAnsi="Arial" w:cs="Arial"/>
        </w:rPr>
        <w:t>na</w:t>
      </w:r>
      <w:r w:rsidRPr="00E60FDF">
        <w:rPr>
          <w:rFonts w:ascii="Arial" w:hAnsi="Arial" w:cs="Arial"/>
          <w:spacing w:val="-6"/>
        </w:rPr>
        <w:t xml:space="preserve"> </w:t>
      </w:r>
      <w:r w:rsidRPr="00E60FDF">
        <w:rPr>
          <w:rFonts w:ascii="Arial" w:hAnsi="Arial" w:cs="Arial"/>
        </w:rPr>
        <w:t>Perspectiva</w:t>
      </w:r>
      <w:r w:rsidRPr="00E60FDF">
        <w:rPr>
          <w:rFonts w:ascii="Arial" w:hAnsi="Arial" w:cs="Arial"/>
          <w:spacing w:val="-6"/>
        </w:rPr>
        <w:t xml:space="preserve"> </w:t>
      </w:r>
      <w:r w:rsidRPr="00E60FDF">
        <w:rPr>
          <w:rFonts w:ascii="Arial" w:hAnsi="Arial" w:cs="Arial"/>
        </w:rPr>
        <w:t>da</w:t>
      </w:r>
      <w:r w:rsidRPr="00E60FDF">
        <w:rPr>
          <w:rFonts w:ascii="Arial" w:hAnsi="Arial" w:cs="Arial"/>
          <w:spacing w:val="-8"/>
        </w:rPr>
        <w:t xml:space="preserve"> </w:t>
      </w:r>
      <w:r w:rsidRPr="00E60FDF">
        <w:rPr>
          <w:rFonts w:ascii="Arial" w:hAnsi="Arial" w:cs="Arial"/>
        </w:rPr>
        <w:t>Educação</w:t>
      </w:r>
      <w:r w:rsidRPr="00E60FDF">
        <w:rPr>
          <w:rFonts w:ascii="Arial" w:hAnsi="Arial" w:cs="Arial"/>
          <w:spacing w:val="-8"/>
        </w:rPr>
        <w:t xml:space="preserve"> </w:t>
      </w:r>
      <w:r w:rsidRPr="00E60FDF">
        <w:rPr>
          <w:rFonts w:ascii="Arial" w:hAnsi="Arial" w:cs="Arial"/>
        </w:rPr>
        <w:t>Inclusiva</w:t>
      </w:r>
      <w:r w:rsidRPr="00E60FDF">
        <w:rPr>
          <w:rFonts w:ascii="Arial" w:hAnsi="Arial" w:cs="Arial"/>
          <w:spacing w:val="-6"/>
        </w:rPr>
        <w:t xml:space="preserve"> </w:t>
      </w:r>
      <w:r w:rsidRPr="00E60FDF">
        <w:rPr>
          <w:rFonts w:ascii="Arial" w:hAnsi="Arial" w:cs="Arial"/>
        </w:rPr>
        <w:t>de 2008 - Orienta os processos de inclusão no Brasil, incluindo a organização do Atendimento Educacional Especializado;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Parecer CNE/CEB nº 13/2009 - Diretrizes Operacionais para o Atendimento Educacional Especializado na Educação Básica, modalidade Educação Especial;</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xml:space="preserve">Resolução CNE/CEB nº 4/2009 - Institui Diretrizes Operacionais para o Atendimento Educacional Especializado na Educação Básica, modalidade Educação </w:t>
      </w:r>
      <w:r w:rsidRPr="00E60FDF">
        <w:rPr>
          <w:rFonts w:ascii="Arial" w:hAnsi="Arial" w:cs="Arial"/>
          <w:spacing w:val="-2"/>
        </w:rPr>
        <w:t>Especial;</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Resolução</w:t>
      </w:r>
      <w:r w:rsidRPr="00E60FDF">
        <w:rPr>
          <w:rFonts w:ascii="Arial" w:hAnsi="Arial" w:cs="Arial"/>
          <w:spacing w:val="-8"/>
        </w:rPr>
        <w:t xml:space="preserve"> </w:t>
      </w:r>
      <w:r w:rsidRPr="00E60FDF">
        <w:rPr>
          <w:rFonts w:ascii="Arial" w:hAnsi="Arial" w:cs="Arial"/>
        </w:rPr>
        <w:t>CNE/CEB</w:t>
      </w:r>
      <w:r w:rsidRPr="00E60FDF">
        <w:rPr>
          <w:rFonts w:ascii="Arial" w:hAnsi="Arial" w:cs="Arial"/>
          <w:spacing w:val="-8"/>
        </w:rPr>
        <w:t xml:space="preserve"> </w:t>
      </w:r>
      <w:r w:rsidRPr="00E60FDF">
        <w:rPr>
          <w:rFonts w:ascii="Arial" w:hAnsi="Arial" w:cs="Arial"/>
        </w:rPr>
        <w:t>nº</w:t>
      </w:r>
      <w:r w:rsidRPr="00E60FDF">
        <w:rPr>
          <w:rFonts w:ascii="Arial" w:hAnsi="Arial" w:cs="Arial"/>
          <w:spacing w:val="-9"/>
        </w:rPr>
        <w:t xml:space="preserve"> </w:t>
      </w:r>
      <w:r w:rsidRPr="00E60FDF">
        <w:rPr>
          <w:rFonts w:ascii="Arial" w:hAnsi="Arial" w:cs="Arial"/>
        </w:rPr>
        <w:t>4/2010</w:t>
      </w:r>
      <w:r w:rsidRPr="00E60FDF">
        <w:rPr>
          <w:rFonts w:ascii="Arial" w:hAnsi="Arial" w:cs="Arial"/>
          <w:spacing w:val="-5"/>
        </w:rPr>
        <w:t xml:space="preserve"> </w:t>
      </w:r>
      <w:r w:rsidRPr="00E60FDF">
        <w:rPr>
          <w:rFonts w:ascii="Arial" w:hAnsi="Arial" w:cs="Arial"/>
        </w:rPr>
        <w:t>-</w:t>
      </w:r>
      <w:r w:rsidRPr="00E60FDF">
        <w:rPr>
          <w:rFonts w:ascii="Arial" w:hAnsi="Arial" w:cs="Arial"/>
          <w:spacing w:val="-9"/>
        </w:rPr>
        <w:t xml:space="preserve"> </w:t>
      </w:r>
      <w:r w:rsidRPr="00E60FDF">
        <w:rPr>
          <w:rFonts w:ascii="Arial" w:hAnsi="Arial" w:cs="Arial"/>
        </w:rPr>
        <w:t>Define</w:t>
      </w:r>
      <w:r w:rsidRPr="00E60FDF">
        <w:rPr>
          <w:rFonts w:ascii="Arial" w:hAnsi="Arial" w:cs="Arial"/>
          <w:spacing w:val="-8"/>
        </w:rPr>
        <w:t xml:space="preserve"> </w:t>
      </w:r>
      <w:r w:rsidRPr="00E60FDF">
        <w:rPr>
          <w:rFonts w:ascii="Arial" w:hAnsi="Arial" w:cs="Arial"/>
        </w:rPr>
        <w:t>Diretrizes</w:t>
      </w:r>
      <w:r w:rsidRPr="00E60FDF">
        <w:rPr>
          <w:rFonts w:ascii="Arial" w:hAnsi="Arial" w:cs="Arial"/>
          <w:spacing w:val="-9"/>
        </w:rPr>
        <w:t xml:space="preserve"> </w:t>
      </w:r>
      <w:r w:rsidRPr="00E60FDF">
        <w:rPr>
          <w:rFonts w:ascii="Arial" w:hAnsi="Arial" w:cs="Arial"/>
        </w:rPr>
        <w:t>Curriculares</w:t>
      </w:r>
      <w:r w:rsidRPr="00E60FDF">
        <w:rPr>
          <w:rFonts w:ascii="Arial" w:hAnsi="Arial" w:cs="Arial"/>
          <w:spacing w:val="-9"/>
        </w:rPr>
        <w:t xml:space="preserve"> </w:t>
      </w:r>
      <w:r w:rsidRPr="00E60FDF">
        <w:rPr>
          <w:rFonts w:ascii="Arial" w:hAnsi="Arial" w:cs="Arial"/>
        </w:rPr>
        <w:t>Nacionais</w:t>
      </w:r>
      <w:r w:rsidRPr="00E60FDF">
        <w:rPr>
          <w:rFonts w:ascii="Arial" w:hAnsi="Arial" w:cs="Arial"/>
          <w:spacing w:val="-9"/>
        </w:rPr>
        <w:t xml:space="preserve"> </w:t>
      </w:r>
      <w:r w:rsidRPr="00E60FDF">
        <w:rPr>
          <w:rFonts w:ascii="Arial" w:hAnsi="Arial" w:cs="Arial"/>
        </w:rPr>
        <w:t>Gerais para a Educação Básica;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Decreto nº 7.611/ 2011 - Dispõe sobre a Educação Especial, o Atendimento Educacional Especializado e dá outras providências;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Resolução CNE/CEB nº 6/2012 -</w:t>
      </w:r>
      <w:r w:rsidRPr="00E60FDF">
        <w:rPr>
          <w:rFonts w:ascii="Arial" w:hAnsi="Arial" w:cs="Arial"/>
          <w:spacing w:val="40"/>
        </w:rPr>
        <w:t xml:space="preserve"> </w:t>
      </w:r>
      <w:r w:rsidRPr="00E60FDF">
        <w:rPr>
          <w:rFonts w:ascii="Arial" w:hAnsi="Arial" w:cs="Arial"/>
        </w:rPr>
        <w:t>Define as Diretrizes Curriculares Nacionais para a Educação Profissional Técnica de Nível Médio;</w:t>
      </w:r>
    </w:p>
    <w:p w:rsidR="00212454" w:rsidRPr="00E60FDF" w:rsidRDefault="00212454" w:rsidP="00E65667">
      <w:pPr>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lastRenderedPageBreak/>
        <w:t>XVII</w:t>
      </w:r>
      <w:r w:rsidRPr="00E60FDF">
        <w:rPr>
          <w:rFonts w:ascii="Arial" w:hAnsi="Arial" w:cs="Arial"/>
          <w:spacing w:val="-13"/>
        </w:rPr>
        <w:t xml:space="preserve"> </w:t>
      </w:r>
      <w:r w:rsidRPr="00E60FDF">
        <w:rPr>
          <w:rFonts w:ascii="Arial" w:hAnsi="Arial" w:cs="Arial"/>
        </w:rPr>
        <w:t>-</w:t>
      </w:r>
      <w:r w:rsidRPr="00E60FDF">
        <w:rPr>
          <w:rFonts w:ascii="Arial" w:hAnsi="Arial" w:cs="Arial"/>
          <w:spacing w:val="-15"/>
        </w:rPr>
        <w:t xml:space="preserve"> </w:t>
      </w:r>
      <w:r w:rsidRPr="00E60FDF">
        <w:rPr>
          <w:rFonts w:ascii="Arial" w:hAnsi="Arial" w:cs="Arial"/>
        </w:rPr>
        <w:t>Lei</w:t>
      </w:r>
      <w:r w:rsidRPr="00E60FDF">
        <w:rPr>
          <w:rFonts w:ascii="Arial" w:hAnsi="Arial" w:cs="Arial"/>
          <w:spacing w:val="-14"/>
        </w:rPr>
        <w:t xml:space="preserve"> </w:t>
      </w:r>
      <w:r w:rsidRPr="00E60FDF">
        <w:rPr>
          <w:rFonts w:ascii="Arial" w:hAnsi="Arial" w:cs="Arial"/>
        </w:rPr>
        <w:t>12.764/2012</w:t>
      </w:r>
      <w:r w:rsidRPr="00E60FDF">
        <w:rPr>
          <w:rFonts w:ascii="Arial" w:hAnsi="Arial" w:cs="Arial"/>
          <w:spacing w:val="-13"/>
        </w:rPr>
        <w:t xml:space="preserve"> </w:t>
      </w:r>
      <w:r w:rsidRPr="00E60FDF">
        <w:rPr>
          <w:rFonts w:ascii="Arial" w:hAnsi="Arial" w:cs="Arial"/>
        </w:rPr>
        <w:t>-</w:t>
      </w:r>
      <w:r w:rsidRPr="00E60FDF">
        <w:rPr>
          <w:rFonts w:ascii="Arial" w:hAnsi="Arial" w:cs="Arial"/>
          <w:spacing w:val="-15"/>
        </w:rPr>
        <w:t xml:space="preserve"> </w:t>
      </w:r>
      <w:r w:rsidRPr="00E60FDF">
        <w:rPr>
          <w:rFonts w:ascii="Arial" w:hAnsi="Arial" w:cs="Arial"/>
        </w:rPr>
        <w:t>Institui</w:t>
      </w:r>
      <w:r w:rsidRPr="00E60FDF">
        <w:rPr>
          <w:rFonts w:ascii="Arial" w:hAnsi="Arial" w:cs="Arial"/>
          <w:spacing w:val="-14"/>
        </w:rPr>
        <w:t xml:space="preserve"> </w:t>
      </w:r>
      <w:r w:rsidRPr="00E60FDF">
        <w:rPr>
          <w:rFonts w:ascii="Arial" w:hAnsi="Arial" w:cs="Arial"/>
        </w:rPr>
        <w:t>a</w:t>
      </w:r>
      <w:r w:rsidRPr="00E60FDF">
        <w:rPr>
          <w:rFonts w:ascii="Arial" w:hAnsi="Arial" w:cs="Arial"/>
          <w:spacing w:val="-13"/>
        </w:rPr>
        <w:t xml:space="preserve"> </w:t>
      </w:r>
      <w:r w:rsidRPr="00E60FDF">
        <w:rPr>
          <w:rFonts w:ascii="Arial" w:hAnsi="Arial" w:cs="Arial"/>
        </w:rPr>
        <w:t>Política</w:t>
      </w:r>
      <w:r w:rsidRPr="00E60FDF">
        <w:rPr>
          <w:rFonts w:ascii="Arial" w:hAnsi="Arial" w:cs="Arial"/>
          <w:spacing w:val="-13"/>
        </w:rPr>
        <w:t xml:space="preserve"> </w:t>
      </w:r>
      <w:r w:rsidRPr="00E60FDF">
        <w:rPr>
          <w:rFonts w:ascii="Arial" w:hAnsi="Arial" w:cs="Arial"/>
        </w:rPr>
        <w:t>Nacional</w:t>
      </w:r>
      <w:r w:rsidRPr="00E60FDF">
        <w:rPr>
          <w:rFonts w:ascii="Arial" w:hAnsi="Arial" w:cs="Arial"/>
          <w:spacing w:val="-14"/>
        </w:rPr>
        <w:t xml:space="preserve"> </w:t>
      </w:r>
      <w:r w:rsidRPr="00E60FDF">
        <w:rPr>
          <w:rFonts w:ascii="Arial" w:hAnsi="Arial" w:cs="Arial"/>
        </w:rPr>
        <w:t>de</w:t>
      </w:r>
      <w:r w:rsidRPr="00E60FDF">
        <w:rPr>
          <w:rFonts w:ascii="Arial" w:hAnsi="Arial" w:cs="Arial"/>
          <w:spacing w:val="-13"/>
        </w:rPr>
        <w:t xml:space="preserve"> </w:t>
      </w:r>
      <w:r w:rsidRPr="00E60FDF">
        <w:rPr>
          <w:rFonts w:ascii="Arial" w:hAnsi="Arial" w:cs="Arial"/>
        </w:rPr>
        <w:t>Proteção</w:t>
      </w:r>
      <w:r w:rsidRPr="00E60FDF">
        <w:rPr>
          <w:rFonts w:ascii="Arial" w:hAnsi="Arial" w:cs="Arial"/>
          <w:spacing w:val="-16"/>
        </w:rPr>
        <w:t xml:space="preserve"> </w:t>
      </w:r>
      <w:r w:rsidRPr="00E60FDF">
        <w:rPr>
          <w:rFonts w:ascii="Arial" w:hAnsi="Arial" w:cs="Arial"/>
        </w:rPr>
        <w:t>dos</w:t>
      </w:r>
      <w:r w:rsidRPr="00E60FDF">
        <w:rPr>
          <w:rFonts w:ascii="Arial" w:hAnsi="Arial" w:cs="Arial"/>
          <w:spacing w:val="-16"/>
        </w:rPr>
        <w:t xml:space="preserve"> </w:t>
      </w:r>
      <w:r w:rsidRPr="00E60FDF">
        <w:rPr>
          <w:rFonts w:ascii="Arial" w:hAnsi="Arial" w:cs="Arial"/>
        </w:rPr>
        <w:t>Direitos</w:t>
      </w:r>
      <w:r w:rsidRPr="00E60FDF">
        <w:rPr>
          <w:rFonts w:ascii="Arial" w:hAnsi="Arial" w:cs="Arial"/>
          <w:spacing w:val="-14"/>
        </w:rPr>
        <w:t xml:space="preserve"> </w:t>
      </w:r>
      <w:r w:rsidRPr="00E60FDF">
        <w:rPr>
          <w:rFonts w:ascii="Arial" w:hAnsi="Arial" w:cs="Arial"/>
        </w:rPr>
        <w:t>da</w:t>
      </w:r>
      <w:r w:rsidRPr="00E60FDF">
        <w:rPr>
          <w:rFonts w:ascii="Arial" w:hAnsi="Arial" w:cs="Arial"/>
          <w:spacing w:val="-13"/>
        </w:rPr>
        <w:t xml:space="preserve"> </w:t>
      </w:r>
      <w:r w:rsidRPr="00E60FDF">
        <w:rPr>
          <w:rFonts w:ascii="Arial" w:hAnsi="Arial" w:cs="Arial"/>
        </w:rPr>
        <w:t>Pessoa com Transtorno do Espectro Autista; e altera o § 3º do art. 98 da Lei nº 8.112, de 11 de dezembro de 1990;</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XVIII- Parecer CNE/CEB nº 2/2013 - Consulta sobre a possibilidade de aplicação de “terminalidade específica" nos cursos técnicos integrados ao Ensino Médio</w:t>
      </w:r>
      <w:r w:rsidRPr="00E60FDF">
        <w:rPr>
          <w:rFonts w:ascii="Arial" w:hAnsi="Arial" w:cs="Arial"/>
          <w:spacing w:val="40"/>
        </w:rPr>
        <w:t xml:space="preserve"> </w:t>
      </w:r>
      <w:r w:rsidRPr="00E60FDF">
        <w:rPr>
          <w:rFonts w:ascii="Arial" w:hAnsi="Arial" w:cs="Arial"/>
        </w:rPr>
        <w:t>-</w:t>
      </w:r>
      <w:r w:rsidRPr="00E60FDF">
        <w:rPr>
          <w:rFonts w:ascii="Arial" w:hAnsi="Arial" w:cs="Arial"/>
          <w:spacing w:val="80"/>
        </w:rPr>
        <w:t xml:space="preserve"> </w:t>
      </w:r>
      <w:r w:rsidRPr="00E60FDF">
        <w:rPr>
          <w:rFonts w:ascii="Arial" w:hAnsi="Arial" w:cs="Arial"/>
        </w:rPr>
        <w:t>versa sobre a possibilidade de aplicação da “terminalidade específica" nos cursos técnicos integrados ao Ensino Médio;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XIX</w:t>
      </w:r>
      <w:r w:rsidRPr="00E60FDF">
        <w:rPr>
          <w:rFonts w:ascii="Arial" w:hAnsi="Arial" w:cs="Arial"/>
          <w:spacing w:val="-3"/>
        </w:rPr>
        <w:t xml:space="preserve"> </w:t>
      </w:r>
      <w:r w:rsidRPr="00E60FDF">
        <w:rPr>
          <w:rFonts w:ascii="Arial" w:hAnsi="Arial" w:cs="Arial"/>
        </w:rPr>
        <w:t>-</w:t>
      </w:r>
      <w:r w:rsidRPr="00E60FDF">
        <w:rPr>
          <w:rFonts w:ascii="Arial" w:hAnsi="Arial" w:cs="Arial"/>
          <w:spacing w:val="-4"/>
        </w:rPr>
        <w:t xml:space="preserve"> </w:t>
      </w:r>
      <w:r w:rsidRPr="00E60FDF">
        <w:rPr>
          <w:rFonts w:ascii="Arial" w:hAnsi="Arial" w:cs="Arial"/>
        </w:rPr>
        <w:t>Lei</w:t>
      </w:r>
      <w:r w:rsidRPr="00E60FDF">
        <w:rPr>
          <w:rFonts w:ascii="Arial" w:hAnsi="Arial" w:cs="Arial"/>
          <w:spacing w:val="-4"/>
        </w:rPr>
        <w:t xml:space="preserve"> </w:t>
      </w:r>
      <w:r w:rsidRPr="00E60FDF">
        <w:rPr>
          <w:rFonts w:ascii="Arial" w:hAnsi="Arial" w:cs="Arial"/>
        </w:rPr>
        <w:t>nº</w:t>
      </w:r>
      <w:r w:rsidRPr="00E60FDF">
        <w:rPr>
          <w:rFonts w:ascii="Arial" w:hAnsi="Arial" w:cs="Arial"/>
          <w:spacing w:val="-3"/>
        </w:rPr>
        <w:t xml:space="preserve"> </w:t>
      </w:r>
      <w:r w:rsidRPr="00E60FDF">
        <w:rPr>
          <w:rFonts w:ascii="Arial" w:hAnsi="Arial" w:cs="Arial"/>
        </w:rPr>
        <w:t>12.796/2013</w:t>
      </w:r>
      <w:r w:rsidRPr="00E60FDF">
        <w:rPr>
          <w:rFonts w:ascii="Arial" w:hAnsi="Arial" w:cs="Arial"/>
          <w:spacing w:val="-1"/>
        </w:rPr>
        <w:t xml:space="preserve"> </w:t>
      </w:r>
      <w:r w:rsidRPr="00E60FDF">
        <w:rPr>
          <w:rFonts w:ascii="Arial" w:hAnsi="Arial" w:cs="Arial"/>
        </w:rPr>
        <w:t>-</w:t>
      </w:r>
      <w:r w:rsidRPr="00E60FDF">
        <w:rPr>
          <w:rFonts w:ascii="Arial" w:hAnsi="Arial" w:cs="Arial"/>
          <w:spacing w:val="-4"/>
        </w:rPr>
        <w:t xml:space="preserve"> </w:t>
      </w:r>
      <w:r w:rsidRPr="00E60FDF">
        <w:rPr>
          <w:rFonts w:ascii="Arial" w:hAnsi="Arial" w:cs="Arial"/>
        </w:rPr>
        <w:t>Altera</w:t>
      </w:r>
      <w:r w:rsidRPr="00E60FDF">
        <w:rPr>
          <w:rFonts w:ascii="Arial" w:hAnsi="Arial" w:cs="Arial"/>
          <w:spacing w:val="-6"/>
        </w:rPr>
        <w:t xml:space="preserve"> </w:t>
      </w:r>
      <w:r w:rsidRPr="00E60FDF">
        <w:rPr>
          <w:rFonts w:ascii="Arial" w:hAnsi="Arial" w:cs="Arial"/>
        </w:rPr>
        <w:t>a</w:t>
      </w:r>
      <w:r w:rsidRPr="00E60FDF">
        <w:rPr>
          <w:rFonts w:ascii="Arial" w:hAnsi="Arial" w:cs="Arial"/>
          <w:spacing w:val="-3"/>
        </w:rPr>
        <w:t xml:space="preserve"> </w:t>
      </w:r>
      <w:r w:rsidRPr="00E60FDF">
        <w:rPr>
          <w:rFonts w:ascii="Arial" w:hAnsi="Arial" w:cs="Arial"/>
        </w:rPr>
        <w:t>LDB</w:t>
      </w:r>
      <w:r w:rsidRPr="00E60FDF">
        <w:rPr>
          <w:rFonts w:ascii="Arial" w:hAnsi="Arial" w:cs="Arial"/>
          <w:spacing w:val="-4"/>
        </w:rPr>
        <w:t xml:space="preserve"> </w:t>
      </w:r>
      <w:r w:rsidRPr="00E60FDF">
        <w:rPr>
          <w:rFonts w:ascii="Arial" w:hAnsi="Arial" w:cs="Arial"/>
        </w:rPr>
        <w:t>nos</w:t>
      </w:r>
      <w:r w:rsidRPr="00E60FDF">
        <w:rPr>
          <w:rFonts w:ascii="Arial" w:hAnsi="Arial" w:cs="Arial"/>
          <w:spacing w:val="-6"/>
        </w:rPr>
        <w:t xml:space="preserve"> </w:t>
      </w:r>
      <w:r w:rsidRPr="00E60FDF">
        <w:rPr>
          <w:rFonts w:ascii="Arial" w:hAnsi="Arial" w:cs="Arial"/>
        </w:rPr>
        <w:t>Arts.</w:t>
      </w:r>
      <w:r w:rsidRPr="00E60FDF">
        <w:rPr>
          <w:rFonts w:ascii="Arial" w:hAnsi="Arial" w:cs="Arial"/>
          <w:spacing w:val="-3"/>
        </w:rPr>
        <w:t xml:space="preserve"> </w:t>
      </w:r>
      <w:r w:rsidRPr="00E60FDF">
        <w:rPr>
          <w:rFonts w:ascii="Arial" w:hAnsi="Arial" w:cs="Arial"/>
        </w:rPr>
        <w:t>58</w:t>
      </w:r>
      <w:r w:rsidRPr="00E60FDF">
        <w:rPr>
          <w:rFonts w:ascii="Arial" w:hAnsi="Arial" w:cs="Arial"/>
          <w:spacing w:val="-5"/>
        </w:rPr>
        <w:t xml:space="preserve"> </w:t>
      </w:r>
      <w:r w:rsidRPr="00E60FDF">
        <w:rPr>
          <w:rFonts w:ascii="Arial" w:hAnsi="Arial" w:cs="Arial"/>
        </w:rPr>
        <w:t>e</w:t>
      </w:r>
      <w:r w:rsidRPr="00E60FDF">
        <w:rPr>
          <w:rFonts w:ascii="Arial" w:hAnsi="Arial" w:cs="Arial"/>
          <w:spacing w:val="-3"/>
        </w:rPr>
        <w:t xml:space="preserve"> </w:t>
      </w:r>
      <w:r w:rsidRPr="00E60FDF">
        <w:rPr>
          <w:rFonts w:ascii="Arial" w:hAnsi="Arial" w:cs="Arial"/>
        </w:rPr>
        <w:t>59</w:t>
      </w:r>
      <w:r w:rsidRPr="00E60FDF">
        <w:rPr>
          <w:rFonts w:ascii="Arial" w:hAnsi="Arial" w:cs="Arial"/>
          <w:spacing w:val="40"/>
        </w:rPr>
        <w:t xml:space="preserve"> </w:t>
      </w:r>
      <w:r w:rsidRPr="00E60FDF">
        <w:rPr>
          <w:rFonts w:ascii="Arial" w:hAnsi="Arial" w:cs="Arial"/>
        </w:rPr>
        <w:t>e</w:t>
      </w:r>
      <w:r w:rsidRPr="00E60FDF">
        <w:rPr>
          <w:rFonts w:ascii="Arial" w:hAnsi="Arial" w:cs="Arial"/>
          <w:spacing w:val="-3"/>
        </w:rPr>
        <w:t xml:space="preserve"> </w:t>
      </w:r>
      <w:r w:rsidRPr="00E60FDF">
        <w:rPr>
          <w:rFonts w:ascii="Arial" w:hAnsi="Arial" w:cs="Arial"/>
        </w:rPr>
        <w:t>estabelece</w:t>
      </w:r>
      <w:r w:rsidRPr="00E60FDF">
        <w:rPr>
          <w:rFonts w:ascii="Arial" w:hAnsi="Arial" w:cs="Arial"/>
          <w:spacing w:val="-3"/>
        </w:rPr>
        <w:t xml:space="preserve"> </w:t>
      </w:r>
      <w:r w:rsidRPr="00E60FDF">
        <w:rPr>
          <w:rFonts w:ascii="Arial" w:hAnsi="Arial" w:cs="Arial"/>
        </w:rPr>
        <w:t>as</w:t>
      </w:r>
      <w:r w:rsidRPr="00E60FDF">
        <w:rPr>
          <w:rFonts w:ascii="Arial" w:hAnsi="Arial" w:cs="Arial"/>
          <w:spacing w:val="-3"/>
        </w:rPr>
        <w:t xml:space="preserve"> </w:t>
      </w:r>
      <w:r w:rsidRPr="00E60FDF">
        <w:rPr>
          <w:rFonts w:ascii="Arial" w:hAnsi="Arial" w:cs="Arial"/>
        </w:rPr>
        <w:t>diretrizes</w:t>
      </w:r>
      <w:r w:rsidRPr="00E60FDF">
        <w:rPr>
          <w:rFonts w:ascii="Arial" w:hAnsi="Arial" w:cs="Arial"/>
          <w:spacing w:val="-4"/>
        </w:rPr>
        <w:t xml:space="preserve"> </w:t>
      </w:r>
      <w:r w:rsidRPr="00E60FDF">
        <w:rPr>
          <w:rFonts w:ascii="Arial" w:hAnsi="Arial" w:cs="Arial"/>
        </w:rPr>
        <w:t>e bases da educação nacional, para dispor sobre a formação dos profissionais da educação e dar outras providências;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XX-</w:t>
      </w:r>
      <w:r w:rsidRPr="00E60FDF">
        <w:rPr>
          <w:rFonts w:ascii="Arial" w:hAnsi="Arial" w:cs="Arial"/>
          <w:spacing w:val="-4"/>
        </w:rPr>
        <w:t xml:space="preserve"> </w:t>
      </w:r>
      <w:r w:rsidRPr="00E60FDF">
        <w:rPr>
          <w:rFonts w:ascii="Arial" w:hAnsi="Arial" w:cs="Arial"/>
        </w:rPr>
        <w:t>Nota</w:t>
      </w:r>
      <w:r w:rsidRPr="00E60FDF">
        <w:rPr>
          <w:rFonts w:ascii="Arial" w:hAnsi="Arial" w:cs="Arial"/>
          <w:spacing w:val="-3"/>
        </w:rPr>
        <w:t xml:space="preserve"> </w:t>
      </w:r>
      <w:r w:rsidRPr="00E60FDF">
        <w:rPr>
          <w:rFonts w:ascii="Arial" w:hAnsi="Arial" w:cs="Arial"/>
        </w:rPr>
        <w:t>Técnica</w:t>
      </w:r>
      <w:r w:rsidRPr="00E60FDF">
        <w:rPr>
          <w:rFonts w:ascii="Arial" w:hAnsi="Arial" w:cs="Arial"/>
          <w:spacing w:val="-3"/>
        </w:rPr>
        <w:t xml:space="preserve"> </w:t>
      </w:r>
      <w:r w:rsidRPr="00E60FDF">
        <w:rPr>
          <w:rFonts w:ascii="Arial" w:hAnsi="Arial" w:cs="Arial"/>
        </w:rPr>
        <w:t>nº</w:t>
      </w:r>
      <w:r w:rsidRPr="00E60FDF">
        <w:rPr>
          <w:rFonts w:ascii="Arial" w:hAnsi="Arial" w:cs="Arial"/>
          <w:spacing w:val="-2"/>
        </w:rPr>
        <w:t xml:space="preserve"> </w:t>
      </w:r>
      <w:r w:rsidRPr="00E60FDF">
        <w:rPr>
          <w:rFonts w:ascii="Arial" w:hAnsi="Arial" w:cs="Arial"/>
        </w:rPr>
        <w:t>106</w:t>
      </w:r>
      <w:r w:rsidRPr="00E60FDF">
        <w:rPr>
          <w:rFonts w:ascii="Arial" w:hAnsi="Arial" w:cs="Arial"/>
          <w:spacing w:val="-3"/>
        </w:rPr>
        <w:t xml:space="preserve"> </w:t>
      </w:r>
      <w:r w:rsidRPr="00E60FDF">
        <w:rPr>
          <w:rFonts w:ascii="Arial" w:hAnsi="Arial" w:cs="Arial"/>
        </w:rPr>
        <w:t>do</w:t>
      </w:r>
      <w:r w:rsidRPr="00E60FDF">
        <w:rPr>
          <w:rFonts w:ascii="Arial" w:hAnsi="Arial" w:cs="Arial"/>
          <w:spacing w:val="-3"/>
        </w:rPr>
        <w:t xml:space="preserve"> </w:t>
      </w:r>
      <w:r w:rsidRPr="00E60FDF">
        <w:rPr>
          <w:rFonts w:ascii="Arial" w:hAnsi="Arial" w:cs="Arial"/>
        </w:rPr>
        <w:t>MEC/SECADI/DPEE/2013 -</w:t>
      </w:r>
      <w:r w:rsidRPr="00E60FDF">
        <w:rPr>
          <w:rFonts w:ascii="Arial" w:hAnsi="Arial" w:cs="Arial"/>
          <w:spacing w:val="-4"/>
        </w:rPr>
        <w:t xml:space="preserve"> </w:t>
      </w:r>
      <w:r w:rsidRPr="00E60FDF">
        <w:rPr>
          <w:rFonts w:ascii="Arial" w:hAnsi="Arial" w:cs="Arial"/>
        </w:rPr>
        <w:t>Orienta</w:t>
      </w:r>
      <w:r w:rsidRPr="00E60FDF">
        <w:rPr>
          <w:rFonts w:ascii="Arial" w:hAnsi="Arial" w:cs="Arial"/>
          <w:spacing w:val="-4"/>
        </w:rPr>
        <w:t xml:space="preserve"> </w:t>
      </w:r>
      <w:r w:rsidRPr="00E60FDF">
        <w:rPr>
          <w:rFonts w:ascii="Arial" w:hAnsi="Arial" w:cs="Arial"/>
        </w:rPr>
        <w:t>a</w:t>
      </w:r>
      <w:r w:rsidRPr="00E60FDF">
        <w:rPr>
          <w:rFonts w:ascii="Arial" w:hAnsi="Arial" w:cs="Arial"/>
          <w:spacing w:val="-3"/>
        </w:rPr>
        <w:t xml:space="preserve"> </w:t>
      </w:r>
      <w:r w:rsidRPr="00E60FDF">
        <w:rPr>
          <w:rFonts w:ascii="Arial" w:hAnsi="Arial" w:cs="Arial"/>
        </w:rPr>
        <w:t>implementação</w:t>
      </w:r>
      <w:r w:rsidRPr="00E60FDF">
        <w:rPr>
          <w:rFonts w:ascii="Arial" w:hAnsi="Arial" w:cs="Arial"/>
          <w:spacing w:val="-5"/>
        </w:rPr>
        <w:t xml:space="preserve"> </w:t>
      </w:r>
      <w:r w:rsidRPr="00E60FDF">
        <w:rPr>
          <w:rFonts w:ascii="Arial" w:hAnsi="Arial" w:cs="Arial"/>
        </w:rPr>
        <w:t>da Política Institucional de Acessibilidade da Rede Federal de Educação Profissional, Científica e Tecnológica;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XXI</w:t>
      </w:r>
      <w:r w:rsidRPr="00E60FDF">
        <w:rPr>
          <w:rFonts w:ascii="Arial" w:hAnsi="Arial" w:cs="Arial"/>
          <w:spacing w:val="-3"/>
        </w:rPr>
        <w:t xml:space="preserve"> </w:t>
      </w:r>
      <w:r w:rsidRPr="00E60FDF">
        <w:rPr>
          <w:rFonts w:ascii="Arial" w:hAnsi="Arial" w:cs="Arial"/>
        </w:rPr>
        <w:t>-</w:t>
      </w:r>
      <w:r w:rsidRPr="00E60FDF">
        <w:rPr>
          <w:rFonts w:ascii="Arial" w:hAnsi="Arial" w:cs="Arial"/>
          <w:spacing w:val="-4"/>
        </w:rPr>
        <w:t xml:space="preserve"> </w:t>
      </w:r>
      <w:r w:rsidRPr="00E60FDF">
        <w:rPr>
          <w:rFonts w:ascii="Arial" w:hAnsi="Arial" w:cs="Arial"/>
        </w:rPr>
        <w:t>Lei</w:t>
      </w:r>
      <w:r w:rsidRPr="00E60FDF">
        <w:rPr>
          <w:rFonts w:ascii="Arial" w:hAnsi="Arial" w:cs="Arial"/>
          <w:spacing w:val="-3"/>
        </w:rPr>
        <w:t xml:space="preserve"> </w:t>
      </w:r>
      <w:r w:rsidRPr="00E60FDF">
        <w:rPr>
          <w:rFonts w:ascii="Arial" w:hAnsi="Arial" w:cs="Arial"/>
        </w:rPr>
        <w:t>nº</w:t>
      </w:r>
      <w:r w:rsidRPr="00E60FDF">
        <w:rPr>
          <w:rFonts w:ascii="Arial" w:hAnsi="Arial" w:cs="Arial"/>
          <w:spacing w:val="-1"/>
        </w:rPr>
        <w:t xml:space="preserve"> </w:t>
      </w:r>
      <w:r w:rsidRPr="00E60FDF">
        <w:rPr>
          <w:rFonts w:ascii="Arial" w:hAnsi="Arial" w:cs="Arial"/>
        </w:rPr>
        <w:t>13.005/</w:t>
      </w:r>
      <w:r w:rsidRPr="00E60FDF">
        <w:rPr>
          <w:rFonts w:ascii="Arial" w:hAnsi="Arial" w:cs="Arial"/>
          <w:spacing w:val="-5"/>
        </w:rPr>
        <w:t xml:space="preserve"> </w:t>
      </w:r>
      <w:r w:rsidRPr="00E60FDF">
        <w:rPr>
          <w:rFonts w:ascii="Arial" w:hAnsi="Arial" w:cs="Arial"/>
        </w:rPr>
        <w:t>2014</w:t>
      </w:r>
      <w:r w:rsidRPr="00E60FDF">
        <w:rPr>
          <w:rFonts w:ascii="Arial" w:hAnsi="Arial" w:cs="Arial"/>
          <w:spacing w:val="1"/>
        </w:rPr>
        <w:t xml:space="preserve"> </w:t>
      </w:r>
      <w:r w:rsidRPr="00E60FDF">
        <w:rPr>
          <w:rFonts w:ascii="Arial" w:hAnsi="Arial" w:cs="Arial"/>
        </w:rPr>
        <w:t>-</w:t>
      </w:r>
      <w:r w:rsidRPr="00E60FDF">
        <w:rPr>
          <w:rFonts w:ascii="Arial" w:hAnsi="Arial" w:cs="Arial"/>
          <w:spacing w:val="61"/>
        </w:rPr>
        <w:t xml:space="preserve"> </w:t>
      </w:r>
      <w:r w:rsidRPr="00E60FDF">
        <w:rPr>
          <w:rFonts w:ascii="Arial" w:hAnsi="Arial" w:cs="Arial"/>
        </w:rPr>
        <w:t>Aprova</w:t>
      </w:r>
      <w:r w:rsidRPr="00E60FDF">
        <w:rPr>
          <w:rFonts w:ascii="Arial" w:hAnsi="Arial" w:cs="Arial"/>
          <w:spacing w:val="-3"/>
        </w:rPr>
        <w:t xml:space="preserve"> </w:t>
      </w:r>
      <w:r w:rsidRPr="00E60FDF">
        <w:rPr>
          <w:rFonts w:ascii="Arial" w:hAnsi="Arial" w:cs="Arial"/>
        </w:rPr>
        <w:t>o</w:t>
      </w:r>
      <w:r w:rsidRPr="00E60FDF">
        <w:rPr>
          <w:rFonts w:ascii="Arial" w:hAnsi="Arial" w:cs="Arial"/>
          <w:spacing w:val="-1"/>
        </w:rPr>
        <w:t xml:space="preserve"> </w:t>
      </w:r>
      <w:r w:rsidRPr="00E60FDF">
        <w:rPr>
          <w:rFonts w:ascii="Arial" w:hAnsi="Arial" w:cs="Arial"/>
        </w:rPr>
        <w:t>Plano</w:t>
      </w:r>
      <w:r w:rsidRPr="00E60FDF">
        <w:rPr>
          <w:rFonts w:ascii="Arial" w:hAnsi="Arial" w:cs="Arial"/>
          <w:spacing w:val="-3"/>
        </w:rPr>
        <w:t xml:space="preserve"> </w:t>
      </w:r>
      <w:r w:rsidRPr="00E60FDF">
        <w:rPr>
          <w:rFonts w:ascii="Arial" w:hAnsi="Arial" w:cs="Arial"/>
        </w:rPr>
        <w:t>Nacional</w:t>
      </w:r>
      <w:r w:rsidRPr="00E60FDF">
        <w:rPr>
          <w:rFonts w:ascii="Arial" w:hAnsi="Arial" w:cs="Arial"/>
          <w:spacing w:val="-6"/>
        </w:rPr>
        <w:t xml:space="preserve"> </w:t>
      </w:r>
      <w:r w:rsidRPr="00E60FDF">
        <w:rPr>
          <w:rFonts w:ascii="Arial" w:hAnsi="Arial" w:cs="Arial"/>
        </w:rPr>
        <w:t>de</w:t>
      </w:r>
      <w:r w:rsidRPr="00E60FDF">
        <w:rPr>
          <w:rFonts w:ascii="Arial" w:hAnsi="Arial" w:cs="Arial"/>
          <w:spacing w:val="-4"/>
        </w:rPr>
        <w:t xml:space="preserve"> </w:t>
      </w:r>
      <w:r w:rsidRPr="00E60FDF">
        <w:rPr>
          <w:rFonts w:ascii="Arial" w:hAnsi="Arial" w:cs="Arial"/>
          <w:spacing w:val="-2"/>
        </w:rPr>
        <w:t>Educação;</w:t>
      </w:r>
    </w:p>
    <w:p w:rsidR="00212454" w:rsidRPr="00E60FDF" w:rsidRDefault="00212454" w:rsidP="00E65667">
      <w:pPr>
        <w:spacing w:line="360" w:lineRule="auto"/>
        <w:ind w:left="363" w:right="113"/>
        <w:jc w:val="both"/>
        <w:rPr>
          <w:rFonts w:ascii="Arial" w:hAnsi="Arial" w:cs="Arial"/>
        </w:r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Nota</w:t>
      </w:r>
      <w:r w:rsidRPr="00E60FDF">
        <w:rPr>
          <w:rFonts w:ascii="Arial" w:hAnsi="Arial" w:cs="Arial"/>
          <w:spacing w:val="-5"/>
        </w:rPr>
        <w:t xml:space="preserve"> </w:t>
      </w:r>
      <w:r w:rsidRPr="00E60FDF">
        <w:rPr>
          <w:rFonts w:ascii="Arial" w:hAnsi="Arial" w:cs="Arial"/>
        </w:rPr>
        <w:t>Técnica</w:t>
      </w:r>
      <w:r w:rsidRPr="00E60FDF">
        <w:rPr>
          <w:rFonts w:ascii="Arial" w:hAnsi="Arial" w:cs="Arial"/>
          <w:spacing w:val="-3"/>
        </w:rPr>
        <w:t xml:space="preserve"> </w:t>
      </w:r>
      <w:r w:rsidRPr="00E60FDF">
        <w:rPr>
          <w:rFonts w:ascii="Arial" w:hAnsi="Arial" w:cs="Arial"/>
        </w:rPr>
        <w:t>Nº</w:t>
      </w:r>
      <w:r w:rsidRPr="00E60FDF">
        <w:rPr>
          <w:rFonts w:ascii="Arial" w:hAnsi="Arial" w:cs="Arial"/>
          <w:spacing w:val="-6"/>
        </w:rPr>
        <w:t xml:space="preserve"> </w:t>
      </w:r>
      <w:r w:rsidRPr="00E60FDF">
        <w:rPr>
          <w:rFonts w:ascii="Arial" w:hAnsi="Arial" w:cs="Arial"/>
        </w:rPr>
        <w:t>04/2014</w:t>
      </w:r>
      <w:r w:rsidRPr="00E60FDF">
        <w:rPr>
          <w:rFonts w:ascii="Arial" w:hAnsi="Arial" w:cs="Arial"/>
          <w:spacing w:val="-1"/>
        </w:rPr>
        <w:t xml:space="preserve"> </w:t>
      </w:r>
      <w:r w:rsidRPr="00E60FDF">
        <w:rPr>
          <w:rFonts w:ascii="Arial" w:hAnsi="Arial" w:cs="Arial"/>
        </w:rPr>
        <w:t>-</w:t>
      </w:r>
      <w:r w:rsidRPr="00E60FDF">
        <w:rPr>
          <w:rFonts w:ascii="Arial" w:hAnsi="Arial" w:cs="Arial"/>
          <w:spacing w:val="-5"/>
        </w:rPr>
        <w:t xml:space="preserve"> </w:t>
      </w:r>
      <w:r w:rsidRPr="00E60FDF">
        <w:rPr>
          <w:rFonts w:ascii="Arial" w:hAnsi="Arial" w:cs="Arial"/>
        </w:rPr>
        <w:t>Estabelece</w:t>
      </w:r>
      <w:r w:rsidRPr="00E60FDF">
        <w:rPr>
          <w:rFonts w:ascii="Arial" w:hAnsi="Arial" w:cs="Arial"/>
          <w:spacing w:val="-5"/>
        </w:rPr>
        <w:t xml:space="preserve"> </w:t>
      </w:r>
      <w:r w:rsidRPr="00E60FDF">
        <w:rPr>
          <w:rFonts w:ascii="Arial" w:hAnsi="Arial" w:cs="Arial"/>
        </w:rPr>
        <w:t>o</w:t>
      </w:r>
      <w:r w:rsidRPr="00E60FDF">
        <w:rPr>
          <w:rFonts w:ascii="Arial" w:hAnsi="Arial" w:cs="Arial"/>
          <w:spacing w:val="-4"/>
        </w:rPr>
        <w:t xml:space="preserve"> </w:t>
      </w:r>
      <w:r w:rsidRPr="00E60FDF">
        <w:rPr>
          <w:rFonts w:ascii="Arial" w:hAnsi="Arial" w:cs="Arial"/>
        </w:rPr>
        <w:t>atendimento</w:t>
      </w:r>
      <w:r w:rsidRPr="00E60FDF">
        <w:rPr>
          <w:rFonts w:ascii="Arial" w:hAnsi="Arial" w:cs="Arial"/>
          <w:spacing w:val="-4"/>
        </w:rPr>
        <w:t xml:space="preserve"> </w:t>
      </w:r>
      <w:r w:rsidRPr="00E60FDF">
        <w:rPr>
          <w:rFonts w:ascii="Arial" w:hAnsi="Arial" w:cs="Arial"/>
        </w:rPr>
        <w:t>pedagógico</w:t>
      </w:r>
      <w:r w:rsidRPr="00E60FDF">
        <w:rPr>
          <w:rFonts w:ascii="Arial" w:hAnsi="Arial" w:cs="Arial"/>
          <w:spacing w:val="-4"/>
        </w:rPr>
        <w:t xml:space="preserve"> </w:t>
      </w:r>
      <w:r w:rsidRPr="00E60FDF">
        <w:rPr>
          <w:rFonts w:ascii="Arial" w:hAnsi="Arial" w:cs="Arial"/>
        </w:rPr>
        <w:t>no</w:t>
      </w:r>
      <w:r w:rsidRPr="00E60FDF">
        <w:rPr>
          <w:rFonts w:ascii="Arial" w:hAnsi="Arial" w:cs="Arial"/>
          <w:spacing w:val="-4"/>
        </w:rPr>
        <w:t xml:space="preserve"> AEE;</w:t>
      </w:r>
    </w:p>
    <w:p w:rsidR="00212454" w:rsidRPr="00E60FDF" w:rsidRDefault="00212454" w:rsidP="00E65667">
      <w:pPr>
        <w:spacing w:line="360" w:lineRule="auto"/>
        <w:ind w:left="363" w:right="113"/>
        <w:jc w:val="both"/>
        <w:rPr>
          <w:rFonts w:ascii="Arial" w:hAnsi="Arial" w:cs="Arial"/>
        </w:r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Lei nº 13.146/2015 - Institui a Lei Brasileira de Inclusão da Pessoa com Deficiência (Estatuto da Pessoa com Deficiência);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Orientações para implementação da Política de Educação Especial na perspectiva da Educação Inclusiva – SECADI/2015;</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Portaria</w:t>
      </w:r>
      <w:r w:rsidRPr="00E60FDF">
        <w:rPr>
          <w:rFonts w:ascii="Arial" w:hAnsi="Arial" w:cs="Arial"/>
          <w:spacing w:val="-12"/>
        </w:rPr>
        <w:t xml:space="preserve"> </w:t>
      </w:r>
      <w:r w:rsidRPr="00E60FDF">
        <w:rPr>
          <w:rFonts w:ascii="Arial" w:hAnsi="Arial" w:cs="Arial"/>
        </w:rPr>
        <w:t>Normativa</w:t>
      </w:r>
      <w:r w:rsidRPr="00E60FDF">
        <w:rPr>
          <w:rFonts w:ascii="Arial" w:hAnsi="Arial" w:cs="Arial"/>
          <w:spacing w:val="-12"/>
        </w:rPr>
        <w:t xml:space="preserve"> </w:t>
      </w:r>
      <w:r w:rsidRPr="00E60FDF">
        <w:rPr>
          <w:rFonts w:ascii="Arial" w:hAnsi="Arial" w:cs="Arial"/>
        </w:rPr>
        <w:t>MEC</w:t>
      </w:r>
      <w:r w:rsidRPr="00E60FDF">
        <w:rPr>
          <w:rFonts w:ascii="Arial" w:hAnsi="Arial" w:cs="Arial"/>
          <w:spacing w:val="-13"/>
        </w:rPr>
        <w:t xml:space="preserve"> </w:t>
      </w:r>
      <w:r w:rsidRPr="00E60FDF">
        <w:rPr>
          <w:rFonts w:ascii="Arial" w:hAnsi="Arial" w:cs="Arial"/>
        </w:rPr>
        <w:t>nº</w:t>
      </w:r>
      <w:r w:rsidRPr="00E60FDF">
        <w:rPr>
          <w:rFonts w:ascii="Arial" w:hAnsi="Arial" w:cs="Arial"/>
          <w:spacing w:val="-12"/>
        </w:rPr>
        <w:t xml:space="preserve"> </w:t>
      </w:r>
      <w:r w:rsidRPr="00E60FDF">
        <w:rPr>
          <w:rFonts w:ascii="Arial" w:hAnsi="Arial" w:cs="Arial"/>
        </w:rPr>
        <w:t>09</w:t>
      </w:r>
      <w:r w:rsidRPr="00E60FDF">
        <w:rPr>
          <w:rFonts w:ascii="Arial" w:hAnsi="Arial" w:cs="Arial"/>
          <w:spacing w:val="-12"/>
        </w:rPr>
        <w:t xml:space="preserve"> </w:t>
      </w:r>
      <w:r w:rsidRPr="00E60FDF">
        <w:rPr>
          <w:rFonts w:ascii="Arial" w:hAnsi="Arial" w:cs="Arial"/>
        </w:rPr>
        <w:t>de</w:t>
      </w:r>
      <w:r w:rsidRPr="00E60FDF">
        <w:rPr>
          <w:rFonts w:ascii="Arial" w:hAnsi="Arial" w:cs="Arial"/>
          <w:spacing w:val="-12"/>
        </w:rPr>
        <w:t xml:space="preserve"> </w:t>
      </w:r>
      <w:r w:rsidRPr="00E60FDF">
        <w:rPr>
          <w:rFonts w:ascii="Arial" w:hAnsi="Arial" w:cs="Arial"/>
        </w:rPr>
        <w:t>05/2017</w:t>
      </w:r>
      <w:r w:rsidRPr="00E60FDF">
        <w:rPr>
          <w:rFonts w:ascii="Arial" w:hAnsi="Arial" w:cs="Arial"/>
          <w:spacing w:val="-7"/>
        </w:rPr>
        <w:t xml:space="preserve"> </w:t>
      </w:r>
      <w:r w:rsidRPr="00E60FDF">
        <w:rPr>
          <w:rFonts w:ascii="Arial" w:hAnsi="Arial" w:cs="Arial"/>
        </w:rPr>
        <w:t>-</w:t>
      </w:r>
      <w:r w:rsidRPr="00E60FDF">
        <w:rPr>
          <w:rFonts w:ascii="Arial" w:hAnsi="Arial" w:cs="Arial"/>
          <w:spacing w:val="-13"/>
        </w:rPr>
        <w:t xml:space="preserve"> </w:t>
      </w:r>
      <w:r w:rsidRPr="00E60FDF">
        <w:rPr>
          <w:rFonts w:ascii="Arial" w:hAnsi="Arial" w:cs="Arial"/>
        </w:rPr>
        <w:t>Implementação</w:t>
      </w:r>
      <w:r w:rsidRPr="00E60FDF">
        <w:rPr>
          <w:rFonts w:ascii="Arial" w:hAnsi="Arial" w:cs="Arial"/>
          <w:spacing w:val="-14"/>
        </w:rPr>
        <w:t xml:space="preserve"> </w:t>
      </w:r>
      <w:r w:rsidRPr="00E60FDF">
        <w:rPr>
          <w:rFonts w:ascii="Arial" w:hAnsi="Arial" w:cs="Arial"/>
        </w:rPr>
        <w:t>da</w:t>
      </w:r>
      <w:r w:rsidRPr="00E60FDF">
        <w:rPr>
          <w:rFonts w:ascii="Arial" w:hAnsi="Arial" w:cs="Arial"/>
          <w:spacing w:val="-14"/>
        </w:rPr>
        <w:t xml:space="preserve"> </w:t>
      </w:r>
      <w:r w:rsidRPr="00E60FDF">
        <w:rPr>
          <w:rFonts w:ascii="Arial" w:hAnsi="Arial" w:cs="Arial"/>
        </w:rPr>
        <w:t>reserva</w:t>
      </w:r>
      <w:r w:rsidRPr="00E60FDF">
        <w:rPr>
          <w:rFonts w:ascii="Arial" w:hAnsi="Arial" w:cs="Arial"/>
          <w:spacing w:val="-12"/>
        </w:rPr>
        <w:t xml:space="preserve"> </w:t>
      </w:r>
      <w:r w:rsidRPr="00E60FDF">
        <w:rPr>
          <w:rFonts w:ascii="Arial" w:hAnsi="Arial" w:cs="Arial"/>
        </w:rPr>
        <w:t>de</w:t>
      </w:r>
      <w:r w:rsidRPr="00E60FDF">
        <w:rPr>
          <w:rFonts w:ascii="Arial" w:hAnsi="Arial" w:cs="Arial"/>
          <w:spacing w:val="-12"/>
        </w:rPr>
        <w:t xml:space="preserve"> </w:t>
      </w:r>
      <w:r w:rsidRPr="00E60FDF">
        <w:rPr>
          <w:rFonts w:ascii="Arial" w:hAnsi="Arial" w:cs="Arial"/>
        </w:rPr>
        <w:t>vagas de que tratam a Lei 12.711/2012;</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Parecer CNE/CEB nº 5/2019 -</w:t>
      </w:r>
      <w:r w:rsidRPr="00E60FDF">
        <w:rPr>
          <w:rFonts w:ascii="Arial" w:hAnsi="Arial" w:cs="Arial"/>
          <w:spacing w:val="40"/>
        </w:rPr>
        <w:t xml:space="preserve"> </w:t>
      </w:r>
      <w:r w:rsidRPr="00E60FDF">
        <w:rPr>
          <w:rFonts w:ascii="Arial" w:hAnsi="Arial" w:cs="Arial"/>
        </w:rPr>
        <w:t>Consulta acerca do desenvolvimento do Plano Educacional Individualizado (PEI) de estudantes com necessidades educacionais específicas, visando desenvolver uma política de aplicação do procedimento de certificação diferenciada aos educandos;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Política de Inclusão e Acessibilidade do</w:t>
      </w:r>
      <w:r w:rsidRPr="00E60FDF">
        <w:rPr>
          <w:rFonts w:ascii="Arial" w:hAnsi="Arial" w:cs="Arial"/>
          <w:spacing w:val="40"/>
        </w:rPr>
        <w:t xml:space="preserve"> </w:t>
      </w:r>
      <w:r w:rsidRPr="00E60FDF">
        <w:rPr>
          <w:rFonts w:ascii="Arial" w:hAnsi="Arial" w:cs="Arial"/>
        </w:rPr>
        <w:t xml:space="preserve">IFSul aprovada pela Resolução nº 51/ </w:t>
      </w:r>
      <w:r w:rsidRPr="00E60FDF">
        <w:rPr>
          <w:rFonts w:ascii="Arial" w:hAnsi="Arial" w:cs="Arial"/>
          <w:spacing w:val="-2"/>
        </w:rPr>
        <w:t>2016;</w:t>
      </w:r>
    </w:p>
    <w:p w:rsidR="00212454" w:rsidRPr="00E60FDF" w:rsidRDefault="00212454" w:rsidP="00E65667">
      <w:pPr>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lastRenderedPageBreak/>
        <w:t xml:space="preserve">Plano de Garantia de Acessibilidade do IFSul aprovado pela Resolução nº </w:t>
      </w:r>
      <w:r w:rsidRPr="00E60FDF">
        <w:rPr>
          <w:rFonts w:ascii="Arial" w:hAnsi="Arial" w:cs="Arial"/>
          <w:spacing w:val="-2"/>
        </w:rPr>
        <w:t>141/2023;</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Lei</w:t>
      </w:r>
      <w:r w:rsidRPr="00E60FDF">
        <w:rPr>
          <w:rFonts w:ascii="Arial" w:hAnsi="Arial" w:cs="Arial"/>
          <w:spacing w:val="-7"/>
        </w:rPr>
        <w:t xml:space="preserve"> </w:t>
      </w:r>
      <w:r w:rsidRPr="00E60FDF">
        <w:rPr>
          <w:rFonts w:ascii="Arial" w:hAnsi="Arial" w:cs="Arial"/>
        </w:rPr>
        <w:t>nº</w:t>
      </w:r>
      <w:r w:rsidRPr="00E60FDF">
        <w:rPr>
          <w:rFonts w:ascii="Arial" w:hAnsi="Arial" w:cs="Arial"/>
          <w:spacing w:val="-6"/>
        </w:rPr>
        <w:t xml:space="preserve"> </w:t>
      </w:r>
      <w:r w:rsidRPr="00E60FDF">
        <w:rPr>
          <w:rFonts w:ascii="Arial" w:hAnsi="Arial" w:cs="Arial"/>
        </w:rPr>
        <w:t>14.723/2023</w:t>
      </w:r>
      <w:r w:rsidRPr="00E60FDF">
        <w:rPr>
          <w:rFonts w:ascii="Arial" w:hAnsi="Arial" w:cs="Arial"/>
          <w:spacing w:val="-3"/>
        </w:rPr>
        <w:t xml:space="preserve"> </w:t>
      </w:r>
      <w:r w:rsidRPr="00E60FDF">
        <w:rPr>
          <w:rFonts w:ascii="Arial" w:hAnsi="Arial" w:cs="Arial"/>
        </w:rPr>
        <w:t>-</w:t>
      </w:r>
      <w:r w:rsidRPr="00E60FDF">
        <w:rPr>
          <w:rFonts w:ascii="Arial" w:hAnsi="Arial" w:cs="Arial"/>
          <w:spacing w:val="-7"/>
        </w:rPr>
        <w:t xml:space="preserve"> </w:t>
      </w:r>
      <w:r w:rsidRPr="00E60FDF">
        <w:rPr>
          <w:rFonts w:ascii="Arial" w:hAnsi="Arial" w:cs="Arial"/>
        </w:rPr>
        <w:t>Dispõe</w:t>
      </w:r>
      <w:r w:rsidRPr="00E60FDF">
        <w:rPr>
          <w:rFonts w:ascii="Arial" w:hAnsi="Arial" w:cs="Arial"/>
          <w:spacing w:val="-6"/>
        </w:rPr>
        <w:t xml:space="preserve"> </w:t>
      </w:r>
      <w:r w:rsidRPr="00E60FDF">
        <w:rPr>
          <w:rFonts w:ascii="Arial" w:hAnsi="Arial" w:cs="Arial"/>
        </w:rPr>
        <w:t>sobre</w:t>
      </w:r>
      <w:r w:rsidRPr="00E60FDF">
        <w:rPr>
          <w:rFonts w:ascii="Arial" w:hAnsi="Arial" w:cs="Arial"/>
          <w:spacing w:val="-7"/>
        </w:rPr>
        <w:t xml:space="preserve"> </w:t>
      </w:r>
      <w:r w:rsidRPr="00E60FDF">
        <w:rPr>
          <w:rFonts w:ascii="Arial" w:hAnsi="Arial" w:cs="Arial"/>
        </w:rPr>
        <w:t>o</w:t>
      </w:r>
      <w:r w:rsidRPr="00E60FDF">
        <w:rPr>
          <w:rFonts w:ascii="Arial" w:hAnsi="Arial" w:cs="Arial"/>
          <w:spacing w:val="-6"/>
        </w:rPr>
        <w:t xml:space="preserve"> </w:t>
      </w:r>
      <w:r w:rsidRPr="00E60FDF">
        <w:rPr>
          <w:rFonts w:ascii="Arial" w:hAnsi="Arial" w:cs="Arial"/>
        </w:rPr>
        <w:t>acesso</w:t>
      </w:r>
      <w:r w:rsidRPr="00E60FDF">
        <w:rPr>
          <w:rFonts w:ascii="Arial" w:hAnsi="Arial" w:cs="Arial"/>
          <w:spacing w:val="-6"/>
        </w:rPr>
        <w:t xml:space="preserve"> </w:t>
      </w:r>
      <w:r w:rsidRPr="00E60FDF">
        <w:rPr>
          <w:rFonts w:ascii="Arial" w:hAnsi="Arial" w:cs="Arial"/>
        </w:rPr>
        <w:t>às</w:t>
      </w:r>
      <w:r w:rsidRPr="00E60FDF">
        <w:rPr>
          <w:rFonts w:ascii="Arial" w:hAnsi="Arial" w:cs="Arial"/>
          <w:spacing w:val="-7"/>
        </w:rPr>
        <w:t xml:space="preserve"> </w:t>
      </w:r>
      <w:r w:rsidRPr="00E60FDF">
        <w:rPr>
          <w:rFonts w:ascii="Arial" w:hAnsi="Arial" w:cs="Arial"/>
        </w:rPr>
        <w:t>instituições</w:t>
      </w:r>
      <w:r w:rsidRPr="00E60FDF">
        <w:rPr>
          <w:rFonts w:ascii="Arial" w:hAnsi="Arial" w:cs="Arial"/>
          <w:spacing w:val="-9"/>
        </w:rPr>
        <w:t xml:space="preserve"> </w:t>
      </w:r>
      <w:r w:rsidRPr="00E60FDF">
        <w:rPr>
          <w:rFonts w:ascii="Arial" w:hAnsi="Arial" w:cs="Arial"/>
        </w:rPr>
        <w:t>federais</w:t>
      </w:r>
      <w:r w:rsidRPr="00E60FDF">
        <w:rPr>
          <w:rFonts w:ascii="Arial" w:hAnsi="Arial" w:cs="Arial"/>
          <w:spacing w:val="-7"/>
        </w:rPr>
        <w:t xml:space="preserve"> </w:t>
      </w:r>
      <w:r w:rsidRPr="00E60FDF">
        <w:rPr>
          <w:rFonts w:ascii="Arial" w:hAnsi="Arial" w:cs="Arial"/>
        </w:rPr>
        <w:t>de</w:t>
      </w:r>
      <w:r w:rsidRPr="00E60FDF">
        <w:rPr>
          <w:rFonts w:ascii="Arial" w:hAnsi="Arial" w:cs="Arial"/>
          <w:spacing w:val="-6"/>
        </w:rPr>
        <w:t xml:space="preserve"> </w:t>
      </w:r>
      <w:r w:rsidRPr="00E60FDF">
        <w:rPr>
          <w:rFonts w:ascii="Arial" w:hAnsi="Arial" w:cs="Arial"/>
        </w:rPr>
        <w:t>educação superior e de ensino técnico de nível médio de estudantes pretos, pardos, indígenas e</w:t>
      </w:r>
      <w:r w:rsidRPr="00E60FDF">
        <w:rPr>
          <w:rFonts w:ascii="Arial" w:hAnsi="Arial" w:cs="Arial"/>
          <w:spacing w:val="-17"/>
        </w:rPr>
        <w:t xml:space="preserve"> </w:t>
      </w:r>
      <w:r w:rsidRPr="00E60FDF">
        <w:rPr>
          <w:rFonts w:ascii="Arial" w:hAnsi="Arial" w:cs="Arial"/>
        </w:rPr>
        <w:t>quilombolas</w:t>
      </w:r>
      <w:r w:rsidRPr="00E60FDF">
        <w:rPr>
          <w:rFonts w:ascii="Arial" w:hAnsi="Arial" w:cs="Arial"/>
          <w:spacing w:val="-17"/>
        </w:rPr>
        <w:t xml:space="preserve"> </w:t>
      </w:r>
      <w:r w:rsidRPr="00E60FDF">
        <w:rPr>
          <w:rFonts w:ascii="Arial" w:hAnsi="Arial" w:cs="Arial"/>
        </w:rPr>
        <w:t>e</w:t>
      </w:r>
      <w:r w:rsidRPr="00E60FDF">
        <w:rPr>
          <w:rFonts w:ascii="Arial" w:hAnsi="Arial" w:cs="Arial"/>
          <w:spacing w:val="-16"/>
        </w:rPr>
        <w:t xml:space="preserve"> </w:t>
      </w:r>
      <w:r w:rsidRPr="00E60FDF">
        <w:rPr>
          <w:rFonts w:ascii="Arial" w:hAnsi="Arial" w:cs="Arial"/>
        </w:rPr>
        <w:t>de</w:t>
      </w:r>
      <w:r w:rsidRPr="00E60FDF">
        <w:rPr>
          <w:rFonts w:ascii="Arial" w:hAnsi="Arial" w:cs="Arial"/>
          <w:spacing w:val="-17"/>
        </w:rPr>
        <w:t xml:space="preserve"> </w:t>
      </w:r>
      <w:r w:rsidRPr="00E60FDF">
        <w:rPr>
          <w:rFonts w:ascii="Arial" w:hAnsi="Arial" w:cs="Arial"/>
        </w:rPr>
        <w:t>pessoas</w:t>
      </w:r>
      <w:r w:rsidRPr="00E60FDF">
        <w:rPr>
          <w:rFonts w:ascii="Arial" w:hAnsi="Arial" w:cs="Arial"/>
          <w:spacing w:val="-16"/>
        </w:rPr>
        <w:t xml:space="preserve"> </w:t>
      </w:r>
      <w:r w:rsidRPr="00E60FDF">
        <w:rPr>
          <w:rFonts w:ascii="Arial" w:hAnsi="Arial" w:cs="Arial"/>
        </w:rPr>
        <w:t>com</w:t>
      </w:r>
      <w:r w:rsidRPr="00E60FDF">
        <w:rPr>
          <w:rFonts w:ascii="Arial" w:hAnsi="Arial" w:cs="Arial"/>
          <w:spacing w:val="-15"/>
        </w:rPr>
        <w:t xml:space="preserve"> </w:t>
      </w:r>
      <w:r w:rsidRPr="00E60FDF">
        <w:rPr>
          <w:rFonts w:ascii="Arial" w:hAnsi="Arial" w:cs="Arial"/>
        </w:rPr>
        <w:t>deficiência,</w:t>
      </w:r>
      <w:r w:rsidRPr="00E60FDF">
        <w:rPr>
          <w:rFonts w:ascii="Arial" w:hAnsi="Arial" w:cs="Arial"/>
          <w:spacing w:val="-16"/>
        </w:rPr>
        <w:t xml:space="preserve"> </w:t>
      </w:r>
      <w:r w:rsidRPr="00E60FDF">
        <w:rPr>
          <w:rFonts w:ascii="Arial" w:hAnsi="Arial" w:cs="Arial"/>
        </w:rPr>
        <w:t>bem</w:t>
      </w:r>
      <w:r w:rsidRPr="00E60FDF">
        <w:rPr>
          <w:rFonts w:ascii="Arial" w:hAnsi="Arial" w:cs="Arial"/>
          <w:spacing w:val="-15"/>
        </w:rPr>
        <w:t xml:space="preserve"> </w:t>
      </w:r>
      <w:r w:rsidRPr="00E60FDF">
        <w:rPr>
          <w:rFonts w:ascii="Arial" w:hAnsi="Arial" w:cs="Arial"/>
        </w:rPr>
        <w:t>como</w:t>
      </w:r>
      <w:r w:rsidRPr="00E60FDF">
        <w:rPr>
          <w:rFonts w:ascii="Arial" w:hAnsi="Arial" w:cs="Arial"/>
          <w:spacing w:val="-16"/>
        </w:rPr>
        <w:t xml:space="preserve"> </w:t>
      </w:r>
      <w:r w:rsidRPr="00E60FDF">
        <w:rPr>
          <w:rFonts w:ascii="Arial" w:hAnsi="Arial" w:cs="Arial"/>
        </w:rPr>
        <w:t>daqueles</w:t>
      </w:r>
      <w:r w:rsidRPr="00E60FDF">
        <w:rPr>
          <w:rFonts w:ascii="Arial" w:hAnsi="Arial" w:cs="Arial"/>
          <w:spacing w:val="-16"/>
        </w:rPr>
        <w:t xml:space="preserve"> </w:t>
      </w:r>
      <w:r w:rsidRPr="00E60FDF">
        <w:rPr>
          <w:rFonts w:ascii="Arial" w:hAnsi="Arial" w:cs="Arial"/>
        </w:rPr>
        <w:t>que</w:t>
      </w:r>
      <w:r w:rsidRPr="00E60FDF">
        <w:rPr>
          <w:rFonts w:ascii="Arial" w:hAnsi="Arial" w:cs="Arial"/>
          <w:spacing w:val="-17"/>
        </w:rPr>
        <w:t xml:space="preserve"> </w:t>
      </w:r>
      <w:r w:rsidRPr="00E60FDF">
        <w:rPr>
          <w:rFonts w:ascii="Arial" w:hAnsi="Arial" w:cs="Arial"/>
        </w:rPr>
        <w:t>tenham</w:t>
      </w:r>
      <w:r w:rsidRPr="00E60FDF">
        <w:rPr>
          <w:rFonts w:ascii="Arial" w:hAnsi="Arial" w:cs="Arial"/>
          <w:spacing w:val="-15"/>
        </w:rPr>
        <w:t xml:space="preserve"> </w:t>
      </w:r>
      <w:r w:rsidRPr="00E60FDF">
        <w:rPr>
          <w:rFonts w:ascii="Arial" w:hAnsi="Arial" w:cs="Arial"/>
        </w:rPr>
        <w:t>cursado integralmente o ensino médio ou fundamental em escola pública.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9"/>
        </w:rPr>
        <w:t xml:space="preserve"> </w:t>
      </w:r>
      <w:r w:rsidR="00C2117D" w:rsidRPr="00E60FDF">
        <w:rPr>
          <w:rFonts w:ascii="Arial" w:hAnsi="Arial" w:cs="Arial"/>
        </w:rPr>
        <w:t>156</w:t>
      </w:r>
      <w:r w:rsidRPr="00E60FDF">
        <w:rPr>
          <w:rFonts w:ascii="Arial" w:hAnsi="Arial" w:cs="Arial"/>
        </w:rPr>
        <w:t>º</w:t>
      </w:r>
      <w:r w:rsidRPr="00E60FDF">
        <w:rPr>
          <w:rFonts w:ascii="Arial" w:hAnsi="Arial" w:cs="Arial"/>
          <w:spacing w:val="-10"/>
        </w:rPr>
        <w:t xml:space="preserve"> </w:t>
      </w:r>
      <w:r w:rsidRPr="00E60FDF">
        <w:rPr>
          <w:rFonts w:ascii="Arial" w:hAnsi="Arial" w:cs="Arial"/>
        </w:rPr>
        <w:t>Para</w:t>
      </w:r>
      <w:r w:rsidRPr="00E60FDF">
        <w:rPr>
          <w:rFonts w:ascii="Arial" w:hAnsi="Arial" w:cs="Arial"/>
          <w:spacing w:val="-11"/>
        </w:rPr>
        <w:t xml:space="preserve"> </w:t>
      </w:r>
      <w:r w:rsidRPr="00E60FDF">
        <w:rPr>
          <w:rFonts w:ascii="Arial" w:hAnsi="Arial" w:cs="Arial"/>
        </w:rPr>
        <w:t>fins</w:t>
      </w:r>
      <w:r w:rsidRPr="00E60FDF">
        <w:rPr>
          <w:rFonts w:ascii="Arial" w:hAnsi="Arial" w:cs="Arial"/>
          <w:spacing w:val="-12"/>
        </w:rPr>
        <w:t xml:space="preserve"> </w:t>
      </w:r>
      <w:r w:rsidRPr="00E60FDF">
        <w:rPr>
          <w:rFonts w:ascii="Arial" w:hAnsi="Arial" w:cs="Arial"/>
        </w:rPr>
        <w:t>de</w:t>
      </w:r>
      <w:r w:rsidRPr="00E60FDF">
        <w:rPr>
          <w:rFonts w:ascii="Arial" w:hAnsi="Arial" w:cs="Arial"/>
          <w:spacing w:val="-11"/>
        </w:rPr>
        <w:t xml:space="preserve"> </w:t>
      </w:r>
      <w:r w:rsidRPr="00E60FDF">
        <w:rPr>
          <w:rFonts w:ascii="Arial" w:hAnsi="Arial" w:cs="Arial"/>
        </w:rPr>
        <w:t>pacificação</w:t>
      </w:r>
      <w:r w:rsidRPr="00E60FDF">
        <w:rPr>
          <w:rFonts w:ascii="Arial" w:hAnsi="Arial" w:cs="Arial"/>
          <w:spacing w:val="-11"/>
        </w:rPr>
        <w:t xml:space="preserve"> </w:t>
      </w:r>
      <w:r w:rsidRPr="00E60FDF">
        <w:rPr>
          <w:rFonts w:ascii="Arial" w:hAnsi="Arial" w:cs="Arial"/>
        </w:rPr>
        <w:t>de</w:t>
      </w:r>
      <w:r w:rsidRPr="00E60FDF">
        <w:rPr>
          <w:rFonts w:ascii="Arial" w:hAnsi="Arial" w:cs="Arial"/>
          <w:spacing w:val="-11"/>
        </w:rPr>
        <w:t xml:space="preserve"> </w:t>
      </w:r>
      <w:r w:rsidRPr="00E60FDF">
        <w:rPr>
          <w:rFonts w:ascii="Arial" w:hAnsi="Arial" w:cs="Arial"/>
        </w:rPr>
        <w:t>conceitos</w:t>
      </w:r>
      <w:r w:rsidRPr="00E60FDF">
        <w:rPr>
          <w:rFonts w:ascii="Arial" w:hAnsi="Arial" w:cs="Arial"/>
          <w:spacing w:val="-12"/>
        </w:rPr>
        <w:t xml:space="preserve"> </w:t>
      </w:r>
      <w:r w:rsidRPr="00E60FDF">
        <w:rPr>
          <w:rFonts w:ascii="Arial" w:hAnsi="Arial" w:cs="Arial"/>
        </w:rPr>
        <w:t>e</w:t>
      </w:r>
      <w:r w:rsidRPr="00E60FDF">
        <w:rPr>
          <w:rFonts w:ascii="Arial" w:hAnsi="Arial" w:cs="Arial"/>
          <w:spacing w:val="-11"/>
        </w:rPr>
        <w:t xml:space="preserve"> </w:t>
      </w:r>
      <w:r w:rsidRPr="00E60FDF">
        <w:rPr>
          <w:rFonts w:ascii="Arial" w:hAnsi="Arial" w:cs="Arial"/>
        </w:rPr>
        <w:t>manutenção</w:t>
      </w:r>
      <w:r w:rsidRPr="00E60FDF">
        <w:rPr>
          <w:rFonts w:ascii="Arial" w:hAnsi="Arial" w:cs="Arial"/>
          <w:spacing w:val="-11"/>
        </w:rPr>
        <w:t xml:space="preserve"> </w:t>
      </w:r>
      <w:r w:rsidRPr="00E60FDF">
        <w:rPr>
          <w:rFonts w:ascii="Arial" w:hAnsi="Arial" w:cs="Arial"/>
        </w:rPr>
        <w:t>da</w:t>
      </w:r>
      <w:r w:rsidRPr="00E60FDF">
        <w:rPr>
          <w:rFonts w:ascii="Arial" w:hAnsi="Arial" w:cs="Arial"/>
          <w:spacing w:val="-11"/>
        </w:rPr>
        <w:t xml:space="preserve"> </w:t>
      </w:r>
      <w:r w:rsidRPr="00E60FDF">
        <w:rPr>
          <w:rFonts w:ascii="Arial" w:hAnsi="Arial" w:cs="Arial"/>
        </w:rPr>
        <w:t>unidade</w:t>
      </w:r>
      <w:r w:rsidRPr="00E60FDF">
        <w:rPr>
          <w:rFonts w:ascii="Arial" w:hAnsi="Arial" w:cs="Arial"/>
          <w:spacing w:val="-8"/>
        </w:rPr>
        <w:t xml:space="preserve"> </w:t>
      </w:r>
      <w:r w:rsidRPr="00E60FDF">
        <w:rPr>
          <w:rFonts w:ascii="Arial" w:hAnsi="Arial" w:cs="Arial"/>
        </w:rPr>
        <w:t>institucional</w:t>
      </w:r>
      <w:r w:rsidRPr="00E60FDF">
        <w:rPr>
          <w:rFonts w:ascii="Arial" w:hAnsi="Arial" w:cs="Arial"/>
          <w:spacing w:val="-12"/>
        </w:rPr>
        <w:t xml:space="preserve"> </w:t>
      </w:r>
      <w:r w:rsidRPr="00E60FDF">
        <w:rPr>
          <w:rFonts w:ascii="Arial" w:hAnsi="Arial" w:cs="Arial"/>
        </w:rPr>
        <w:t xml:space="preserve">na implementação do presente regulamento, serão consideradas as seguintes </w:t>
      </w:r>
      <w:r w:rsidRPr="00E60FDF">
        <w:rPr>
          <w:rFonts w:ascii="Arial" w:hAnsi="Arial" w:cs="Arial"/>
          <w:spacing w:val="-2"/>
        </w:rPr>
        <w:t>definições: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Acessibilidade</w:t>
      </w:r>
      <w:r w:rsidRPr="00E60FDF">
        <w:rPr>
          <w:rFonts w:ascii="Arial" w:hAnsi="Arial" w:cs="Arial"/>
          <w:spacing w:val="-3"/>
        </w:rPr>
        <w:t xml:space="preserve"> </w:t>
      </w:r>
      <w:r w:rsidRPr="00E60FDF">
        <w:rPr>
          <w:rFonts w:ascii="Arial" w:hAnsi="Arial" w:cs="Arial"/>
        </w:rPr>
        <w:t>curricular:</w:t>
      </w:r>
      <w:r w:rsidRPr="00E60FDF">
        <w:rPr>
          <w:rFonts w:ascii="Arial" w:hAnsi="Arial" w:cs="Arial"/>
          <w:spacing w:val="-3"/>
        </w:rPr>
        <w:t xml:space="preserve"> </w:t>
      </w:r>
      <w:r w:rsidRPr="00E60FDF">
        <w:rPr>
          <w:rFonts w:ascii="Arial" w:hAnsi="Arial" w:cs="Arial"/>
        </w:rPr>
        <w:t>está</w:t>
      </w:r>
      <w:r w:rsidRPr="00E60FDF">
        <w:rPr>
          <w:rFonts w:ascii="Arial" w:hAnsi="Arial" w:cs="Arial"/>
          <w:spacing w:val="-2"/>
        </w:rPr>
        <w:t xml:space="preserve"> </w:t>
      </w:r>
      <w:r w:rsidRPr="00E60FDF">
        <w:rPr>
          <w:rFonts w:ascii="Arial" w:hAnsi="Arial" w:cs="Arial"/>
        </w:rPr>
        <w:t>relacionada</w:t>
      </w:r>
      <w:r w:rsidRPr="00E60FDF">
        <w:rPr>
          <w:rFonts w:ascii="Arial" w:hAnsi="Arial" w:cs="Arial"/>
          <w:spacing w:val="-2"/>
        </w:rPr>
        <w:t xml:space="preserve"> </w:t>
      </w:r>
      <w:r w:rsidRPr="00E60FDF">
        <w:rPr>
          <w:rFonts w:ascii="Arial" w:hAnsi="Arial" w:cs="Arial"/>
        </w:rPr>
        <w:t>com</w:t>
      </w:r>
      <w:r w:rsidRPr="00E60FDF">
        <w:rPr>
          <w:rFonts w:ascii="Arial" w:hAnsi="Arial" w:cs="Arial"/>
          <w:spacing w:val="-2"/>
        </w:rPr>
        <w:t xml:space="preserve"> </w:t>
      </w:r>
      <w:r w:rsidRPr="00E60FDF">
        <w:rPr>
          <w:rFonts w:ascii="Arial" w:hAnsi="Arial" w:cs="Arial"/>
        </w:rPr>
        <w:t>a</w:t>
      </w:r>
      <w:r w:rsidRPr="00E60FDF">
        <w:rPr>
          <w:rFonts w:ascii="Arial" w:hAnsi="Arial" w:cs="Arial"/>
          <w:spacing w:val="-2"/>
        </w:rPr>
        <w:t xml:space="preserve"> </w:t>
      </w:r>
      <w:r w:rsidRPr="00E60FDF">
        <w:rPr>
          <w:rFonts w:ascii="Arial" w:hAnsi="Arial" w:cs="Arial"/>
        </w:rPr>
        <w:t>manutenção</w:t>
      </w:r>
      <w:r w:rsidRPr="00E60FDF">
        <w:rPr>
          <w:rFonts w:ascii="Arial" w:hAnsi="Arial" w:cs="Arial"/>
          <w:spacing w:val="-2"/>
        </w:rPr>
        <w:t xml:space="preserve"> </w:t>
      </w:r>
      <w:r w:rsidRPr="00E60FDF">
        <w:rPr>
          <w:rFonts w:ascii="Arial" w:hAnsi="Arial" w:cs="Arial"/>
        </w:rPr>
        <w:t>do</w:t>
      </w:r>
      <w:r w:rsidRPr="00E60FDF">
        <w:rPr>
          <w:rFonts w:ascii="Arial" w:hAnsi="Arial" w:cs="Arial"/>
          <w:spacing w:val="-2"/>
        </w:rPr>
        <w:t xml:space="preserve"> </w:t>
      </w:r>
      <w:r w:rsidRPr="00E60FDF">
        <w:rPr>
          <w:rFonts w:ascii="Arial" w:hAnsi="Arial" w:cs="Arial"/>
        </w:rPr>
        <w:t>currículo regular, que se torna acessível com base em práticas pedagógicas pensadas em uma compreensão mais abrangente de aprendizagem e conhecimento. Tais práticas têm como objetivo contemplar as diferentes formas de acessar o conhecimento e expressar o que aprendeu;</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Adaptações razoáveis:</w:t>
      </w:r>
      <w:r w:rsidRPr="00E60FDF">
        <w:rPr>
          <w:rFonts w:ascii="Arial" w:hAnsi="Arial" w:cs="Arial"/>
          <w:spacing w:val="40"/>
        </w:rPr>
        <w:t xml:space="preserve"> </w:t>
      </w:r>
      <w:r w:rsidRPr="00E60FDF">
        <w:rPr>
          <w:rFonts w:ascii="Arial" w:hAnsi="Arial" w:cs="Arial"/>
        </w:rPr>
        <w:t>consistem em adaptações, modificações e ajustes necessários e adequados que não acarretem ônus desproporcional e indevido, quando requeridos em cada caso, a fim de assegurar que a pessoa com deficiência possa gozar ou exercer, em igualdade de condições e oportunidades com as demais pessoas, todos os direitos e liberdades fundamentais;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Ônus desproporcional ou indevido: Entende-se a imposição à/ao estudante de atividades que ultrapassem as suas possibilidades materiais e de aprendizagem, devido à sua necessidade educacional específica;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IV - Ensino colaborativo: modalidade de ensino entre professoras e professores de classe comum e professoras/es de Educação Especial. O ensino colaborativo consiste na divisão do planejamento, apresentação do conteúdo, manejo da sala de aula e avaliação com objetivo de melhorar o ambiente de aprendizagem;</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IV - Deficiência física: alteração completa ou parcial de um ou mais segmentos do corpo humano, acarretando o comprometimento da função física, apresentando-se sob a forma de paraplegia, paraparesia, monoplegia, monoparesia, tetraplegia, tetraparesia,</w:t>
      </w:r>
      <w:r w:rsidRPr="00E60FDF">
        <w:rPr>
          <w:rFonts w:ascii="Arial" w:hAnsi="Arial" w:cs="Arial"/>
          <w:spacing w:val="40"/>
        </w:rPr>
        <w:t xml:space="preserve"> </w:t>
      </w:r>
      <w:r w:rsidRPr="00E60FDF">
        <w:rPr>
          <w:rFonts w:ascii="Arial" w:hAnsi="Arial" w:cs="Arial"/>
        </w:rPr>
        <w:t>triplegia,</w:t>
      </w:r>
      <w:r w:rsidRPr="00E60FDF">
        <w:rPr>
          <w:rFonts w:ascii="Arial" w:hAnsi="Arial" w:cs="Arial"/>
          <w:spacing w:val="40"/>
        </w:rPr>
        <w:t xml:space="preserve"> </w:t>
      </w:r>
      <w:r w:rsidRPr="00E60FDF">
        <w:rPr>
          <w:rFonts w:ascii="Arial" w:hAnsi="Arial" w:cs="Arial"/>
        </w:rPr>
        <w:t>triparesia,</w:t>
      </w:r>
      <w:r w:rsidRPr="00E60FDF">
        <w:rPr>
          <w:rFonts w:ascii="Arial" w:hAnsi="Arial" w:cs="Arial"/>
          <w:spacing w:val="40"/>
        </w:rPr>
        <w:t xml:space="preserve"> </w:t>
      </w:r>
      <w:r w:rsidRPr="00E60FDF">
        <w:rPr>
          <w:rFonts w:ascii="Arial" w:hAnsi="Arial" w:cs="Arial"/>
        </w:rPr>
        <w:t>hemiplegia,</w:t>
      </w:r>
      <w:r w:rsidRPr="00E60FDF">
        <w:rPr>
          <w:rFonts w:ascii="Arial" w:hAnsi="Arial" w:cs="Arial"/>
          <w:spacing w:val="40"/>
        </w:rPr>
        <w:t xml:space="preserve"> </w:t>
      </w:r>
      <w:r w:rsidRPr="00E60FDF">
        <w:rPr>
          <w:rFonts w:ascii="Arial" w:hAnsi="Arial" w:cs="Arial"/>
        </w:rPr>
        <w:t>hemiparesia,</w:t>
      </w:r>
      <w:r w:rsidRPr="00E60FDF">
        <w:rPr>
          <w:rFonts w:ascii="Arial" w:hAnsi="Arial" w:cs="Arial"/>
          <w:spacing w:val="40"/>
        </w:rPr>
        <w:t xml:space="preserve"> </w:t>
      </w:r>
      <w:r w:rsidRPr="00E60FDF">
        <w:rPr>
          <w:rFonts w:ascii="Arial" w:hAnsi="Arial" w:cs="Arial"/>
        </w:rPr>
        <w:t>ostomia,</w:t>
      </w:r>
      <w:r w:rsidRPr="00E60FDF">
        <w:rPr>
          <w:rFonts w:ascii="Arial" w:hAnsi="Arial" w:cs="Arial"/>
          <w:spacing w:val="40"/>
        </w:rPr>
        <w:t xml:space="preserve"> </w:t>
      </w:r>
      <w:r w:rsidRPr="00E60FDF">
        <w:rPr>
          <w:rFonts w:ascii="Arial" w:hAnsi="Arial" w:cs="Arial"/>
        </w:rPr>
        <w:t>amputação</w:t>
      </w:r>
      <w:r w:rsidRPr="00E60FDF">
        <w:rPr>
          <w:rFonts w:ascii="Arial" w:hAnsi="Arial" w:cs="Arial"/>
          <w:spacing w:val="40"/>
        </w:rPr>
        <w:t xml:space="preserve"> </w:t>
      </w:r>
      <w:r w:rsidRPr="00E60FDF">
        <w:rPr>
          <w:rFonts w:ascii="Arial" w:hAnsi="Arial" w:cs="Arial"/>
        </w:rPr>
        <w:t>ou</w:t>
      </w:r>
    </w:p>
    <w:p w:rsidR="00E60FDF" w:rsidRPr="00E60FDF" w:rsidRDefault="00E60FDF" w:rsidP="00E65667">
      <w:pPr>
        <w:spacing w:line="360" w:lineRule="auto"/>
        <w:ind w:left="363" w:right="113"/>
        <w:jc w:val="both"/>
        <w:rPr>
          <w:rFonts w:ascii="Arial" w:hAnsi="Arial" w:cs="Arial"/>
        </w:rPr>
      </w:pPr>
      <w:r w:rsidRPr="00E60FDF">
        <w:rPr>
          <w:rFonts w:ascii="Arial" w:hAnsi="Arial" w:cs="Arial"/>
        </w:rPr>
        <w:t>ausência de membro, paralisia cerebral, nanismo, membros com deformidade congênita ou adquirida, exceto as deformidades estéticas e as que não produzam dificuldades para o desempenho de funções;</w:t>
      </w:r>
    </w:p>
    <w:p w:rsidR="00E60FDF" w:rsidRPr="00E60FDF" w:rsidRDefault="00E60FDF" w:rsidP="00E65667">
      <w:pPr>
        <w:spacing w:line="360" w:lineRule="auto"/>
        <w:ind w:left="363" w:right="113"/>
        <w:jc w:val="both"/>
        <w:rPr>
          <w:rFonts w:ascii="Arial" w:hAnsi="Arial" w:cs="Arial"/>
        </w:rPr>
      </w:pPr>
      <w:r w:rsidRPr="00E60FDF">
        <w:rPr>
          <w:rFonts w:ascii="Arial" w:hAnsi="Arial" w:cs="Arial"/>
        </w:rPr>
        <w:t>V - Deficiência auditiva: perda bilateral, parcial ou total, de quarenta e um decibéis (dB)</w:t>
      </w:r>
      <w:r w:rsidRPr="00E60FDF">
        <w:rPr>
          <w:rFonts w:ascii="Arial" w:hAnsi="Arial" w:cs="Arial"/>
          <w:spacing w:val="-2"/>
        </w:rPr>
        <w:t xml:space="preserve"> </w:t>
      </w:r>
      <w:r w:rsidRPr="00E60FDF">
        <w:rPr>
          <w:rFonts w:ascii="Arial" w:hAnsi="Arial" w:cs="Arial"/>
        </w:rPr>
        <w:t>ou</w:t>
      </w:r>
      <w:r w:rsidRPr="00E60FDF">
        <w:rPr>
          <w:rFonts w:ascii="Arial" w:hAnsi="Arial" w:cs="Arial"/>
          <w:spacing w:val="-4"/>
        </w:rPr>
        <w:t xml:space="preserve"> </w:t>
      </w:r>
      <w:r w:rsidRPr="00E60FDF">
        <w:rPr>
          <w:rFonts w:ascii="Arial" w:hAnsi="Arial" w:cs="Arial"/>
        </w:rPr>
        <w:t>mais,</w:t>
      </w:r>
      <w:r w:rsidRPr="00E60FDF">
        <w:rPr>
          <w:rFonts w:ascii="Arial" w:hAnsi="Arial" w:cs="Arial"/>
          <w:spacing w:val="-5"/>
        </w:rPr>
        <w:t xml:space="preserve"> </w:t>
      </w:r>
      <w:r w:rsidRPr="00E60FDF">
        <w:rPr>
          <w:rFonts w:ascii="Arial" w:hAnsi="Arial" w:cs="Arial"/>
        </w:rPr>
        <w:t>aferida</w:t>
      </w:r>
      <w:r w:rsidRPr="00E60FDF">
        <w:rPr>
          <w:rFonts w:ascii="Arial" w:hAnsi="Arial" w:cs="Arial"/>
          <w:spacing w:val="-2"/>
        </w:rPr>
        <w:t xml:space="preserve"> </w:t>
      </w:r>
      <w:r w:rsidRPr="00E60FDF">
        <w:rPr>
          <w:rFonts w:ascii="Arial" w:hAnsi="Arial" w:cs="Arial"/>
        </w:rPr>
        <w:t>por</w:t>
      </w:r>
      <w:r w:rsidRPr="00E60FDF">
        <w:rPr>
          <w:rFonts w:ascii="Arial" w:hAnsi="Arial" w:cs="Arial"/>
          <w:spacing w:val="-2"/>
        </w:rPr>
        <w:t xml:space="preserve"> </w:t>
      </w:r>
      <w:r w:rsidRPr="00E60FDF">
        <w:rPr>
          <w:rFonts w:ascii="Arial" w:hAnsi="Arial" w:cs="Arial"/>
        </w:rPr>
        <w:t>audiograma</w:t>
      </w:r>
      <w:r w:rsidRPr="00E60FDF">
        <w:rPr>
          <w:rFonts w:ascii="Arial" w:hAnsi="Arial" w:cs="Arial"/>
          <w:spacing w:val="-4"/>
        </w:rPr>
        <w:t xml:space="preserve"> </w:t>
      </w:r>
      <w:r w:rsidRPr="00E60FDF">
        <w:rPr>
          <w:rFonts w:ascii="Arial" w:hAnsi="Arial" w:cs="Arial"/>
        </w:rPr>
        <w:t>nas</w:t>
      </w:r>
      <w:r w:rsidRPr="00E60FDF">
        <w:rPr>
          <w:rFonts w:ascii="Arial" w:hAnsi="Arial" w:cs="Arial"/>
          <w:spacing w:val="-4"/>
        </w:rPr>
        <w:t xml:space="preserve"> </w:t>
      </w:r>
      <w:r w:rsidRPr="00E60FDF">
        <w:rPr>
          <w:rFonts w:ascii="Arial" w:hAnsi="Arial" w:cs="Arial"/>
        </w:rPr>
        <w:t>frequências</w:t>
      </w:r>
      <w:r w:rsidRPr="00E60FDF">
        <w:rPr>
          <w:rFonts w:ascii="Arial" w:hAnsi="Arial" w:cs="Arial"/>
          <w:spacing w:val="-2"/>
        </w:rPr>
        <w:t xml:space="preserve"> </w:t>
      </w:r>
      <w:r w:rsidRPr="00E60FDF">
        <w:rPr>
          <w:rFonts w:ascii="Arial" w:hAnsi="Arial" w:cs="Arial"/>
        </w:rPr>
        <w:t>de</w:t>
      </w:r>
      <w:r w:rsidRPr="00E60FDF">
        <w:rPr>
          <w:rFonts w:ascii="Arial" w:hAnsi="Arial" w:cs="Arial"/>
          <w:spacing w:val="-2"/>
        </w:rPr>
        <w:t xml:space="preserve"> </w:t>
      </w:r>
      <w:r w:rsidRPr="00E60FDF">
        <w:rPr>
          <w:rFonts w:ascii="Arial" w:hAnsi="Arial" w:cs="Arial"/>
        </w:rPr>
        <w:t>500Hz,</w:t>
      </w:r>
      <w:r w:rsidRPr="00E60FDF">
        <w:rPr>
          <w:rFonts w:ascii="Arial" w:hAnsi="Arial" w:cs="Arial"/>
          <w:spacing w:val="-2"/>
        </w:rPr>
        <w:t xml:space="preserve"> </w:t>
      </w:r>
      <w:r w:rsidRPr="00E60FDF">
        <w:rPr>
          <w:rFonts w:ascii="Arial" w:hAnsi="Arial" w:cs="Arial"/>
        </w:rPr>
        <w:t>1.000Hz,</w:t>
      </w:r>
      <w:r w:rsidRPr="00E60FDF">
        <w:rPr>
          <w:rFonts w:ascii="Arial" w:hAnsi="Arial" w:cs="Arial"/>
          <w:spacing w:val="-2"/>
        </w:rPr>
        <w:t xml:space="preserve"> </w:t>
      </w:r>
      <w:r w:rsidRPr="00E60FDF">
        <w:rPr>
          <w:rFonts w:ascii="Arial" w:hAnsi="Arial" w:cs="Arial"/>
        </w:rPr>
        <w:t>2.000Hz</w:t>
      </w:r>
      <w:r w:rsidRPr="00E60FDF">
        <w:rPr>
          <w:rFonts w:ascii="Arial" w:hAnsi="Arial" w:cs="Arial"/>
          <w:spacing w:val="-5"/>
        </w:rPr>
        <w:t xml:space="preserve"> </w:t>
      </w:r>
      <w:r w:rsidRPr="00E60FDF">
        <w:rPr>
          <w:rFonts w:ascii="Arial" w:hAnsi="Arial" w:cs="Arial"/>
        </w:rPr>
        <w:t>e 3.000Hz. A pessoa com surdez é usuária de Libras para comunicação e aprendizagem,</w:t>
      </w:r>
      <w:r w:rsidRPr="00E60FDF">
        <w:rPr>
          <w:rFonts w:ascii="Arial" w:hAnsi="Arial" w:cs="Arial"/>
          <w:spacing w:val="-17"/>
        </w:rPr>
        <w:t xml:space="preserve"> </w:t>
      </w:r>
      <w:r w:rsidRPr="00E60FDF">
        <w:rPr>
          <w:rFonts w:ascii="Arial" w:hAnsi="Arial" w:cs="Arial"/>
        </w:rPr>
        <w:t>com</w:t>
      </w:r>
      <w:r w:rsidRPr="00E60FDF">
        <w:rPr>
          <w:rFonts w:ascii="Arial" w:hAnsi="Arial" w:cs="Arial"/>
          <w:spacing w:val="-17"/>
        </w:rPr>
        <w:t xml:space="preserve"> </w:t>
      </w:r>
      <w:r w:rsidRPr="00E60FDF">
        <w:rPr>
          <w:rFonts w:ascii="Arial" w:hAnsi="Arial" w:cs="Arial"/>
        </w:rPr>
        <w:t>cultura</w:t>
      </w:r>
      <w:r w:rsidRPr="00E60FDF">
        <w:rPr>
          <w:rFonts w:ascii="Arial" w:hAnsi="Arial" w:cs="Arial"/>
          <w:spacing w:val="-16"/>
        </w:rPr>
        <w:t xml:space="preserve"> </w:t>
      </w:r>
      <w:r w:rsidRPr="00E60FDF">
        <w:rPr>
          <w:rFonts w:ascii="Arial" w:hAnsi="Arial" w:cs="Arial"/>
        </w:rPr>
        <w:t>visual;</w:t>
      </w:r>
      <w:r w:rsidRPr="00E60FDF">
        <w:rPr>
          <w:rFonts w:ascii="Arial" w:hAnsi="Arial" w:cs="Arial"/>
          <w:spacing w:val="-17"/>
        </w:rPr>
        <w:t xml:space="preserve"> </w:t>
      </w:r>
      <w:r w:rsidRPr="00E60FDF">
        <w:rPr>
          <w:rFonts w:ascii="Arial" w:hAnsi="Arial" w:cs="Arial"/>
        </w:rPr>
        <w:t>a</w:t>
      </w:r>
      <w:r w:rsidRPr="00E60FDF">
        <w:rPr>
          <w:rFonts w:ascii="Arial" w:hAnsi="Arial" w:cs="Arial"/>
          <w:spacing w:val="-17"/>
        </w:rPr>
        <w:t xml:space="preserve"> </w:t>
      </w:r>
      <w:r w:rsidRPr="00E60FDF">
        <w:rPr>
          <w:rFonts w:ascii="Arial" w:hAnsi="Arial" w:cs="Arial"/>
        </w:rPr>
        <w:t>pessoa</w:t>
      </w:r>
      <w:r w:rsidRPr="00E60FDF">
        <w:rPr>
          <w:rFonts w:ascii="Arial" w:hAnsi="Arial" w:cs="Arial"/>
          <w:spacing w:val="-17"/>
        </w:rPr>
        <w:t xml:space="preserve"> </w:t>
      </w:r>
      <w:r w:rsidRPr="00E60FDF">
        <w:rPr>
          <w:rFonts w:ascii="Arial" w:hAnsi="Arial" w:cs="Arial"/>
        </w:rPr>
        <w:t>com</w:t>
      </w:r>
      <w:r w:rsidRPr="00E60FDF">
        <w:rPr>
          <w:rFonts w:ascii="Arial" w:hAnsi="Arial" w:cs="Arial"/>
          <w:spacing w:val="-16"/>
        </w:rPr>
        <w:t xml:space="preserve"> </w:t>
      </w:r>
      <w:r w:rsidRPr="00E60FDF">
        <w:rPr>
          <w:rFonts w:ascii="Arial" w:hAnsi="Arial" w:cs="Arial"/>
        </w:rPr>
        <w:t>deficiência</w:t>
      </w:r>
      <w:r w:rsidRPr="00E60FDF">
        <w:rPr>
          <w:rFonts w:ascii="Arial" w:hAnsi="Arial" w:cs="Arial"/>
          <w:spacing w:val="-16"/>
        </w:rPr>
        <w:t xml:space="preserve"> </w:t>
      </w:r>
      <w:r w:rsidRPr="00E60FDF">
        <w:rPr>
          <w:rFonts w:ascii="Arial" w:hAnsi="Arial" w:cs="Arial"/>
        </w:rPr>
        <w:t>auditiva,</w:t>
      </w:r>
      <w:r w:rsidRPr="00E60FDF">
        <w:rPr>
          <w:rFonts w:ascii="Arial" w:hAnsi="Arial" w:cs="Arial"/>
          <w:spacing w:val="-17"/>
        </w:rPr>
        <w:t xml:space="preserve"> </w:t>
      </w:r>
      <w:r w:rsidRPr="00E60FDF">
        <w:rPr>
          <w:rFonts w:ascii="Arial" w:hAnsi="Arial" w:cs="Arial"/>
        </w:rPr>
        <w:t>faz</w:t>
      </w:r>
      <w:r w:rsidRPr="00E60FDF">
        <w:rPr>
          <w:rFonts w:ascii="Arial" w:hAnsi="Arial" w:cs="Arial"/>
          <w:spacing w:val="-16"/>
        </w:rPr>
        <w:t xml:space="preserve"> </w:t>
      </w:r>
      <w:r w:rsidRPr="00E60FDF">
        <w:rPr>
          <w:rFonts w:ascii="Arial" w:hAnsi="Arial" w:cs="Arial"/>
        </w:rPr>
        <w:t>uso</w:t>
      </w:r>
      <w:r w:rsidRPr="00E60FDF">
        <w:rPr>
          <w:rFonts w:ascii="Arial" w:hAnsi="Arial" w:cs="Arial"/>
          <w:spacing w:val="-17"/>
        </w:rPr>
        <w:t xml:space="preserve"> </w:t>
      </w:r>
      <w:r w:rsidRPr="00E60FDF">
        <w:rPr>
          <w:rFonts w:ascii="Arial" w:hAnsi="Arial" w:cs="Arial"/>
        </w:rPr>
        <w:t>de</w:t>
      </w:r>
      <w:r w:rsidRPr="00E60FDF">
        <w:rPr>
          <w:rFonts w:ascii="Arial" w:hAnsi="Arial" w:cs="Arial"/>
          <w:spacing w:val="-16"/>
        </w:rPr>
        <w:t xml:space="preserve"> </w:t>
      </w:r>
      <w:r w:rsidRPr="00E60FDF">
        <w:rPr>
          <w:rFonts w:ascii="Arial" w:hAnsi="Arial" w:cs="Arial"/>
        </w:rPr>
        <w:t>leitura labial e língua oral, por vezes beneficiada pelo uso de próteses auditivas; as/os ensurdecidas/os são pessoas que perderam a audição ao longo da vida e ainda não se</w:t>
      </w:r>
      <w:r w:rsidRPr="00E60FDF">
        <w:rPr>
          <w:rFonts w:ascii="Arial" w:hAnsi="Arial" w:cs="Arial"/>
          <w:spacing w:val="-2"/>
        </w:rPr>
        <w:t xml:space="preserve"> </w:t>
      </w:r>
      <w:r w:rsidRPr="00E60FDF">
        <w:rPr>
          <w:rFonts w:ascii="Arial" w:hAnsi="Arial" w:cs="Arial"/>
        </w:rPr>
        <w:t>definiram</w:t>
      </w:r>
      <w:r w:rsidRPr="00E60FDF">
        <w:rPr>
          <w:rFonts w:ascii="Arial" w:hAnsi="Arial" w:cs="Arial"/>
          <w:spacing w:val="-1"/>
        </w:rPr>
        <w:t xml:space="preserve"> </w:t>
      </w:r>
      <w:r w:rsidRPr="00E60FDF">
        <w:rPr>
          <w:rFonts w:ascii="Arial" w:hAnsi="Arial" w:cs="Arial"/>
        </w:rPr>
        <w:t>como</w:t>
      </w:r>
      <w:r w:rsidRPr="00E60FDF">
        <w:rPr>
          <w:rFonts w:ascii="Arial" w:hAnsi="Arial" w:cs="Arial"/>
          <w:spacing w:val="-4"/>
        </w:rPr>
        <w:t xml:space="preserve"> </w:t>
      </w:r>
      <w:r w:rsidRPr="00E60FDF">
        <w:rPr>
          <w:rFonts w:ascii="Arial" w:hAnsi="Arial" w:cs="Arial"/>
        </w:rPr>
        <w:t>deficiente</w:t>
      </w:r>
      <w:r w:rsidRPr="00E60FDF">
        <w:rPr>
          <w:rFonts w:ascii="Arial" w:hAnsi="Arial" w:cs="Arial"/>
          <w:spacing w:val="-3"/>
        </w:rPr>
        <w:t xml:space="preserve"> </w:t>
      </w:r>
      <w:r w:rsidRPr="00E60FDF">
        <w:rPr>
          <w:rFonts w:ascii="Arial" w:hAnsi="Arial" w:cs="Arial"/>
        </w:rPr>
        <w:t>auditivo</w:t>
      </w:r>
      <w:r w:rsidRPr="00E60FDF">
        <w:rPr>
          <w:rFonts w:ascii="Arial" w:hAnsi="Arial" w:cs="Arial"/>
          <w:spacing w:val="-2"/>
        </w:rPr>
        <w:t xml:space="preserve"> </w:t>
      </w:r>
      <w:r w:rsidRPr="00E60FDF">
        <w:rPr>
          <w:rFonts w:ascii="Arial" w:hAnsi="Arial" w:cs="Arial"/>
        </w:rPr>
        <w:t>nem</w:t>
      </w:r>
      <w:r w:rsidRPr="00E60FDF">
        <w:rPr>
          <w:rFonts w:ascii="Arial" w:hAnsi="Arial" w:cs="Arial"/>
          <w:spacing w:val="-3"/>
        </w:rPr>
        <w:t xml:space="preserve"> </w:t>
      </w:r>
      <w:r w:rsidRPr="00E60FDF">
        <w:rPr>
          <w:rFonts w:ascii="Arial" w:hAnsi="Arial" w:cs="Arial"/>
        </w:rPr>
        <w:t>como</w:t>
      </w:r>
      <w:r w:rsidRPr="00E60FDF">
        <w:rPr>
          <w:rFonts w:ascii="Arial" w:hAnsi="Arial" w:cs="Arial"/>
          <w:spacing w:val="-4"/>
        </w:rPr>
        <w:t xml:space="preserve"> </w:t>
      </w:r>
      <w:r w:rsidRPr="00E60FDF">
        <w:rPr>
          <w:rFonts w:ascii="Arial" w:hAnsi="Arial" w:cs="Arial"/>
        </w:rPr>
        <w:t>surda/o</w:t>
      </w:r>
      <w:r w:rsidRPr="00E60FDF">
        <w:rPr>
          <w:rFonts w:ascii="Arial" w:hAnsi="Arial" w:cs="Arial"/>
          <w:spacing w:val="-3"/>
        </w:rPr>
        <w:t xml:space="preserve"> </w:t>
      </w:r>
      <w:r w:rsidRPr="00E60FDF">
        <w:rPr>
          <w:rFonts w:ascii="Arial" w:hAnsi="Arial" w:cs="Arial"/>
        </w:rPr>
        <w:t>e</w:t>
      </w:r>
      <w:r w:rsidRPr="00E60FDF">
        <w:rPr>
          <w:rFonts w:ascii="Arial" w:hAnsi="Arial" w:cs="Arial"/>
          <w:spacing w:val="-3"/>
        </w:rPr>
        <w:t xml:space="preserve"> </w:t>
      </w:r>
      <w:r w:rsidRPr="00E60FDF">
        <w:rPr>
          <w:rFonts w:ascii="Arial" w:hAnsi="Arial" w:cs="Arial"/>
        </w:rPr>
        <w:t>estão</w:t>
      </w:r>
      <w:r w:rsidRPr="00E60FDF">
        <w:rPr>
          <w:rFonts w:ascii="Arial" w:hAnsi="Arial" w:cs="Arial"/>
          <w:spacing w:val="-4"/>
        </w:rPr>
        <w:t xml:space="preserve"> </w:t>
      </w:r>
      <w:r w:rsidRPr="00E60FDF">
        <w:rPr>
          <w:rFonts w:ascii="Arial" w:hAnsi="Arial" w:cs="Arial"/>
        </w:rPr>
        <w:t>em</w:t>
      </w:r>
      <w:r w:rsidRPr="00E60FDF">
        <w:rPr>
          <w:rFonts w:ascii="Arial" w:hAnsi="Arial" w:cs="Arial"/>
          <w:spacing w:val="-3"/>
        </w:rPr>
        <w:t xml:space="preserve"> </w:t>
      </w:r>
      <w:r w:rsidRPr="00E60FDF">
        <w:rPr>
          <w:rFonts w:ascii="Arial" w:hAnsi="Arial" w:cs="Arial"/>
        </w:rPr>
        <w:t>busca</w:t>
      </w:r>
      <w:r w:rsidRPr="00E60FDF">
        <w:rPr>
          <w:rFonts w:ascii="Arial" w:hAnsi="Arial" w:cs="Arial"/>
          <w:spacing w:val="-4"/>
        </w:rPr>
        <w:t xml:space="preserve"> </w:t>
      </w:r>
      <w:r w:rsidRPr="00E60FDF">
        <w:rPr>
          <w:rFonts w:ascii="Arial" w:hAnsi="Arial" w:cs="Arial"/>
        </w:rPr>
        <w:t>de</w:t>
      </w:r>
      <w:r w:rsidRPr="00E60FDF">
        <w:rPr>
          <w:rFonts w:ascii="Arial" w:hAnsi="Arial" w:cs="Arial"/>
          <w:spacing w:val="-6"/>
        </w:rPr>
        <w:t xml:space="preserve"> </w:t>
      </w:r>
      <w:r w:rsidRPr="00E60FDF">
        <w:rPr>
          <w:rFonts w:ascii="Arial" w:hAnsi="Arial" w:cs="Arial"/>
        </w:rPr>
        <w:t>formas de comunicação e aprendizagem;</w:t>
      </w:r>
    </w:p>
    <w:p w:rsidR="00E60FDF" w:rsidRPr="00E60FDF" w:rsidRDefault="00E60FDF" w:rsidP="00E65667">
      <w:pPr>
        <w:spacing w:line="360" w:lineRule="auto"/>
        <w:ind w:left="363" w:right="113"/>
        <w:jc w:val="both"/>
        <w:rPr>
          <w:rFonts w:ascii="Arial" w:hAnsi="Arial" w:cs="Arial"/>
        </w:rPr>
      </w:pPr>
      <w:r w:rsidRPr="00E60FDF">
        <w:rPr>
          <w:rFonts w:ascii="Arial" w:hAnsi="Arial" w:cs="Arial"/>
        </w:rPr>
        <w:t>VI - Deficiência visual:</w:t>
      </w:r>
      <w:r w:rsidRPr="00E60FDF">
        <w:rPr>
          <w:rFonts w:ascii="Arial" w:hAnsi="Arial" w:cs="Arial"/>
          <w:spacing w:val="-2"/>
        </w:rPr>
        <w:t xml:space="preserve"> </w:t>
      </w:r>
      <w:r w:rsidRPr="00E60FDF">
        <w:rPr>
          <w:rFonts w:ascii="Arial" w:hAnsi="Arial" w:cs="Arial"/>
        </w:rPr>
        <w:t>cegueira, na</w:t>
      </w:r>
      <w:r w:rsidRPr="00E60FDF">
        <w:rPr>
          <w:rFonts w:ascii="Arial" w:hAnsi="Arial" w:cs="Arial"/>
          <w:spacing w:val="-1"/>
        </w:rPr>
        <w:t xml:space="preserve"> </w:t>
      </w:r>
      <w:r w:rsidRPr="00E60FDF">
        <w:rPr>
          <w:rFonts w:ascii="Arial" w:hAnsi="Arial" w:cs="Arial"/>
        </w:rPr>
        <w:t>qual a</w:t>
      </w:r>
      <w:r w:rsidRPr="00E60FDF">
        <w:rPr>
          <w:rFonts w:ascii="Arial" w:hAnsi="Arial" w:cs="Arial"/>
          <w:spacing w:val="-2"/>
        </w:rPr>
        <w:t xml:space="preserve"> </w:t>
      </w:r>
      <w:r w:rsidRPr="00E60FDF">
        <w:rPr>
          <w:rFonts w:ascii="Arial" w:hAnsi="Arial" w:cs="Arial"/>
        </w:rPr>
        <w:t>acuidade visual é igual ou menor</w:t>
      </w:r>
      <w:r w:rsidRPr="00E60FDF">
        <w:rPr>
          <w:rFonts w:ascii="Arial" w:hAnsi="Arial" w:cs="Arial"/>
          <w:spacing w:val="-1"/>
        </w:rPr>
        <w:t xml:space="preserve"> </w:t>
      </w:r>
      <w:r w:rsidRPr="00E60FDF">
        <w:rPr>
          <w:rFonts w:ascii="Arial" w:hAnsi="Arial" w:cs="Arial"/>
        </w:rPr>
        <w:t>que</w:t>
      </w:r>
      <w:r w:rsidRPr="00E60FDF">
        <w:rPr>
          <w:rFonts w:ascii="Arial" w:hAnsi="Arial" w:cs="Arial"/>
          <w:spacing w:val="-2"/>
        </w:rPr>
        <w:t xml:space="preserve"> </w:t>
      </w:r>
      <w:r w:rsidRPr="00E60FDF">
        <w:rPr>
          <w:rFonts w:ascii="Arial" w:hAnsi="Arial" w:cs="Arial"/>
        </w:rPr>
        <w:t xml:space="preserve">0,05 no melhor olho, com a melhor correção óptica; a baixa visão, que significa acuidade visual entre 0,3 e 0,05 no melhor olho, com </w:t>
      </w:r>
      <w:r w:rsidRPr="00E60FDF">
        <w:rPr>
          <w:rFonts w:ascii="Arial" w:hAnsi="Arial" w:cs="Arial"/>
        </w:rPr>
        <w:lastRenderedPageBreak/>
        <w:t>a melhor correção óptica; os casos nos quais a somatória da</w:t>
      </w:r>
      <w:r w:rsidRPr="00E60FDF">
        <w:rPr>
          <w:rFonts w:ascii="Arial" w:hAnsi="Arial" w:cs="Arial"/>
          <w:spacing w:val="-1"/>
        </w:rPr>
        <w:t xml:space="preserve"> </w:t>
      </w:r>
      <w:r w:rsidRPr="00E60FDF">
        <w:rPr>
          <w:rFonts w:ascii="Arial" w:hAnsi="Arial" w:cs="Arial"/>
        </w:rPr>
        <w:t>medida do campo visual em ambos os olhos</w:t>
      </w:r>
      <w:r w:rsidRPr="00E60FDF">
        <w:rPr>
          <w:rFonts w:ascii="Arial" w:hAnsi="Arial" w:cs="Arial"/>
          <w:spacing w:val="-1"/>
        </w:rPr>
        <w:t xml:space="preserve"> </w:t>
      </w:r>
      <w:r w:rsidRPr="00E60FDF">
        <w:rPr>
          <w:rFonts w:ascii="Arial" w:hAnsi="Arial" w:cs="Arial"/>
        </w:rPr>
        <w:t>for igual ou menor que 60o; ou a ocorrência simultânea de quaisquer das condições anteriores;</w:t>
      </w:r>
    </w:p>
    <w:p w:rsidR="00E60FDF" w:rsidRPr="00E60FDF" w:rsidRDefault="00E60FDF" w:rsidP="00E65667">
      <w:pPr>
        <w:spacing w:line="360" w:lineRule="auto"/>
        <w:ind w:left="363" w:right="113"/>
        <w:jc w:val="both"/>
        <w:rPr>
          <w:rFonts w:ascii="Arial" w:hAnsi="Arial" w:cs="Arial"/>
        </w:rPr>
      </w:pPr>
      <w:r w:rsidRPr="00E60FDF">
        <w:rPr>
          <w:rFonts w:ascii="Arial" w:hAnsi="Arial" w:cs="Arial"/>
        </w:rPr>
        <w:t>VII- Deficiência intelectual: funcionamento intelectual significativamente inferior à média, com manifestação antes dos dezoito anos e limitações associadas a duas ou mais áreas de habilidades adaptativas, tais como: 1. Comunicação; 2. Cuidado pessoal; 3. Habilidades sociais; 4. Utilização dos recursos da comunidade; 5. Saúde e segurança; 6. Habilidades acadêmicas; 7. Lazer; e 8. Trabalho;</w:t>
      </w:r>
    </w:p>
    <w:p w:rsidR="00E60FDF" w:rsidRPr="00E60FDF" w:rsidRDefault="00E60FDF"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4"/>
        </w:rPr>
        <w:t xml:space="preserve"> </w:t>
      </w:r>
      <w:r w:rsidRPr="00E60FDF">
        <w:rPr>
          <w:rFonts w:ascii="Arial" w:hAnsi="Arial" w:cs="Arial"/>
        </w:rPr>
        <w:t>Deficiência</w:t>
      </w:r>
      <w:r w:rsidRPr="00E60FDF">
        <w:rPr>
          <w:rFonts w:ascii="Arial" w:hAnsi="Arial" w:cs="Arial"/>
          <w:spacing w:val="-5"/>
        </w:rPr>
        <w:t xml:space="preserve"> </w:t>
      </w:r>
      <w:r w:rsidRPr="00E60FDF">
        <w:rPr>
          <w:rFonts w:ascii="Arial" w:hAnsi="Arial" w:cs="Arial"/>
        </w:rPr>
        <w:t>múltipla:</w:t>
      </w:r>
      <w:r w:rsidRPr="00E60FDF">
        <w:rPr>
          <w:rFonts w:ascii="Arial" w:hAnsi="Arial" w:cs="Arial"/>
          <w:spacing w:val="-2"/>
        </w:rPr>
        <w:t xml:space="preserve"> </w:t>
      </w:r>
      <w:r w:rsidRPr="00E60FDF">
        <w:rPr>
          <w:rFonts w:ascii="Arial" w:hAnsi="Arial" w:cs="Arial"/>
        </w:rPr>
        <w:t>associação</w:t>
      </w:r>
      <w:r w:rsidRPr="00E60FDF">
        <w:rPr>
          <w:rFonts w:ascii="Arial" w:hAnsi="Arial" w:cs="Arial"/>
          <w:spacing w:val="-5"/>
        </w:rPr>
        <w:t xml:space="preserve"> </w:t>
      </w:r>
      <w:r w:rsidRPr="00E60FDF">
        <w:rPr>
          <w:rFonts w:ascii="Arial" w:hAnsi="Arial" w:cs="Arial"/>
        </w:rPr>
        <w:t>de</w:t>
      </w:r>
      <w:r w:rsidRPr="00E60FDF">
        <w:rPr>
          <w:rFonts w:ascii="Arial" w:hAnsi="Arial" w:cs="Arial"/>
          <w:spacing w:val="-5"/>
        </w:rPr>
        <w:t xml:space="preserve"> </w:t>
      </w:r>
      <w:r w:rsidRPr="00E60FDF">
        <w:rPr>
          <w:rFonts w:ascii="Arial" w:hAnsi="Arial" w:cs="Arial"/>
        </w:rPr>
        <w:t>duas</w:t>
      </w:r>
      <w:r w:rsidRPr="00E60FDF">
        <w:rPr>
          <w:rFonts w:ascii="Arial" w:hAnsi="Arial" w:cs="Arial"/>
          <w:spacing w:val="-5"/>
        </w:rPr>
        <w:t xml:space="preserve"> </w:t>
      </w:r>
      <w:r w:rsidRPr="00E60FDF">
        <w:rPr>
          <w:rFonts w:ascii="Arial" w:hAnsi="Arial" w:cs="Arial"/>
        </w:rPr>
        <w:t>ou</w:t>
      </w:r>
      <w:r w:rsidRPr="00E60FDF">
        <w:rPr>
          <w:rFonts w:ascii="Arial" w:hAnsi="Arial" w:cs="Arial"/>
          <w:spacing w:val="-5"/>
        </w:rPr>
        <w:t xml:space="preserve"> </w:t>
      </w:r>
      <w:r w:rsidRPr="00E60FDF">
        <w:rPr>
          <w:rFonts w:ascii="Arial" w:hAnsi="Arial" w:cs="Arial"/>
        </w:rPr>
        <w:t>mais</w:t>
      </w:r>
      <w:r w:rsidRPr="00E60FDF">
        <w:rPr>
          <w:rFonts w:ascii="Arial" w:hAnsi="Arial" w:cs="Arial"/>
          <w:spacing w:val="-6"/>
        </w:rPr>
        <w:t xml:space="preserve"> </w:t>
      </w:r>
      <w:r w:rsidRPr="00E60FDF">
        <w:rPr>
          <w:rFonts w:ascii="Arial" w:hAnsi="Arial" w:cs="Arial"/>
          <w:spacing w:val="-2"/>
        </w:rPr>
        <w:t>deficiências;</w:t>
      </w:r>
    </w:p>
    <w:p w:rsidR="00E60FDF" w:rsidRPr="00E60FDF" w:rsidRDefault="00E60FDF" w:rsidP="00E65667">
      <w:pPr>
        <w:spacing w:line="360" w:lineRule="auto"/>
        <w:ind w:left="363" w:right="113"/>
        <w:jc w:val="both"/>
        <w:rPr>
          <w:rFonts w:ascii="Arial" w:hAnsi="Arial" w:cs="Arial"/>
        </w:rPr>
      </w:pPr>
    </w:p>
    <w:p w:rsidR="00E60FDF" w:rsidRPr="00E60FDF" w:rsidRDefault="00E60FDF" w:rsidP="00E65667">
      <w:pPr>
        <w:spacing w:line="360" w:lineRule="auto"/>
        <w:ind w:left="363" w:right="113"/>
        <w:jc w:val="both"/>
        <w:rPr>
          <w:rFonts w:ascii="Arial" w:hAnsi="Arial" w:cs="Arial"/>
        </w:rPr>
      </w:pPr>
      <w:r w:rsidRPr="00E60FDF">
        <w:rPr>
          <w:rFonts w:ascii="Arial" w:hAnsi="Arial" w:cs="Arial"/>
        </w:rPr>
        <w:t>- Surdocegueira: caracterizada pela ausência da audição e da visão de forma simultânea e em graus diferentes, caracterizando-se como um condição única;</w:t>
      </w:r>
    </w:p>
    <w:p w:rsidR="00E60FDF" w:rsidRPr="00E60FDF" w:rsidRDefault="00E60FDF" w:rsidP="00E65667">
      <w:pPr>
        <w:spacing w:line="360" w:lineRule="auto"/>
        <w:ind w:left="363" w:right="113"/>
        <w:jc w:val="both"/>
        <w:rPr>
          <w:rFonts w:ascii="Arial" w:hAnsi="Arial" w:cs="Arial"/>
        </w:rPr>
      </w:pPr>
      <w:r w:rsidRPr="00E60FDF">
        <w:rPr>
          <w:rFonts w:ascii="Arial" w:hAnsi="Arial" w:cs="Arial"/>
        </w:rPr>
        <w:t>- Transtorno do espectro autista: considerado para pessoas que apresentam síndrome clínica caracterizada na forma de:</w:t>
      </w:r>
    </w:p>
    <w:p w:rsidR="00E60FDF" w:rsidRPr="00E60FDF" w:rsidRDefault="00E60FDF" w:rsidP="00E65667">
      <w:pPr>
        <w:spacing w:line="360" w:lineRule="auto"/>
        <w:ind w:left="363" w:right="113"/>
        <w:jc w:val="both"/>
        <w:rPr>
          <w:rFonts w:ascii="Arial" w:hAnsi="Arial" w:cs="Arial"/>
        </w:rPr>
      </w:pPr>
      <w:r w:rsidRPr="00E60FDF">
        <w:rPr>
          <w:rFonts w:ascii="Arial" w:hAnsi="Arial" w:cs="Arial"/>
        </w:rPr>
        <w:t>Deficiência persistente e clinicamente significativa de comunicação e interação sociais, manifestada por deficiência marcada de comunicação verbal e não verbal usada para interação social; ausência de reciprocidade social; falência em desenvolver e manter relações apropriadas ao seu nível de desenvolvimento;</w:t>
      </w:r>
    </w:p>
    <w:p w:rsidR="00212454" w:rsidRPr="00E60FDF" w:rsidRDefault="00212454" w:rsidP="00E65667">
      <w:pPr>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lastRenderedPageBreak/>
        <w:t>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Altas habilidades ou superdotação: É uma condição neuro atípica em que a pessoa possui/demonstra elevado potencial em qualquer uma das seguintes áreas, isoladas ou combinadas: intelectual, acadêmica, liderança, psicomotricidade e artes, além de grande criatividade e envolvimento em tarefas de seu interesse. A superdotação pode ser identificada pela manifestação de três traços comportamentais, que são: habilidade acima da média, elevado nível de criatividade e</w:t>
      </w:r>
      <w:r w:rsidRPr="00E60FDF">
        <w:rPr>
          <w:rFonts w:ascii="Arial" w:hAnsi="Arial" w:cs="Arial"/>
          <w:spacing w:val="-4"/>
        </w:rPr>
        <w:t xml:space="preserve"> </w:t>
      </w:r>
      <w:r w:rsidRPr="00E60FDF">
        <w:rPr>
          <w:rFonts w:ascii="Arial" w:hAnsi="Arial" w:cs="Arial"/>
        </w:rPr>
        <w:t>elevado</w:t>
      </w:r>
      <w:r w:rsidRPr="00E60FDF">
        <w:rPr>
          <w:rFonts w:ascii="Arial" w:hAnsi="Arial" w:cs="Arial"/>
          <w:spacing w:val="-4"/>
        </w:rPr>
        <w:t xml:space="preserve"> </w:t>
      </w:r>
      <w:r w:rsidRPr="00E60FDF">
        <w:rPr>
          <w:rFonts w:ascii="Arial" w:hAnsi="Arial" w:cs="Arial"/>
        </w:rPr>
        <w:t>nível</w:t>
      </w:r>
      <w:r w:rsidRPr="00E60FDF">
        <w:rPr>
          <w:rFonts w:ascii="Arial" w:hAnsi="Arial" w:cs="Arial"/>
          <w:spacing w:val="-5"/>
        </w:rPr>
        <w:t xml:space="preserve"> </w:t>
      </w:r>
      <w:r w:rsidRPr="00E60FDF">
        <w:rPr>
          <w:rFonts w:ascii="Arial" w:hAnsi="Arial" w:cs="Arial"/>
        </w:rPr>
        <w:t>de</w:t>
      </w:r>
      <w:r w:rsidRPr="00E60FDF">
        <w:rPr>
          <w:rFonts w:ascii="Arial" w:hAnsi="Arial" w:cs="Arial"/>
          <w:spacing w:val="-4"/>
        </w:rPr>
        <w:t xml:space="preserve"> </w:t>
      </w:r>
      <w:r w:rsidRPr="00E60FDF">
        <w:rPr>
          <w:rFonts w:ascii="Arial" w:hAnsi="Arial" w:cs="Arial"/>
        </w:rPr>
        <w:t>comprometimento</w:t>
      </w:r>
      <w:r w:rsidRPr="00E60FDF">
        <w:rPr>
          <w:rFonts w:ascii="Arial" w:hAnsi="Arial" w:cs="Arial"/>
          <w:spacing w:val="-3"/>
        </w:rPr>
        <w:t xml:space="preserve"> </w:t>
      </w:r>
      <w:r w:rsidRPr="00E60FDF">
        <w:rPr>
          <w:rFonts w:ascii="Arial" w:hAnsi="Arial" w:cs="Arial"/>
        </w:rPr>
        <w:t>com</w:t>
      </w:r>
      <w:r w:rsidRPr="00E60FDF">
        <w:rPr>
          <w:rFonts w:ascii="Arial" w:hAnsi="Arial" w:cs="Arial"/>
          <w:spacing w:val="-3"/>
        </w:rPr>
        <w:t xml:space="preserve"> </w:t>
      </w:r>
      <w:r w:rsidRPr="00E60FDF">
        <w:rPr>
          <w:rFonts w:ascii="Arial" w:hAnsi="Arial" w:cs="Arial"/>
        </w:rPr>
        <w:t>a/o</w:t>
      </w:r>
      <w:r w:rsidRPr="00E60FDF">
        <w:rPr>
          <w:rFonts w:ascii="Arial" w:hAnsi="Arial" w:cs="Arial"/>
          <w:spacing w:val="-4"/>
        </w:rPr>
        <w:t xml:space="preserve"> </w:t>
      </w:r>
      <w:r w:rsidRPr="00E60FDF">
        <w:rPr>
          <w:rFonts w:ascii="Arial" w:hAnsi="Arial" w:cs="Arial"/>
        </w:rPr>
        <w:t>tarefa/assunto</w:t>
      </w:r>
      <w:r w:rsidRPr="00E60FDF">
        <w:rPr>
          <w:rFonts w:ascii="Arial" w:hAnsi="Arial" w:cs="Arial"/>
          <w:spacing w:val="-6"/>
        </w:rPr>
        <w:t xml:space="preserve"> </w:t>
      </w:r>
      <w:r w:rsidRPr="00E60FDF">
        <w:rPr>
          <w:rFonts w:ascii="Arial" w:hAnsi="Arial" w:cs="Arial"/>
        </w:rPr>
        <w:t>de</w:t>
      </w:r>
      <w:r w:rsidRPr="00E60FDF">
        <w:rPr>
          <w:rFonts w:ascii="Arial" w:hAnsi="Arial" w:cs="Arial"/>
          <w:spacing w:val="-4"/>
        </w:rPr>
        <w:t xml:space="preserve"> </w:t>
      </w:r>
      <w:r w:rsidRPr="00E60FDF">
        <w:rPr>
          <w:rFonts w:ascii="Arial" w:hAnsi="Arial" w:cs="Arial"/>
        </w:rPr>
        <w:t>interesse.</w:t>
      </w:r>
      <w:r w:rsidRPr="00E60FDF">
        <w:rPr>
          <w:rFonts w:ascii="Arial" w:hAnsi="Arial" w:cs="Arial"/>
          <w:spacing w:val="-4"/>
        </w:rPr>
        <w:t xml:space="preserve"> </w:t>
      </w:r>
      <w:r w:rsidRPr="00E60FDF">
        <w:rPr>
          <w:rFonts w:ascii="Arial" w:hAnsi="Arial" w:cs="Arial"/>
        </w:rPr>
        <w:t>Importante destacar que o elevado potencial ou habilidade acima da média não significam elevado Quociente de Inteligência (QI) ou alto desempenho acadêmico. Pelo viés sócio-emocional, a</w:t>
      </w:r>
      <w:r w:rsidRPr="00E60FDF">
        <w:rPr>
          <w:rFonts w:ascii="Arial" w:hAnsi="Arial" w:cs="Arial"/>
          <w:spacing w:val="-2"/>
        </w:rPr>
        <w:t xml:space="preserve"> </w:t>
      </w:r>
      <w:r w:rsidRPr="00E60FDF">
        <w:rPr>
          <w:rFonts w:ascii="Arial" w:hAnsi="Arial" w:cs="Arial"/>
        </w:rPr>
        <w:t>pessoa superdotada vivencia a realidade de</w:t>
      </w:r>
      <w:r w:rsidRPr="00E60FDF">
        <w:rPr>
          <w:rFonts w:ascii="Arial" w:hAnsi="Arial" w:cs="Arial"/>
          <w:spacing w:val="-2"/>
        </w:rPr>
        <w:t xml:space="preserve"> </w:t>
      </w:r>
      <w:r w:rsidRPr="00E60FDF">
        <w:rPr>
          <w:rFonts w:ascii="Arial" w:hAnsi="Arial" w:cs="Arial"/>
        </w:rPr>
        <w:t>forma</w:t>
      </w:r>
      <w:r w:rsidRPr="00E60FDF">
        <w:rPr>
          <w:rFonts w:ascii="Arial" w:hAnsi="Arial" w:cs="Arial"/>
          <w:spacing w:val="-2"/>
        </w:rPr>
        <w:t xml:space="preserve"> </w:t>
      </w:r>
      <w:r w:rsidRPr="00E60FDF">
        <w:rPr>
          <w:rFonts w:ascii="Arial" w:hAnsi="Arial" w:cs="Arial"/>
        </w:rPr>
        <w:t>mais intensa</w:t>
      </w:r>
      <w:r w:rsidRPr="00E60FDF">
        <w:rPr>
          <w:rFonts w:ascii="Arial" w:hAnsi="Arial" w:cs="Arial"/>
          <w:spacing w:val="-4"/>
        </w:rPr>
        <w:t xml:space="preserve"> </w:t>
      </w:r>
      <w:r w:rsidRPr="00E60FDF">
        <w:rPr>
          <w:rFonts w:ascii="Arial" w:hAnsi="Arial" w:cs="Arial"/>
        </w:rPr>
        <w:t>e profunda que seus pares. A superdotação também pode ocorrer simultaneamente (Dupla</w:t>
      </w:r>
      <w:r w:rsidRPr="00E60FDF">
        <w:rPr>
          <w:rFonts w:ascii="Arial" w:hAnsi="Arial" w:cs="Arial"/>
          <w:spacing w:val="-5"/>
        </w:rPr>
        <w:t xml:space="preserve"> </w:t>
      </w:r>
      <w:r w:rsidRPr="00E60FDF">
        <w:rPr>
          <w:rFonts w:ascii="Arial" w:hAnsi="Arial" w:cs="Arial"/>
        </w:rPr>
        <w:t>Excepcionalidade)</w:t>
      </w:r>
      <w:r w:rsidRPr="00E60FDF">
        <w:rPr>
          <w:rFonts w:ascii="Arial" w:hAnsi="Arial" w:cs="Arial"/>
          <w:spacing w:val="-4"/>
        </w:rPr>
        <w:t xml:space="preserve"> </w:t>
      </w:r>
      <w:r w:rsidRPr="00E60FDF">
        <w:rPr>
          <w:rFonts w:ascii="Arial" w:hAnsi="Arial" w:cs="Arial"/>
        </w:rPr>
        <w:t>com</w:t>
      </w:r>
      <w:r w:rsidRPr="00E60FDF">
        <w:rPr>
          <w:rFonts w:ascii="Arial" w:hAnsi="Arial" w:cs="Arial"/>
          <w:spacing w:val="-6"/>
        </w:rPr>
        <w:t xml:space="preserve"> </w:t>
      </w:r>
      <w:r w:rsidRPr="00E60FDF">
        <w:rPr>
          <w:rFonts w:ascii="Arial" w:hAnsi="Arial" w:cs="Arial"/>
        </w:rPr>
        <w:t>outras</w:t>
      </w:r>
      <w:r w:rsidRPr="00E60FDF">
        <w:rPr>
          <w:rFonts w:ascii="Arial" w:hAnsi="Arial" w:cs="Arial"/>
          <w:spacing w:val="-8"/>
        </w:rPr>
        <w:t xml:space="preserve"> </w:t>
      </w:r>
      <w:r w:rsidRPr="00E60FDF">
        <w:rPr>
          <w:rFonts w:ascii="Arial" w:hAnsi="Arial" w:cs="Arial"/>
        </w:rPr>
        <w:t>condições,</w:t>
      </w:r>
      <w:r w:rsidRPr="00E60FDF">
        <w:rPr>
          <w:rFonts w:ascii="Arial" w:hAnsi="Arial" w:cs="Arial"/>
          <w:spacing w:val="-5"/>
        </w:rPr>
        <w:t xml:space="preserve"> </w:t>
      </w:r>
      <w:r w:rsidRPr="00E60FDF">
        <w:rPr>
          <w:rFonts w:ascii="Arial" w:hAnsi="Arial" w:cs="Arial"/>
        </w:rPr>
        <w:t>como</w:t>
      </w:r>
      <w:r w:rsidRPr="00E60FDF">
        <w:rPr>
          <w:rFonts w:ascii="Arial" w:hAnsi="Arial" w:cs="Arial"/>
          <w:spacing w:val="-7"/>
        </w:rPr>
        <w:t xml:space="preserve"> </w:t>
      </w:r>
      <w:r w:rsidRPr="00E60FDF">
        <w:rPr>
          <w:rFonts w:ascii="Arial" w:hAnsi="Arial" w:cs="Arial"/>
        </w:rPr>
        <w:t>deficiências</w:t>
      </w:r>
      <w:r w:rsidRPr="00E60FDF">
        <w:rPr>
          <w:rFonts w:ascii="Arial" w:hAnsi="Arial" w:cs="Arial"/>
          <w:spacing w:val="-7"/>
        </w:rPr>
        <w:t xml:space="preserve"> </w:t>
      </w:r>
      <w:r w:rsidRPr="00E60FDF">
        <w:rPr>
          <w:rFonts w:ascii="Arial" w:hAnsi="Arial" w:cs="Arial"/>
        </w:rPr>
        <w:t>ou</w:t>
      </w:r>
      <w:r w:rsidRPr="00E60FDF">
        <w:rPr>
          <w:rFonts w:ascii="Arial" w:hAnsi="Arial" w:cs="Arial"/>
          <w:spacing w:val="-7"/>
        </w:rPr>
        <w:t xml:space="preserve"> </w:t>
      </w:r>
      <w:r w:rsidRPr="00E60FDF">
        <w:rPr>
          <w:rFonts w:ascii="Arial" w:hAnsi="Arial" w:cs="Arial"/>
        </w:rPr>
        <w:t>transtornos</w:t>
      </w:r>
      <w:r w:rsidRPr="00E60FDF">
        <w:rPr>
          <w:rFonts w:ascii="Arial" w:hAnsi="Arial" w:cs="Arial"/>
          <w:spacing w:val="-8"/>
        </w:rPr>
        <w:t xml:space="preserve"> </w:t>
      </w:r>
      <w:r w:rsidRPr="00E60FDF">
        <w:rPr>
          <w:rFonts w:ascii="Arial" w:hAnsi="Arial" w:cs="Arial"/>
        </w:rPr>
        <w:t xml:space="preserve">do </w:t>
      </w:r>
      <w:r w:rsidRPr="00E60FDF">
        <w:rPr>
          <w:rFonts w:ascii="Arial" w:hAnsi="Arial" w:cs="Arial"/>
          <w:spacing w:val="-2"/>
        </w:rPr>
        <w:t>neurodesenvolvimento;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8"/>
        </w:rPr>
        <w:t xml:space="preserve"> </w:t>
      </w:r>
      <w:r w:rsidRPr="00E60FDF">
        <w:rPr>
          <w:rFonts w:ascii="Arial" w:hAnsi="Arial" w:cs="Arial"/>
        </w:rPr>
        <w:t>Transtorno</w:t>
      </w:r>
      <w:r w:rsidRPr="00E60FDF">
        <w:rPr>
          <w:rFonts w:ascii="Arial" w:hAnsi="Arial" w:cs="Arial"/>
          <w:spacing w:val="-7"/>
        </w:rPr>
        <w:t xml:space="preserve"> </w:t>
      </w:r>
      <w:r w:rsidRPr="00E60FDF">
        <w:rPr>
          <w:rFonts w:ascii="Arial" w:hAnsi="Arial" w:cs="Arial"/>
        </w:rPr>
        <w:t>do</w:t>
      </w:r>
      <w:r w:rsidRPr="00E60FDF">
        <w:rPr>
          <w:rFonts w:ascii="Arial" w:hAnsi="Arial" w:cs="Arial"/>
          <w:spacing w:val="-7"/>
        </w:rPr>
        <w:t xml:space="preserve"> </w:t>
      </w:r>
      <w:r w:rsidRPr="00E60FDF">
        <w:rPr>
          <w:rFonts w:ascii="Arial" w:hAnsi="Arial" w:cs="Arial"/>
        </w:rPr>
        <w:t>Déficit</w:t>
      </w:r>
      <w:r w:rsidRPr="00E60FDF">
        <w:rPr>
          <w:rFonts w:ascii="Arial" w:hAnsi="Arial" w:cs="Arial"/>
          <w:spacing w:val="-7"/>
        </w:rPr>
        <w:t xml:space="preserve"> </w:t>
      </w:r>
      <w:r w:rsidRPr="00E60FDF">
        <w:rPr>
          <w:rFonts w:ascii="Arial" w:hAnsi="Arial" w:cs="Arial"/>
        </w:rPr>
        <w:t>de</w:t>
      </w:r>
      <w:r w:rsidRPr="00E60FDF">
        <w:rPr>
          <w:rFonts w:ascii="Arial" w:hAnsi="Arial" w:cs="Arial"/>
          <w:spacing w:val="-7"/>
        </w:rPr>
        <w:t xml:space="preserve"> </w:t>
      </w:r>
      <w:r w:rsidRPr="00E60FDF">
        <w:rPr>
          <w:rFonts w:ascii="Arial" w:hAnsi="Arial" w:cs="Arial"/>
        </w:rPr>
        <w:t>Atenção</w:t>
      </w:r>
      <w:r w:rsidRPr="00E60FDF">
        <w:rPr>
          <w:rFonts w:ascii="Arial" w:hAnsi="Arial" w:cs="Arial"/>
          <w:spacing w:val="-7"/>
        </w:rPr>
        <w:t xml:space="preserve"> </w:t>
      </w:r>
      <w:r w:rsidRPr="00E60FDF">
        <w:rPr>
          <w:rFonts w:ascii="Arial" w:hAnsi="Arial" w:cs="Arial"/>
        </w:rPr>
        <w:t>e</w:t>
      </w:r>
      <w:r w:rsidRPr="00E60FDF">
        <w:rPr>
          <w:rFonts w:ascii="Arial" w:hAnsi="Arial" w:cs="Arial"/>
          <w:spacing w:val="-5"/>
        </w:rPr>
        <w:t xml:space="preserve"> </w:t>
      </w:r>
      <w:r w:rsidRPr="00E60FDF">
        <w:rPr>
          <w:rFonts w:ascii="Arial" w:hAnsi="Arial" w:cs="Arial"/>
        </w:rPr>
        <w:t>Hiperatividade:</w:t>
      </w:r>
      <w:r w:rsidRPr="00E60FDF">
        <w:rPr>
          <w:rFonts w:ascii="Arial" w:hAnsi="Arial" w:cs="Arial"/>
          <w:spacing w:val="-5"/>
        </w:rPr>
        <w:t xml:space="preserve"> </w:t>
      </w:r>
      <w:r w:rsidRPr="00E60FDF">
        <w:rPr>
          <w:rFonts w:ascii="Arial" w:hAnsi="Arial" w:cs="Arial"/>
        </w:rPr>
        <w:t>Mais</w:t>
      </w:r>
      <w:r w:rsidRPr="00E60FDF">
        <w:rPr>
          <w:rFonts w:ascii="Arial" w:hAnsi="Arial" w:cs="Arial"/>
          <w:spacing w:val="-6"/>
        </w:rPr>
        <w:t xml:space="preserve"> </w:t>
      </w:r>
      <w:r w:rsidRPr="00E60FDF">
        <w:rPr>
          <w:rFonts w:ascii="Arial" w:hAnsi="Arial" w:cs="Arial"/>
        </w:rPr>
        <w:t>conhecido</w:t>
      </w:r>
      <w:r w:rsidRPr="00E60FDF">
        <w:rPr>
          <w:rFonts w:ascii="Arial" w:hAnsi="Arial" w:cs="Arial"/>
          <w:spacing w:val="-4"/>
        </w:rPr>
        <w:t xml:space="preserve"> </w:t>
      </w:r>
      <w:r w:rsidRPr="00E60FDF">
        <w:rPr>
          <w:rFonts w:ascii="Arial" w:hAnsi="Arial" w:cs="Arial"/>
        </w:rPr>
        <w:t>como</w:t>
      </w:r>
      <w:r w:rsidRPr="00E60FDF">
        <w:rPr>
          <w:rFonts w:ascii="Arial" w:hAnsi="Arial" w:cs="Arial"/>
          <w:spacing w:val="-9"/>
        </w:rPr>
        <w:t xml:space="preserve"> </w:t>
      </w:r>
      <w:r w:rsidRPr="00E60FDF">
        <w:rPr>
          <w:rFonts w:ascii="Arial" w:hAnsi="Arial" w:cs="Arial"/>
        </w:rPr>
        <w:t>TDAH, é</w:t>
      </w:r>
      <w:r w:rsidRPr="00E60FDF">
        <w:rPr>
          <w:rFonts w:ascii="Arial" w:hAnsi="Arial" w:cs="Arial"/>
          <w:spacing w:val="-3"/>
        </w:rPr>
        <w:t xml:space="preserve"> </w:t>
      </w:r>
      <w:r w:rsidRPr="00E60FDF">
        <w:rPr>
          <w:rFonts w:ascii="Arial" w:hAnsi="Arial" w:cs="Arial"/>
        </w:rPr>
        <w:t>considerado</w:t>
      </w:r>
      <w:r w:rsidRPr="00E60FDF">
        <w:rPr>
          <w:rFonts w:ascii="Arial" w:hAnsi="Arial" w:cs="Arial"/>
          <w:spacing w:val="-3"/>
        </w:rPr>
        <w:t xml:space="preserve"> </w:t>
      </w:r>
      <w:r w:rsidRPr="00E60FDF">
        <w:rPr>
          <w:rFonts w:ascii="Arial" w:hAnsi="Arial" w:cs="Arial"/>
        </w:rPr>
        <w:t>transtorno</w:t>
      </w:r>
      <w:r w:rsidRPr="00E60FDF">
        <w:rPr>
          <w:rFonts w:ascii="Arial" w:hAnsi="Arial" w:cs="Arial"/>
          <w:spacing w:val="-3"/>
        </w:rPr>
        <w:t xml:space="preserve"> </w:t>
      </w:r>
      <w:r w:rsidRPr="00E60FDF">
        <w:rPr>
          <w:rFonts w:ascii="Arial" w:hAnsi="Arial" w:cs="Arial"/>
        </w:rPr>
        <w:t>do</w:t>
      </w:r>
      <w:r w:rsidRPr="00E60FDF">
        <w:rPr>
          <w:rFonts w:ascii="Arial" w:hAnsi="Arial" w:cs="Arial"/>
          <w:spacing w:val="-3"/>
        </w:rPr>
        <w:t xml:space="preserve"> </w:t>
      </w:r>
      <w:r w:rsidRPr="00E60FDF">
        <w:rPr>
          <w:rFonts w:ascii="Arial" w:hAnsi="Arial" w:cs="Arial"/>
        </w:rPr>
        <w:t>neurodesenvolvimento</w:t>
      </w:r>
      <w:r w:rsidRPr="00E60FDF">
        <w:rPr>
          <w:rFonts w:ascii="Arial" w:hAnsi="Arial" w:cs="Arial"/>
          <w:spacing w:val="-4"/>
        </w:rPr>
        <w:t xml:space="preserve"> </w:t>
      </w:r>
      <w:r w:rsidRPr="00E60FDF">
        <w:rPr>
          <w:rFonts w:ascii="Arial" w:hAnsi="Arial" w:cs="Arial"/>
        </w:rPr>
        <w:t>definido</w:t>
      </w:r>
      <w:r w:rsidRPr="00E60FDF">
        <w:rPr>
          <w:rFonts w:ascii="Arial" w:hAnsi="Arial" w:cs="Arial"/>
          <w:spacing w:val="-5"/>
        </w:rPr>
        <w:t xml:space="preserve"> </w:t>
      </w:r>
      <w:r w:rsidRPr="00E60FDF">
        <w:rPr>
          <w:rFonts w:ascii="Arial" w:hAnsi="Arial" w:cs="Arial"/>
        </w:rPr>
        <w:t>por</w:t>
      </w:r>
      <w:r w:rsidRPr="00E60FDF">
        <w:rPr>
          <w:rFonts w:ascii="Arial" w:hAnsi="Arial" w:cs="Arial"/>
          <w:spacing w:val="-3"/>
        </w:rPr>
        <w:t xml:space="preserve"> </w:t>
      </w:r>
      <w:r w:rsidRPr="00E60FDF">
        <w:rPr>
          <w:rFonts w:ascii="Arial" w:hAnsi="Arial" w:cs="Arial"/>
        </w:rPr>
        <w:t>níveis</w:t>
      </w:r>
      <w:r w:rsidRPr="00E60FDF">
        <w:rPr>
          <w:rFonts w:ascii="Arial" w:hAnsi="Arial" w:cs="Arial"/>
          <w:spacing w:val="-3"/>
        </w:rPr>
        <w:t xml:space="preserve"> </w:t>
      </w:r>
      <w:r w:rsidRPr="00E60FDF">
        <w:rPr>
          <w:rFonts w:ascii="Arial" w:hAnsi="Arial" w:cs="Arial"/>
        </w:rPr>
        <w:t>prejudiciais</w:t>
      </w:r>
      <w:r w:rsidRPr="00E60FDF">
        <w:rPr>
          <w:rFonts w:ascii="Arial" w:hAnsi="Arial" w:cs="Arial"/>
          <w:spacing w:val="-6"/>
        </w:rPr>
        <w:t xml:space="preserve"> </w:t>
      </w:r>
      <w:r w:rsidRPr="00E60FDF">
        <w:rPr>
          <w:rFonts w:ascii="Arial" w:hAnsi="Arial" w:cs="Arial"/>
        </w:rPr>
        <w:t>de desatenção, desorganização e/ou hiperatividade-impulsividade. Desatenção e desorganização</w:t>
      </w:r>
      <w:r w:rsidRPr="00E60FDF">
        <w:rPr>
          <w:rFonts w:ascii="Arial" w:hAnsi="Arial" w:cs="Arial"/>
          <w:spacing w:val="-4"/>
        </w:rPr>
        <w:t xml:space="preserve"> </w:t>
      </w:r>
      <w:r w:rsidRPr="00E60FDF">
        <w:rPr>
          <w:rFonts w:ascii="Arial" w:hAnsi="Arial" w:cs="Arial"/>
        </w:rPr>
        <w:t>envolvem</w:t>
      </w:r>
      <w:r w:rsidRPr="00E60FDF">
        <w:rPr>
          <w:rFonts w:ascii="Arial" w:hAnsi="Arial" w:cs="Arial"/>
          <w:spacing w:val="-1"/>
        </w:rPr>
        <w:t xml:space="preserve"> </w:t>
      </w:r>
      <w:r w:rsidRPr="00E60FDF">
        <w:rPr>
          <w:rFonts w:ascii="Arial" w:hAnsi="Arial" w:cs="Arial"/>
        </w:rPr>
        <w:t>incapacidade</w:t>
      </w:r>
      <w:r w:rsidRPr="00E60FDF">
        <w:rPr>
          <w:rFonts w:ascii="Arial" w:hAnsi="Arial" w:cs="Arial"/>
          <w:spacing w:val="-4"/>
        </w:rPr>
        <w:t xml:space="preserve"> </w:t>
      </w:r>
      <w:r w:rsidRPr="00E60FDF">
        <w:rPr>
          <w:rFonts w:ascii="Arial" w:hAnsi="Arial" w:cs="Arial"/>
        </w:rPr>
        <w:t>de</w:t>
      </w:r>
      <w:r w:rsidRPr="00E60FDF">
        <w:rPr>
          <w:rFonts w:ascii="Arial" w:hAnsi="Arial" w:cs="Arial"/>
          <w:spacing w:val="-4"/>
        </w:rPr>
        <w:t xml:space="preserve"> </w:t>
      </w:r>
      <w:r w:rsidRPr="00E60FDF">
        <w:rPr>
          <w:rFonts w:ascii="Arial" w:hAnsi="Arial" w:cs="Arial"/>
        </w:rPr>
        <w:t>permanecer</w:t>
      </w:r>
      <w:r w:rsidRPr="00E60FDF">
        <w:rPr>
          <w:rFonts w:ascii="Arial" w:hAnsi="Arial" w:cs="Arial"/>
          <w:spacing w:val="-5"/>
        </w:rPr>
        <w:t xml:space="preserve"> </w:t>
      </w:r>
      <w:r w:rsidRPr="00E60FDF">
        <w:rPr>
          <w:rFonts w:ascii="Arial" w:hAnsi="Arial" w:cs="Arial"/>
        </w:rPr>
        <w:t>em</w:t>
      </w:r>
      <w:r w:rsidRPr="00E60FDF">
        <w:rPr>
          <w:rFonts w:ascii="Arial" w:hAnsi="Arial" w:cs="Arial"/>
          <w:spacing w:val="-3"/>
        </w:rPr>
        <w:t xml:space="preserve"> </w:t>
      </w:r>
      <w:r w:rsidRPr="00E60FDF">
        <w:rPr>
          <w:rFonts w:ascii="Arial" w:hAnsi="Arial" w:cs="Arial"/>
        </w:rPr>
        <w:t>uma</w:t>
      </w:r>
      <w:r w:rsidRPr="00E60FDF">
        <w:rPr>
          <w:rFonts w:ascii="Arial" w:hAnsi="Arial" w:cs="Arial"/>
          <w:spacing w:val="-2"/>
        </w:rPr>
        <w:t xml:space="preserve"> </w:t>
      </w:r>
      <w:r w:rsidRPr="00E60FDF">
        <w:rPr>
          <w:rFonts w:ascii="Arial" w:hAnsi="Arial" w:cs="Arial"/>
        </w:rPr>
        <w:t>tarefa,</w:t>
      </w:r>
      <w:r w:rsidRPr="00E60FDF">
        <w:rPr>
          <w:rFonts w:ascii="Arial" w:hAnsi="Arial" w:cs="Arial"/>
          <w:spacing w:val="-4"/>
        </w:rPr>
        <w:t xml:space="preserve"> </w:t>
      </w:r>
      <w:r w:rsidRPr="00E60FDF">
        <w:rPr>
          <w:rFonts w:ascii="Arial" w:hAnsi="Arial" w:cs="Arial"/>
        </w:rPr>
        <w:t>aparência</w:t>
      </w:r>
      <w:r w:rsidRPr="00E60FDF">
        <w:rPr>
          <w:rFonts w:ascii="Arial" w:hAnsi="Arial" w:cs="Arial"/>
          <w:spacing w:val="-4"/>
        </w:rPr>
        <w:t xml:space="preserve"> </w:t>
      </w:r>
      <w:r w:rsidRPr="00E60FDF">
        <w:rPr>
          <w:rFonts w:ascii="Arial" w:hAnsi="Arial" w:cs="Arial"/>
        </w:rPr>
        <w:t>de não ouvir e perda de materiais em níveis inconsistentes com a idade ou o nível de desenvolvimento.</w:t>
      </w:r>
      <w:r w:rsidRPr="00E60FDF">
        <w:rPr>
          <w:rFonts w:ascii="Arial" w:hAnsi="Arial" w:cs="Arial"/>
          <w:spacing w:val="-7"/>
        </w:rPr>
        <w:t xml:space="preserve"> </w:t>
      </w:r>
      <w:r w:rsidRPr="00E60FDF">
        <w:rPr>
          <w:rFonts w:ascii="Arial" w:hAnsi="Arial" w:cs="Arial"/>
        </w:rPr>
        <w:t>Hiperatividade-impulsividade</w:t>
      </w:r>
      <w:r w:rsidRPr="00E60FDF">
        <w:rPr>
          <w:rFonts w:ascii="Arial" w:hAnsi="Arial" w:cs="Arial"/>
          <w:spacing w:val="-7"/>
        </w:rPr>
        <w:t xml:space="preserve"> </w:t>
      </w:r>
      <w:r w:rsidRPr="00E60FDF">
        <w:rPr>
          <w:rFonts w:ascii="Arial" w:hAnsi="Arial" w:cs="Arial"/>
        </w:rPr>
        <w:t>que</w:t>
      </w:r>
      <w:r w:rsidRPr="00E60FDF">
        <w:rPr>
          <w:rFonts w:ascii="Arial" w:hAnsi="Arial" w:cs="Arial"/>
          <w:spacing w:val="-7"/>
        </w:rPr>
        <w:t xml:space="preserve"> </w:t>
      </w:r>
      <w:r w:rsidRPr="00E60FDF">
        <w:rPr>
          <w:rFonts w:ascii="Arial" w:hAnsi="Arial" w:cs="Arial"/>
        </w:rPr>
        <w:t>implicam</w:t>
      </w:r>
      <w:r w:rsidRPr="00E60FDF">
        <w:rPr>
          <w:rFonts w:ascii="Arial" w:hAnsi="Arial" w:cs="Arial"/>
          <w:spacing w:val="-8"/>
        </w:rPr>
        <w:t xml:space="preserve"> </w:t>
      </w:r>
      <w:r w:rsidRPr="00E60FDF">
        <w:rPr>
          <w:rFonts w:ascii="Arial" w:hAnsi="Arial" w:cs="Arial"/>
        </w:rPr>
        <w:t>em</w:t>
      </w:r>
      <w:r w:rsidRPr="00E60FDF">
        <w:rPr>
          <w:rFonts w:ascii="Arial" w:hAnsi="Arial" w:cs="Arial"/>
          <w:spacing w:val="-8"/>
        </w:rPr>
        <w:t xml:space="preserve"> </w:t>
      </w:r>
      <w:r w:rsidRPr="00E60FDF">
        <w:rPr>
          <w:rFonts w:ascii="Arial" w:hAnsi="Arial" w:cs="Arial"/>
        </w:rPr>
        <w:t>atividade</w:t>
      </w:r>
      <w:r w:rsidRPr="00E60FDF">
        <w:rPr>
          <w:rFonts w:ascii="Arial" w:hAnsi="Arial" w:cs="Arial"/>
          <w:spacing w:val="-9"/>
        </w:rPr>
        <w:t xml:space="preserve"> </w:t>
      </w:r>
      <w:r w:rsidRPr="00E60FDF">
        <w:rPr>
          <w:rFonts w:ascii="Arial" w:hAnsi="Arial" w:cs="Arial"/>
        </w:rPr>
        <w:t>excessiva, inquietação, incapacidade de permanecer sentado, intromissão em atividades de outros e incapacidade</w:t>
      </w:r>
      <w:r w:rsidRPr="00E60FDF">
        <w:rPr>
          <w:rFonts w:ascii="Arial" w:hAnsi="Arial" w:cs="Arial"/>
          <w:spacing w:val="-1"/>
        </w:rPr>
        <w:t xml:space="preserve"> </w:t>
      </w:r>
      <w:r w:rsidRPr="00E60FDF">
        <w:rPr>
          <w:rFonts w:ascii="Arial" w:hAnsi="Arial" w:cs="Arial"/>
        </w:rPr>
        <w:t>de aguardar – sintomas que são excessivos para a idade ou</w:t>
      </w:r>
      <w:r w:rsidRPr="00E60FDF">
        <w:rPr>
          <w:rFonts w:ascii="Arial" w:hAnsi="Arial" w:cs="Arial"/>
          <w:spacing w:val="-1"/>
        </w:rPr>
        <w:t xml:space="preserve"> </w:t>
      </w:r>
      <w:r w:rsidRPr="00E60FDF">
        <w:rPr>
          <w:rFonts w:ascii="Arial" w:hAnsi="Arial" w:cs="Arial"/>
        </w:rPr>
        <w:t>o nível de desenvolvimento;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Transtornos Específicos de Aprendizagem: é um transtorno do neurodesenvolvimento com uma origem biológica que é diagnosticado diante de déficits específicos na capacidade individual cognitiva para perceber ou processar informações</w:t>
      </w:r>
      <w:r w:rsidRPr="00E60FDF">
        <w:rPr>
          <w:rFonts w:ascii="Arial" w:hAnsi="Arial" w:cs="Arial"/>
          <w:spacing w:val="-17"/>
        </w:rPr>
        <w:t xml:space="preserve"> </w:t>
      </w:r>
      <w:r w:rsidRPr="00E60FDF">
        <w:rPr>
          <w:rFonts w:ascii="Arial" w:hAnsi="Arial" w:cs="Arial"/>
        </w:rPr>
        <w:t>com</w:t>
      </w:r>
      <w:r w:rsidRPr="00E60FDF">
        <w:rPr>
          <w:rFonts w:ascii="Arial" w:hAnsi="Arial" w:cs="Arial"/>
          <w:spacing w:val="-17"/>
        </w:rPr>
        <w:t xml:space="preserve"> </w:t>
      </w:r>
      <w:r w:rsidRPr="00E60FDF">
        <w:rPr>
          <w:rFonts w:ascii="Arial" w:hAnsi="Arial" w:cs="Arial"/>
        </w:rPr>
        <w:t>eficiência</w:t>
      </w:r>
      <w:r w:rsidRPr="00E60FDF">
        <w:rPr>
          <w:rFonts w:ascii="Arial" w:hAnsi="Arial" w:cs="Arial"/>
          <w:spacing w:val="-16"/>
        </w:rPr>
        <w:t xml:space="preserve"> </w:t>
      </w:r>
      <w:r w:rsidRPr="00E60FDF">
        <w:rPr>
          <w:rFonts w:ascii="Arial" w:hAnsi="Arial" w:cs="Arial"/>
        </w:rPr>
        <w:t>e</w:t>
      </w:r>
      <w:r w:rsidRPr="00E60FDF">
        <w:rPr>
          <w:rFonts w:ascii="Arial" w:hAnsi="Arial" w:cs="Arial"/>
          <w:spacing w:val="-17"/>
        </w:rPr>
        <w:t xml:space="preserve"> </w:t>
      </w:r>
      <w:r w:rsidRPr="00E60FDF">
        <w:rPr>
          <w:rFonts w:ascii="Arial" w:hAnsi="Arial" w:cs="Arial"/>
        </w:rPr>
        <w:t>precisão,</w:t>
      </w:r>
      <w:r w:rsidRPr="00E60FDF">
        <w:rPr>
          <w:rFonts w:ascii="Arial" w:hAnsi="Arial" w:cs="Arial"/>
          <w:spacing w:val="-17"/>
        </w:rPr>
        <w:t xml:space="preserve"> </w:t>
      </w:r>
      <w:r w:rsidRPr="00E60FDF">
        <w:rPr>
          <w:rFonts w:ascii="Arial" w:hAnsi="Arial" w:cs="Arial"/>
        </w:rPr>
        <w:t>caracterizando-se</w:t>
      </w:r>
      <w:r w:rsidRPr="00E60FDF">
        <w:rPr>
          <w:rFonts w:ascii="Arial" w:hAnsi="Arial" w:cs="Arial"/>
          <w:spacing w:val="-17"/>
        </w:rPr>
        <w:t xml:space="preserve"> </w:t>
      </w:r>
      <w:r w:rsidRPr="00E60FDF">
        <w:rPr>
          <w:rFonts w:ascii="Arial" w:hAnsi="Arial" w:cs="Arial"/>
        </w:rPr>
        <w:t>por</w:t>
      </w:r>
      <w:r w:rsidRPr="00E60FDF">
        <w:rPr>
          <w:rFonts w:ascii="Arial" w:hAnsi="Arial" w:cs="Arial"/>
          <w:spacing w:val="-16"/>
        </w:rPr>
        <w:t xml:space="preserve"> </w:t>
      </w:r>
      <w:r w:rsidRPr="00E60FDF">
        <w:rPr>
          <w:rFonts w:ascii="Arial" w:hAnsi="Arial" w:cs="Arial"/>
        </w:rPr>
        <w:t>dificuldades</w:t>
      </w:r>
      <w:r w:rsidRPr="00E60FDF">
        <w:rPr>
          <w:rFonts w:ascii="Arial" w:hAnsi="Arial" w:cs="Arial"/>
          <w:spacing w:val="-17"/>
        </w:rPr>
        <w:t xml:space="preserve"> </w:t>
      </w:r>
      <w:r w:rsidRPr="00E60FDF">
        <w:rPr>
          <w:rFonts w:ascii="Arial" w:hAnsi="Arial" w:cs="Arial"/>
        </w:rPr>
        <w:t>persistentes e</w:t>
      </w:r>
      <w:r w:rsidRPr="00E60FDF">
        <w:rPr>
          <w:rFonts w:ascii="Arial" w:hAnsi="Arial" w:cs="Arial"/>
          <w:spacing w:val="-9"/>
        </w:rPr>
        <w:t xml:space="preserve"> </w:t>
      </w:r>
      <w:r w:rsidRPr="00E60FDF">
        <w:rPr>
          <w:rFonts w:ascii="Arial" w:hAnsi="Arial" w:cs="Arial"/>
        </w:rPr>
        <w:t>prejudiciais</w:t>
      </w:r>
      <w:r w:rsidRPr="00E60FDF">
        <w:rPr>
          <w:rFonts w:ascii="Arial" w:hAnsi="Arial" w:cs="Arial"/>
          <w:spacing w:val="-13"/>
        </w:rPr>
        <w:t xml:space="preserve"> </w:t>
      </w:r>
      <w:r w:rsidRPr="00E60FDF">
        <w:rPr>
          <w:rFonts w:ascii="Arial" w:hAnsi="Arial" w:cs="Arial"/>
        </w:rPr>
        <w:t>nas</w:t>
      </w:r>
      <w:r w:rsidRPr="00E60FDF">
        <w:rPr>
          <w:rFonts w:ascii="Arial" w:hAnsi="Arial" w:cs="Arial"/>
          <w:spacing w:val="-13"/>
        </w:rPr>
        <w:t xml:space="preserve"> </w:t>
      </w:r>
      <w:r w:rsidRPr="00E60FDF">
        <w:rPr>
          <w:rFonts w:ascii="Arial" w:hAnsi="Arial" w:cs="Arial"/>
        </w:rPr>
        <w:t>habilidades</w:t>
      </w:r>
      <w:r w:rsidRPr="00E60FDF">
        <w:rPr>
          <w:rFonts w:ascii="Arial" w:hAnsi="Arial" w:cs="Arial"/>
          <w:spacing w:val="-9"/>
        </w:rPr>
        <w:t xml:space="preserve"> </w:t>
      </w:r>
      <w:r w:rsidRPr="00E60FDF">
        <w:rPr>
          <w:rFonts w:ascii="Arial" w:hAnsi="Arial" w:cs="Arial"/>
        </w:rPr>
        <w:t>básicas</w:t>
      </w:r>
      <w:r w:rsidRPr="00E60FDF">
        <w:rPr>
          <w:rFonts w:ascii="Arial" w:hAnsi="Arial" w:cs="Arial"/>
          <w:spacing w:val="-12"/>
        </w:rPr>
        <w:t xml:space="preserve"> </w:t>
      </w:r>
      <w:r w:rsidRPr="00E60FDF">
        <w:rPr>
          <w:rFonts w:ascii="Arial" w:hAnsi="Arial" w:cs="Arial"/>
        </w:rPr>
        <w:t>acadêmicas</w:t>
      </w:r>
      <w:r w:rsidRPr="00E60FDF">
        <w:rPr>
          <w:rFonts w:ascii="Arial" w:hAnsi="Arial" w:cs="Arial"/>
          <w:spacing w:val="-12"/>
        </w:rPr>
        <w:t xml:space="preserve"> </w:t>
      </w:r>
      <w:r w:rsidRPr="00E60FDF">
        <w:rPr>
          <w:rFonts w:ascii="Arial" w:hAnsi="Arial" w:cs="Arial"/>
        </w:rPr>
        <w:t>de</w:t>
      </w:r>
      <w:r w:rsidRPr="00E60FDF">
        <w:rPr>
          <w:rFonts w:ascii="Arial" w:hAnsi="Arial" w:cs="Arial"/>
          <w:spacing w:val="-12"/>
        </w:rPr>
        <w:t xml:space="preserve"> </w:t>
      </w:r>
      <w:r w:rsidRPr="00E60FDF">
        <w:rPr>
          <w:rFonts w:ascii="Arial" w:hAnsi="Arial" w:cs="Arial"/>
        </w:rPr>
        <w:t>leitura,</w:t>
      </w:r>
      <w:r w:rsidRPr="00E60FDF">
        <w:rPr>
          <w:rFonts w:ascii="Arial" w:hAnsi="Arial" w:cs="Arial"/>
          <w:spacing w:val="-10"/>
        </w:rPr>
        <w:t xml:space="preserve"> </w:t>
      </w:r>
      <w:r w:rsidRPr="00E60FDF">
        <w:rPr>
          <w:rFonts w:ascii="Arial" w:hAnsi="Arial" w:cs="Arial"/>
        </w:rPr>
        <w:t>escrita</w:t>
      </w:r>
      <w:r w:rsidRPr="00E60FDF">
        <w:rPr>
          <w:rFonts w:ascii="Arial" w:hAnsi="Arial" w:cs="Arial"/>
          <w:spacing w:val="-9"/>
        </w:rPr>
        <w:t xml:space="preserve"> </w:t>
      </w:r>
      <w:r w:rsidRPr="00E60FDF">
        <w:rPr>
          <w:rFonts w:ascii="Arial" w:hAnsi="Arial" w:cs="Arial"/>
        </w:rPr>
        <w:t>e/ou</w:t>
      </w:r>
      <w:r w:rsidRPr="00E60FDF">
        <w:rPr>
          <w:rFonts w:ascii="Arial" w:hAnsi="Arial" w:cs="Arial"/>
          <w:spacing w:val="-14"/>
        </w:rPr>
        <w:t xml:space="preserve"> </w:t>
      </w:r>
      <w:r w:rsidRPr="00E60FDF">
        <w:rPr>
          <w:rFonts w:ascii="Arial" w:hAnsi="Arial" w:cs="Arial"/>
        </w:rPr>
        <w:t>matemática. Estes podem ser:</w:t>
      </w:r>
    </w:p>
    <w:p w:rsidR="00212454" w:rsidRPr="00E60FDF" w:rsidRDefault="00212454" w:rsidP="00E65667">
      <w:pPr>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lastRenderedPageBreak/>
        <w:t>Transtorno Específico da Aprendizagem com prejuízo na expressão escrita (Disgrafia e Disortografia): Apresenta dificuldades com a expressão escrita, na precisão da ortografia, na precisão na gramática e na pontuação, assim como, na clareza ou organização da expressão escrita;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Transtorno Específico da Aprendizagem com prejuízo na Leitura</w:t>
      </w:r>
      <w:r w:rsidRPr="00E60FDF">
        <w:rPr>
          <w:rFonts w:ascii="Arial" w:hAnsi="Arial" w:cs="Arial"/>
          <w:spacing w:val="40"/>
        </w:rPr>
        <w:t xml:space="preserve"> </w:t>
      </w:r>
      <w:r w:rsidRPr="00E60FDF">
        <w:rPr>
          <w:rFonts w:ascii="Arial" w:hAnsi="Arial" w:cs="Arial"/>
        </w:rPr>
        <w:t>(Dislexia): É um termo</w:t>
      </w:r>
      <w:r w:rsidRPr="00E60FDF">
        <w:rPr>
          <w:rFonts w:ascii="Arial" w:hAnsi="Arial" w:cs="Arial"/>
          <w:spacing w:val="-6"/>
        </w:rPr>
        <w:t xml:space="preserve"> </w:t>
      </w:r>
      <w:r w:rsidRPr="00E60FDF">
        <w:rPr>
          <w:rFonts w:ascii="Arial" w:hAnsi="Arial" w:cs="Arial"/>
        </w:rPr>
        <w:t>alternativo</w:t>
      </w:r>
      <w:r w:rsidRPr="00E60FDF">
        <w:rPr>
          <w:rFonts w:ascii="Arial" w:hAnsi="Arial" w:cs="Arial"/>
          <w:spacing w:val="-4"/>
        </w:rPr>
        <w:t xml:space="preserve"> </w:t>
      </w:r>
      <w:r w:rsidRPr="00E60FDF">
        <w:rPr>
          <w:rFonts w:ascii="Arial" w:hAnsi="Arial" w:cs="Arial"/>
        </w:rPr>
        <w:t>usado</w:t>
      </w:r>
      <w:r w:rsidRPr="00E60FDF">
        <w:rPr>
          <w:rFonts w:ascii="Arial" w:hAnsi="Arial" w:cs="Arial"/>
          <w:spacing w:val="-4"/>
        </w:rPr>
        <w:t xml:space="preserve"> </w:t>
      </w:r>
      <w:r w:rsidRPr="00E60FDF">
        <w:rPr>
          <w:rFonts w:ascii="Arial" w:hAnsi="Arial" w:cs="Arial"/>
        </w:rPr>
        <w:t>em</w:t>
      </w:r>
      <w:r w:rsidRPr="00E60FDF">
        <w:rPr>
          <w:rFonts w:ascii="Arial" w:hAnsi="Arial" w:cs="Arial"/>
          <w:spacing w:val="-3"/>
        </w:rPr>
        <w:t xml:space="preserve"> </w:t>
      </w:r>
      <w:r w:rsidRPr="00E60FDF">
        <w:rPr>
          <w:rFonts w:ascii="Arial" w:hAnsi="Arial" w:cs="Arial"/>
        </w:rPr>
        <w:t>referência</w:t>
      </w:r>
      <w:r w:rsidRPr="00E60FDF">
        <w:rPr>
          <w:rFonts w:ascii="Arial" w:hAnsi="Arial" w:cs="Arial"/>
          <w:spacing w:val="-6"/>
        </w:rPr>
        <w:t xml:space="preserve"> </w:t>
      </w:r>
      <w:r w:rsidRPr="00E60FDF">
        <w:rPr>
          <w:rFonts w:ascii="Arial" w:hAnsi="Arial" w:cs="Arial"/>
        </w:rPr>
        <w:t>a</w:t>
      </w:r>
      <w:r w:rsidRPr="00E60FDF">
        <w:rPr>
          <w:rFonts w:ascii="Arial" w:hAnsi="Arial" w:cs="Arial"/>
          <w:spacing w:val="-4"/>
        </w:rPr>
        <w:t xml:space="preserve"> </w:t>
      </w:r>
      <w:r w:rsidRPr="00E60FDF">
        <w:rPr>
          <w:rFonts w:ascii="Arial" w:hAnsi="Arial" w:cs="Arial"/>
        </w:rPr>
        <w:t>um</w:t>
      </w:r>
      <w:r w:rsidRPr="00E60FDF">
        <w:rPr>
          <w:rFonts w:ascii="Arial" w:hAnsi="Arial" w:cs="Arial"/>
          <w:spacing w:val="-5"/>
        </w:rPr>
        <w:t xml:space="preserve"> </w:t>
      </w:r>
      <w:r w:rsidRPr="00E60FDF">
        <w:rPr>
          <w:rFonts w:ascii="Arial" w:hAnsi="Arial" w:cs="Arial"/>
        </w:rPr>
        <w:t>padrão</w:t>
      </w:r>
      <w:r w:rsidRPr="00E60FDF">
        <w:rPr>
          <w:rFonts w:ascii="Arial" w:hAnsi="Arial" w:cs="Arial"/>
          <w:spacing w:val="-6"/>
        </w:rPr>
        <w:t xml:space="preserve"> </w:t>
      </w:r>
      <w:r w:rsidRPr="00E60FDF">
        <w:rPr>
          <w:rFonts w:ascii="Arial" w:hAnsi="Arial" w:cs="Arial"/>
        </w:rPr>
        <w:t>de</w:t>
      </w:r>
      <w:r w:rsidRPr="00E60FDF">
        <w:rPr>
          <w:rFonts w:ascii="Arial" w:hAnsi="Arial" w:cs="Arial"/>
          <w:spacing w:val="-6"/>
        </w:rPr>
        <w:t xml:space="preserve"> </w:t>
      </w:r>
      <w:r w:rsidRPr="00E60FDF">
        <w:rPr>
          <w:rFonts w:ascii="Arial" w:hAnsi="Arial" w:cs="Arial"/>
        </w:rPr>
        <w:t>dificuldades</w:t>
      </w:r>
      <w:r w:rsidRPr="00E60FDF">
        <w:rPr>
          <w:rFonts w:ascii="Arial" w:hAnsi="Arial" w:cs="Arial"/>
          <w:spacing w:val="-9"/>
        </w:rPr>
        <w:t xml:space="preserve"> </w:t>
      </w:r>
      <w:r w:rsidRPr="00E60FDF">
        <w:rPr>
          <w:rFonts w:ascii="Arial" w:hAnsi="Arial" w:cs="Arial"/>
        </w:rPr>
        <w:t>de</w:t>
      </w:r>
      <w:r w:rsidRPr="00E60FDF">
        <w:rPr>
          <w:rFonts w:ascii="Arial" w:hAnsi="Arial" w:cs="Arial"/>
          <w:spacing w:val="-4"/>
        </w:rPr>
        <w:t xml:space="preserve"> </w:t>
      </w:r>
      <w:r w:rsidRPr="00E60FDF">
        <w:rPr>
          <w:rFonts w:ascii="Arial" w:hAnsi="Arial" w:cs="Arial"/>
        </w:rPr>
        <w:t>aprendizagem, caracterizado por problemas no reconhecimento preciso e fluente de palavras, problemas</w:t>
      </w:r>
      <w:r w:rsidRPr="00E60FDF">
        <w:rPr>
          <w:rFonts w:ascii="Arial" w:hAnsi="Arial" w:cs="Arial"/>
          <w:spacing w:val="-14"/>
        </w:rPr>
        <w:t xml:space="preserve"> </w:t>
      </w:r>
      <w:r w:rsidRPr="00E60FDF">
        <w:rPr>
          <w:rFonts w:ascii="Arial" w:hAnsi="Arial" w:cs="Arial"/>
        </w:rPr>
        <w:t>de</w:t>
      </w:r>
      <w:r w:rsidRPr="00E60FDF">
        <w:rPr>
          <w:rFonts w:ascii="Arial" w:hAnsi="Arial" w:cs="Arial"/>
          <w:spacing w:val="-13"/>
        </w:rPr>
        <w:t xml:space="preserve"> </w:t>
      </w:r>
      <w:r w:rsidRPr="00E60FDF">
        <w:rPr>
          <w:rFonts w:ascii="Arial" w:hAnsi="Arial" w:cs="Arial"/>
        </w:rPr>
        <w:t>decodificação</w:t>
      </w:r>
      <w:r w:rsidRPr="00E60FDF">
        <w:rPr>
          <w:rFonts w:ascii="Arial" w:hAnsi="Arial" w:cs="Arial"/>
          <w:spacing w:val="-13"/>
        </w:rPr>
        <w:t xml:space="preserve"> </w:t>
      </w:r>
      <w:r w:rsidRPr="00E60FDF">
        <w:rPr>
          <w:rFonts w:ascii="Arial" w:hAnsi="Arial" w:cs="Arial"/>
        </w:rPr>
        <w:t>e</w:t>
      </w:r>
      <w:r w:rsidRPr="00E60FDF">
        <w:rPr>
          <w:rFonts w:ascii="Arial" w:hAnsi="Arial" w:cs="Arial"/>
          <w:spacing w:val="-16"/>
        </w:rPr>
        <w:t xml:space="preserve"> </w:t>
      </w:r>
      <w:r w:rsidRPr="00E60FDF">
        <w:rPr>
          <w:rFonts w:ascii="Arial" w:hAnsi="Arial" w:cs="Arial"/>
        </w:rPr>
        <w:t>dificuldades</w:t>
      </w:r>
      <w:r w:rsidRPr="00E60FDF">
        <w:rPr>
          <w:rFonts w:ascii="Arial" w:hAnsi="Arial" w:cs="Arial"/>
          <w:spacing w:val="-14"/>
        </w:rPr>
        <w:t xml:space="preserve"> </w:t>
      </w:r>
      <w:r w:rsidRPr="00E60FDF">
        <w:rPr>
          <w:rFonts w:ascii="Arial" w:hAnsi="Arial" w:cs="Arial"/>
        </w:rPr>
        <w:t>de</w:t>
      </w:r>
      <w:r w:rsidRPr="00E60FDF">
        <w:rPr>
          <w:rFonts w:ascii="Arial" w:hAnsi="Arial" w:cs="Arial"/>
          <w:spacing w:val="-16"/>
        </w:rPr>
        <w:t xml:space="preserve"> </w:t>
      </w:r>
      <w:r w:rsidRPr="00E60FDF">
        <w:rPr>
          <w:rFonts w:ascii="Arial" w:hAnsi="Arial" w:cs="Arial"/>
        </w:rPr>
        <w:t>ortografia.</w:t>
      </w:r>
      <w:r w:rsidRPr="00E60FDF">
        <w:rPr>
          <w:rFonts w:ascii="Arial" w:hAnsi="Arial" w:cs="Arial"/>
          <w:spacing w:val="-13"/>
        </w:rPr>
        <w:t xml:space="preserve"> </w:t>
      </w:r>
      <w:r w:rsidRPr="00E60FDF">
        <w:rPr>
          <w:rFonts w:ascii="Arial" w:hAnsi="Arial" w:cs="Arial"/>
        </w:rPr>
        <w:t>Se</w:t>
      </w:r>
      <w:r w:rsidRPr="00E60FDF">
        <w:rPr>
          <w:rFonts w:ascii="Arial" w:hAnsi="Arial" w:cs="Arial"/>
          <w:spacing w:val="-13"/>
        </w:rPr>
        <w:t xml:space="preserve"> </w:t>
      </w:r>
      <w:r w:rsidRPr="00E60FDF">
        <w:rPr>
          <w:rFonts w:ascii="Arial" w:hAnsi="Arial" w:cs="Arial"/>
        </w:rPr>
        <w:t>o</w:t>
      </w:r>
      <w:r w:rsidRPr="00E60FDF">
        <w:rPr>
          <w:rFonts w:ascii="Arial" w:hAnsi="Arial" w:cs="Arial"/>
          <w:spacing w:val="-16"/>
        </w:rPr>
        <w:t xml:space="preserve"> </w:t>
      </w:r>
      <w:r w:rsidRPr="00E60FDF">
        <w:rPr>
          <w:rFonts w:ascii="Arial" w:hAnsi="Arial" w:cs="Arial"/>
        </w:rPr>
        <w:t>termo</w:t>
      </w:r>
      <w:r w:rsidRPr="00E60FDF">
        <w:rPr>
          <w:rFonts w:ascii="Arial" w:hAnsi="Arial" w:cs="Arial"/>
          <w:spacing w:val="-8"/>
        </w:rPr>
        <w:t xml:space="preserve"> </w:t>
      </w:r>
      <w:r w:rsidRPr="00E60FDF">
        <w:rPr>
          <w:rFonts w:ascii="Arial" w:hAnsi="Arial" w:cs="Arial"/>
          <w:i/>
        </w:rPr>
        <w:t>Dislexia</w:t>
      </w:r>
      <w:r w:rsidRPr="00E60FDF">
        <w:rPr>
          <w:rFonts w:ascii="Arial" w:hAnsi="Arial" w:cs="Arial"/>
          <w:i/>
          <w:spacing w:val="-13"/>
        </w:rPr>
        <w:t xml:space="preserve"> </w:t>
      </w:r>
      <w:r w:rsidRPr="00E60FDF">
        <w:rPr>
          <w:rFonts w:ascii="Arial" w:hAnsi="Arial" w:cs="Arial"/>
        </w:rPr>
        <w:t>for</w:t>
      </w:r>
      <w:r w:rsidRPr="00E60FDF">
        <w:rPr>
          <w:rFonts w:ascii="Arial" w:hAnsi="Arial" w:cs="Arial"/>
          <w:spacing w:val="-15"/>
        </w:rPr>
        <w:t xml:space="preserve"> </w:t>
      </w:r>
      <w:r w:rsidRPr="00E60FDF">
        <w:rPr>
          <w:rFonts w:ascii="Arial" w:hAnsi="Arial" w:cs="Arial"/>
        </w:rPr>
        <w:t>usado para especificar esse padrão particular de dificuldades, é importante também especificar quaisquer dificuldades adicionais que estejam presentes, tais como dificuldades na compreensão da leitura ou no raciocínio matemático;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Transtorno</w:t>
      </w:r>
      <w:r w:rsidRPr="00E60FDF">
        <w:rPr>
          <w:rFonts w:ascii="Arial" w:hAnsi="Arial" w:cs="Arial"/>
          <w:spacing w:val="-1"/>
        </w:rPr>
        <w:t xml:space="preserve"> </w:t>
      </w:r>
      <w:r w:rsidRPr="00E60FDF">
        <w:rPr>
          <w:rFonts w:ascii="Arial" w:hAnsi="Arial" w:cs="Arial"/>
        </w:rPr>
        <w:t>Específico</w:t>
      </w:r>
      <w:r w:rsidRPr="00E60FDF">
        <w:rPr>
          <w:rFonts w:ascii="Arial" w:hAnsi="Arial" w:cs="Arial"/>
          <w:spacing w:val="-1"/>
        </w:rPr>
        <w:t xml:space="preserve"> </w:t>
      </w:r>
      <w:r w:rsidRPr="00E60FDF">
        <w:rPr>
          <w:rFonts w:ascii="Arial" w:hAnsi="Arial" w:cs="Arial"/>
        </w:rPr>
        <w:t>da</w:t>
      </w:r>
      <w:r w:rsidRPr="00E60FDF">
        <w:rPr>
          <w:rFonts w:ascii="Arial" w:hAnsi="Arial" w:cs="Arial"/>
          <w:spacing w:val="-4"/>
        </w:rPr>
        <w:t xml:space="preserve"> </w:t>
      </w:r>
      <w:r w:rsidRPr="00E60FDF">
        <w:rPr>
          <w:rFonts w:ascii="Arial" w:hAnsi="Arial" w:cs="Arial"/>
        </w:rPr>
        <w:t>Aprendizagem com</w:t>
      </w:r>
      <w:r w:rsidRPr="00E60FDF">
        <w:rPr>
          <w:rFonts w:ascii="Arial" w:hAnsi="Arial" w:cs="Arial"/>
          <w:spacing w:val="-3"/>
        </w:rPr>
        <w:t xml:space="preserve"> </w:t>
      </w:r>
      <w:r w:rsidRPr="00E60FDF">
        <w:rPr>
          <w:rFonts w:ascii="Arial" w:hAnsi="Arial" w:cs="Arial"/>
        </w:rPr>
        <w:t>prejuízo</w:t>
      </w:r>
      <w:r w:rsidRPr="00E60FDF">
        <w:rPr>
          <w:rFonts w:ascii="Arial" w:hAnsi="Arial" w:cs="Arial"/>
          <w:spacing w:val="-1"/>
        </w:rPr>
        <w:t xml:space="preserve"> </w:t>
      </w:r>
      <w:r w:rsidRPr="00E60FDF">
        <w:rPr>
          <w:rFonts w:ascii="Arial" w:hAnsi="Arial" w:cs="Arial"/>
        </w:rPr>
        <w:t>na</w:t>
      </w:r>
      <w:r w:rsidRPr="00E60FDF">
        <w:rPr>
          <w:rFonts w:ascii="Arial" w:hAnsi="Arial" w:cs="Arial"/>
          <w:spacing w:val="-3"/>
        </w:rPr>
        <w:t xml:space="preserve"> </w:t>
      </w:r>
      <w:r w:rsidRPr="00E60FDF">
        <w:rPr>
          <w:rFonts w:ascii="Arial" w:hAnsi="Arial" w:cs="Arial"/>
        </w:rPr>
        <w:t>Matemática</w:t>
      </w:r>
      <w:r w:rsidRPr="00E60FDF">
        <w:rPr>
          <w:rFonts w:ascii="Arial" w:hAnsi="Arial" w:cs="Arial"/>
          <w:spacing w:val="-1"/>
        </w:rPr>
        <w:t xml:space="preserve"> </w:t>
      </w:r>
      <w:r w:rsidRPr="00E60FDF">
        <w:rPr>
          <w:rFonts w:ascii="Arial" w:hAnsi="Arial" w:cs="Arial"/>
        </w:rPr>
        <w:t>(Discalculia): É</w:t>
      </w:r>
      <w:r w:rsidRPr="00E60FDF">
        <w:rPr>
          <w:rFonts w:ascii="Arial" w:hAnsi="Arial" w:cs="Arial"/>
          <w:spacing w:val="-17"/>
        </w:rPr>
        <w:t xml:space="preserve"> </w:t>
      </w:r>
      <w:r w:rsidRPr="00E60FDF">
        <w:rPr>
          <w:rFonts w:ascii="Arial" w:hAnsi="Arial" w:cs="Arial"/>
        </w:rPr>
        <w:t>um</w:t>
      </w:r>
      <w:r w:rsidRPr="00E60FDF">
        <w:rPr>
          <w:rFonts w:ascii="Arial" w:hAnsi="Arial" w:cs="Arial"/>
          <w:spacing w:val="-17"/>
        </w:rPr>
        <w:t xml:space="preserve"> </w:t>
      </w:r>
      <w:r w:rsidRPr="00E60FDF">
        <w:rPr>
          <w:rFonts w:ascii="Arial" w:hAnsi="Arial" w:cs="Arial"/>
        </w:rPr>
        <w:t>termo</w:t>
      </w:r>
      <w:r w:rsidRPr="00E60FDF">
        <w:rPr>
          <w:rFonts w:ascii="Arial" w:hAnsi="Arial" w:cs="Arial"/>
          <w:spacing w:val="-16"/>
        </w:rPr>
        <w:t xml:space="preserve"> </w:t>
      </w:r>
      <w:r w:rsidRPr="00E60FDF">
        <w:rPr>
          <w:rFonts w:ascii="Arial" w:hAnsi="Arial" w:cs="Arial"/>
        </w:rPr>
        <w:t>alternativo</w:t>
      </w:r>
      <w:r w:rsidRPr="00E60FDF">
        <w:rPr>
          <w:rFonts w:ascii="Arial" w:hAnsi="Arial" w:cs="Arial"/>
          <w:spacing w:val="-17"/>
        </w:rPr>
        <w:t xml:space="preserve"> </w:t>
      </w:r>
      <w:r w:rsidRPr="00E60FDF">
        <w:rPr>
          <w:rFonts w:ascii="Arial" w:hAnsi="Arial" w:cs="Arial"/>
        </w:rPr>
        <w:t>usado</w:t>
      </w:r>
      <w:r w:rsidRPr="00E60FDF">
        <w:rPr>
          <w:rFonts w:ascii="Arial" w:hAnsi="Arial" w:cs="Arial"/>
          <w:spacing w:val="-17"/>
        </w:rPr>
        <w:t xml:space="preserve"> </w:t>
      </w:r>
      <w:r w:rsidRPr="00E60FDF">
        <w:rPr>
          <w:rFonts w:ascii="Arial" w:hAnsi="Arial" w:cs="Arial"/>
        </w:rPr>
        <w:t>em</w:t>
      </w:r>
      <w:r w:rsidRPr="00E60FDF">
        <w:rPr>
          <w:rFonts w:ascii="Arial" w:hAnsi="Arial" w:cs="Arial"/>
          <w:spacing w:val="-15"/>
        </w:rPr>
        <w:t xml:space="preserve"> </w:t>
      </w:r>
      <w:r w:rsidRPr="00E60FDF">
        <w:rPr>
          <w:rFonts w:ascii="Arial" w:hAnsi="Arial" w:cs="Arial"/>
        </w:rPr>
        <w:t>referência</w:t>
      </w:r>
      <w:r w:rsidRPr="00E60FDF">
        <w:rPr>
          <w:rFonts w:ascii="Arial" w:hAnsi="Arial" w:cs="Arial"/>
          <w:spacing w:val="-17"/>
        </w:rPr>
        <w:t xml:space="preserve"> </w:t>
      </w:r>
      <w:r w:rsidRPr="00E60FDF">
        <w:rPr>
          <w:rFonts w:ascii="Arial" w:hAnsi="Arial" w:cs="Arial"/>
        </w:rPr>
        <w:t>a</w:t>
      </w:r>
      <w:r w:rsidRPr="00E60FDF">
        <w:rPr>
          <w:rFonts w:ascii="Arial" w:hAnsi="Arial" w:cs="Arial"/>
          <w:spacing w:val="-16"/>
        </w:rPr>
        <w:t xml:space="preserve"> </w:t>
      </w:r>
      <w:r w:rsidRPr="00E60FDF">
        <w:rPr>
          <w:rFonts w:ascii="Arial" w:hAnsi="Arial" w:cs="Arial"/>
        </w:rPr>
        <w:t>um</w:t>
      </w:r>
      <w:r w:rsidRPr="00E60FDF">
        <w:rPr>
          <w:rFonts w:ascii="Arial" w:hAnsi="Arial" w:cs="Arial"/>
          <w:spacing w:val="-17"/>
        </w:rPr>
        <w:t xml:space="preserve"> </w:t>
      </w:r>
      <w:r w:rsidRPr="00E60FDF">
        <w:rPr>
          <w:rFonts w:ascii="Arial" w:hAnsi="Arial" w:cs="Arial"/>
        </w:rPr>
        <w:t>padrão</w:t>
      </w:r>
      <w:r w:rsidRPr="00E60FDF">
        <w:rPr>
          <w:rFonts w:ascii="Arial" w:hAnsi="Arial" w:cs="Arial"/>
          <w:spacing w:val="-17"/>
        </w:rPr>
        <w:t xml:space="preserve"> </w:t>
      </w:r>
      <w:r w:rsidRPr="00E60FDF">
        <w:rPr>
          <w:rFonts w:ascii="Arial" w:hAnsi="Arial" w:cs="Arial"/>
        </w:rPr>
        <w:t>de</w:t>
      </w:r>
      <w:r w:rsidRPr="00E60FDF">
        <w:rPr>
          <w:rFonts w:ascii="Arial" w:hAnsi="Arial" w:cs="Arial"/>
          <w:spacing w:val="-16"/>
        </w:rPr>
        <w:t xml:space="preserve"> </w:t>
      </w:r>
      <w:r w:rsidRPr="00E60FDF">
        <w:rPr>
          <w:rFonts w:ascii="Arial" w:hAnsi="Arial" w:cs="Arial"/>
        </w:rPr>
        <w:t>dificuldades</w:t>
      </w:r>
      <w:r w:rsidRPr="00E60FDF">
        <w:rPr>
          <w:rFonts w:ascii="Arial" w:hAnsi="Arial" w:cs="Arial"/>
          <w:spacing w:val="-16"/>
        </w:rPr>
        <w:t xml:space="preserve"> </w:t>
      </w:r>
      <w:r w:rsidRPr="00E60FDF">
        <w:rPr>
          <w:rFonts w:ascii="Arial" w:hAnsi="Arial" w:cs="Arial"/>
        </w:rPr>
        <w:t xml:space="preserve">caracterizado por problemas no processamento de informações numéricas, aprendizagem de fatos aritméticos e realização de cálculos precisos ou fluentes. Se o termo </w:t>
      </w:r>
      <w:r w:rsidRPr="00E60FDF">
        <w:rPr>
          <w:rFonts w:ascii="Arial" w:hAnsi="Arial" w:cs="Arial"/>
          <w:i/>
        </w:rPr>
        <w:t xml:space="preserve">Discalculia </w:t>
      </w:r>
      <w:r w:rsidRPr="00E60FDF">
        <w:rPr>
          <w:rFonts w:ascii="Arial" w:hAnsi="Arial" w:cs="Arial"/>
        </w:rPr>
        <w:t>for usado para especificar esse padrão particular de dificuldades matemáticas, é importante também especificar quaisquer dificuldades adicionais que estejam presentes, tais como dificuldades no raciocínio matemático ou na precisão na leitura de palavras.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Capacitismo: Capacitismo é a discriminação e o preconceito social contra pessoas com deficiência. A</w:t>
      </w:r>
      <w:r w:rsidRPr="00E60FDF">
        <w:rPr>
          <w:rFonts w:ascii="Arial" w:hAnsi="Arial" w:cs="Arial"/>
          <w:spacing w:val="-5"/>
        </w:rPr>
        <w:t xml:space="preserve"> </w:t>
      </w:r>
      <w:r w:rsidRPr="00E60FDF">
        <w:rPr>
          <w:rFonts w:ascii="Arial" w:hAnsi="Arial" w:cs="Arial"/>
        </w:rPr>
        <w:t>expressão</w:t>
      </w:r>
      <w:r w:rsidRPr="00E60FDF">
        <w:rPr>
          <w:rFonts w:ascii="Arial" w:hAnsi="Arial" w:cs="Arial"/>
          <w:spacing w:val="-5"/>
        </w:rPr>
        <w:t xml:space="preserve"> </w:t>
      </w:r>
      <w:r w:rsidRPr="00E60FDF">
        <w:rPr>
          <w:rFonts w:ascii="Arial" w:hAnsi="Arial" w:cs="Arial"/>
        </w:rPr>
        <w:t>capacitismo</w:t>
      </w:r>
      <w:r w:rsidRPr="00E60FDF">
        <w:rPr>
          <w:rFonts w:ascii="Arial" w:hAnsi="Arial" w:cs="Arial"/>
          <w:spacing w:val="-5"/>
        </w:rPr>
        <w:t xml:space="preserve"> </w:t>
      </w:r>
      <w:r w:rsidRPr="00E60FDF">
        <w:rPr>
          <w:rFonts w:ascii="Arial" w:hAnsi="Arial" w:cs="Arial"/>
        </w:rPr>
        <w:t>remete</w:t>
      </w:r>
      <w:r w:rsidRPr="00E60FDF">
        <w:rPr>
          <w:rFonts w:ascii="Arial" w:hAnsi="Arial" w:cs="Arial"/>
          <w:spacing w:val="-7"/>
        </w:rPr>
        <w:t xml:space="preserve"> </w:t>
      </w:r>
      <w:r w:rsidRPr="00E60FDF">
        <w:rPr>
          <w:rFonts w:ascii="Arial" w:hAnsi="Arial" w:cs="Arial"/>
        </w:rPr>
        <w:t>a</w:t>
      </w:r>
      <w:r w:rsidRPr="00E60FDF">
        <w:rPr>
          <w:rFonts w:ascii="Arial" w:hAnsi="Arial" w:cs="Arial"/>
          <w:spacing w:val="-5"/>
        </w:rPr>
        <w:t xml:space="preserve"> </w:t>
      </w:r>
      <w:r w:rsidRPr="00E60FDF">
        <w:rPr>
          <w:rFonts w:ascii="Arial" w:hAnsi="Arial" w:cs="Arial"/>
        </w:rPr>
        <w:t>um</w:t>
      </w:r>
      <w:r w:rsidRPr="00E60FDF">
        <w:rPr>
          <w:rFonts w:ascii="Arial" w:hAnsi="Arial" w:cs="Arial"/>
          <w:spacing w:val="-4"/>
        </w:rPr>
        <w:t xml:space="preserve"> </w:t>
      </w:r>
      <w:r w:rsidRPr="00E60FDF">
        <w:rPr>
          <w:rFonts w:ascii="Arial" w:hAnsi="Arial" w:cs="Arial"/>
        </w:rPr>
        <w:t>corpo</w:t>
      </w:r>
      <w:r w:rsidRPr="00E60FDF">
        <w:rPr>
          <w:rFonts w:ascii="Arial" w:hAnsi="Arial" w:cs="Arial"/>
          <w:spacing w:val="-7"/>
        </w:rPr>
        <w:t xml:space="preserve"> </w:t>
      </w:r>
      <w:r w:rsidRPr="00E60FDF">
        <w:rPr>
          <w:rFonts w:ascii="Arial" w:hAnsi="Arial" w:cs="Arial"/>
        </w:rPr>
        <w:t>padrão</w:t>
      </w:r>
      <w:r w:rsidRPr="00E60FDF">
        <w:rPr>
          <w:rFonts w:ascii="Arial" w:hAnsi="Arial" w:cs="Arial"/>
          <w:spacing w:val="-7"/>
        </w:rPr>
        <w:t xml:space="preserve"> </w:t>
      </w:r>
      <w:r w:rsidRPr="00E60FDF">
        <w:rPr>
          <w:rFonts w:ascii="Arial" w:hAnsi="Arial" w:cs="Arial"/>
        </w:rPr>
        <w:t>considerado</w:t>
      </w:r>
      <w:r w:rsidRPr="00E60FDF">
        <w:rPr>
          <w:rFonts w:ascii="Arial" w:hAnsi="Arial" w:cs="Arial"/>
          <w:spacing w:val="-7"/>
        </w:rPr>
        <w:t xml:space="preserve"> </w:t>
      </w:r>
      <w:r w:rsidRPr="00E60FDF">
        <w:rPr>
          <w:rFonts w:ascii="Arial" w:hAnsi="Arial" w:cs="Arial"/>
        </w:rPr>
        <w:t>normal</w:t>
      </w:r>
      <w:r w:rsidRPr="00E60FDF">
        <w:rPr>
          <w:rFonts w:ascii="Arial" w:hAnsi="Arial" w:cs="Arial"/>
          <w:spacing w:val="-8"/>
        </w:rPr>
        <w:t xml:space="preserve"> </w:t>
      </w:r>
      <w:r w:rsidRPr="00E60FDF">
        <w:rPr>
          <w:rFonts w:ascii="Arial" w:hAnsi="Arial" w:cs="Arial"/>
        </w:rPr>
        <w:t>e em</w:t>
      </w:r>
      <w:r w:rsidRPr="00E60FDF">
        <w:rPr>
          <w:rFonts w:ascii="Arial" w:hAnsi="Arial" w:cs="Arial"/>
          <w:spacing w:val="-11"/>
        </w:rPr>
        <w:t xml:space="preserve"> </w:t>
      </w:r>
      <w:r w:rsidRPr="00E60FDF">
        <w:rPr>
          <w:rFonts w:ascii="Arial" w:hAnsi="Arial" w:cs="Arial"/>
        </w:rPr>
        <w:t>consequência</w:t>
      </w:r>
      <w:r w:rsidRPr="00E60FDF">
        <w:rPr>
          <w:rFonts w:ascii="Arial" w:hAnsi="Arial" w:cs="Arial"/>
          <w:spacing w:val="-12"/>
        </w:rPr>
        <w:t xml:space="preserve"> </w:t>
      </w:r>
      <w:r w:rsidRPr="00E60FDF">
        <w:rPr>
          <w:rFonts w:ascii="Arial" w:hAnsi="Arial" w:cs="Arial"/>
        </w:rPr>
        <w:t>ocorre</w:t>
      </w:r>
      <w:r w:rsidRPr="00E60FDF">
        <w:rPr>
          <w:rFonts w:ascii="Arial" w:hAnsi="Arial" w:cs="Arial"/>
          <w:spacing w:val="-9"/>
        </w:rPr>
        <w:t xml:space="preserve"> </w:t>
      </w:r>
      <w:r w:rsidRPr="00E60FDF">
        <w:rPr>
          <w:rFonts w:ascii="Arial" w:hAnsi="Arial" w:cs="Arial"/>
        </w:rPr>
        <w:t>uma</w:t>
      </w:r>
      <w:r w:rsidRPr="00E60FDF">
        <w:rPr>
          <w:rFonts w:ascii="Arial" w:hAnsi="Arial" w:cs="Arial"/>
          <w:spacing w:val="-12"/>
        </w:rPr>
        <w:t xml:space="preserve"> </w:t>
      </w:r>
      <w:r w:rsidRPr="00E60FDF">
        <w:rPr>
          <w:rFonts w:ascii="Arial" w:hAnsi="Arial" w:cs="Arial"/>
        </w:rPr>
        <w:t>subestimação</w:t>
      </w:r>
      <w:r w:rsidRPr="00E60FDF">
        <w:rPr>
          <w:rFonts w:ascii="Arial" w:hAnsi="Arial" w:cs="Arial"/>
          <w:spacing w:val="-12"/>
        </w:rPr>
        <w:t xml:space="preserve"> </w:t>
      </w:r>
      <w:r w:rsidRPr="00E60FDF">
        <w:rPr>
          <w:rFonts w:ascii="Arial" w:hAnsi="Arial" w:cs="Arial"/>
        </w:rPr>
        <w:t>das</w:t>
      </w:r>
      <w:r w:rsidRPr="00E60FDF">
        <w:rPr>
          <w:rFonts w:ascii="Arial" w:hAnsi="Arial" w:cs="Arial"/>
          <w:spacing w:val="-10"/>
        </w:rPr>
        <w:t xml:space="preserve"> </w:t>
      </w:r>
      <w:r w:rsidRPr="00E60FDF">
        <w:rPr>
          <w:rFonts w:ascii="Arial" w:hAnsi="Arial" w:cs="Arial"/>
        </w:rPr>
        <w:t>capacidades</w:t>
      </w:r>
      <w:r w:rsidRPr="00E60FDF">
        <w:rPr>
          <w:rFonts w:ascii="Arial" w:hAnsi="Arial" w:cs="Arial"/>
          <w:spacing w:val="-13"/>
        </w:rPr>
        <w:t xml:space="preserve"> </w:t>
      </w:r>
      <w:r w:rsidRPr="00E60FDF">
        <w:rPr>
          <w:rFonts w:ascii="Arial" w:hAnsi="Arial" w:cs="Arial"/>
        </w:rPr>
        <w:t>e</w:t>
      </w:r>
      <w:r w:rsidRPr="00E60FDF">
        <w:rPr>
          <w:rFonts w:ascii="Arial" w:hAnsi="Arial" w:cs="Arial"/>
          <w:spacing w:val="-12"/>
        </w:rPr>
        <w:t xml:space="preserve"> </w:t>
      </w:r>
      <w:r w:rsidRPr="00E60FDF">
        <w:rPr>
          <w:rFonts w:ascii="Arial" w:hAnsi="Arial" w:cs="Arial"/>
        </w:rPr>
        <w:t>aptidões</w:t>
      </w:r>
      <w:r w:rsidRPr="00E60FDF">
        <w:rPr>
          <w:rFonts w:ascii="Arial" w:hAnsi="Arial" w:cs="Arial"/>
          <w:spacing w:val="-13"/>
        </w:rPr>
        <w:t xml:space="preserve"> </w:t>
      </w:r>
      <w:r w:rsidRPr="00E60FDF">
        <w:rPr>
          <w:rFonts w:ascii="Arial" w:hAnsi="Arial" w:cs="Arial"/>
        </w:rPr>
        <w:t>das</w:t>
      </w:r>
      <w:r w:rsidRPr="00E60FDF">
        <w:rPr>
          <w:rFonts w:ascii="Arial" w:hAnsi="Arial" w:cs="Arial"/>
          <w:spacing w:val="-13"/>
        </w:rPr>
        <w:t xml:space="preserve"> </w:t>
      </w:r>
      <w:r w:rsidRPr="00E60FDF">
        <w:rPr>
          <w:rFonts w:ascii="Arial" w:hAnsi="Arial" w:cs="Arial"/>
        </w:rPr>
        <w:t>pessoas em decorrência da sua deficiência.</w:t>
      </w:r>
    </w:p>
    <w:p w:rsidR="00212454" w:rsidRPr="00E60FDF" w:rsidRDefault="00212454" w:rsidP="00E65667">
      <w:pPr>
        <w:ind w:left="363" w:right="113"/>
        <w:jc w:val="both"/>
        <w:rPr>
          <w:rFonts w:ascii="Arial" w:hAnsi="Arial" w:cs="Arial"/>
        </w:rPr>
      </w:pPr>
    </w:p>
    <w:p w:rsidR="00212454" w:rsidRPr="00E60FDF" w:rsidRDefault="00212454" w:rsidP="00E65667">
      <w:pPr>
        <w:ind w:left="363" w:right="113"/>
        <w:jc w:val="both"/>
        <w:rPr>
          <w:rFonts w:ascii="Arial" w:hAnsi="Arial" w:cs="Arial"/>
        </w:rPr>
      </w:pPr>
    </w:p>
    <w:p w:rsidR="00212454" w:rsidRPr="00E60FDF" w:rsidRDefault="00212454" w:rsidP="00E65667">
      <w:pPr>
        <w:ind w:left="363" w:right="113"/>
        <w:jc w:val="both"/>
        <w:rPr>
          <w:rFonts w:ascii="Arial" w:hAnsi="Arial" w:cs="Arial"/>
        </w:rPr>
      </w:pPr>
    </w:p>
    <w:p w:rsidR="00212454" w:rsidRPr="00E60FDF" w:rsidRDefault="00E60FDF" w:rsidP="00E65667">
      <w:pPr>
        <w:spacing w:line="360" w:lineRule="auto"/>
        <w:ind w:left="363" w:right="113"/>
        <w:jc w:val="both"/>
        <w:rPr>
          <w:rFonts w:ascii="Arial" w:hAnsi="Arial" w:cs="Arial"/>
          <w:sz w:val="28"/>
          <w:szCs w:val="28"/>
        </w:rPr>
      </w:pPr>
      <w:r w:rsidRPr="00E60FDF">
        <w:rPr>
          <w:rFonts w:ascii="Arial" w:hAnsi="Arial" w:cs="Arial"/>
          <w:sz w:val="28"/>
          <w:szCs w:val="28"/>
        </w:rPr>
        <w:t>SEÇÃO I</w:t>
      </w:r>
    </w:p>
    <w:p w:rsidR="00212454" w:rsidRPr="00E60FDF" w:rsidRDefault="00212454" w:rsidP="00E65667">
      <w:pPr>
        <w:spacing w:line="360" w:lineRule="auto"/>
        <w:ind w:left="363" w:right="113"/>
        <w:jc w:val="both"/>
        <w:rPr>
          <w:rFonts w:ascii="Arial" w:hAnsi="Arial" w:cs="Arial"/>
          <w:sz w:val="28"/>
          <w:szCs w:val="28"/>
        </w:rPr>
      </w:pPr>
      <w:r w:rsidRPr="00E60FDF">
        <w:rPr>
          <w:rFonts w:ascii="Arial" w:hAnsi="Arial" w:cs="Arial"/>
          <w:sz w:val="28"/>
          <w:szCs w:val="28"/>
        </w:rPr>
        <w:t>DA</w:t>
      </w:r>
      <w:r w:rsidRPr="00E60FDF">
        <w:rPr>
          <w:rFonts w:ascii="Arial" w:hAnsi="Arial" w:cs="Arial"/>
          <w:spacing w:val="-3"/>
          <w:sz w:val="28"/>
          <w:szCs w:val="28"/>
        </w:rPr>
        <w:t xml:space="preserve"> </w:t>
      </w:r>
      <w:r w:rsidRPr="00E60FDF">
        <w:rPr>
          <w:rFonts w:ascii="Arial" w:hAnsi="Arial" w:cs="Arial"/>
          <w:sz w:val="28"/>
          <w:szCs w:val="28"/>
        </w:rPr>
        <w:t>IDENTIFICAÇÃO</w:t>
      </w:r>
      <w:r w:rsidRPr="00E60FDF">
        <w:rPr>
          <w:rFonts w:ascii="Arial" w:hAnsi="Arial" w:cs="Arial"/>
          <w:spacing w:val="-5"/>
          <w:sz w:val="28"/>
          <w:szCs w:val="28"/>
        </w:rPr>
        <w:t xml:space="preserve"> </w:t>
      </w:r>
      <w:r w:rsidRPr="00E60FDF">
        <w:rPr>
          <w:rFonts w:ascii="Arial" w:hAnsi="Arial" w:cs="Arial"/>
          <w:sz w:val="28"/>
          <w:szCs w:val="28"/>
        </w:rPr>
        <w:t>E</w:t>
      </w:r>
      <w:r w:rsidRPr="00E60FDF">
        <w:rPr>
          <w:rFonts w:ascii="Arial" w:hAnsi="Arial" w:cs="Arial"/>
          <w:spacing w:val="-3"/>
          <w:sz w:val="28"/>
          <w:szCs w:val="28"/>
        </w:rPr>
        <w:t xml:space="preserve"> </w:t>
      </w:r>
      <w:r w:rsidRPr="00E60FDF">
        <w:rPr>
          <w:rFonts w:ascii="Arial" w:hAnsi="Arial" w:cs="Arial"/>
          <w:sz w:val="28"/>
          <w:szCs w:val="28"/>
        </w:rPr>
        <w:t>DO</w:t>
      </w:r>
      <w:r w:rsidRPr="00E60FDF">
        <w:rPr>
          <w:rFonts w:ascii="Arial" w:hAnsi="Arial" w:cs="Arial"/>
          <w:spacing w:val="-3"/>
          <w:sz w:val="28"/>
          <w:szCs w:val="28"/>
        </w:rPr>
        <w:t xml:space="preserve"> </w:t>
      </w:r>
      <w:r w:rsidRPr="00E60FDF">
        <w:rPr>
          <w:rFonts w:ascii="Arial" w:hAnsi="Arial" w:cs="Arial"/>
          <w:sz w:val="28"/>
          <w:szCs w:val="28"/>
        </w:rPr>
        <w:t>REGISTRO</w:t>
      </w:r>
      <w:r w:rsidRPr="00E60FDF">
        <w:rPr>
          <w:rFonts w:ascii="Arial" w:hAnsi="Arial" w:cs="Arial"/>
          <w:spacing w:val="-6"/>
          <w:sz w:val="28"/>
          <w:szCs w:val="28"/>
        </w:rPr>
        <w:t xml:space="preserve"> </w:t>
      </w:r>
      <w:r w:rsidRPr="00E60FDF">
        <w:rPr>
          <w:rFonts w:ascii="Arial" w:hAnsi="Arial" w:cs="Arial"/>
          <w:sz w:val="28"/>
          <w:szCs w:val="28"/>
        </w:rPr>
        <w:t>ACADÊMICO</w:t>
      </w:r>
      <w:r w:rsidRPr="00E60FDF">
        <w:rPr>
          <w:rFonts w:ascii="Arial" w:hAnsi="Arial" w:cs="Arial"/>
          <w:spacing w:val="-3"/>
          <w:sz w:val="28"/>
          <w:szCs w:val="28"/>
        </w:rPr>
        <w:t xml:space="preserve"> </w:t>
      </w:r>
      <w:r w:rsidRPr="00E60FDF">
        <w:rPr>
          <w:rFonts w:ascii="Arial" w:hAnsi="Arial" w:cs="Arial"/>
          <w:sz w:val="28"/>
          <w:szCs w:val="28"/>
        </w:rPr>
        <w:t>DAS/OS</w:t>
      </w:r>
      <w:r w:rsidRPr="00E60FDF">
        <w:rPr>
          <w:rFonts w:ascii="Arial" w:hAnsi="Arial" w:cs="Arial"/>
          <w:spacing w:val="-3"/>
          <w:sz w:val="28"/>
          <w:szCs w:val="28"/>
        </w:rPr>
        <w:t xml:space="preserve"> </w:t>
      </w:r>
      <w:r w:rsidRPr="00E60FDF">
        <w:rPr>
          <w:rFonts w:ascii="Arial" w:hAnsi="Arial" w:cs="Arial"/>
          <w:sz w:val="28"/>
          <w:szCs w:val="28"/>
        </w:rPr>
        <w:t>ESTUDANTES</w:t>
      </w:r>
      <w:r w:rsidRPr="00E60FDF">
        <w:rPr>
          <w:rFonts w:ascii="Arial" w:hAnsi="Arial" w:cs="Arial"/>
          <w:spacing w:val="-5"/>
          <w:sz w:val="28"/>
          <w:szCs w:val="28"/>
        </w:rPr>
        <w:t xml:space="preserve"> </w:t>
      </w:r>
      <w:r w:rsidRPr="00E60FDF">
        <w:rPr>
          <w:rFonts w:ascii="Arial" w:hAnsi="Arial" w:cs="Arial"/>
          <w:sz w:val="28"/>
          <w:szCs w:val="28"/>
        </w:rPr>
        <w:t>COM NECESSIDADES EDUCACIONAIS ESPECÍFICAS</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157</w:t>
      </w:r>
      <w:r w:rsidR="00212454" w:rsidRPr="00E60FDF">
        <w:rPr>
          <w:rFonts w:ascii="Arial" w:hAnsi="Arial" w:cs="Arial"/>
        </w:rPr>
        <w:t>º A identificação e os registros de estudantes com necessidades educacionais específicas poderá ser realizada das seguintes formas:</w:t>
      </w:r>
    </w:p>
    <w:p w:rsidR="00212454" w:rsidRPr="00E60FDF" w:rsidRDefault="00212454" w:rsidP="00E65667">
      <w:pPr>
        <w:spacing w:line="360" w:lineRule="auto"/>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lastRenderedPageBreak/>
        <w:t>–</w:t>
      </w:r>
      <w:r w:rsidRPr="00E60FDF">
        <w:rPr>
          <w:rFonts w:ascii="Arial" w:hAnsi="Arial" w:cs="Arial"/>
          <w:spacing w:val="-1"/>
        </w:rPr>
        <w:t xml:space="preserve"> </w:t>
      </w:r>
      <w:r w:rsidRPr="00E60FDF">
        <w:rPr>
          <w:rFonts w:ascii="Arial" w:hAnsi="Arial" w:cs="Arial"/>
        </w:rPr>
        <w:t>no ato</w:t>
      </w:r>
      <w:r w:rsidRPr="00E60FDF">
        <w:rPr>
          <w:rFonts w:ascii="Arial" w:hAnsi="Arial" w:cs="Arial"/>
          <w:spacing w:val="-2"/>
        </w:rPr>
        <w:t xml:space="preserve"> </w:t>
      </w:r>
      <w:r w:rsidRPr="00E60FDF">
        <w:rPr>
          <w:rFonts w:ascii="Arial" w:hAnsi="Arial" w:cs="Arial"/>
        </w:rPr>
        <w:t>da</w:t>
      </w:r>
      <w:r w:rsidRPr="00E60FDF">
        <w:rPr>
          <w:rFonts w:ascii="Arial" w:hAnsi="Arial" w:cs="Arial"/>
          <w:spacing w:val="-3"/>
        </w:rPr>
        <w:t xml:space="preserve"> </w:t>
      </w:r>
      <w:r w:rsidRPr="00E60FDF">
        <w:rPr>
          <w:rFonts w:ascii="Arial" w:hAnsi="Arial" w:cs="Arial"/>
          <w:spacing w:val="-2"/>
        </w:rPr>
        <w:t>matrícula;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3"/>
        </w:rPr>
        <w:t xml:space="preserve"> </w:t>
      </w:r>
      <w:r w:rsidRPr="00E60FDF">
        <w:rPr>
          <w:rFonts w:ascii="Arial" w:hAnsi="Arial" w:cs="Arial"/>
        </w:rPr>
        <w:t>de</w:t>
      </w:r>
      <w:r w:rsidRPr="00E60FDF">
        <w:rPr>
          <w:rFonts w:ascii="Arial" w:hAnsi="Arial" w:cs="Arial"/>
          <w:spacing w:val="-3"/>
        </w:rPr>
        <w:t xml:space="preserve"> </w:t>
      </w:r>
      <w:r w:rsidRPr="00E60FDF">
        <w:rPr>
          <w:rFonts w:ascii="Arial" w:hAnsi="Arial" w:cs="Arial"/>
        </w:rPr>
        <w:t xml:space="preserve">forma </w:t>
      </w:r>
      <w:r w:rsidRPr="00E60FDF">
        <w:rPr>
          <w:rFonts w:ascii="Arial" w:hAnsi="Arial" w:cs="Arial"/>
          <w:spacing w:val="-2"/>
        </w:rPr>
        <w:t>espontânea;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5"/>
        </w:rPr>
        <w:t xml:space="preserve"> </w:t>
      </w:r>
      <w:r w:rsidRPr="00E60FDF">
        <w:rPr>
          <w:rFonts w:ascii="Arial" w:hAnsi="Arial" w:cs="Arial"/>
        </w:rPr>
        <w:t>por</w:t>
      </w:r>
      <w:r w:rsidRPr="00E60FDF">
        <w:rPr>
          <w:rFonts w:ascii="Arial" w:hAnsi="Arial" w:cs="Arial"/>
          <w:spacing w:val="-2"/>
        </w:rPr>
        <w:t xml:space="preserve"> </w:t>
      </w:r>
      <w:r w:rsidRPr="00E60FDF">
        <w:rPr>
          <w:rFonts w:ascii="Arial" w:hAnsi="Arial" w:cs="Arial"/>
        </w:rPr>
        <w:t>identificação</w:t>
      </w:r>
      <w:r w:rsidRPr="00E60FDF">
        <w:rPr>
          <w:rFonts w:ascii="Arial" w:hAnsi="Arial" w:cs="Arial"/>
          <w:spacing w:val="-2"/>
        </w:rPr>
        <w:t xml:space="preserve"> interna.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3"/>
        </w:rPr>
        <w:t xml:space="preserve"> </w:t>
      </w:r>
      <w:r w:rsidR="00C2117D" w:rsidRPr="00E60FDF">
        <w:rPr>
          <w:rFonts w:ascii="Arial" w:hAnsi="Arial" w:cs="Arial"/>
        </w:rPr>
        <w:t>158</w:t>
      </w:r>
      <w:r w:rsidRPr="00E60FDF">
        <w:rPr>
          <w:rFonts w:ascii="Arial" w:hAnsi="Arial" w:cs="Arial"/>
        </w:rPr>
        <w:t>º</w:t>
      </w:r>
      <w:r w:rsidRPr="00E60FDF">
        <w:rPr>
          <w:rFonts w:ascii="Arial" w:hAnsi="Arial" w:cs="Arial"/>
          <w:spacing w:val="-4"/>
        </w:rPr>
        <w:t xml:space="preserve"> </w:t>
      </w:r>
      <w:r w:rsidRPr="00E60FDF">
        <w:rPr>
          <w:rFonts w:ascii="Arial" w:hAnsi="Arial" w:cs="Arial"/>
        </w:rPr>
        <w:t>A</w:t>
      </w:r>
      <w:r w:rsidRPr="00E60FDF">
        <w:rPr>
          <w:rFonts w:ascii="Arial" w:hAnsi="Arial" w:cs="Arial"/>
          <w:spacing w:val="-2"/>
        </w:rPr>
        <w:t xml:space="preserve"> </w:t>
      </w:r>
      <w:r w:rsidRPr="00E60FDF">
        <w:rPr>
          <w:rFonts w:ascii="Arial" w:hAnsi="Arial" w:cs="Arial"/>
        </w:rPr>
        <w:t>identificação</w:t>
      </w:r>
      <w:r w:rsidRPr="00E60FDF">
        <w:rPr>
          <w:rFonts w:ascii="Arial" w:hAnsi="Arial" w:cs="Arial"/>
          <w:spacing w:val="-5"/>
        </w:rPr>
        <w:t xml:space="preserve"> </w:t>
      </w:r>
      <w:r w:rsidRPr="00E60FDF">
        <w:rPr>
          <w:rFonts w:ascii="Arial" w:hAnsi="Arial" w:cs="Arial"/>
        </w:rPr>
        <w:t>no</w:t>
      </w:r>
      <w:r w:rsidRPr="00E60FDF">
        <w:rPr>
          <w:rFonts w:ascii="Arial" w:hAnsi="Arial" w:cs="Arial"/>
          <w:spacing w:val="-2"/>
        </w:rPr>
        <w:t xml:space="preserve"> </w:t>
      </w:r>
      <w:r w:rsidRPr="00E60FDF">
        <w:rPr>
          <w:rFonts w:ascii="Arial" w:hAnsi="Arial" w:cs="Arial"/>
        </w:rPr>
        <w:t>ato</w:t>
      </w:r>
      <w:r w:rsidRPr="00E60FDF">
        <w:rPr>
          <w:rFonts w:ascii="Arial" w:hAnsi="Arial" w:cs="Arial"/>
          <w:spacing w:val="-4"/>
        </w:rPr>
        <w:t xml:space="preserve"> </w:t>
      </w:r>
      <w:r w:rsidRPr="00E60FDF">
        <w:rPr>
          <w:rFonts w:ascii="Arial" w:hAnsi="Arial" w:cs="Arial"/>
        </w:rPr>
        <w:t>da</w:t>
      </w:r>
      <w:r w:rsidRPr="00E60FDF">
        <w:rPr>
          <w:rFonts w:ascii="Arial" w:hAnsi="Arial" w:cs="Arial"/>
          <w:spacing w:val="-4"/>
        </w:rPr>
        <w:t xml:space="preserve"> </w:t>
      </w:r>
      <w:r w:rsidRPr="00E60FDF">
        <w:rPr>
          <w:rFonts w:ascii="Arial" w:hAnsi="Arial" w:cs="Arial"/>
        </w:rPr>
        <w:t>matrícula</w:t>
      </w:r>
      <w:r w:rsidRPr="00E60FDF">
        <w:rPr>
          <w:rFonts w:ascii="Arial" w:hAnsi="Arial" w:cs="Arial"/>
          <w:spacing w:val="-3"/>
        </w:rPr>
        <w:t xml:space="preserve"> </w:t>
      </w:r>
      <w:r w:rsidRPr="00E60FDF">
        <w:rPr>
          <w:rFonts w:ascii="Arial" w:hAnsi="Arial" w:cs="Arial"/>
        </w:rPr>
        <w:t>poderá</w:t>
      </w:r>
      <w:r w:rsidRPr="00E60FDF">
        <w:rPr>
          <w:rFonts w:ascii="Arial" w:hAnsi="Arial" w:cs="Arial"/>
          <w:spacing w:val="-2"/>
        </w:rPr>
        <w:t xml:space="preserve"> </w:t>
      </w:r>
      <w:r w:rsidRPr="00E60FDF">
        <w:rPr>
          <w:rFonts w:ascii="Arial" w:hAnsi="Arial" w:cs="Arial"/>
        </w:rPr>
        <w:t>ocorrer</w:t>
      </w:r>
      <w:r w:rsidRPr="00E60FDF">
        <w:rPr>
          <w:rFonts w:ascii="Arial" w:hAnsi="Arial" w:cs="Arial"/>
          <w:spacing w:val="-3"/>
        </w:rPr>
        <w:t xml:space="preserve"> </w:t>
      </w:r>
      <w:r w:rsidRPr="00E60FDF">
        <w:rPr>
          <w:rFonts w:ascii="Arial" w:hAnsi="Arial" w:cs="Arial"/>
        </w:rPr>
        <w:t>mediante</w:t>
      </w:r>
      <w:r w:rsidRPr="00E60FDF">
        <w:rPr>
          <w:rFonts w:ascii="Arial" w:hAnsi="Arial" w:cs="Arial"/>
          <w:spacing w:val="-3"/>
        </w:rPr>
        <w:t xml:space="preserve"> </w:t>
      </w:r>
      <w:r w:rsidRPr="00E60FDF">
        <w:rPr>
          <w:rFonts w:ascii="Arial" w:hAnsi="Arial" w:cs="Arial"/>
        </w:rPr>
        <w:t>duas</w:t>
      </w:r>
      <w:r w:rsidRPr="00E60FDF">
        <w:rPr>
          <w:rFonts w:ascii="Arial" w:hAnsi="Arial" w:cs="Arial"/>
          <w:spacing w:val="-3"/>
        </w:rPr>
        <w:t xml:space="preserve"> </w:t>
      </w:r>
      <w:r w:rsidRPr="00E60FDF">
        <w:rPr>
          <w:rFonts w:ascii="Arial" w:hAnsi="Arial" w:cs="Arial"/>
          <w:spacing w:val="-2"/>
        </w:rPr>
        <w:t>situações: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2"/>
        </w:rPr>
        <w:t xml:space="preserve"> </w:t>
      </w:r>
      <w:r w:rsidRPr="00E60FDF">
        <w:rPr>
          <w:rFonts w:ascii="Arial" w:hAnsi="Arial" w:cs="Arial"/>
        </w:rPr>
        <w:t>apresentação</w:t>
      </w:r>
      <w:r w:rsidRPr="00E60FDF">
        <w:rPr>
          <w:rFonts w:ascii="Arial" w:hAnsi="Arial" w:cs="Arial"/>
          <w:spacing w:val="-5"/>
        </w:rPr>
        <w:t xml:space="preserve"> </w:t>
      </w:r>
      <w:r w:rsidRPr="00E60FDF">
        <w:rPr>
          <w:rFonts w:ascii="Arial" w:hAnsi="Arial" w:cs="Arial"/>
        </w:rPr>
        <w:t>de</w:t>
      </w:r>
      <w:r w:rsidRPr="00E60FDF">
        <w:rPr>
          <w:rFonts w:ascii="Arial" w:hAnsi="Arial" w:cs="Arial"/>
          <w:spacing w:val="-3"/>
        </w:rPr>
        <w:t xml:space="preserve"> </w:t>
      </w:r>
      <w:r w:rsidRPr="00E60FDF">
        <w:rPr>
          <w:rFonts w:ascii="Arial" w:hAnsi="Arial" w:cs="Arial"/>
        </w:rPr>
        <w:t>laudo</w:t>
      </w:r>
      <w:r w:rsidRPr="00E60FDF">
        <w:rPr>
          <w:rFonts w:ascii="Arial" w:hAnsi="Arial" w:cs="Arial"/>
          <w:spacing w:val="-5"/>
        </w:rPr>
        <w:t xml:space="preserve"> </w:t>
      </w:r>
      <w:r w:rsidRPr="00E60FDF">
        <w:rPr>
          <w:rFonts w:ascii="Arial" w:hAnsi="Arial" w:cs="Arial"/>
        </w:rPr>
        <w:t>para</w:t>
      </w:r>
      <w:r w:rsidRPr="00E60FDF">
        <w:rPr>
          <w:rFonts w:ascii="Arial" w:hAnsi="Arial" w:cs="Arial"/>
          <w:spacing w:val="-3"/>
        </w:rPr>
        <w:t xml:space="preserve"> </w:t>
      </w:r>
      <w:r w:rsidRPr="00E60FDF">
        <w:rPr>
          <w:rFonts w:ascii="Arial" w:hAnsi="Arial" w:cs="Arial"/>
        </w:rPr>
        <w:t>comprovação</w:t>
      </w:r>
      <w:r w:rsidRPr="00E60FDF">
        <w:rPr>
          <w:rFonts w:ascii="Arial" w:hAnsi="Arial" w:cs="Arial"/>
          <w:spacing w:val="-5"/>
        </w:rPr>
        <w:t xml:space="preserve"> </w:t>
      </w:r>
      <w:r w:rsidRPr="00E60FDF">
        <w:rPr>
          <w:rFonts w:ascii="Arial" w:hAnsi="Arial" w:cs="Arial"/>
        </w:rPr>
        <w:t>de</w:t>
      </w:r>
      <w:r w:rsidRPr="00E60FDF">
        <w:rPr>
          <w:rFonts w:ascii="Arial" w:hAnsi="Arial" w:cs="Arial"/>
          <w:spacing w:val="-3"/>
        </w:rPr>
        <w:t xml:space="preserve"> </w:t>
      </w:r>
      <w:r w:rsidRPr="00E60FDF">
        <w:rPr>
          <w:rFonts w:ascii="Arial" w:hAnsi="Arial" w:cs="Arial"/>
        </w:rPr>
        <w:t>ingresso</w:t>
      </w:r>
      <w:r w:rsidRPr="00E60FDF">
        <w:rPr>
          <w:rFonts w:ascii="Arial" w:hAnsi="Arial" w:cs="Arial"/>
          <w:spacing w:val="-4"/>
        </w:rPr>
        <w:t xml:space="preserve"> </w:t>
      </w:r>
      <w:r w:rsidRPr="00E60FDF">
        <w:rPr>
          <w:rFonts w:ascii="Arial" w:hAnsi="Arial" w:cs="Arial"/>
        </w:rPr>
        <w:t>pela</w:t>
      </w:r>
      <w:r w:rsidRPr="00E60FDF">
        <w:rPr>
          <w:rFonts w:ascii="Arial" w:hAnsi="Arial" w:cs="Arial"/>
          <w:spacing w:val="-5"/>
        </w:rPr>
        <w:t xml:space="preserve"> </w:t>
      </w:r>
      <w:r w:rsidRPr="00E60FDF">
        <w:rPr>
          <w:rFonts w:ascii="Arial" w:hAnsi="Arial" w:cs="Arial"/>
        </w:rPr>
        <w:t>cota</w:t>
      </w:r>
      <w:r w:rsidRPr="00E60FDF">
        <w:rPr>
          <w:rFonts w:ascii="Arial" w:hAnsi="Arial" w:cs="Arial"/>
          <w:spacing w:val="-5"/>
        </w:rPr>
        <w:t xml:space="preserve"> </w:t>
      </w:r>
      <w:r w:rsidRPr="00E60FDF">
        <w:rPr>
          <w:rFonts w:ascii="Arial" w:hAnsi="Arial" w:cs="Arial"/>
        </w:rPr>
        <w:t>para</w:t>
      </w:r>
      <w:r w:rsidRPr="00E60FDF">
        <w:rPr>
          <w:rFonts w:ascii="Arial" w:hAnsi="Arial" w:cs="Arial"/>
          <w:spacing w:val="-3"/>
        </w:rPr>
        <w:t xml:space="preserve"> </w:t>
      </w:r>
      <w:r w:rsidRPr="00E60FDF">
        <w:rPr>
          <w:rFonts w:ascii="Arial" w:hAnsi="Arial" w:cs="Arial"/>
        </w:rPr>
        <w:t>pessoa</w:t>
      </w:r>
      <w:r w:rsidRPr="00E60FDF">
        <w:rPr>
          <w:rFonts w:ascii="Arial" w:hAnsi="Arial" w:cs="Arial"/>
          <w:spacing w:val="-3"/>
        </w:rPr>
        <w:t xml:space="preserve"> </w:t>
      </w:r>
      <w:r w:rsidRPr="00E60FDF">
        <w:rPr>
          <w:rFonts w:ascii="Arial" w:hAnsi="Arial" w:cs="Arial"/>
        </w:rPr>
        <w:t>com deficiência, conforme Portaria</w:t>
      </w:r>
      <w:r w:rsidRPr="00E60FDF">
        <w:rPr>
          <w:rFonts w:ascii="Arial" w:hAnsi="Arial" w:cs="Arial"/>
          <w:spacing w:val="40"/>
        </w:rPr>
        <w:t xml:space="preserve"> </w:t>
      </w:r>
      <w:r w:rsidRPr="00E60FDF">
        <w:rPr>
          <w:rFonts w:ascii="Arial" w:hAnsi="Arial" w:cs="Arial"/>
        </w:rPr>
        <w:t>Normativa MEC nº 09 de 05 de maio de 2017;</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14"/>
        </w:rPr>
        <w:t xml:space="preserve"> </w:t>
      </w:r>
      <w:r w:rsidRPr="00E60FDF">
        <w:rPr>
          <w:rFonts w:ascii="Arial" w:hAnsi="Arial" w:cs="Arial"/>
        </w:rPr>
        <w:t>apresentação</w:t>
      </w:r>
      <w:r w:rsidRPr="00E60FDF">
        <w:rPr>
          <w:rFonts w:ascii="Arial" w:hAnsi="Arial" w:cs="Arial"/>
          <w:spacing w:val="-14"/>
        </w:rPr>
        <w:t xml:space="preserve"> </w:t>
      </w:r>
      <w:r w:rsidRPr="00E60FDF">
        <w:rPr>
          <w:rFonts w:ascii="Arial" w:hAnsi="Arial" w:cs="Arial"/>
        </w:rPr>
        <w:t>da</w:t>
      </w:r>
      <w:r w:rsidRPr="00E60FDF">
        <w:rPr>
          <w:rFonts w:ascii="Arial" w:hAnsi="Arial" w:cs="Arial"/>
          <w:spacing w:val="-14"/>
        </w:rPr>
        <w:t xml:space="preserve"> </w:t>
      </w:r>
      <w:r w:rsidRPr="00E60FDF">
        <w:rPr>
          <w:rFonts w:ascii="Arial" w:hAnsi="Arial" w:cs="Arial"/>
        </w:rPr>
        <w:t>necessidade</w:t>
      </w:r>
      <w:r w:rsidRPr="00E60FDF">
        <w:rPr>
          <w:rFonts w:ascii="Arial" w:hAnsi="Arial" w:cs="Arial"/>
          <w:spacing w:val="-14"/>
        </w:rPr>
        <w:t xml:space="preserve"> </w:t>
      </w:r>
      <w:r w:rsidRPr="00E60FDF">
        <w:rPr>
          <w:rFonts w:ascii="Arial" w:hAnsi="Arial" w:cs="Arial"/>
        </w:rPr>
        <w:t>específica</w:t>
      </w:r>
      <w:r w:rsidRPr="00E60FDF">
        <w:rPr>
          <w:rFonts w:ascii="Arial" w:hAnsi="Arial" w:cs="Arial"/>
          <w:spacing w:val="-17"/>
        </w:rPr>
        <w:t xml:space="preserve"> </w:t>
      </w:r>
      <w:r w:rsidRPr="00E60FDF">
        <w:rPr>
          <w:rFonts w:ascii="Arial" w:hAnsi="Arial" w:cs="Arial"/>
        </w:rPr>
        <w:t>pela/o</w:t>
      </w:r>
      <w:r w:rsidRPr="00E60FDF">
        <w:rPr>
          <w:rFonts w:ascii="Arial" w:hAnsi="Arial" w:cs="Arial"/>
          <w:spacing w:val="-14"/>
        </w:rPr>
        <w:t xml:space="preserve"> </w:t>
      </w:r>
      <w:r w:rsidRPr="00E60FDF">
        <w:rPr>
          <w:rFonts w:ascii="Arial" w:hAnsi="Arial" w:cs="Arial"/>
        </w:rPr>
        <w:t>ingressante</w:t>
      </w:r>
      <w:r w:rsidRPr="00E60FDF">
        <w:rPr>
          <w:rFonts w:ascii="Arial" w:hAnsi="Arial" w:cs="Arial"/>
          <w:spacing w:val="-14"/>
        </w:rPr>
        <w:t xml:space="preserve"> </w:t>
      </w:r>
      <w:r w:rsidRPr="00E60FDF">
        <w:rPr>
          <w:rFonts w:ascii="Arial" w:hAnsi="Arial" w:cs="Arial"/>
        </w:rPr>
        <w:t>com</w:t>
      </w:r>
      <w:r w:rsidRPr="00E60FDF">
        <w:rPr>
          <w:rFonts w:ascii="Arial" w:hAnsi="Arial" w:cs="Arial"/>
          <w:spacing w:val="-14"/>
        </w:rPr>
        <w:t xml:space="preserve"> </w:t>
      </w:r>
      <w:r w:rsidRPr="00E60FDF">
        <w:rPr>
          <w:rFonts w:ascii="Arial" w:hAnsi="Arial" w:cs="Arial"/>
        </w:rPr>
        <w:t>a</w:t>
      </w:r>
      <w:r w:rsidRPr="00E60FDF">
        <w:rPr>
          <w:rFonts w:ascii="Arial" w:hAnsi="Arial" w:cs="Arial"/>
          <w:spacing w:val="-14"/>
        </w:rPr>
        <w:t xml:space="preserve"> </w:t>
      </w:r>
      <w:r w:rsidRPr="00E60FDF">
        <w:rPr>
          <w:rFonts w:ascii="Arial" w:hAnsi="Arial" w:cs="Arial"/>
        </w:rPr>
        <w:t>opção</w:t>
      </w:r>
      <w:r w:rsidRPr="00E60FDF">
        <w:rPr>
          <w:rFonts w:ascii="Arial" w:hAnsi="Arial" w:cs="Arial"/>
          <w:spacing w:val="-17"/>
        </w:rPr>
        <w:t xml:space="preserve"> </w:t>
      </w:r>
      <w:r w:rsidRPr="00E60FDF">
        <w:rPr>
          <w:rFonts w:ascii="Arial" w:hAnsi="Arial" w:cs="Arial"/>
        </w:rPr>
        <w:t>de</w:t>
      </w:r>
      <w:r w:rsidRPr="00E60FDF">
        <w:rPr>
          <w:rFonts w:ascii="Arial" w:hAnsi="Arial" w:cs="Arial"/>
          <w:spacing w:val="-14"/>
        </w:rPr>
        <w:t xml:space="preserve"> </w:t>
      </w:r>
      <w:r w:rsidRPr="00E60FDF">
        <w:rPr>
          <w:rFonts w:ascii="Arial" w:hAnsi="Arial" w:cs="Arial"/>
        </w:rPr>
        <w:t>juntar o laudo no ato da matrícula.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1º A documentação apresentada pela/o estudante deverá ser anexada a sua pasta pela unidade responsável pelos registros acadêmicos.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2º Nas situações dos incisos I e II é necessário que a Coordenação do NAPNE do câmpus seja notificada formal e imediatamente, via e-mail, com cópia da documentação entregue, para as devidas providências.</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159</w:t>
      </w:r>
      <w:r w:rsidR="00212454" w:rsidRPr="00E60FDF">
        <w:rPr>
          <w:rFonts w:ascii="Arial" w:hAnsi="Arial" w:cs="Arial"/>
        </w:rPr>
        <w:t>º A identificação de forma espontânea quando a/o própria/o estudante ou a família apresentam a demanda à instituição.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Parágrafo</w:t>
      </w:r>
      <w:r w:rsidRPr="00E60FDF">
        <w:rPr>
          <w:rFonts w:ascii="Arial" w:hAnsi="Arial" w:cs="Arial"/>
          <w:spacing w:val="-17"/>
        </w:rPr>
        <w:t xml:space="preserve"> </w:t>
      </w:r>
      <w:r w:rsidRPr="00E60FDF">
        <w:rPr>
          <w:rFonts w:ascii="Arial" w:hAnsi="Arial" w:cs="Arial"/>
        </w:rPr>
        <w:t>único.</w:t>
      </w:r>
      <w:r w:rsidRPr="00E60FDF">
        <w:rPr>
          <w:rFonts w:ascii="Arial" w:hAnsi="Arial" w:cs="Arial"/>
          <w:spacing w:val="-17"/>
        </w:rPr>
        <w:t xml:space="preserve"> </w:t>
      </w:r>
      <w:r w:rsidRPr="00E60FDF">
        <w:rPr>
          <w:rFonts w:ascii="Arial" w:hAnsi="Arial" w:cs="Arial"/>
        </w:rPr>
        <w:t>Para</w:t>
      </w:r>
      <w:r w:rsidRPr="00E60FDF">
        <w:rPr>
          <w:rFonts w:ascii="Arial" w:hAnsi="Arial" w:cs="Arial"/>
          <w:spacing w:val="-16"/>
        </w:rPr>
        <w:t xml:space="preserve"> </w:t>
      </w:r>
      <w:r w:rsidRPr="00E60FDF">
        <w:rPr>
          <w:rFonts w:ascii="Arial" w:hAnsi="Arial" w:cs="Arial"/>
        </w:rPr>
        <w:t>informar</w:t>
      </w:r>
      <w:r w:rsidRPr="00E60FDF">
        <w:rPr>
          <w:rFonts w:ascii="Arial" w:hAnsi="Arial" w:cs="Arial"/>
          <w:spacing w:val="-17"/>
        </w:rPr>
        <w:t xml:space="preserve"> </w:t>
      </w:r>
      <w:r w:rsidRPr="00E60FDF">
        <w:rPr>
          <w:rFonts w:ascii="Arial" w:hAnsi="Arial" w:cs="Arial"/>
        </w:rPr>
        <w:t>a</w:t>
      </w:r>
      <w:r w:rsidRPr="00E60FDF">
        <w:rPr>
          <w:rFonts w:ascii="Arial" w:hAnsi="Arial" w:cs="Arial"/>
          <w:spacing w:val="-16"/>
        </w:rPr>
        <w:t xml:space="preserve"> </w:t>
      </w:r>
      <w:r w:rsidRPr="00E60FDF">
        <w:rPr>
          <w:rFonts w:ascii="Arial" w:hAnsi="Arial" w:cs="Arial"/>
        </w:rPr>
        <w:t>instituição,</w:t>
      </w:r>
      <w:r w:rsidRPr="00E60FDF">
        <w:rPr>
          <w:rFonts w:ascii="Arial" w:hAnsi="Arial" w:cs="Arial"/>
          <w:spacing w:val="-16"/>
        </w:rPr>
        <w:t xml:space="preserve"> </w:t>
      </w:r>
      <w:r w:rsidRPr="00E60FDF">
        <w:rPr>
          <w:rFonts w:ascii="Arial" w:hAnsi="Arial" w:cs="Arial"/>
        </w:rPr>
        <w:t>a/o</w:t>
      </w:r>
      <w:r w:rsidRPr="00E60FDF">
        <w:rPr>
          <w:rFonts w:ascii="Arial" w:hAnsi="Arial" w:cs="Arial"/>
          <w:spacing w:val="-16"/>
        </w:rPr>
        <w:t xml:space="preserve"> </w:t>
      </w:r>
      <w:r w:rsidRPr="00E60FDF">
        <w:rPr>
          <w:rFonts w:ascii="Arial" w:hAnsi="Arial" w:cs="Arial"/>
        </w:rPr>
        <w:t>estudante</w:t>
      </w:r>
      <w:r w:rsidRPr="00E60FDF">
        <w:rPr>
          <w:rFonts w:ascii="Arial" w:hAnsi="Arial" w:cs="Arial"/>
          <w:spacing w:val="-16"/>
        </w:rPr>
        <w:t xml:space="preserve"> </w:t>
      </w:r>
      <w:r w:rsidRPr="00E60FDF">
        <w:rPr>
          <w:rFonts w:ascii="Arial" w:hAnsi="Arial" w:cs="Arial"/>
        </w:rPr>
        <w:t>ou</w:t>
      </w:r>
      <w:r w:rsidRPr="00E60FDF">
        <w:rPr>
          <w:rFonts w:ascii="Arial" w:hAnsi="Arial" w:cs="Arial"/>
          <w:spacing w:val="-17"/>
        </w:rPr>
        <w:t xml:space="preserve"> </w:t>
      </w:r>
      <w:r w:rsidRPr="00E60FDF">
        <w:rPr>
          <w:rFonts w:ascii="Arial" w:hAnsi="Arial" w:cs="Arial"/>
        </w:rPr>
        <w:t>a</w:t>
      </w:r>
      <w:r w:rsidRPr="00E60FDF">
        <w:rPr>
          <w:rFonts w:ascii="Arial" w:hAnsi="Arial" w:cs="Arial"/>
          <w:spacing w:val="-17"/>
        </w:rPr>
        <w:t xml:space="preserve"> </w:t>
      </w:r>
      <w:r w:rsidRPr="00E60FDF">
        <w:rPr>
          <w:rFonts w:ascii="Arial" w:hAnsi="Arial" w:cs="Arial"/>
        </w:rPr>
        <w:t>família</w:t>
      </w:r>
      <w:r w:rsidRPr="00E60FDF">
        <w:rPr>
          <w:rFonts w:ascii="Arial" w:hAnsi="Arial" w:cs="Arial"/>
          <w:spacing w:val="-16"/>
        </w:rPr>
        <w:t xml:space="preserve"> </w:t>
      </w:r>
      <w:r w:rsidRPr="00E60FDF">
        <w:rPr>
          <w:rFonts w:ascii="Arial" w:hAnsi="Arial" w:cs="Arial"/>
        </w:rPr>
        <w:t>deverá</w:t>
      </w:r>
      <w:r w:rsidRPr="00E60FDF">
        <w:rPr>
          <w:rFonts w:ascii="Arial" w:hAnsi="Arial" w:cs="Arial"/>
          <w:spacing w:val="-16"/>
        </w:rPr>
        <w:t xml:space="preserve"> </w:t>
      </w:r>
      <w:r w:rsidRPr="00E60FDF">
        <w:rPr>
          <w:rFonts w:ascii="Arial" w:hAnsi="Arial" w:cs="Arial"/>
        </w:rPr>
        <w:t>contatar a coordenação do NAPNE.</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160</w:t>
      </w:r>
      <w:r w:rsidR="00212454" w:rsidRPr="00E60FDF">
        <w:rPr>
          <w:rFonts w:ascii="Arial" w:hAnsi="Arial" w:cs="Arial"/>
        </w:rPr>
        <w:t>. A identificação interna, quando as/os servidoras/es docentes e/ou técnico- administrativas/os ligados às unidades administrativas relacionadas ao ensino perceberem a/o estudante com necessidades educacionais específicas.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1º O/A servidor/a que fizer a identificação prevista no caput deverá notificar a coordenação</w:t>
      </w:r>
      <w:r w:rsidRPr="00E60FDF">
        <w:rPr>
          <w:rFonts w:ascii="Arial" w:hAnsi="Arial" w:cs="Arial"/>
          <w:spacing w:val="-2"/>
        </w:rPr>
        <w:t xml:space="preserve"> </w:t>
      </w:r>
      <w:r w:rsidRPr="00E60FDF">
        <w:rPr>
          <w:rFonts w:ascii="Arial" w:hAnsi="Arial" w:cs="Arial"/>
        </w:rPr>
        <w:t>do</w:t>
      </w:r>
      <w:r w:rsidRPr="00E60FDF">
        <w:rPr>
          <w:rFonts w:ascii="Arial" w:hAnsi="Arial" w:cs="Arial"/>
          <w:spacing w:val="-1"/>
        </w:rPr>
        <w:t xml:space="preserve"> </w:t>
      </w:r>
      <w:r w:rsidRPr="00E60FDF">
        <w:rPr>
          <w:rFonts w:ascii="Arial" w:hAnsi="Arial" w:cs="Arial"/>
        </w:rPr>
        <w:t>NAPNE que</w:t>
      </w:r>
      <w:r w:rsidRPr="00E60FDF">
        <w:rPr>
          <w:rFonts w:ascii="Arial" w:hAnsi="Arial" w:cs="Arial"/>
          <w:spacing w:val="-4"/>
        </w:rPr>
        <w:t xml:space="preserve"> </w:t>
      </w:r>
      <w:r w:rsidRPr="00E60FDF">
        <w:rPr>
          <w:rFonts w:ascii="Arial" w:hAnsi="Arial" w:cs="Arial"/>
        </w:rPr>
        <w:t>fará</w:t>
      </w:r>
      <w:r w:rsidRPr="00E60FDF">
        <w:rPr>
          <w:rFonts w:ascii="Arial" w:hAnsi="Arial" w:cs="Arial"/>
          <w:spacing w:val="-2"/>
        </w:rPr>
        <w:t xml:space="preserve"> </w:t>
      </w:r>
      <w:r w:rsidRPr="00E60FDF">
        <w:rPr>
          <w:rFonts w:ascii="Arial" w:hAnsi="Arial" w:cs="Arial"/>
        </w:rPr>
        <w:t>os</w:t>
      </w:r>
      <w:r w:rsidRPr="00E60FDF">
        <w:rPr>
          <w:rFonts w:ascii="Arial" w:hAnsi="Arial" w:cs="Arial"/>
          <w:spacing w:val="-2"/>
        </w:rPr>
        <w:t xml:space="preserve"> </w:t>
      </w:r>
      <w:r w:rsidRPr="00E60FDF">
        <w:rPr>
          <w:rFonts w:ascii="Arial" w:hAnsi="Arial" w:cs="Arial"/>
        </w:rPr>
        <w:t>encaminhamentos</w:t>
      </w:r>
      <w:r w:rsidRPr="00E60FDF">
        <w:rPr>
          <w:rFonts w:ascii="Arial" w:hAnsi="Arial" w:cs="Arial"/>
          <w:spacing w:val="-2"/>
        </w:rPr>
        <w:t xml:space="preserve"> </w:t>
      </w:r>
      <w:r w:rsidRPr="00E60FDF">
        <w:rPr>
          <w:rFonts w:ascii="Arial" w:hAnsi="Arial" w:cs="Arial"/>
        </w:rPr>
        <w:t>necessários para</w:t>
      </w:r>
      <w:r w:rsidRPr="00E60FDF">
        <w:rPr>
          <w:rFonts w:ascii="Arial" w:hAnsi="Arial" w:cs="Arial"/>
          <w:spacing w:val="-2"/>
        </w:rPr>
        <w:t xml:space="preserve"> </w:t>
      </w:r>
      <w:r w:rsidRPr="00E60FDF">
        <w:rPr>
          <w:rFonts w:ascii="Arial" w:hAnsi="Arial" w:cs="Arial"/>
        </w:rPr>
        <w:t>confirmar</w:t>
      </w:r>
      <w:r w:rsidRPr="00E60FDF">
        <w:rPr>
          <w:rFonts w:ascii="Arial" w:hAnsi="Arial" w:cs="Arial"/>
          <w:spacing w:val="-6"/>
        </w:rPr>
        <w:t xml:space="preserve"> </w:t>
      </w:r>
      <w:r w:rsidRPr="00E60FDF">
        <w:rPr>
          <w:rFonts w:ascii="Arial" w:hAnsi="Arial" w:cs="Arial"/>
        </w:rPr>
        <w:t xml:space="preserve">a </w:t>
      </w:r>
      <w:r w:rsidRPr="00E60FDF">
        <w:rPr>
          <w:rFonts w:ascii="Arial" w:hAnsi="Arial" w:cs="Arial"/>
          <w:spacing w:val="-2"/>
        </w:rPr>
        <w:t>identificação.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2º O acompanhamento deste processo será documentado pela coordenação do NAPNE no módulo Equipe Técnico Pedagógica (ETEP) pelo SUAP.</w:t>
      </w:r>
    </w:p>
    <w:p w:rsidR="00212454" w:rsidRPr="00E60FDF" w:rsidRDefault="00212454" w:rsidP="00E65667">
      <w:pPr>
        <w:spacing w:line="360" w:lineRule="auto"/>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Default="00212454" w:rsidP="00E65667">
      <w:pPr>
        <w:ind w:left="363" w:right="113"/>
        <w:jc w:val="both"/>
        <w:rPr>
          <w:rFonts w:ascii="Arial" w:hAnsi="Arial" w:cs="Arial"/>
          <w:spacing w:val="-2"/>
        </w:rPr>
      </w:pPr>
      <w:r w:rsidRPr="00E60FDF">
        <w:rPr>
          <w:rFonts w:ascii="Arial" w:hAnsi="Arial" w:cs="Arial"/>
        </w:rPr>
        <w:lastRenderedPageBreak/>
        <w:t>§ 3º Laudos ou pareceres poderão ser solicitados ao longo do processo de escolarização</w:t>
      </w:r>
      <w:r w:rsidRPr="00E60FDF">
        <w:rPr>
          <w:rFonts w:ascii="Arial" w:hAnsi="Arial" w:cs="Arial"/>
          <w:spacing w:val="-14"/>
        </w:rPr>
        <w:t xml:space="preserve"> </w:t>
      </w:r>
      <w:r w:rsidRPr="00E60FDF">
        <w:rPr>
          <w:rFonts w:ascii="Arial" w:hAnsi="Arial" w:cs="Arial"/>
        </w:rPr>
        <w:t>da/o</w:t>
      </w:r>
      <w:r w:rsidRPr="00E60FDF">
        <w:rPr>
          <w:rFonts w:ascii="Arial" w:hAnsi="Arial" w:cs="Arial"/>
          <w:spacing w:val="-14"/>
        </w:rPr>
        <w:t xml:space="preserve"> </w:t>
      </w:r>
      <w:r w:rsidRPr="00E60FDF">
        <w:rPr>
          <w:rFonts w:ascii="Arial" w:hAnsi="Arial" w:cs="Arial"/>
        </w:rPr>
        <w:t>estudante</w:t>
      </w:r>
      <w:r w:rsidRPr="00E60FDF">
        <w:rPr>
          <w:rFonts w:ascii="Arial" w:hAnsi="Arial" w:cs="Arial"/>
          <w:spacing w:val="-14"/>
        </w:rPr>
        <w:t xml:space="preserve"> </w:t>
      </w:r>
      <w:r w:rsidRPr="00E60FDF">
        <w:rPr>
          <w:rFonts w:ascii="Arial" w:hAnsi="Arial" w:cs="Arial"/>
        </w:rPr>
        <w:t>e</w:t>
      </w:r>
      <w:r w:rsidRPr="00E60FDF">
        <w:rPr>
          <w:rFonts w:ascii="Arial" w:hAnsi="Arial" w:cs="Arial"/>
          <w:spacing w:val="-14"/>
        </w:rPr>
        <w:t xml:space="preserve"> </w:t>
      </w:r>
      <w:r w:rsidRPr="00E60FDF">
        <w:rPr>
          <w:rFonts w:ascii="Arial" w:hAnsi="Arial" w:cs="Arial"/>
        </w:rPr>
        <w:t>serão</w:t>
      </w:r>
      <w:r w:rsidRPr="00E60FDF">
        <w:rPr>
          <w:rFonts w:ascii="Arial" w:hAnsi="Arial" w:cs="Arial"/>
          <w:spacing w:val="-14"/>
        </w:rPr>
        <w:t xml:space="preserve"> </w:t>
      </w:r>
      <w:r w:rsidRPr="00E60FDF">
        <w:rPr>
          <w:rFonts w:ascii="Arial" w:hAnsi="Arial" w:cs="Arial"/>
        </w:rPr>
        <w:t>exigidos</w:t>
      </w:r>
      <w:r w:rsidRPr="00E60FDF">
        <w:rPr>
          <w:rFonts w:ascii="Arial" w:hAnsi="Arial" w:cs="Arial"/>
          <w:spacing w:val="-15"/>
        </w:rPr>
        <w:t xml:space="preserve"> </w:t>
      </w:r>
      <w:r w:rsidRPr="00E60FDF">
        <w:rPr>
          <w:rFonts w:ascii="Arial" w:hAnsi="Arial" w:cs="Arial"/>
        </w:rPr>
        <w:t>para</w:t>
      </w:r>
      <w:r w:rsidRPr="00E60FDF">
        <w:rPr>
          <w:rFonts w:ascii="Arial" w:hAnsi="Arial" w:cs="Arial"/>
          <w:spacing w:val="-15"/>
        </w:rPr>
        <w:t xml:space="preserve"> </w:t>
      </w:r>
      <w:r w:rsidRPr="00E60FDF">
        <w:rPr>
          <w:rFonts w:ascii="Arial" w:hAnsi="Arial" w:cs="Arial"/>
        </w:rPr>
        <w:t>compor</w:t>
      </w:r>
      <w:r w:rsidRPr="00E60FDF">
        <w:rPr>
          <w:rFonts w:ascii="Arial" w:hAnsi="Arial" w:cs="Arial"/>
          <w:spacing w:val="-16"/>
        </w:rPr>
        <w:t xml:space="preserve"> </w:t>
      </w:r>
      <w:r w:rsidRPr="00E60FDF">
        <w:rPr>
          <w:rFonts w:ascii="Arial" w:hAnsi="Arial" w:cs="Arial"/>
        </w:rPr>
        <w:t>o</w:t>
      </w:r>
      <w:r w:rsidRPr="00E60FDF">
        <w:rPr>
          <w:rFonts w:ascii="Arial" w:hAnsi="Arial" w:cs="Arial"/>
          <w:spacing w:val="-14"/>
        </w:rPr>
        <w:t xml:space="preserve"> </w:t>
      </w:r>
      <w:r w:rsidRPr="00E60FDF">
        <w:rPr>
          <w:rFonts w:ascii="Arial" w:hAnsi="Arial" w:cs="Arial"/>
        </w:rPr>
        <w:t>processo</w:t>
      </w:r>
      <w:r w:rsidRPr="00E60FDF">
        <w:rPr>
          <w:rFonts w:ascii="Arial" w:hAnsi="Arial" w:cs="Arial"/>
          <w:spacing w:val="-14"/>
        </w:rPr>
        <w:t xml:space="preserve"> </w:t>
      </w:r>
      <w:r w:rsidRPr="00E60FDF">
        <w:rPr>
          <w:rFonts w:ascii="Arial" w:hAnsi="Arial" w:cs="Arial"/>
        </w:rPr>
        <w:t>de</w:t>
      </w:r>
      <w:r w:rsidRPr="00E60FDF">
        <w:rPr>
          <w:rFonts w:ascii="Arial" w:hAnsi="Arial" w:cs="Arial"/>
          <w:spacing w:val="-14"/>
        </w:rPr>
        <w:t xml:space="preserve"> </w:t>
      </w:r>
      <w:r w:rsidRPr="00E60FDF">
        <w:rPr>
          <w:rFonts w:ascii="Arial" w:hAnsi="Arial" w:cs="Arial"/>
        </w:rPr>
        <w:t xml:space="preserve">certificação diferenciada ou terminalidade específica, quando houver indicativo para este tipo de </w:t>
      </w:r>
      <w:r w:rsidRPr="00E60FDF">
        <w:rPr>
          <w:rFonts w:ascii="Arial" w:hAnsi="Arial" w:cs="Arial"/>
          <w:spacing w:val="-2"/>
        </w:rPr>
        <w:t>certificação.</w:t>
      </w:r>
    </w:p>
    <w:p w:rsidR="00E60FDF" w:rsidRPr="00E60FDF" w:rsidRDefault="00E60FDF" w:rsidP="00E65667">
      <w:pPr>
        <w:ind w:left="363" w:right="113"/>
        <w:jc w:val="both"/>
        <w:rPr>
          <w:rFonts w:ascii="Arial" w:hAnsi="Arial" w:cs="Arial"/>
        </w:rPr>
      </w:pPr>
    </w:p>
    <w:p w:rsidR="00212454" w:rsidRPr="00E60FDF" w:rsidRDefault="00E60FDF" w:rsidP="00E65667">
      <w:pPr>
        <w:ind w:left="363" w:right="113"/>
        <w:jc w:val="both"/>
        <w:rPr>
          <w:rFonts w:ascii="Arial" w:hAnsi="Arial" w:cs="Arial"/>
          <w:sz w:val="28"/>
          <w:szCs w:val="28"/>
        </w:rPr>
      </w:pPr>
      <w:r w:rsidRPr="00E60FDF">
        <w:rPr>
          <w:rFonts w:ascii="Arial" w:hAnsi="Arial" w:cs="Arial"/>
          <w:sz w:val="28"/>
          <w:szCs w:val="28"/>
        </w:rPr>
        <w:t>SEÇÃO II</w:t>
      </w:r>
    </w:p>
    <w:p w:rsidR="00212454" w:rsidRPr="00E60FDF" w:rsidRDefault="00212454" w:rsidP="00E65667">
      <w:pPr>
        <w:ind w:left="363" w:right="113"/>
        <w:jc w:val="both"/>
        <w:rPr>
          <w:rFonts w:ascii="Arial" w:hAnsi="Arial" w:cs="Arial"/>
          <w:sz w:val="28"/>
          <w:szCs w:val="28"/>
        </w:rPr>
      </w:pPr>
      <w:r w:rsidRPr="00E60FDF">
        <w:rPr>
          <w:rFonts w:ascii="Arial" w:hAnsi="Arial" w:cs="Arial"/>
          <w:sz w:val="28"/>
          <w:szCs w:val="28"/>
        </w:rPr>
        <w:t>DO</w:t>
      </w:r>
      <w:r w:rsidRPr="00E60FDF">
        <w:rPr>
          <w:rFonts w:ascii="Arial" w:hAnsi="Arial" w:cs="Arial"/>
          <w:spacing w:val="-8"/>
          <w:sz w:val="28"/>
          <w:szCs w:val="28"/>
        </w:rPr>
        <w:t xml:space="preserve"> </w:t>
      </w:r>
      <w:r w:rsidRPr="00E60FDF">
        <w:rPr>
          <w:rFonts w:ascii="Arial" w:hAnsi="Arial" w:cs="Arial"/>
          <w:sz w:val="28"/>
          <w:szCs w:val="28"/>
        </w:rPr>
        <w:t>PLANO</w:t>
      </w:r>
      <w:r w:rsidRPr="00E60FDF">
        <w:rPr>
          <w:rFonts w:ascii="Arial" w:hAnsi="Arial" w:cs="Arial"/>
          <w:spacing w:val="-9"/>
          <w:sz w:val="28"/>
          <w:szCs w:val="28"/>
        </w:rPr>
        <w:t xml:space="preserve"> </w:t>
      </w:r>
      <w:r w:rsidRPr="00E60FDF">
        <w:rPr>
          <w:rFonts w:ascii="Arial" w:hAnsi="Arial" w:cs="Arial"/>
          <w:sz w:val="28"/>
          <w:szCs w:val="28"/>
        </w:rPr>
        <w:t>EDUCACIONAL</w:t>
      </w:r>
      <w:r w:rsidRPr="00E60FDF">
        <w:rPr>
          <w:rFonts w:ascii="Arial" w:hAnsi="Arial" w:cs="Arial"/>
          <w:spacing w:val="-8"/>
          <w:sz w:val="28"/>
          <w:szCs w:val="28"/>
        </w:rPr>
        <w:t xml:space="preserve"> </w:t>
      </w:r>
      <w:r w:rsidRPr="00E60FDF">
        <w:rPr>
          <w:rFonts w:ascii="Arial" w:hAnsi="Arial" w:cs="Arial"/>
          <w:spacing w:val="-2"/>
          <w:sz w:val="28"/>
          <w:szCs w:val="28"/>
        </w:rPr>
        <w:t>INDIVIDUALIZADO</w:t>
      </w:r>
    </w:p>
    <w:p w:rsidR="00212454" w:rsidRPr="00E60FDF" w:rsidRDefault="00212454" w:rsidP="00E65667">
      <w:pPr>
        <w:ind w:left="363" w:right="113"/>
        <w:jc w:val="both"/>
        <w:rPr>
          <w:rFonts w:ascii="Arial" w:hAnsi="Arial" w:cs="Arial"/>
        </w:r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10"/>
        </w:rPr>
        <w:t xml:space="preserve"> </w:t>
      </w:r>
      <w:r w:rsidR="00C2117D" w:rsidRPr="00E60FDF">
        <w:rPr>
          <w:rFonts w:ascii="Arial" w:hAnsi="Arial" w:cs="Arial"/>
        </w:rPr>
        <w:t>161</w:t>
      </w:r>
      <w:r w:rsidRPr="00E60FDF">
        <w:rPr>
          <w:rFonts w:ascii="Arial" w:hAnsi="Arial" w:cs="Arial"/>
        </w:rPr>
        <w:t>.</w:t>
      </w:r>
      <w:r w:rsidRPr="00E60FDF">
        <w:rPr>
          <w:rFonts w:ascii="Arial" w:hAnsi="Arial" w:cs="Arial"/>
          <w:spacing w:val="-12"/>
        </w:rPr>
        <w:t xml:space="preserve"> </w:t>
      </w:r>
      <w:r w:rsidRPr="00E60FDF">
        <w:rPr>
          <w:rFonts w:ascii="Arial" w:hAnsi="Arial" w:cs="Arial"/>
        </w:rPr>
        <w:t>O</w:t>
      </w:r>
      <w:r w:rsidRPr="00E60FDF">
        <w:rPr>
          <w:rFonts w:ascii="Arial" w:hAnsi="Arial" w:cs="Arial"/>
          <w:spacing w:val="-10"/>
        </w:rPr>
        <w:t xml:space="preserve"> </w:t>
      </w:r>
      <w:r w:rsidRPr="00E60FDF">
        <w:rPr>
          <w:rFonts w:ascii="Arial" w:hAnsi="Arial" w:cs="Arial"/>
        </w:rPr>
        <w:t>Plano</w:t>
      </w:r>
      <w:r w:rsidRPr="00E60FDF">
        <w:rPr>
          <w:rFonts w:ascii="Arial" w:hAnsi="Arial" w:cs="Arial"/>
          <w:spacing w:val="-9"/>
        </w:rPr>
        <w:t xml:space="preserve"> </w:t>
      </w:r>
      <w:r w:rsidRPr="00E60FDF">
        <w:rPr>
          <w:rFonts w:ascii="Arial" w:hAnsi="Arial" w:cs="Arial"/>
        </w:rPr>
        <w:t>Educacional</w:t>
      </w:r>
      <w:r w:rsidRPr="00E60FDF">
        <w:rPr>
          <w:rFonts w:ascii="Arial" w:hAnsi="Arial" w:cs="Arial"/>
          <w:spacing w:val="-11"/>
        </w:rPr>
        <w:t xml:space="preserve"> </w:t>
      </w:r>
      <w:r w:rsidRPr="00E60FDF">
        <w:rPr>
          <w:rFonts w:ascii="Arial" w:hAnsi="Arial" w:cs="Arial"/>
        </w:rPr>
        <w:t>Individualizado</w:t>
      </w:r>
      <w:r w:rsidRPr="00E60FDF">
        <w:rPr>
          <w:rFonts w:ascii="Arial" w:hAnsi="Arial" w:cs="Arial"/>
          <w:spacing w:val="-9"/>
        </w:rPr>
        <w:t xml:space="preserve"> </w:t>
      </w:r>
      <w:r w:rsidRPr="00E60FDF">
        <w:rPr>
          <w:rFonts w:ascii="Arial" w:hAnsi="Arial" w:cs="Arial"/>
        </w:rPr>
        <w:t>(PEI)</w:t>
      </w:r>
      <w:r w:rsidRPr="00E60FDF">
        <w:rPr>
          <w:rFonts w:ascii="Arial" w:hAnsi="Arial" w:cs="Arial"/>
          <w:spacing w:val="-10"/>
        </w:rPr>
        <w:t xml:space="preserve"> </w:t>
      </w:r>
      <w:r w:rsidRPr="00E60FDF">
        <w:rPr>
          <w:rFonts w:ascii="Arial" w:hAnsi="Arial" w:cs="Arial"/>
        </w:rPr>
        <w:t>é</w:t>
      </w:r>
      <w:r w:rsidRPr="00E60FDF">
        <w:rPr>
          <w:rFonts w:ascii="Arial" w:hAnsi="Arial" w:cs="Arial"/>
          <w:spacing w:val="-9"/>
        </w:rPr>
        <w:t xml:space="preserve"> </w:t>
      </w:r>
      <w:r w:rsidRPr="00E60FDF">
        <w:rPr>
          <w:rFonts w:ascii="Arial" w:hAnsi="Arial" w:cs="Arial"/>
        </w:rPr>
        <w:t>um</w:t>
      </w:r>
      <w:r w:rsidRPr="00E60FDF">
        <w:rPr>
          <w:rFonts w:ascii="Arial" w:hAnsi="Arial" w:cs="Arial"/>
          <w:spacing w:val="-9"/>
        </w:rPr>
        <w:t xml:space="preserve"> </w:t>
      </w:r>
      <w:r w:rsidRPr="00E60FDF">
        <w:rPr>
          <w:rFonts w:ascii="Arial" w:hAnsi="Arial" w:cs="Arial"/>
        </w:rPr>
        <w:t>recurso</w:t>
      </w:r>
      <w:r w:rsidRPr="00E60FDF">
        <w:rPr>
          <w:rFonts w:ascii="Arial" w:hAnsi="Arial" w:cs="Arial"/>
          <w:spacing w:val="-12"/>
        </w:rPr>
        <w:t xml:space="preserve"> </w:t>
      </w:r>
      <w:r w:rsidRPr="00E60FDF">
        <w:rPr>
          <w:rFonts w:ascii="Arial" w:hAnsi="Arial" w:cs="Arial"/>
        </w:rPr>
        <w:t>pedagógico</w:t>
      </w:r>
      <w:r w:rsidRPr="00E60FDF">
        <w:rPr>
          <w:rFonts w:ascii="Arial" w:hAnsi="Arial" w:cs="Arial"/>
          <w:spacing w:val="-10"/>
        </w:rPr>
        <w:t xml:space="preserve"> </w:t>
      </w:r>
      <w:r w:rsidRPr="00E60FDF">
        <w:rPr>
          <w:rFonts w:ascii="Arial" w:hAnsi="Arial" w:cs="Arial"/>
        </w:rPr>
        <w:t>com</w:t>
      </w:r>
      <w:r w:rsidRPr="00E60FDF">
        <w:rPr>
          <w:rFonts w:ascii="Arial" w:hAnsi="Arial" w:cs="Arial"/>
          <w:spacing w:val="-11"/>
        </w:rPr>
        <w:t xml:space="preserve"> </w:t>
      </w:r>
      <w:r w:rsidRPr="00E60FDF">
        <w:rPr>
          <w:rFonts w:ascii="Arial" w:hAnsi="Arial" w:cs="Arial"/>
        </w:rPr>
        <w:t>foco individualizado na/o estudante, sendo uma proposta pedagógica compartilhada que deve</w:t>
      </w:r>
      <w:r w:rsidRPr="00E60FDF">
        <w:rPr>
          <w:rFonts w:ascii="Arial" w:hAnsi="Arial" w:cs="Arial"/>
          <w:spacing w:val="-6"/>
        </w:rPr>
        <w:t xml:space="preserve"> </w:t>
      </w:r>
      <w:r w:rsidRPr="00E60FDF">
        <w:rPr>
          <w:rFonts w:ascii="Arial" w:hAnsi="Arial" w:cs="Arial"/>
        </w:rPr>
        <w:t>ser</w:t>
      </w:r>
      <w:r w:rsidRPr="00E60FDF">
        <w:rPr>
          <w:rFonts w:ascii="Arial" w:hAnsi="Arial" w:cs="Arial"/>
          <w:spacing w:val="-7"/>
        </w:rPr>
        <w:t xml:space="preserve"> </w:t>
      </w:r>
      <w:r w:rsidRPr="00E60FDF">
        <w:rPr>
          <w:rFonts w:ascii="Arial" w:hAnsi="Arial" w:cs="Arial"/>
        </w:rPr>
        <w:t>construída</w:t>
      </w:r>
      <w:r w:rsidRPr="00E60FDF">
        <w:rPr>
          <w:rFonts w:ascii="Arial" w:hAnsi="Arial" w:cs="Arial"/>
          <w:spacing w:val="-6"/>
        </w:rPr>
        <w:t xml:space="preserve"> </w:t>
      </w:r>
      <w:r w:rsidRPr="00E60FDF">
        <w:rPr>
          <w:rFonts w:ascii="Arial" w:hAnsi="Arial" w:cs="Arial"/>
        </w:rPr>
        <w:t>de</w:t>
      </w:r>
      <w:r w:rsidRPr="00E60FDF">
        <w:rPr>
          <w:rFonts w:ascii="Arial" w:hAnsi="Arial" w:cs="Arial"/>
          <w:spacing w:val="-8"/>
        </w:rPr>
        <w:t xml:space="preserve"> </w:t>
      </w:r>
      <w:r w:rsidRPr="00E60FDF">
        <w:rPr>
          <w:rFonts w:ascii="Arial" w:hAnsi="Arial" w:cs="Arial"/>
        </w:rPr>
        <w:t>forma</w:t>
      </w:r>
      <w:r w:rsidRPr="00E60FDF">
        <w:rPr>
          <w:rFonts w:ascii="Arial" w:hAnsi="Arial" w:cs="Arial"/>
          <w:spacing w:val="-6"/>
        </w:rPr>
        <w:t xml:space="preserve"> </w:t>
      </w:r>
      <w:r w:rsidRPr="00E60FDF">
        <w:rPr>
          <w:rFonts w:ascii="Arial" w:hAnsi="Arial" w:cs="Arial"/>
        </w:rPr>
        <w:t>colaborativa</w:t>
      </w:r>
      <w:r w:rsidRPr="00E60FDF">
        <w:rPr>
          <w:rFonts w:ascii="Arial" w:hAnsi="Arial" w:cs="Arial"/>
          <w:spacing w:val="-6"/>
        </w:rPr>
        <w:t xml:space="preserve"> </w:t>
      </w:r>
      <w:r w:rsidRPr="00E60FDF">
        <w:rPr>
          <w:rFonts w:ascii="Arial" w:hAnsi="Arial" w:cs="Arial"/>
        </w:rPr>
        <w:t>e</w:t>
      </w:r>
      <w:r w:rsidRPr="00E60FDF">
        <w:rPr>
          <w:rFonts w:ascii="Arial" w:hAnsi="Arial" w:cs="Arial"/>
          <w:spacing w:val="-6"/>
        </w:rPr>
        <w:t xml:space="preserve"> </w:t>
      </w:r>
      <w:r w:rsidRPr="00E60FDF">
        <w:rPr>
          <w:rFonts w:ascii="Arial" w:hAnsi="Arial" w:cs="Arial"/>
        </w:rPr>
        <w:t>tem</w:t>
      </w:r>
      <w:r w:rsidRPr="00E60FDF">
        <w:rPr>
          <w:rFonts w:ascii="Arial" w:hAnsi="Arial" w:cs="Arial"/>
          <w:spacing w:val="-5"/>
        </w:rPr>
        <w:t xml:space="preserve"> </w:t>
      </w:r>
      <w:r w:rsidRPr="00E60FDF">
        <w:rPr>
          <w:rFonts w:ascii="Arial" w:hAnsi="Arial" w:cs="Arial"/>
        </w:rPr>
        <w:t>por</w:t>
      </w:r>
      <w:r w:rsidRPr="00E60FDF">
        <w:rPr>
          <w:rFonts w:ascii="Arial" w:hAnsi="Arial" w:cs="Arial"/>
          <w:spacing w:val="-10"/>
        </w:rPr>
        <w:t xml:space="preserve"> </w:t>
      </w:r>
      <w:r w:rsidRPr="00E60FDF">
        <w:rPr>
          <w:rFonts w:ascii="Arial" w:hAnsi="Arial" w:cs="Arial"/>
        </w:rPr>
        <w:t>finalidade</w:t>
      </w:r>
      <w:r w:rsidRPr="00E60FDF">
        <w:rPr>
          <w:rFonts w:ascii="Arial" w:hAnsi="Arial" w:cs="Arial"/>
          <w:spacing w:val="-8"/>
        </w:rPr>
        <w:t xml:space="preserve"> </w:t>
      </w:r>
      <w:r w:rsidRPr="00E60FDF">
        <w:rPr>
          <w:rFonts w:ascii="Arial" w:hAnsi="Arial" w:cs="Arial"/>
        </w:rPr>
        <w:t>otimizar</w:t>
      </w:r>
      <w:r w:rsidRPr="00E60FDF">
        <w:rPr>
          <w:rFonts w:ascii="Arial" w:hAnsi="Arial" w:cs="Arial"/>
          <w:spacing w:val="-7"/>
        </w:rPr>
        <w:t xml:space="preserve"> </w:t>
      </w:r>
      <w:r w:rsidRPr="00E60FDF">
        <w:rPr>
          <w:rFonts w:ascii="Arial" w:hAnsi="Arial" w:cs="Arial"/>
        </w:rPr>
        <w:t>o</w:t>
      </w:r>
      <w:r w:rsidRPr="00E60FDF">
        <w:rPr>
          <w:rFonts w:ascii="Arial" w:hAnsi="Arial" w:cs="Arial"/>
          <w:spacing w:val="-6"/>
        </w:rPr>
        <w:t xml:space="preserve"> </w:t>
      </w:r>
      <w:r w:rsidRPr="00E60FDF">
        <w:rPr>
          <w:rFonts w:ascii="Arial" w:hAnsi="Arial" w:cs="Arial"/>
        </w:rPr>
        <w:t>processo</w:t>
      </w:r>
      <w:r w:rsidRPr="00E60FDF">
        <w:rPr>
          <w:rFonts w:ascii="Arial" w:hAnsi="Arial" w:cs="Arial"/>
          <w:spacing w:val="-6"/>
        </w:rPr>
        <w:t xml:space="preserve"> </w:t>
      </w:r>
      <w:r w:rsidRPr="00E60FDF">
        <w:rPr>
          <w:rFonts w:ascii="Arial" w:hAnsi="Arial" w:cs="Arial"/>
        </w:rPr>
        <w:t>de ensino e aprendizagem de pessoas com deficiência, transtorno do espectro autista, altas habilidades ou superdotação e outras especificidades.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1º Por outras especificidades, compreende-se transtornos de aprendizagem ou outras necessidades educacionais específicas, que possam interferir na aprendizagem, condições essas que também farão jus ao acompanhamento do PEI, com direito ao suporte educacional da instituição (Lei 14.254/21).</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2º O PEI é um processo para planejamento e registro das estratégias de acessibilidade curricular e/ou metodológicas necessárias à/ao 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3º No PEI devem ser registrados os conhecimentos e habilidades prévios do estudante para que seja possível estabelecer objetivos, planejar as estratégias de ensino e acompanhar a evolução da/o estudante.</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162</w:t>
      </w:r>
      <w:r w:rsidR="00212454" w:rsidRPr="00E60FDF">
        <w:rPr>
          <w:rFonts w:ascii="Arial" w:hAnsi="Arial" w:cs="Arial"/>
        </w:rPr>
        <w:t>. Para fins deste regulamento a equipe do Planejamento Educacional Especializado</w:t>
      </w:r>
      <w:r w:rsidR="00212454" w:rsidRPr="00E60FDF">
        <w:rPr>
          <w:rFonts w:ascii="Arial" w:hAnsi="Arial" w:cs="Arial"/>
          <w:spacing w:val="-14"/>
        </w:rPr>
        <w:t xml:space="preserve"> </w:t>
      </w:r>
      <w:r w:rsidR="00212454" w:rsidRPr="00E60FDF">
        <w:rPr>
          <w:rFonts w:ascii="Arial" w:hAnsi="Arial" w:cs="Arial"/>
        </w:rPr>
        <w:t>(Equipe</w:t>
      </w:r>
      <w:r w:rsidR="00212454" w:rsidRPr="00E60FDF">
        <w:rPr>
          <w:rFonts w:ascii="Arial" w:hAnsi="Arial" w:cs="Arial"/>
          <w:spacing w:val="-16"/>
        </w:rPr>
        <w:t xml:space="preserve"> </w:t>
      </w:r>
      <w:r w:rsidR="00212454" w:rsidRPr="00E60FDF">
        <w:rPr>
          <w:rFonts w:ascii="Arial" w:hAnsi="Arial" w:cs="Arial"/>
        </w:rPr>
        <w:t>do</w:t>
      </w:r>
      <w:r w:rsidR="00212454" w:rsidRPr="00E60FDF">
        <w:rPr>
          <w:rFonts w:ascii="Arial" w:hAnsi="Arial" w:cs="Arial"/>
          <w:spacing w:val="-14"/>
        </w:rPr>
        <w:t xml:space="preserve"> </w:t>
      </w:r>
      <w:r w:rsidR="00212454" w:rsidRPr="00E60FDF">
        <w:rPr>
          <w:rFonts w:ascii="Arial" w:hAnsi="Arial" w:cs="Arial"/>
        </w:rPr>
        <w:t>PEI),</w:t>
      </w:r>
      <w:r w:rsidR="00212454" w:rsidRPr="00E60FDF">
        <w:rPr>
          <w:rFonts w:ascii="Arial" w:hAnsi="Arial" w:cs="Arial"/>
          <w:spacing w:val="-11"/>
        </w:rPr>
        <w:t xml:space="preserve"> </w:t>
      </w:r>
      <w:r w:rsidR="00212454" w:rsidRPr="00E60FDF">
        <w:rPr>
          <w:rFonts w:ascii="Arial" w:hAnsi="Arial" w:cs="Arial"/>
        </w:rPr>
        <w:t>sob</w:t>
      </w:r>
      <w:r w:rsidR="00212454" w:rsidRPr="00E60FDF">
        <w:rPr>
          <w:rFonts w:ascii="Arial" w:hAnsi="Arial" w:cs="Arial"/>
          <w:spacing w:val="-14"/>
        </w:rPr>
        <w:t xml:space="preserve"> </w:t>
      </w:r>
      <w:r w:rsidR="00212454" w:rsidRPr="00E60FDF">
        <w:rPr>
          <w:rFonts w:ascii="Arial" w:hAnsi="Arial" w:cs="Arial"/>
        </w:rPr>
        <w:t>coordenação</w:t>
      </w:r>
      <w:r w:rsidR="00212454" w:rsidRPr="00E60FDF">
        <w:rPr>
          <w:rFonts w:ascii="Arial" w:hAnsi="Arial" w:cs="Arial"/>
          <w:spacing w:val="-14"/>
        </w:rPr>
        <w:t xml:space="preserve"> </w:t>
      </w:r>
      <w:r w:rsidR="00212454" w:rsidRPr="00E60FDF">
        <w:rPr>
          <w:rFonts w:ascii="Arial" w:hAnsi="Arial" w:cs="Arial"/>
        </w:rPr>
        <w:t>do</w:t>
      </w:r>
      <w:r w:rsidR="00212454" w:rsidRPr="00E60FDF">
        <w:rPr>
          <w:rFonts w:ascii="Arial" w:hAnsi="Arial" w:cs="Arial"/>
          <w:spacing w:val="-14"/>
        </w:rPr>
        <w:t xml:space="preserve"> </w:t>
      </w:r>
      <w:r w:rsidR="00212454" w:rsidRPr="00E60FDF">
        <w:rPr>
          <w:rFonts w:ascii="Arial" w:hAnsi="Arial" w:cs="Arial"/>
        </w:rPr>
        <w:t>NAPNE,</w:t>
      </w:r>
      <w:r w:rsidR="00212454" w:rsidRPr="00E60FDF">
        <w:rPr>
          <w:rFonts w:ascii="Arial" w:hAnsi="Arial" w:cs="Arial"/>
          <w:spacing w:val="-12"/>
        </w:rPr>
        <w:t xml:space="preserve"> </w:t>
      </w:r>
      <w:r w:rsidR="00212454" w:rsidRPr="00E60FDF">
        <w:rPr>
          <w:rFonts w:ascii="Arial" w:hAnsi="Arial" w:cs="Arial"/>
        </w:rPr>
        <w:t>no</w:t>
      </w:r>
      <w:r w:rsidR="00212454" w:rsidRPr="00E60FDF">
        <w:rPr>
          <w:rFonts w:ascii="Arial" w:hAnsi="Arial" w:cs="Arial"/>
          <w:spacing w:val="-14"/>
        </w:rPr>
        <w:t xml:space="preserve"> </w:t>
      </w:r>
      <w:r w:rsidR="00212454" w:rsidRPr="00E60FDF">
        <w:rPr>
          <w:rFonts w:ascii="Arial" w:hAnsi="Arial" w:cs="Arial"/>
        </w:rPr>
        <w:t>câmpus,</w:t>
      </w:r>
      <w:r w:rsidR="00212454" w:rsidRPr="00E60FDF">
        <w:rPr>
          <w:rFonts w:ascii="Arial" w:hAnsi="Arial" w:cs="Arial"/>
          <w:spacing w:val="-14"/>
        </w:rPr>
        <w:t xml:space="preserve"> </w:t>
      </w:r>
      <w:r w:rsidR="00212454" w:rsidRPr="00E60FDF">
        <w:rPr>
          <w:rFonts w:ascii="Arial" w:hAnsi="Arial" w:cs="Arial"/>
        </w:rPr>
        <w:t>contará</w:t>
      </w:r>
      <w:r w:rsidR="00212454" w:rsidRPr="00E60FDF">
        <w:rPr>
          <w:rFonts w:ascii="Arial" w:hAnsi="Arial" w:cs="Arial"/>
          <w:spacing w:val="-15"/>
        </w:rPr>
        <w:t xml:space="preserve"> </w:t>
      </w:r>
      <w:r w:rsidR="00212454" w:rsidRPr="00E60FDF">
        <w:rPr>
          <w:rFonts w:ascii="Arial" w:hAnsi="Arial" w:cs="Arial"/>
        </w:rPr>
        <w:t>com a seguinte estrutura:</w:t>
      </w:r>
    </w:p>
    <w:p w:rsidR="00212454" w:rsidRPr="00E60FDF" w:rsidRDefault="00E60FDF" w:rsidP="00E65667">
      <w:pPr>
        <w:spacing w:line="360" w:lineRule="auto"/>
        <w:ind w:left="363" w:right="113"/>
        <w:jc w:val="both"/>
        <w:rPr>
          <w:rFonts w:ascii="Arial" w:hAnsi="Arial" w:cs="Arial"/>
        </w:rPr>
      </w:pPr>
      <w:r>
        <w:rPr>
          <w:rFonts w:ascii="Arial" w:hAnsi="Arial" w:cs="Arial"/>
        </w:rPr>
        <w:t xml:space="preserve">- </w:t>
      </w:r>
      <w:r w:rsidR="00212454" w:rsidRPr="00E60FDF">
        <w:rPr>
          <w:rFonts w:ascii="Arial" w:hAnsi="Arial" w:cs="Arial"/>
        </w:rPr>
        <w:t>coordenadoria</w:t>
      </w:r>
      <w:r w:rsidR="00212454" w:rsidRPr="00E60FDF">
        <w:rPr>
          <w:rFonts w:ascii="Arial" w:hAnsi="Arial" w:cs="Arial"/>
          <w:spacing w:val="-17"/>
        </w:rPr>
        <w:t xml:space="preserve"> </w:t>
      </w:r>
      <w:r w:rsidR="00212454" w:rsidRPr="00E60FDF">
        <w:rPr>
          <w:rFonts w:ascii="Arial" w:hAnsi="Arial" w:cs="Arial"/>
        </w:rPr>
        <w:t>do</w:t>
      </w:r>
      <w:r w:rsidR="00212454" w:rsidRPr="00E60FDF">
        <w:rPr>
          <w:rFonts w:ascii="Arial" w:hAnsi="Arial" w:cs="Arial"/>
          <w:spacing w:val="-15"/>
        </w:rPr>
        <w:t xml:space="preserve"> </w:t>
      </w:r>
      <w:r w:rsidR="00212454" w:rsidRPr="00E60FDF">
        <w:rPr>
          <w:rFonts w:ascii="Arial" w:hAnsi="Arial" w:cs="Arial"/>
          <w:spacing w:val="-2"/>
        </w:rPr>
        <w:t>NAPNE;</w:t>
      </w:r>
    </w:p>
    <w:p w:rsidR="00212454" w:rsidRPr="00E60FDF" w:rsidRDefault="00E60FDF" w:rsidP="00E65667">
      <w:pPr>
        <w:spacing w:line="360" w:lineRule="auto"/>
        <w:ind w:left="363" w:right="113"/>
        <w:jc w:val="both"/>
        <w:rPr>
          <w:rFonts w:ascii="Arial" w:hAnsi="Arial" w:cs="Arial"/>
        </w:rPr>
      </w:pPr>
      <w:r>
        <w:rPr>
          <w:rFonts w:ascii="Arial" w:hAnsi="Arial" w:cs="Arial"/>
        </w:rPr>
        <w:t xml:space="preserve">- </w:t>
      </w:r>
      <w:r w:rsidR="00212454" w:rsidRPr="00E60FDF">
        <w:rPr>
          <w:rFonts w:ascii="Arial" w:hAnsi="Arial" w:cs="Arial"/>
        </w:rPr>
        <w:t>equipe pedagógica (pedagoga/o área, supervisor/a e orientador/a educacional, técnica/o em assuntos educacionais);</w:t>
      </w:r>
    </w:p>
    <w:p w:rsidR="00212454" w:rsidRPr="00E60FDF" w:rsidRDefault="00212454" w:rsidP="00E65667">
      <w:pPr>
        <w:spacing w:line="360" w:lineRule="auto"/>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E60FDF" w:rsidP="00E65667">
      <w:pPr>
        <w:spacing w:line="360" w:lineRule="auto"/>
        <w:ind w:left="363" w:right="113"/>
        <w:jc w:val="both"/>
        <w:rPr>
          <w:rFonts w:ascii="Arial" w:hAnsi="Arial" w:cs="Arial"/>
        </w:rPr>
      </w:pPr>
      <w:r>
        <w:rPr>
          <w:rFonts w:ascii="Arial" w:hAnsi="Arial" w:cs="Arial"/>
        </w:rPr>
        <w:lastRenderedPageBreak/>
        <w:t xml:space="preserve">- </w:t>
      </w:r>
      <w:r w:rsidR="00212454" w:rsidRPr="00E60FDF">
        <w:rPr>
          <w:rFonts w:ascii="Arial" w:hAnsi="Arial" w:cs="Arial"/>
        </w:rPr>
        <w:t xml:space="preserve">equipe multidisciplinar (psicóloga/o, assistente social, enfermeira/o, médica/o ou outras/os profissionais que estejam envolvidas/os no acompanhamento da/o </w:t>
      </w:r>
      <w:r w:rsidR="00212454" w:rsidRPr="00E60FDF">
        <w:rPr>
          <w:rFonts w:ascii="Arial" w:hAnsi="Arial" w:cs="Arial"/>
          <w:spacing w:val="-2"/>
        </w:rPr>
        <w:t>estudante);</w:t>
      </w:r>
    </w:p>
    <w:p w:rsidR="00212454" w:rsidRPr="00E60FDF" w:rsidRDefault="00E60FDF" w:rsidP="00E65667">
      <w:pPr>
        <w:spacing w:line="360" w:lineRule="auto"/>
        <w:ind w:left="363" w:right="113"/>
        <w:jc w:val="both"/>
        <w:rPr>
          <w:rFonts w:ascii="Arial" w:hAnsi="Arial" w:cs="Arial"/>
        </w:rPr>
      </w:pPr>
      <w:r>
        <w:rPr>
          <w:rFonts w:ascii="Arial" w:hAnsi="Arial" w:cs="Arial"/>
        </w:rPr>
        <w:t xml:space="preserve">- </w:t>
      </w:r>
      <w:r w:rsidR="00212454" w:rsidRPr="00E60FDF">
        <w:rPr>
          <w:rFonts w:ascii="Arial" w:hAnsi="Arial" w:cs="Arial"/>
        </w:rPr>
        <w:t>coordenação</w:t>
      </w:r>
      <w:r w:rsidR="00212454" w:rsidRPr="00E60FDF">
        <w:rPr>
          <w:rFonts w:ascii="Arial" w:hAnsi="Arial" w:cs="Arial"/>
          <w:spacing w:val="-13"/>
        </w:rPr>
        <w:t xml:space="preserve"> </w:t>
      </w:r>
      <w:r w:rsidR="00212454" w:rsidRPr="00E60FDF">
        <w:rPr>
          <w:rFonts w:ascii="Arial" w:hAnsi="Arial" w:cs="Arial"/>
        </w:rPr>
        <w:t>de</w:t>
      </w:r>
      <w:r w:rsidR="00212454" w:rsidRPr="00E60FDF">
        <w:rPr>
          <w:rFonts w:ascii="Arial" w:hAnsi="Arial" w:cs="Arial"/>
          <w:spacing w:val="-13"/>
        </w:rPr>
        <w:t xml:space="preserve"> </w:t>
      </w:r>
      <w:r w:rsidR="00212454" w:rsidRPr="00E60FDF">
        <w:rPr>
          <w:rFonts w:ascii="Arial" w:hAnsi="Arial" w:cs="Arial"/>
          <w:spacing w:val="-2"/>
        </w:rPr>
        <w:t>Curso;</w:t>
      </w:r>
    </w:p>
    <w:p w:rsidR="00212454" w:rsidRPr="00E60FDF" w:rsidRDefault="00E60FDF" w:rsidP="00E65667">
      <w:pPr>
        <w:spacing w:line="360" w:lineRule="auto"/>
        <w:ind w:left="363" w:right="113"/>
        <w:jc w:val="both"/>
        <w:rPr>
          <w:rFonts w:ascii="Arial" w:hAnsi="Arial" w:cs="Arial"/>
        </w:rPr>
      </w:pPr>
      <w:r>
        <w:rPr>
          <w:rFonts w:ascii="Arial" w:hAnsi="Arial" w:cs="Arial"/>
        </w:rPr>
        <w:t xml:space="preserve">- </w:t>
      </w:r>
      <w:r w:rsidR="00212454" w:rsidRPr="00E60FDF">
        <w:rPr>
          <w:rFonts w:ascii="Arial" w:hAnsi="Arial" w:cs="Arial"/>
        </w:rPr>
        <w:t>chefia</w:t>
      </w:r>
      <w:r w:rsidR="00212454" w:rsidRPr="00E60FDF">
        <w:rPr>
          <w:rFonts w:ascii="Arial" w:hAnsi="Arial" w:cs="Arial"/>
          <w:spacing w:val="-9"/>
        </w:rPr>
        <w:t xml:space="preserve"> </w:t>
      </w:r>
      <w:r w:rsidR="00212454" w:rsidRPr="00E60FDF">
        <w:rPr>
          <w:rFonts w:ascii="Arial" w:hAnsi="Arial" w:cs="Arial"/>
        </w:rPr>
        <w:t>de</w:t>
      </w:r>
      <w:r w:rsidR="00212454" w:rsidRPr="00E60FDF">
        <w:rPr>
          <w:rFonts w:ascii="Arial" w:hAnsi="Arial" w:cs="Arial"/>
          <w:spacing w:val="-5"/>
        </w:rPr>
        <w:t xml:space="preserve"> </w:t>
      </w:r>
      <w:r w:rsidR="00212454" w:rsidRPr="00E60FDF">
        <w:rPr>
          <w:rFonts w:ascii="Arial" w:hAnsi="Arial" w:cs="Arial"/>
        </w:rPr>
        <w:t>unidade</w:t>
      </w:r>
      <w:r w:rsidR="00212454" w:rsidRPr="00E60FDF">
        <w:rPr>
          <w:rFonts w:ascii="Arial" w:hAnsi="Arial" w:cs="Arial"/>
          <w:spacing w:val="-4"/>
        </w:rPr>
        <w:t xml:space="preserve"> </w:t>
      </w:r>
      <w:r w:rsidR="00212454" w:rsidRPr="00E60FDF">
        <w:rPr>
          <w:rFonts w:ascii="Arial" w:hAnsi="Arial" w:cs="Arial"/>
        </w:rPr>
        <w:t>administrativa</w:t>
      </w:r>
      <w:r w:rsidR="00212454" w:rsidRPr="00E60FDF">
        <w:rPr>
          <w:rFonts w:ascii="Arial" w:hAnsi="Arial" w:cs="Arial"/>
          <w:spacing w:val="-5"/>
        </w:rPr>
        <w:t xml:space="preserve"> </w:t>
      </w:r>
      <w:r w:rsidR="00212454" w:rsidRPr="00E60FDF">
        <w:rPr>
          <w:rFonts w:ascii="Arial" w:hAnsi="Arial" w:cs="Arial"/>
        </w:rPr>
        <w:t>responsável</w:t>
      </w:r>
      <w:r w:rsidR="00212454" w:rsidRPr="00E60FDF">
        <w:rPr>
          <w:rFonts w:ascii="Arial" w:hAnsi="Arial" w:cs="Arial"/>
          <w:spacing w:val="-4"/>
        </w:rPr>
        <w:t xml:space="preserve"> </w:t>
      </w:r>
      <w:r w:rsidR="00212454" w:rsidRPr="00E60FDF">
        <w:rPr>
          <w:rFonts w:ascii="Arial" w:hAnsi="Arial" w:cs="Arial"/>
        </w:rPr>
        <w:t>pelo</w:t>
      </w:r>
      <w:r w:rsidR="00212454" w:rsidRPr="00E60FDF">
        <w:rPr>
          <w:rFonts w:ascii="Arial" w:hAnsi="Arial" w:cs="Arial"/>
          <w:spacing w:val="-4"/>
        </w:rPr>
        <w:t xml:space="preserve"> </w:t>
      </w:r>
      <w:r w:rsidR="00212454" w:rsidRPr="00E60FDF">
        <w:rPr>
          <w:rFonts w:ascii="Arial" w:hAnsi="Arial" w:cs="Arial"/>
          <w:spacing w:val="-2"/>
        </w:rPr>
        <w:t>ensino;</w:t>
      </w:r>
    </w:p>
    <w:p w:rsidR="00212454" w:rsidRPr="00E60FDF" w:rsidRDefault="00E60FDF" w:rsidP="00E65667">
      <w:pPr>
        <w:spacing w:line="360" w:lineRule="auto"/>
        <w:ind w:left="363" w:right="113"/>
        <w:jc w:val="both"/>
        <w:rPr>
          <w:rFonts w:ascii="Arial" w:hAnsi="Arial" w:cs="Arial"/>
        </w:rPr>
      </w:pPr>
      <w:r>
        <w:rPr>
          <w:rFonts w:ascii="Arial" w:hAnsi="Arial" w:cs="Arial"/>
        </w:rPr>
        <w:t xml:space="preserve">- </w:t>
      </w:r>
      <w:r w:rsidR="00212454" w:rsidRPr="00E60FDF">
        <w:rPr>
          <w:rFonts w:ascii="Arial" w:hAnsi="Arial" w:cs="Arial"/>
        </w:rPr>
        <w:t>professor/a</w:t>
      </w:r>
      <w:r w:rsidR="00212454" w:rsidRPr="00E60FDF">
        <w:rPr>
          <w:rFonts w:ascii="Arial" w:hAnsi="Arial" w:cs="Arial"/>
          <w:spacing w:val="-6"/>
        </w:rPr>
        <w:t xml:space="preserve"> </w:t>
      </w:r>
      <w:r w:rsidR="00212454" w:rsidRPr="00E60FDF">
        <w:rPr>
          <w:rFonts w:ascii="Arial" w:hAnsi="Arial" w:cs="Arial"/>
        </w:rPr>
        <w:t>de</w:t>
      </w:r>
      <w:r w:rsidR="00212454" w:rsidRPr="00E60FDF">
        <w:rPr>
          <w:rFonts w:ascii="Arial" w:hAnsi="Arial" w:cs="Arial"/>
          <w:spacing w:val="-6"/>
        </w:rPr>
        <w:t xml:space="preserve"> </w:t>
      </w:r>
      <w:r w:rsidR="00212454" w:rsidRPr="00E60FDF">
        <w:rPr>
          <w:rFonts w:ascii="Arial" w:hAnsi="Arial" w:cs="Arial"/>
        </w:rPr>
        <w:t>Atendimento</w:t>
      </w:r>
      <w:r w:rsidR="00212454" w:rsidRPr="00E60FDF">
        <w:rPr>
          <w:rFonts w:ascii="Arial" w:hAnsi="Arial" w:cs="Arial"/>
          <w:spacing w:val="-5"/>
        </w:rPr>
        <w:t xml:space="preserve"> </w:t>
      </w:r>
      <w:r w:rsidR="00212454" w:rsidRPr="00E60FDF">
        <w:rPr>
          <w:rFonts w:ascii="Arial" w:hAnsi="Arial" w:cs="Arial"/>
        </w:rPr>
        <w:t>Educacional</w:t>
      </w:r>
      <w:r w:rsidR="00212454" w:rsidRPr="00E60FDF">
        <w:rPr>
          <w:rFonts w:ascii="Arial" w:hAnsi="Arial" w:cs="Arial"/>
          <w:spacing w:val="-7"/>
        </w:rPr>
        <w:t xml:space="preserve"> </w:t>
      </w:r>
      <w:r w:rsidR="00212454" w:rsidRPr="00E60FDF">
        <w:rPr>
          <w:rFonts w:ascii="Arial" w:hAnsi="Arial" w:cs="Arial"/>
        </w:rPr>
        <w:t>Especializado</w:t>
      </w:r>
      <w:r w:rsidR="00212454" w:rsidRPr="00E60FDF">
        <w:rPr>
          <w:rFonts w:ascii="Arial" w:hAnsi="Arial" w:cs="Arial"/>
          <w:spacing w:val="-5"/>
        </w:rPr>
        <w:t xml:space="preserve"> </w:t>
      </w:r>
      <w:r w:rsidR="00212454" w:rsidRPr="00E60FDF">
        <w:rPr>
          <w:rFonts w:ascii="Arial" w:hAnsi="Arial" w:cs="Arial"/>
        </w:rPr>
        <w:t>(educador/a</w:t>
      </w:r>
      <w:r w:rsidR="00212454" w:rsidRPr="00E60FDF">
        <w:rPr>
          <w:rFonts w:ascii="Arial" w:hAnsi="Arial" w:cs="Arial"/>
          <w:spacing w:val="-5"/>
        </w:rPr>
        <w:t xml:space="preserve"> </w:t>
      </w:r>
      <w:r w:rsidR="00212454" w:rsidRPr="00E60FDF">
        <w:rPr>
          <w:rFonts w:ascii="Arial" w:hAnsi="Arial" w:cs="Arial"/>
        </w:rPr>
        <w:t>especial); VII - professoras/es do curso.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Parágrafo único. A Equipe do PEI poderá solicitar apoio de membros intercâmpus e convidadas/os externas/os, quando necessário.</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163</w:t>
      </w:r>
      <w:r w:rsidR="00212454" w:rsidRPr="00E60FDF">
        <w:rPr>
          <w:rFonts w:ascii="Arial" w:hAnsi="Arial" w:cs="Arial"/>
        </w:rPr>
        <w:t>. O Plano Educacional Individualizado (PEI) poderá indicar a necessidade de um percurso formativo diferenciado, seja de temporalidade ampliada ou reduzida.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Parágrafo único. À/Ao estudante com percurso formativo diferenciado, é garantido o direito de matrícula apenas nas disciplinas planejadas pela Equipe do PEI, sendo vedada a reprovação em disciplinas não selecionadas para o período letivo.</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164</w:t>
      </w:r>
      <w:r w:rsidR="00212454" w:rsidRPr="00E60FDF">
        <w:rPr>
          <w:rFonts w:ascii="Arial" w:hAnsi="Arial" w:cs="Arial"/>
        </w:rPr>
        <w:t>. Para a/o estudante com deficiência e com percurso formativo diferenciado o PEI é o instrumento que indica, fundamenta e justifica a adoção de procedimentos para certificação não convencionais, regulamentados no Capítulo V.</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165</w:t>
      </w:r>
      <w:r w:rsidR="00212454" w:rsidRPr="00E60FDF">
        <w:rPr>
          <w:rFonts w:ascii="Arial" w:hAnsi="Arial" w:cs="Arial"/>
        </w:rPr>
        <w:t xml:space="preserve">. Para a/o estudante com altas habilidades ou superdotação, com percurso formativo diferenciado o PEI é o instrumento que registra os eventuais processos de </w:t>
      </w:r>
      <w:r w:rsidR="00212454" w:rsidRPr="00E60FDF">
        <w:rPr>
          <w:rFonts w:ascii="Arial" w:hAnsi="Arial" w:cs="Arial"/>
          <w:spacing w:val="-2"/>
        </w:rPr>
        <w:t>aceleração.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7"/>
        </w:rPr>
        <w:t xml:space="preserve"> </w:t>
      </w:r>
      <w:r w:rsidRPr="00E60FDF">
        <w:rPr>
          <w:rFonts w:ascii="Arial" w:hAnsi="Arial" w:cs="Arial"/>
        </w:rPr>
        <w:t>16</w:t>
      </w:r>
      <w:r w:rsidR="00C2117D" w:rsidRPr="00E60FDF">
        <w:rPr>
          <w:rFonts w:ascii="Arial" w:hAnsi="Arial" w:cs="Arial"/>
        </w:rPr>
        <w:t>6</w:t>
      </w:r>
      <w:r w:rsidRPr="00E60FDF">
        <w:rPr>
          <w:rFonts w:ascii="Arial" w:hAnsi="Arial" w:cs="Arial"/>
        </w:rPr>
        <w:t>.</w:t>
      </w:r>
      <w:r w:rsidRPr="00E60FDF">
        <w:rPr>
          <w:rFonts w:ascii="Arial" w:hAnsi="Arial" w:cs="Arial"/>
          <w:spacing w:val="-9"/>
        </w:rPr>
        <w:t xml:space="preserve"> </w:t>
      </w:r>
      <w:r w:rsidRPr="00E60FDF">
        <w:rPr>
          <w:rFonts w:ascii="Arial" w:hAnsi="Arial" w:cs="Arial"/>
        </w:rPr>
        <w:t>Todo</w:t>
      </w:r>
      <w:r w:rsidRPr="00E60FDF">
        <w:rPr>
          <w:rFonts w:ascii="Arial" w:hAnsi="Arial" w:cs="Arial"/>
          <w:spacing w:val="-6"/>
        </w:rPr>
        <w:t xml:space="preserve"> </w:t>
      </w:r>
      <w:r w:rsidRPr="00E60FDF">
        <w:rPr>
          <w:rFonts w:ascii="Arial" w:hAnsi="Arial" w:cs="Arial"/>
        </w:rPr>
        <w:t>registro</w:t>
      </w:r>
      <w:r w:rsidRPr="00E60FDF">
        <w:rPr>
          <w:rFonts w:ascii="Arial" w:hAnsi="Arial" w:cs="Arial"/>
          <w:spacing w:val="-7"/>
        </w:rPr>
        <w:t xml:space="preserve"> </w:t>
      </w:r>
      <w:r w:rsidRPr="00E60FDF">
        <w:rPr>
          <w:rFonts w:ascii="Arial" w:hAnsi="Arial" w:cs="Arial"/>
        </w:rPr>
        <w:t>e</w:t>
      </w:r>
      <w:r w:rsidRPr="00E60FDF">
        <w:rPr>
          <w:rFonts w:ascii="Arial" w:hAnsi="Arial" w:cs="Arial"/>
          <w:spacing w:val="-8"/>
        </w:rPr>
        <w:t xml:space="preserve"> </w:t>
      </w:r>
      <w:r w:rsidRPr="00E60FDF">
        <w:rPr>
          <w:rFonts w:ascii="Arial" w:hAnsi="Arial" w:cs="Arial"/>
        </w:rPr>
        <w:t>manutenção</w:t>
      </w:r>
      <w:r w:rsidRPr="00E60FDF">
        <w:rPr>
          <w:rFonts w:ascii="Arial" w:hAnsi="Arial" w:cs="Arial"/>
          <w:spacing w:val="-6"/>
        </w:rPr>
        <w:t xml:space="preserve"> </w:t>
      </w:r>
      <w:r w:rsidRPr="00E60FDF">
        <w:rPr>
          <w:rFonts w:ascii="Arial" w:hAnsi="Arial" w:cs="Arial"/>
        </w:rPr>
        <w:t>das</w:t>
      </w:r>
      <w:r w:rsidRPr="00E60FDF">
        <w:rPr>
          <w:rFonts w:ascii="Arial" w:hAnsi="Arial" w:cs="Arial"/>
          <w:spacing w:val="-9"/>
        </w:rPr>
        <w:t xml:space="preserve"> </w:t>
      </w:r>
      <w:r w:rsidRPr="00E60FDF">
        <w:rPr>
          <w:rFonts w:ascii="Arial" w:hAnsi="Arial" w:cs="Arial"/>
        </w:rPr>
        <w:t>fases</w:t>
      </w:r>
      <w:r w:rsidRPr="00E60FDF">
        <w:rPr>
          <w:rFonts w:ascii="Arial" w:hAnsi="Arial" w:cs="Arial"/>
          <w:spacing w:val="-7"/>
        </w:rPr>
        <w:t xml:space="preserve"> </w:t>
      </w:r>
      <w:r w:rsidRPr="00E60FDF">
        <w:rPr>
          <w:rFonts w:ascii="Arial" w:hAnsi="Arial" w:cs="Arial"/>
        </w:rPr>
        <w:t>e</w:t>
      </w:r>
      <w:r w:rsidRPr="00E60FDF">
        <w:rPr>
          <w:rFonts w:ascii="Arial" w:hAnsi="Arial" w:cs="Arial"/>
          <w:spacing w:val="-6"/>
        </w:rPr>
        <w:t xml:space="preserve"> </w:t>
      </w:r>
      <w:r w:rsidRPr="00E60FDF">
        <w:rPr>
          <w:rFonts w:ascii="Arial" w:hAnsi="Arial" w:cs="Arial"/>
        </w:rPr>
        <w:t>documentação</w:t>
      </w:r>
      <w:r w:rsidRPr="00E60FDF">
        <w:rPr>
          <w:rFonts w:ascii="Arial" w:hAnsi="Arial" w:cs="Arial"/>
          <w:spacing w:val="-8"/>
        </w:rPr>
        <w:t xml:space="preserve"> </w:t>
      </w:r>
      <w:r w:rsidRPr="00E60FDF">
        <w:rPr>
          <w:rFonts w:ascii="Arial" w:hAnsi="Arial" w:cs="Arial"/>
        </w:rPr>
        <w:t>do</w:t>
      </w:r>
      <w:r w:rsidRPr="00E60FDF">
        <w:rPr>
          <w:rFonts w:ascii="Arial" w:hAnsi="Arial" w:cs="Arial"/>
          <w:spacing w:val="-8"/>
        </w:rPr>
        <w:t xml:space="preserve"> </w:t>
      </w:r>
      <w:r w:rsidRPr="00E60FDF">
        <w:rPr>
          <w:rFonts w:ascii="Arial" w:hAnsi="Arial" w:cs="Arial"/>
        </w:rPr>
        <w:t>PEI</w:t>
      </w:r>
      <w:r w:rsidRPr="00E60FDF">
        <w:rPr>
          <w:rFonts w:ascii="Arial" w:hAnsi="Arial" w:cs="Arial"/>
          <w:spacing w:val="-6"/>
        </w:rPr>
        <w:t xml:space="preserve"> </w:t>
      </w:r>
      <w:r w:rsidRPr="00E60FDF">
        <w:rPr>
          <w:rFonts w:ascii="Arial" w:hAnsi="Arial" w:cs="Arial"/>
        </w:rPr>
        <w:t>será</w:t>
      </w:r>
      <w:r w:rsidRPr="00E60FDF">
        <w:rPr>
          <w:rFonts w:ascii="Arial" w:hAnsi="Arial" w:cs="Arial"/>
          <w:spacing w:val="-7"/>
        </w:rPr>
        <w:t xml:space="preserve"> </w:t>
      </w:r>
      <w:r w:rsidRPr="00E60FDF">
        <w:rPr>
          <w:rFonts w:ascii="Arial" w:hAnsi="Arial" w:cs="Arial"/>
        </w:rPr>
        <w:t>realizado via SUAP pelo Módulo ETEP - Equipe Técnico Pedagógica.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80"/>
        </w:rPr>
        <w:t xml:space="preserve"> </w:t>
      </w:r>
      <w:r w:rsidR="00C2117D" w:rsidRPr="00E60FDF">
        <w:rPr>
          <w:rFonts w:ascii="Arial" w:hAnsi="Arial" w:cs="Arial"/>
        </w:rPr>
        <w:t>167</w:t>
      </w:r>
      <w:r w:rsidRPr="00E60FDF">
        <w:rPr>
          <w:rFonts w:ascii="Arial" w:hAnsi="Arial" w:cs="Arial"/>
        </w:rPr>
        <w:t>.</w:t>
      </w:r>
      <w:r w:rsidRPr="00E60FDF">
        <w:rPr>
          <w:rFonts w:ascii="Arial" w:hAnsi="Arial" w:cs="Arial"/>
          <w:spacing w:val="80"/>
        </w:rPr>
        <w:t xml:space="preserve"> </w:t>
      </w:r>
      <w:r w:rsidRPr="00E60FDF">
        <w:rPr>
          <w:rFonts w:ascii="Arial" w:hAnsi="Arial" w:cs="Arial"/>
        </w:rPr>
        <w:t>O</w:t>
      </w:r>
      <w:r w:rsidRPr="00E60FDF">
        <w:rPr>
          <w:rFonts w:ascii="Arial" w:hAnsi="Arial" w:cs="Arial"/>
          <w:spacing w:val="78"/>
        </w:rPr>
        <w:t xml:space="preserve"> </w:t>
      </w:r>
      <w:r w:rsidRPr="00E60FDF">
        <w:rPr>
          <w:rFonts w:ascii="Arial" w:hAnsi="Arial" w:cs="Arial"/>
        </w:rPr>
        <w:t>PEI</w:t>
      </w:r>
      <w:r w:rsidRPr="00E60FDF">
        <w:rPr>
          <w:rFonts w:ascii="Arial" w:hAnsi="Arial" w:cs="Arial"/>
          <w:spacing w:val="80"/>
        </w:rPr>
        <w:t xml:space="preserve"> </w:t>
      </w:r>
      <w:r w:rsidRPr="00E60FDF">
        <w:rPr>
          <w:rFonts w:ascii="Arial" w:hAnsi="Arial" w:cs="Arial"/>
        </w:rPr>
        <w:t>pode</w:t>
      </w:r>
      <w:r w:rsidRPr="00E60FDF">
        <w:rPr>
          <w:rFonts w:ascii="Arial" w:hAnsi="Arial" w:cs="Arial"/>
          <w:spacing w:val="78"/>
        </w:rPr>
        <w:t xml:space="preserve"> </w:t>
      </w:r>
      <w:r w:rsidRPr="00E60FDF">
        <w:rPr>
          <w:rFonts w:ascii="Arial" w:hAnsi="Arial" w:cs="Arial"/>
        </w:rPr>
        <w:t>ser</w:t>
      </w:r>
      <w:r w:rsidRPr="00E60FDF">
        <w:rPr>
          <w:rFonts w:ascii="Arial" w:hAnsi="Arial" w:cs="Arial"/>
          <w:spacing w:val="79"/>
        </w:rPr>
        <w:t xml:space="preserve"> </w:t>
      </w:r>
      <w:r w:rsidRPr="00E60FDF">
        <w:rPr>
          <w:rFonts w:ascii="Arial" w:hAnsi="Arial" w:cs="Arial"/>
        </w:rPr>
        <w:t>concretizado</w:t>
      </w:r>
      <w:r w:rsidRPr="00E60FDF">
        <w:rPr>
          <w:rFonts w:ascii="Arial" w:hAnsi="Arial" w:cs="Arial"/>
          <w:spacing w:val="80"/>
        </w:rPr>
        <w:t xml:space="preserve"> </w:t>
      </w:r>
      <w:r w:rsidRPr="00E60FDF">
        <w:rPr>
          <w:rFonts w:ascii="Arial" w:hAnsi="Arial" w:cs="Arial"/>
        </w:rPr>
        <w:t>a</w:t>
      </w:r>
      <w:r w:rsidRPr="00E60FDF">
        <w:rPr>
          <w:rFonts w:ascii="Arial" w:hAnsi="Arial" w:cs="Arial"/>
          <w:spacing w:val="78"/>
        </w:rPr>
        <w:t xml:space="preserve"> </w:t>
      </w:r>
      <w:r w:rsidRPr="00E60FDF">
        <w:rPr>
          <w:rFonts w:ascii="Arial" w:hAnsi="Arial" w:cs="Arial"/>
        </w:rPr>
        <w:t>partir</w:t>
      </w:r>
      <w:r w:rsidRPr="00E60FDF">
        <w:rPr>
          <w:rFonts w:ascii="Arial" w:hAnsi="Arial" w:cs="Arial"/>
          <w:spacing w:val="79"/>
        </w:rPr>
        <w:t xml:space="preserve"> </w:t>
      </w:r>
      <w:r w:rsidRPr="00E60FDF">
        <w:rPr>
          <w:rFonts w:ascii="Arial" w:hAnsi="Arial" w:cs="Arial"/>
        </w:rPr>
        <w:t>de</w:t>
      </w:r>
      <w:r w:rsidRPr="00E60FDF">
        <w:rPr>
          <w:rFonts w:ascii="Arial" w:hAnsi="Arial" w:cs="Arial"/>
          <w:spacing w:val="80"/>
        </w:rPr>
        <w:t xml:space="preserve"> </w:t>
      </w:r>
      <w:r w:rsidRPr="00E60FDF">
        <w:rPr>
          <w:rFonts w:ascii="Arial" w:hAnsi="Arial" w:cs="Arial"/>
        </w:rPr>
        <w:t>três</w:t>
      </w:r>
      <w:r w:rsidRPr="00E60FDF">
        <w:rPr>
          <w:rFonts w:ascii="Arial" w:hAnsi="Arial" w:cs="Arial"/>
          <w:spacing w:val="80"/>
        </w:rPr>
        <w:t xml:space="preserve"> </w:t>
      </w:r>
      <w:r w:rsidRPr="00E60FDF">
        <w:rPr>
          <w:rFonts w:ascii="Arial" w:hAnsi="Arial" w:cs="Arial"/>
        </w:rPr>
        <w:t>instrumentos,</w:t>
      </w:r>
      <w:r w:rsidRPr="00E60FDF">
        <w:rPr>
          <w:rFonts w:ascii="Arial" w:hAnsi="Arial" w:cs="Arial"/>
          <w:spacing w:val="80"/>
        </w:rPr>
        <w:t xml:space="preserve"> </w:t>
      </w:r>
      <w:r w:rsidRPr="00E60FDF">
        <w:rPr>
          <w:rFonts w:ascii="Arial" w:hAnsi="Arial" w:cs="Arial"/>
        </w:rPr>
        <w:t>conforme necessidade apresentada pela/o 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Investigação da Trajetória da/o Estudante (Anexo I) que possibilita um maior conhecimento da trajetória da/o estudante até o seu ingresso no IFSul, indicando possíveis caminhos para o trabalho pedagógico e a necessidade ou não de um PEI;</w:t>
      </w:r>
    </w:p>
    <w:p w:rsidR="00212454" w:rsidRPr="00E60FDF" w:rsidRDefault="00212454" w:rsidP="00E65667">
      <w:pPr>
        <w:spacing w:line="360" w:lineRule="auto"/>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lastRenderedPageBreak/>
        <w:t>- Plano de Ensino Acessível (Anexo II) construído a cada período letivo pelas/os docentes que atuam com a/o estudante, com apoio técnico do/a Professor/a de Atendimento Educacional Especializado (AEE), indicando as adaptações metodológicas</w:t>
      </w:r>
      <w:r w:rsidRPr="00E60FDF">
        <w:rPr>
          <w:rFonts w:ascii="Arial" w:hAnsi="Arial" w:cs="Arial"/>
          <w:spacing w:val="-17"/>
        </w:rPr>
        <w:t xml:space="preserve"> </w:t>
      </w:r>
      <w:r w:rsidRPr="00E60FDF">
        <w:rPr>
          <w:rFonts w:ascii="Arial" w:hAnsi="Arial" w:cs="Arial"/>
        </w:rPr>
        <w:t>e</w:t>
      </w:r>
      <w:r w:rsidRPr="00E60FDF">
        <w:rPr>
          <w:rFonts w:ascii="Arial" w:hAnsi="Arial" w:cs="Arial"/>
          <w:spacing w:val="-16"/>
        </w:rPr>
        <w:t xml:space="preserve"> </w:t>
      </w:r>
      <w:r w:rsidRPr="00E60FDF">
        <w:rPr>
          <w:rFonts w:ascii="Arial" w:hAnsi="Arial" w:cs="Arial"/>
        </w:rPr>
        <w:t>as</w:t>
      </w:r>
      <w:r w:rsidRPr="00E60FDF">
        <w:rPr>
          <w:rFonts w:ascii="Arial" w:hAnsi="Arial" w:cs="Arial"/>
          <w:spacing w:val="-17"/>
        </w:rPr>
        <w:t xml:space="preserve"> </w:t>
      </w:r>
      <w:r w:rsidRPr="00E60FDF">
        <w:rPr>
          <w:rFonts w:ascii="Arial" w:hAnsi="Arial" w:cs="Arial"/>
        </w:rPr>
        <w:t>estratégias</w:t>
      </w:r>
      <w:r w:rsidRPr="00E60FDF">
        <w:rPr>
          <w:rFonts w:ascii="Arial" w:hAnsi="Arial" w:cs="Arial"/>
          <w:spacing w:val="-16"/>
        </w:rPr>
        <w:t xml:space="preserve"> </w:t>
      </w:r>
      <w:r w:rsidRPr="00E60FDF">
        <w:rPr>
          <w:rFonts w:ascii="Arial" w:hAnsi="Arial" w:cs="Arial"/>
        </w:rPr>
        <w:t>de</w:t>
      </w:r>
      <w:r w:rsidRPr="00E60FDF">
        <w:rPr>
          <w:rFonts w:ascii="Arial" w:hAnsi="Arial" w:cs="Arial"/>
          <w:spacing w:val="-17"/>
        </w:rPr>
        <w:t xml:space="preserve"> </w:t>
      </w:r>
      <w:r w:rsidRPr="00E60FDF">
        <w:rPr>
          <w:rFonts w:ascii="Arial" w:hAnsi="Arial" w:cs="Arial"/>
        </w:rPr>
        <w:t>acessibilidade</w:t>
      </w:r>
      <w:r w:rsidRPr="00E60FDF">
        <w:rPr>
          <w:rFonts w:ascii="Arial" w:hAnsi="Arial" w:cs="Arial"/>
          <w:spacing w:val="-16"/>
        </w:rPr>
        <w:t xml:space="preserve"> </w:t>
      </w:r>
      <w:r w:rsidRPr="00E60FDF">
        <w:rPr>
          <w:rFonts w:ascii="Arial" w:hAnsi="Arial" w:cs="Arial"/>
        </w:rPr>
        <w:t>curricular</w:t>
      </w:r>
      <w:r w:rsidRPr="00E60FDF">
        <w:rPr>
          <w:rFonts w:ascii="Arial" w:hAnsi="Arial" w:cs="Arial"/>
          <w:spacing w:val="-17"/>
        </w:rPr>
        <w:t xml:space="preserve"> </w:t>
      </w:r>
      <w:r w:rsidRPr="00E60FDF">
        <w:rPr>
          <w:rFonts w:ascii="Arial" w:hAnsi="Arial" w:cs="Arial"/>
        </w:rPr>
        <w:t>necessárias</w:t>
      </w:r>
      <w:r w:rsidRPr="00E60FDF">
        <w:rPr>
          <w:rFonts w:ascii="Arial" w:hAnsi="Arial" w:cs="Arial"/>
          <w:spacing w:val="-16"/>
        </w:rPr>
        <w:t xml:space="preserve"> </w:t>
      </w:r>
      <w:r w:rsidRPr="00E60FDF">
        <w:rPr>
          <w:rFonts w:ascii="Arial" w:hAnsi="Arial" w:cs="Arial"/>
        </w:rPr>
        <w:t>para</w:t>
      </w:r>
      <w:r w:rsidRPr="00E60FDF">
        <w:rPr>
          <w:rFonts w:ascii="Arial" w:hAnsi="Arial" w:cs="Arial"/>
          <w:spacing w:val="-17"/>
        </w:rPr>
        <w:t xml:space="preserve"> </w:t>
      </w:r>
      <w:r w:rsidRPr="00E60FDF">
        <w:rPr>
          <w:rFonts w:ascii="Arial" w:hAnsi="Arial" w:cs="Arial"/>
        </w:rPr>
        <w:t>que</w:t>
      </w:r>
      <w:r w:rsidRPr="00E60FDF">
        <w:rPr>
          <w:rFonts w:ascii="Arial" w:hAnsi="Arial" w:cs="Arial"/>
          <w:spacing w:val="-16"/>
        </w:rPr>
        <w:t xml:space="preserve"> </w:t>
      </w:r>
      <w:r w:rsidRPr="00E60FDF">
        <w:rPr>
          <w:rFonts w:ascii="Arial" w:hAnsi="Arial" w:cs="Arial"/>
        </w:rPr>
        <w:t>cada estudante atinja as expectativas de aprendizagem estabelecidas para ele nos diferentes componentes curriculares de seu curso;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Plano de Atendimento Educacional Especializado (Anexo III) destinado às/aos estudantes, público da educação especial, a ser elaborado e utilizado pelo/a Professor/a de AEE.</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168</w:t>
      </w:r>
      <w:r w:rsidR="00212454" w:rsidRPr="00E60FDF">
        <w:rPr>
          <w:rFonts w:ascii="Arial" w:hAnsi="Arial" w:cs="Arial"/>
        </w:rPr>
        <w:t>. Deverá ser garantido o direito de a/o estudante com necessidades educacionais específicas recusar o apoio, os acompanhamentos e demais procedimentos previstos, conforme Lei 13.146/15.</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1º A recusa de que trata o caput deverá ser formalizada por meio de uma declaração assinada (Anexo IV).</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7"/>
        </w:rPr>
        <w:t xml:space="preserve"> </w:t>
      </w:r>
      <w:r w:rsidRPr="00E60FDF">
        <w:rPr>
          <w:rFonts w:ascii="Arial" w:hAnsi="Arial" w:cs="Arial"/>
        </w:rPr>
        <w:t>2º</w:t>
      </w:r>
      <w:r w:rsidRPr="00E60FDF">
        <w:rPr>
          <w:rFonts w:ascii="Arial" w:hAnsi="Arial" w:cs="Arial"/>
          <w:spacing w:val="-6"/>
        </w:rPr>
        <w:t xml:space="preserve"> </w:t>
      </w:r>
      <w:r w:rsidRPr="00E60FDF">
        <w:rPr>
          <w:rFonts w:ascii="Arial" w:hAnsi="Arial" w:cs="Arial"/>
        </w:rPr>
        <w:t>No</w:t>
      </w:r>
      <w:r w:rsidRPr="00E60FDF">
        <w:rPr>
          <w:rFonts w:ascii="Arial" w:hAnsi="Arial" w:cs="Arial"/>
          <w:spacing w:val="-10"/>
        </w:rPr>
        <w:t xml:space="preserve"> </w:t>
      </w:r>
      <w:r w:rsidRPr="00E60FDF">
        <w:rPr>
          <w:rFonts w:ascii="Arial" w:hAnsi="Arial" w:cs="Arial"/>
        </w:rPr>
        <w:t>caso</w:t>
      </w:r>
      <w:r w:rsidRPr="00E60FDF">
        <w:rPr>
          <w:rFonts w:ascii="Arial" w:hAnsi="Arial" w:cs="Arial"/>
          <w:spacing w:val="-7"/>
        </w:rPr>
        <w:t xml:space="preserve"> </w:t>
      </w:r>
      <w:r w:rsidRPr="00E60FDF">
        <w:rPr>
          <w:rFonts w:ascii="Arial" w:hAnsi="Arial" w:cs="Arial"/>
        </w:rPr>
        <w:t>de</w:t>
      </w:r>
      <w:r w:rsidRPr="00E60FDF">
        <w:rPr>
          <w:rFonts w:ascii="Arial" w:hAnsi="Arial" w:cs="Arial"/>
          <w:spacing w:val="-7"/>
        </w:rPr>
        <w:t xml:space="preserve"> </w:t>
      </w:r>
      <w:r w:rsidRPr="00E60FDF">
        <w:rPr>
          <w:rFonts w:ascii="Arial" w:hAnsi="Arial" w:cs="Arial"/>
        </w:rPr>
        <w:t>recusa,</w:t>
      </w:r>
      <w:r w:rsidRPr="00E60FDF">
        <w:rPr>
          <w:rFonts w:ascii="Arial" w:hAnsi="Arial" w:cs="Arial"/>
          <w:spacing w:val="-7"/>
        </w:rPr>
        <w:t xml:space="preserve"> </w:t>
      </w:r>
      <w:r w:rsidRPr="00E60FDF">
        <w:rPr>
          <w:rFonts w:ascii="Arial" w:hAnsi="Arial" w:cs="Arial"/>
        </w:rPr>
        <w:t>a</w:t>
      </w:r>
      <w:r w:rsidRPr="00E60FDF">
        <w:rPr>
          <w:rFonts w:ascii="Arial" w:hAnsi="Arial" w:cs="Arial"/>
          <w:spacing w:val="-9"/>
        </w:rPr>
        <w:t xml:space="preserve"> </w:t>
      </w:r>
      <w:r w:rsidRPr="00E60FDF">
        <w:rPr>
          <w:rFonts w:ascii="Arial" w:hAnsi="Arial" w:cs="Arial"/>
        </w:rPr>
        <w:t>declaração</w:t>
      </w:r>
      <w:r w:rsidRPr="00E60FDF">
        <w:rPr>
          <w:rFonts w:ascii="Arial" w:hAnsi="Arial" w:cs="Arial"/>
          <w:spacing w:val="-7"/>
        </w:rPr>
        <w:t xml:space="preserve"> </w:t>
      </w:r>
      <w:r w:rsidRPr="00E60FDF">
        <w:rPr>
          <w:rFonts w:ascii="Arial" w:hAnsi="Arial" w:cs="Arial"/>
        </w:rPr>
        <w:t>assinada</w:t>
      </w:r>
      <w:r w:rsidRPr="00E60FDF">
        <w:rPr>
          <w:rFonts w:ascii="Arial" w:hAnsi="Arial" w:cs="Arial"/>
          <w:spacing w:val="-9"/>
        </w:rPr>
        <w:t xml:space="preserve"> </w:t>
      </w:r>
      <w:r w:rsidRPr="00E60FDF">
        <w:rPr>
          <w:rFonts w:ascii="Arial" w:hAnsi="Arial" w:cs="Arial"/>
        </w:rPr>
        <w:t>deverá</w:t>
      </w:r>
      <w:r w:rsidRPr="00E60FDF">
        <w:rPr>
          <w:rFonts w:ascii="Arial" w:hAnsi="Arial" w:cs="Arial"/>
          <w:spacing w:val="-8"/>
        </w:rPr>
        <w:t xml:space="preserve"> </w:t>
      </w:r>
      <w:r w:rsidRPr="00E60FDF">
        <w:rPr>
          <w:rFonts w:ascii="Arial" w:hAnsi="Arial" w:cs="Arial"/>
        </w:rPr>
        <w:t>ser</w:t>
      </w:r>
      <w:r w:rsidRPr="00E60FDF">
        <w:rPr>
          <w:rFonts w:ascii="Arial" w:hAnsi="Arial" w:cs="Arial"/>
          <w:spacing w:val="-11"/>
        </w:rPr>
        <w:t xml:space="preserve"> </w:t>
      </w:r>
      <w:r w:rsidRPr="00E60FDF">
        <w:rPr>
          <w:rFonts w:ascii="Arial" w:hAnsi="Arial" w:cs="Arial"/>
        </w:rPr>
        <w:t>anexada</w:t>
      </w:r>
      <w:r w:rsidRPr="00E60FDF">
        <w:rPr>
          <w:rFonts w:ascii="Arial" w:hAnsi="Arial" w:cs="Arial"/>
          <w:spacing w:val="-9"/>
        </w:rPr>
        <w:t xml:space="preserve"> </w:t>
      </w:r>
      <w:r w:rsidRPr="00E60FDF">
        <w:rPr>
          <w:rFonts w:ascii="Arial" w:hAnsi="Arial" w:cs="Arial"/>
        </w:rPr>
        <w:t>à</w:t>
      </w:r>
      <w:r w:rsidRPr="00E60FDF">
        <w:rPr>
          <w:rFonts w:ascii="Arial" w:hAnsi="Arial" w:cs="Arial"/>
          <w:spacing w:val="-9"/>
        </w:rPr>
        <w:t xml:space="preserve"> </w:t>
      </w:r>
      <w:r w:rsidRPr="00E60FDF">
        <w:rPr>
          <w:rFonts w:ascii="Arial" w:hAnsi="Arial" w:cs="Arial"/>
        </w:rPr>
        <w:t>Investigação</w:t>
      </w:r>
      <w:r w:rsidRPr="00E60FDF">
        <w:rPr>
          <w:rFonts w:ascii="Arial" w:hAnsi="Arial" w:cs="Arial"/>
          <w:spacing w:val="-9"/>
        </w:rPr>
        <w:t xml:space="preserve"> </w:t>
      </w:r>
      <w:r w:rsidRPr="00E60FDF">
        <w:rPr>
          <w:rFonts w:ascii="Arial" w:hAnsi="Arial" w:cs="Arial"/>
        </w:rPr>
        <w:t>da Trajetória Escolar e inserida no módulo ETEP.</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3º No caso de recusa o PEI deve ser</w:t>
      </w:r>
      <w:r w:rsidRPr="00E60FDF">
        <w:rPr>
          <w:rFonts w:ascii="Arial" w:hAnsi="Arial" w:cs="Arial"/>
          <w:spacing w:val="-1"/>
        </w:rPr>
        <w:t xml:space="preserve"> </w:t>
      </w:r>
      <w:r w:rsidRPr="00E60FDF">
        <w:rPr>
          <w:rFonts w:ascii="Arial" w:hAnsi="Arial" w:cs="Arial"/>
        </w:rPr>
        <w:t>finalizado com emissão de relatório final para arquivamento pelos registros acadêmicos.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7"/>
        </w:rPr>
        <w:t xml:space="preserve"> </w:t>
      </w:r>
      <w:r w:rsidR="00C2117D" w:rsidRPr="00E60FDF">
        <w:rPr>
          <w:rFonts w:ascii="Arial" w:hAnsi="Arial" w:cs="Arial"/>
        </w:rPr>
        <w:t>169</w:t>
      </w:r>
      <w:r w:rsidRPr="00E60FDF">
        <w:rPr>
          <w:rFonts w:ascii="Arial" w:hAnsi="Arial" w:cs="Arial"/>
        </w:rPr>
        <w:t>.</w:t>
      </w:r>
      <w:r w:rsidRPr="00E60FDF">
        <w:rPr>
          <w:rFonts w:ascii="Arial" w:hAnsi="Arial" w:cs="Arial"/>
          <w:spacing w:val="-7"/>
        </w:rPr>
        <w:t xml:space="preserve"> </w:t>
      </w:r>
      <w:r w:rsidRPr="00E60FDF">
        <w:rPr>
          <w:rFonts w:ascii="Arial" w:hAnsi="Arial" w:cs="Arial"/>
        </w:rPr>
        <w:t>A</w:t>
      </w:r>
      <w:r w:rsidRPr="00E60FDF">
        <w:rPr>
          <w:rFonts w:ascii="Arial" w:hAnsi="Arial" w:cs="Arial"/>
          <w:spacing w:val="-7"/>
        </w:rPr>
        <w:t xml:space="preserve"> </w:t>
      </w:r>
      <w:r w:rsidRPr="00E60FDF">
        <w:rPr>
          <w:rFonts w:ascii="Arial" w:hAnsi="Arial" w:cs="Arial"/>
        </w:rPr>
        <w:t>documentação</w:t>
      </w:r>
      <w:r w:rsidRPr="00E60FDF">
        <w:rPr>
          <w:rFonts w:ascii="Arial" w:hAnsi="Arial" w:cs="Arial"/>
          <w:spacing w:val="-7"/>
        </w:rPr>
        <w:t xml:space="preserve"> </w:t>
      </w:r>
      <w:r w:rsidRPr="00E60FDF">
        <w:rPr>
          <w:rFonts w:ascii="Arial" w:hAnsi="Arial" w:cs="Arial"/>
        </w:rPr>
        <w:t>relativa</w:t>
      </w:r>
      <w:r w:rsidRPr="00E60FDF">
        <w:rPr>
          <w:rFonts w:ascii="Arial" w:hAnsi="Arial" w:cs="Arial"/>
          <w:spacing w:val="-7"/>
        </w:rPr>
        <w:t xml:space="preserve"> </w:t>
      </w:r>
      <w:r w:rsidRPr="00E60FDF">
        <w:rPr>
          <w:rFonts w:ascii="Arial" w:hAnsi="Arial" w:cs="Arial"/>
        </w:rPr>
        <w:t>ao</w:t>
      </w:r>
      <w:r w:rsidRPr="00E60FDF">
        <w:rPr>
          <w:rFonts w:ascii="Arial" w:hAnsi="Arial" w:cs="Arial"/>
          <w:spacing w:val="-7"/>
        </w:rPr>
        <w:t xml:space="preserve"> </w:t>
      </w:r>
      <w:r w:rsidRPr="00E60FDF">
        <w:rPr>
          <w:rFonts w:ascii="Arial" w:hAnsi="Arial" w:cs="Arial"/>
        </w:rPr>
        <w:t>PEI</w:t>
      </w:r>
      <w:r w:rsidRPr="00E60FDF">
        <w:rPr>
          <w:rFonts w:ascii="Arial" w:hAnsi="Arial" w:cs="Arial"/>
          <w:spacing w:val="-7"/>
        </w:rPr>
        <w:t xml:space="preserve"> </w:t>
      </w:r>
      <w:r w:rsidRPr="00E60FDF">
        <w:rPr>
          <w:rFonts w:ascii="Arial" w:hAnsi="Arial" w:cs="Arial"/>
        </w:rPr>
        <w:t>deverá</w:t>
      </w:r>
      <w:r w:rsidRPr="00E60FDF">
        <w:rPr>
          <w:rFonts w:ascii="Arial" w:hAnsi="Arial" w:cs="Arial"/>
          <w:spacing w:val="-8"/>
        </w:rPr>
        <w:t xml:space="preserve"> </w:t>
      </w:r>
      <w:r w:rsidRPr="00E60FDF">
        <w:rPr>
          <w:rFonts w:ascii="Arial" w:hAnsi="Arial" w:cs="Arial"/>
        </w:rPr>
        <w:t>observar</w:t>
      </w:r>
      <w:r w:rsidRPr="00E60FDF">
        <w:rPr>
          <w:rFonts w:ascii="Arial" w:hAnsi="Arial" w:cs="Arial"/>
          <w:spacing w:val="-8"/>
        </w:rPr>
        <w:t xml:space="preserve"> </w:t>
      </w:r>
      <w:r w:rsidRPr="00E60FDF">
        <w:rPr>
          <w:rFonts w:ascii="Arial" w:hAnsi="Arial" w:cs="Arial"/>
        </w:rPr>
        <w:t>os</w:t>
      </w:r>
      <w:r w:rsidRPr="00E60FDF">
        <w:rPr>
          <w:rFonts w:ascii="Arial" w:hAnsi="Arial" w:cs="Arial"/>
          <w:spacing w:val="-8"/>
        </w:rPr>
        <w:t xml:space="preserve"> </w:t>
      </w:r>
      <w:r w:rsidRPr="00E60FDF">
        <w:rPr>
          <w:rFonts w:ascii="Arial" w:hAnsi="Arial" w:cs="Arial"/>
        </w:rPr>
        <w:t>seguintes</w:t>
      </w:r>
      <w:r w:rsidRPr="00E60FDF">
        <w:rPr>
          <w:rFonts w:ascii="Arial" w:hAnsi="Arial" w:cs="Arial"/>
          <w:spacing w:val="-8"/>
        </w:rPr>
        <w:t xml:space="preserve"> </w:t>
      </w:r>
      <w:r w:rsidRPr="00E60FDF">
        <w:rPr>
          <w:rFonts w:ascii="Arial" w:hAnsi="Arial" w:cs="Arial"/>
        </w:rPr>
        <w:t>procedimentos a serem realizados pelo NAPNE: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elaboração, inserção e atualização no módulo Ensino/Equipe Técnico Pedagógica (ETEP) para garantir os registros do acompanhamento do percurso da/o 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II</w:t>
      </w:r>
      <w:r w:rsidRPr="00E60FDF">
        <w:rPr>
          <w:rFonts w:ascii="Arial" w:hAnsi="Arial" w:cs="Arial"/>
          <w:spacing w:val="-1"/>
        </w:rPr>
        <w:t xml:space="preserve"> </w:t>
      </w:r>
      <w:r w:rsidRPr="00E60FDF">
        <w:rPr>
          <w:rFonts w:ascii="Arial" w:hAnsi="Arial" w:cs="Arial"/>
        </w:rPr>
        <w:t>-</w:t>
      </w:r>
      <w:r w:rsidRPr="00E60FDF">
        <w:rPr>
          <w:rFonts w:ascii="Arial" w:hAnsi="Arial" w:cs="Arial"/>
          <w:spacing w:val="-3"/>
        </w:rPr>
        <w:t xml:space="preserve"> </w:t>
      </w:r>
      <w:r w:rsidRPr="00E60FDF">
        <w:rPr>
          <w:rFonts w:ascii="Arial" w:hAnsi="Arial" w:cs="Arial"/>
        </w:rPr>
        <w:t>emissão</w:t>
      </w:r>
      <w:r w:rsidRPr="00E60FDF">
        <w:rPr>
          <w:rFonts w:ascii="Arial" w:hAnsi="Arial" w:cs="Arial"/>
          <w:spacing w:val="-3"/>
        </w:rPr>
        <w:t xml:space="preserve"> </w:t>
      </w:r>
      <w:r w:rsidRPr="00E60FDF">
        <w:rPr>
          <w:rFonts w:ascii="Arial" w:hAnsi="Arial" w:cs="Arial"/>
        </w:rPr>
        <w:t>de</w:t>
      </w:r>
      <w:r w:rsidRPr="00E60FDF">
        <w:rPr>
          <w:rFonts w:ascii="Arial" w:hAnsi="Arial" w:cs="Arial"/>
          <w:spacing w:val="-2"/>
        </w:rPr>
        <w:t xml:space="preserve"> </w:t>
      </w:r>
      <w:r w:rsidRPr="00E60FDF">
        <w:rPr>
          <w:rFonts w:ascii="Arial" w:hAnsi="Arial" w:cs="Arial"/>
        </w:rPr>
        <w:t>relatório</w:t>
      </w:r>
      <w:r w:rsidRPr="00E60FDF">
        <w:rPr>
          <w:rFonts w:ascii="Arial" w:hAnsi="Arial" w:cs="Arial"/>
          <w:spacing w:val="-2"/>
        </w:rPr>
        <w:t xml:space="preserve"> </w:t>
      </w:r>
      <w:r w:rsidRPr="00E60FDF">
        <w:rPr>
          <w:rFonts w:ascii="Arial" w:hAnsi="Arial" w:cs="Arial"/>
        </w:rPr>
        <w:t>dos</w:t>
      </w:r>
      <w:r w:rsidRPr="00E60FDF">
        <w:rPr>
          <w:rFonts w:ascii="Arial" w:hAnsi="Arial" w:cs="Arial"/>
          <w:spacing w:val="-2"/>
        </w:rPr>
        <w:t xml:space="preserve"> </w:t>
      </w:r>
      <w:r w:rsidRPr="00E60FDF">
        <w:rPr>
          <w:rFonts w:ascii="Arial" w:hAnsi="Arial" w:cs="Arial"/>
        </w:rPr>
        <w:t>registros</w:t>
      </w:r>
      <w:r w:rsidRPr="00E60FDF">
        <w:rPr>
          <w:rFonts w:ascii="Arial" w:hAnsi="Arial" w:cs="Arial"/>
          <w:spacing w:val="-2"/>
        </w:rPr>
        <w:t xml:space="preserve"> </w:t>
      </w:r>
      <w:r w:rsidRPr="00E60FDF">
        <w:rPr>
          <w:rFonts w:ascii="Arial" w:hAnsi="Arial" w:cs="Arial"/>
        </w:rPr>
        <w:t>do</w:t>
      </w:r>
      <w:r w:rsidRPr="00E60FDF">
        <w:rPr>
          <w:rFonts w:ascii="Arial" w:hAnsi="Arial" w:cs="Arial"/>
          <w:spacing w:val="-2"/>
        </w:rPr>
        <w:t xml:space="preserve"> </w:t>
      </w:r>
      <w:r w:rsidRPr="00E60FDF">
        <w:rPr>
          <w:rFonts w:ascii="Arial" w:hAnsi="Arial" w:cs="Arial"/>
        </w:rPr>
        <w:t>PEI,</w:t>
      </w:r>
      <w:r w:rsidRPr="00E60FDF">
        <w:rPr>
          <w:rFonts w:ascii="Arial" w:hAnsi="Arial" w:cs="Arial"/>
          <w:spacing w:val="-4"/>
        </w:rPr>
        <w:t xml:space="preserve"> </w:t>
      </w:r>
      <w:r w:rsidRPr="00E60FDF">
        <w:rPr>
          <w:rFonts w:ascii="Arial" w:hAnsi="Arial" w:cs="Arial"/>
        </w:rPr>
        <w:t>a</w:t>
      </w:r>
      <w:r w:rsidRPr="00E60FDF">
        <w:rPr>
          <w:rFonts w:ascii="Arial" w:hAnsi="Arial" w:cs="Arial"/>
          <w:spacing w:val="-1"/>
        </w:rPr>
        <w:t xml:space="preserve"> </w:t>
      </w:r>
      <w:r w:rsidRPr="00E60FDF">
        <w:rPr>
          <w:rFonts w:ascii="Arial" w:hAnsi="Arial" w:cs="Arial"/>
        </w:rPr>
        <w:t>partir</w:t>
      </w:r>
      <w:r w:rsidRPr="00E60FDF">
        <w:rPr>
          <w:rFonts w:ascii="Arial" w:hAnsi="Arial" w:cs="Arial"/>
          <w:spacing w:val="-2"/>
        </w:rPr>
        <w:t xml:space="preserve"> </w:t>
      </w:r>
      <w:r w:rsidRPr="00E60FDF">
        <w:rPr>
          <w:rFonts w:ascii="Arial" w:hAnsi="Arial" w:cs="Arial"/>
        </w:rPr>
        <w:t>do</w:t>
      </w:r>
      <w:r w:rsidRPr="00E60FDF">
        <w:rPr>
          <w:rFonts w:ascii="Arial" w:hAnsi="Arial" w:cs="Arial"/>
          <w:spacing w:val="-2"/>
        </w:rPr>
        <w:t xml:space="preserve"> </w:t>
      </w:r>
      <w:r w:rsidRPr="00E60FDF">
        <w:rPr>
          <w:rFonts w:ascii="Arial" w:hAnsi="Arial" w:cs="Arial"/>
        </w:rPr>
        <w:t>ETEP,</w:t>
      </w:r>
      <w:r w:rsidRPr="00E60FDF">
        <w:rPr>
          <w:rFonts w:ascii="Arial" w:hAnsi="Arial" w:cs="Arial"/>
          <w:spacing w:val="-2"/>
        </w:rPr>
        <w:t xml:space="preserve"> </w:t>
      </w:r>
      <w:r w:rsidRPr="00E60FDF">
        <w:rPr>
          <w:rFonts w:ascii="Arial" w:hAnsi="Arial" w:cs="Arial"/>
        </w:rPr>
        <w:t>referente</w:t>
      </w:r>
      <w:r w:rsidRPr="00E60FDF">
        <w:rPr>
          <w:rFonts w:ascii="Arial" w:hAnsi="Arial" w:cs="Arial"/>
          <w:spacing w:val="-1"/>
        </w:rPr>
        <w:t xml:space="preserve"> </w:t>
      </w:r>
      <w:r w:rsidRPr="00E60FDF">
        <w:rPr>
          <w:rFonts w:ascii="Arial" w:hAnsi="Arial" w:cs="Arial"/>
        </w:rPr>
        <w:t>ao</w:t>
      </w:r>
      <w:r w:rsidRPr="00E60FDF">
        <w:rPr>
          <w:rFonts w:ascii="Arial" w:hAnsi="Arial" w:cs="Arial"/>
          <w:spacing w:val="-2"/>
        </w:rPr>
        <w:t xml:space="preserve"> </w:t>
      </w:r>
      <w:r w:rsidRPr="00E60FDF">
        <w:rPr>
          <w:rFonts w:ascii="Arial" w:hAnsi="Arial" w:cs="Arial"/>
        </w:rPr>
        <w:t>percurso da/o estudante, quando necessário;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III- encaminhamento do relatório final, emitido pelo ETEP, à unidade administrativa responsável</w:t>
      </w:r>
      <w:r w:rsidRPr="00E60FDF">
        <w:rPr>
          <w:rFonts w:ascii="Arial" w:hAnsi="Arial" w:cs="Arial"/>
          <w:spacing w:val="-6"/>
        </w:rPr>
        <w:t xml:space="preserve"> </w:t>
      </w:r>
      <w:r w:rsidRPr="00E60FDF">
        <w:rPr>
          <w:rFonts w:ascii="Arial" w:hAnsi="Arial" w:cs="Arial"/>
        </w:rPr>
        <w:t>pelos</w:t>
      </w:r>
      <w:r w:rsidRPr="00E60FDF">
        <w:rPr>
          <w:rFonts w:ascii="Arial" w:hAnsi="Arial" w:cs="Arial"/>
          <w:spacing w:val="-5"/>
        </w:rPr>
        <w:t xml:space="preserve"> </w:t>
      </w:r>
      <w:r w:rsidRPr="00E60FDF">
        <w:rPr>
          <w:rFonts w:ascii="Arial" w:hAnsi="Arial" w:cs="Arial"/>
        </w:rPr>
        <w:t>registros</w:t>
      </w:r>
      <w:r w:rsidRPr="00E60FDF">
        <w:rPr>
          <w:rFonts w:ascii="Arial" w:hAnsi="Arial" w:cs="Arial"/>
          <w:spacing w:val="-5"/>
        </w:rPr>
        <w:t xml:space="preserve"> </w:t>
      </w:r>
      <w:r w:rsidRPr="00E60FDF">
        <w:rPr>
          <w:rFonts w:ascii="Arial" w:hAnsi="Arial" w:cs="Arial"/>
        </w:rPr>
        <w:t>acadêmicos</w:t>
      </w:r>
      <w:r w:rsidRPr="00E60FDF">
        <w:rPr>
          <w:rFonts w:ascii="Arial" w:hAnsi="Arial" w:cs="Arial"/>
          <w:spacing w:val="-7"/>
        </w:rPr>
        <w:t xml:space="preserve"> </w:t>
      </w:r>
      <w:r w:rsidRPr="00E60FDF">
        <w:rPr>
          <w:rFonts w:ascii="Arial" w:hAnsi="Arial" w:cs="Arial"/>
        </w:rPr>
        <w:t>para</w:t>
      </w:r>
      <w:r w:rsidRPr="00E60FDF">
        <w:rPr>
          <w:rFonts w:ascii="Arial" w:hAnsi="Arial" w:cs="Arial"/>
          <w:spacing w:val="-8"/>
        </w:rPr>
        <w:t xml:space="preserve"> </w:t>
      </w:r>
      <w:r w:rsidRPr="00E60FDF">
        <w:rPr>
          <w:rFonts w:ascii="Arial" w:hAnsi="Arial" w:cs="Arial"/>
        </w:rPr>
        <w:t>arquivamento</w:t>
      </w:r>
      <w:r w:rsidRPr="00E60FDF">
        <w:rPr>
          <w:rFonts w:ascii="Arial" w:hAnsi="Arial" w:cs="Arial"/>
          <w:spacing w:val="-6"/>
        </w:rPr>
        <w:t xml:space="preserve"> </w:t>
      </w:r>
      <w:r w:rsidRPr="00E60FDF">
        <w:rPr>
          <w:rFonts w:ascii="Arial" w:hAnsi="Arial" w:cs="Arial"/>
        </w:rPr>
        <w:t>na</w:t>
      </w:r>
      <w:r w:rsidRPr="00E60FDF">
        <w:rPr>
          <w:rFonts w:ascii="Arial" w:hAnsi="Arial" w:cs="Arial"/>
          <w:spacing w:val="-5"/>
        </w:rPr>
        <w:t xml:space="preserve"> </w:t>
      </w:r>
      <w:r w:rsidRPr="00E60FDF">
        <w:rPr>
          <w:rFonts w:ascii="Arial" w:hAnsi="Arial" w:cs="Arial"/>
        </w:rPr>
        <w:t>pasta</w:t>
      </w:r>
      <w:r w:rsidRPr="00E60FDF">
        <w:rPr>
          <w:rFonts w:ascii="Arial" w:hAnsi="Arial" w:cs="Arial"/>
          <w:spacing w:val="-5"/>
        </w:rPr>
        <w:t xml:space="preserve"> </w:t>
      </w:r>
      <w:r w:rsidRPr="00E60FDF">
        <w:rPr>
          <w:rFonts w:ascii="Arial" w:hAnsi="Arial" w:cs="Arial"/>
        </w:rPr>
        <w:t>do</w:t>
      </w:r>
      <w:r w:rsidRPr="00E60FDF">
        <w:rPr>
          <w:rFonts w:ascii="Arial" w:hAnsi="Arial" w:cs="Arial"/>
          <w:spacing w:val="-7"/>
        </w:rPr>
        <w:t xml:space="preserve"> </w:t>
      </w:r>
      <w:r w:rsidRPr="00E60FDF">
        <w:rPr>
          <w:rFonts w:ascii="Arial" w:hAnsi="Arial" w:cs="Arial"/>
        </w:rPr>
        <w:t>estudante</w:t>
      </w:r>
      <w:r w:rsidRPr="00E60FDF">
        <w:rPr>
          <w:rFonts w:ascii="Arial" w:hAnsi="Arial" w:cs="Arial"/>
          <w:spacing w:val="-5"/>
        </w:rPr>
        <w:t xml:space="preserve"> </w:t>
      </w:r>
      <w:r w:rsidRPr="00E60FDF">
        <w:rPr>
          <w:rFonts w:ascii="Arial" w:hAnsi="Arial" w:cs="Arial"/>
        </w:rPr>
        <w:t xml:space="preserve">no </w:t>
      </w:r>
      <w:r w:rsidRPr="00E60FDF">
        <w:rPr>
          <w:rFonts w:ascii="Arial" w:hAnsi="Arial" w:cs="Arial"/>
          <w:spacing w:val="-2"/>
        </w:rPr>
        <w:t>SUAP.</w:t>
      </w:r>
    </w:p>
    <w:p w:rsidR="00212454" w:rsidRPr="00E60FDF" w:rsidRDefault="00212454" w:rsidP="00E65667">
      <w:pPr>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ind w:left="363" w:right="113"/>
        <w:jc w:val="both"/>
        <w:rPr>
          <w:rFonts w:ascii="Arial" w:hAnsi="Arial" w:cs="Arial"/>
          <w:sz w:val="28"/>
          <w:szCs w:val="28"/>
        </w:rPr>
      </w:pPr>
      <w:r w:rsidRPr="00E60FDF">
        <w:rPr>
          <w:rFonts w:ascii="Arial" w:hAnsi="Arial" w:cs="Arial"/>
          <w:sz w:val="28"/>
          <w:szCs w:val="28"/>
        </w:rPr>
        <w:lastRenderedPageBreak/>
        <w:t>Seção</w:t>
      </w:r>
      <w:r w:rsidRPr="00E60FDF">
        <w:rPr>
          <w:rFonts w:ascii="Arial" w:hAnsi="Arial" w:cs="Arial"/>
          <w:spacing w:val="-3"/>
          <w:sz w:val="28"/>
          <w:szCs w:val="28"/>
        </w:rPr>
        <w:t xml:space="preserve"> </w:t>
      </w:r>
      <w:r w:rsidRPr="00E60FDF">
        <w:rPr>
          <w:rFonts w:ascii="Arial" w:hAnsi="Arial" w:cs="Arial"/>
          <w:spacing w:val="-10"/>
          <w:sz w:val="28"/>
          <w:szCs w:val="28"/>
        </w:rPr>
        <w:t>I</w:t>
      </w:r>
      <w:r w:rsidR="00E60FDF" w:rsidRPr="00E60FDF">
        <w:rPr>
          <w:rFonts w:ascii="Arial" w:hAnsi="Arial" w:cs="Arial"/>
          <w:spacing w:val="-10"/>
          <w:sz w:val="28"/>
          <w:szCs w:val="28"/>
        </w:rPr>
        <w:t>I</w:t>
      </w:r>
    </w:p>
    <w:p w:rsidR="00212454" w:rsidRPr="00E60FDF" w:rsidRDefault="00212454" w:rsidP="00E65667">
      <w:pPr>
        <w:ind w:left="363" w:right="113"/>
        <w:jc w:val="both"/>
        <w:rPr>
          <w:rFonts w:ascii="Arial" w:hAnsi="Arial" w:cs="Arial"/>
          <w:sz w:val="28"/>
          <w:szCs w:val="28"/>
        </w:rPr>
      </w:pPr>
      <w:r w:rsidRPr="00E60FDF">
        <w:rPr>
          <w:rFonts w:ascii="Arial" w:hAnsi="Arial" w:cs="Arial"/>
          <w:sz w:val="28"/>
          <w:szCs w:val="28"/>
        </w:rPr>
        <w:t>Da</w:t>
      </w:r>
      <w:r w:rsidRPr="00E60FDF">
        <w:rPr>
          <w:rFonts w:ascii="Arial" w:hAnsi="Arial" w:cs="Arial"/>
          <w:spacing w:val="-2"/>
          <w:sz w:val="28"/>
          <w:szCs w:val="28"/>
        </w:rPr>
        <w:t xml:space="preserve"> </w:t>
      </w:r>
      <w:r w:rsidRPr="00E60FDF">
        <w:rPr>
          <w:rFonts w:ascii="Arial" w:hAnsi="Arial" w:cs="Arial"/>
          <w:sz w:val="28"/>
          <w:szCs w:val="28"/>
        </w:rPr>
        <w:t>investigação</w:t>
      </w:r>
      <w:r w:rsidRPr="00E60FDF">
        <w:rPr>
          <w:rFonts w:ascii="Arial" w:hAnsi="Arial" w:cs="Arial"/>
          <w:spacing w:val="-2"/>
          <w:sz w:val="28"/>
          <w:szCs w:val="28"/>
        </w:rPr>
        <w:t xml:space="preserve"> </w:t>
      </w:r>
      <w:r w:rsidRPr="00E60FDF">
        <w:rPr>
          <w:rFonts w:ascii="Arial" w:hAnsi="Arial" w:cs="Arial"/>
          <w:sz w:val="28"/>
          <w:szCs w:val="28"/>
        </w:rPr>
        <w:t>da</w:t>
      </w:r>
      <w:r w:rsidRPr="00E60FDF">
        <w:rPr>
          <w:rFonts w:ascii="Arial" w:hAnsi="Arial" w:cs="Arial"/>
          <w:spacing w:val="-2"/>
          <w:sz w:val="28"/>
          <w:szCs w:val="28"/>
        </w:rPr>
        <w:t xml:space="preserve"> </w:t>
      </w:r>
      <w:r w:rsidRPr="00E60FDF">
        <w:rPr>
          <w:rFonts w:ascii="Arial" w:hAnsi="Arial" w:cs="Arial"/>
          <w:sz w:val="28"/>
          <w:szCs w:val="28"/>
        </w:rPr>
        <w:t>trajetória</w:t>
      </w:r>
      <w:r w:rsidRPr="00E60FDF">
        <w:rPr>
          <w:rFonts w:ascii="Arial" w:hAnsi="Arial" w:cs="Arial"/>
          <w:spacing w:val="-1"/>
          <w:sz w:val="28"/>
          <w:szCs w:val="28"/>
        </w:rPr>
        <w:t xml:space="preserve"> </w:t>
      </w:r>
      <w:r w:rsidRPr="00E60FDF">
        <w:rPr>
          <w:rFonts w:ascii="Arial" w:hAnsi="Arial" w:cs="Arial"/>
          <w:sz w:val="28"/>
          <w:szCs w:val="28"/>
        </w:rPr>
        <w:t>da/o</w:t>
      </w:r>
      <w:r w:rsidRPr="00E60FDF">
        <w:rPr>
          <w:rFonts w:ascii="Arial" w:hAnsi="Arial" w:cs="Arial"/>
          <w:spacing w:val="-1"/>
          <w:sz w:val="28"/>
          <w:szCs w:val="28"/>
        </w:rPr>
        <w:t xml:space="preserve"> </w:t>
      </w:r>
      <w:r w:rsidRPr="00E60FDF">
        <w:rPr>
          <w:rFonts w:ascii="Arial" w:hAnsi="Arial" w:cs="Arial"/>
          <w:spacing w:val="-2"/>
          <w:sz w:val="28"/>
          <w:szCs w:val="28"/>
        </w:rPr>
        <w:t>estudante</w:t>
      </w:r>
    </w:p>
    <w:p w:rsidR="00212454" w:rsidRPr="00E60FDF" w:rsidRDefault="00212454" w:rsidP="00E65667">
      <w:pPr>
        <w:ind w:left="363" w:right="113"/>
        <w:jc w:val="both"/>
        <w:rPr>
          <w:rFonts w:ascii="Arial" w:hAnsi="Arial" w:cs="Arial"/>
        </w:rPr>
      </w:pP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170</w:t>
      </w:r>
      <w:r w:rsidR="00212454" w:rsidRPr="00E60FDF">
        <w:rPr>
          <w:rFonts w:ascii="Arial" w:hAnsi="Arial" w:cs="Arial"/>
        </w:rPr>
        <w:t>. A investigação da trajetória da/o estudante (Anexo I) deverá ser elaborada a partir das informações coletadas junto à/ao estudante e a família e/ou responsáveis (quando necessário).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Parágrafo único. A(s) reunião(ões) para investigação deverá(ão) ser feita(s) por membros da Equipe do PEI, incluindo a coordenação do curso no qual a/o estudante ingressou, sempre que possível.</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171</w:t>
      </w:r>
      <w:r w:rsidR="00212454" w:rsidRPr="00E60FDF">
        <w:rPr>
          <w:rFonts w:ascii="Arial" w:hAnsi="Arial" w:cs="Arial"/>
        </w:rPr>
        <w:t>. A equipe do PEI deverá avaliar o resultado da Investigação e indicar se há necessidade de continuidade do PEI e construção do PEA</w:t>
      </w:r>
      <w:r w:rsidR="00212454" w:rsidRPr="00E60FDF">
        <w:rPr>
          <w:rFonts w:ascii="Arial" w:hAnsi="Arial" w:cs="Arial"/>
          <w:spacing w:val="40"/>
        </w:rPr>
        <w:t xml:space="preserve"> </w:t>
      </w:r>
      <w:r w:rsidR="00212454" w:rsidRPr="00E60FDF">
        <w:rPr>
          <w:rFonts w:ascii="Arial" w:hAnsi="Arial" w:cs="Arial"/>
        </w:rPr>
        <w:t>para a/o estudante.</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172</w:t>
      </w:r>
      <w:r w:rsidR="00212454" w:rsidRPr="00E60FDF">
        <w:rPr>
          <w:rFonts w:ascii="Arial" w:hAnsi="Arial" w:cs="Arial"/>
        </w:rPr>
        <w:t>. Havendo indicação para elaboração do PEA e respeitados os critérios de privacidade,</w:t>
      </w:r>
      <w:r w:rsidR="00212454" w:rsidRPr="00E60FDF">
        <w:rPr>
          <w:rFonts w:ascii="Arial" w:hAnsi="Arial" w:cs="Arial"/>
          <w:spacing w:val="-5"/>
        </w:rPr>
        <w:t xml:space="preserve"> </w:t>
      </w:r>
      <w:r w:rsidR="00212454" w:rsidRPr="00E60FDF">
        <w:rPr>
          <w:rFonts w:ascii="Arial" w:hAnsi="Arial" w:cs="Arial"/>
        </w:rPr>
        <w:t>um</w:t>
      </w:r>
      <w:r w:rsidR="00212454" w:rsidRPr="00E60FDF">
        <w:rPr>
          <w:rFonts w:ascii="Arial" w:hAnsi="Arial" w:cs="Arial"/>
          <w:spacing w:val="-4"/>
        </w:rPr>
        <w:t xml:space="preserve"> </w:t>
      </w:r>
      <w:r w:rsidR="00212454" w:rsidRPr="00E60FDF">
        <w:rPr>
          <w:rFonts w:ascii="Arial" w:hAnsi="Arial" w:cs="Arial"/>
        </w:rPr>
        <w:t>resumo</w:t>
      </w:r>
      <w:r w:rsidR="00212454" w:rsidRPr="00E60FDF">
        <w:rPr>
          <w:rFonts w:ascii="Arial" w:hAnsi="Arial" w:cs="Arial"/>
          <w:spacing w:val="-5"/>
        </w:rPr>
        <w:t xml:space="preserve"> </w:t>
      </w:r>
      <w:r w:rsidR="00212454" w:rsidRPr="00E60FDF">
        <w:rPr>
          <w:rFonts w:ascii="Arial" w:hAnsi="Arial" w:cs="Arial"/>
        </w:rPr>
        <w:t>com</w:t>
      </w:r>
      <w:r w:rsidR="00212454" w:rsidRPr="00E60FDF">
        <w:rPr>
          <w:rFonts w:ascii="Arial" w:hAnsi="Arial" w:cs="Arial"/>
          <w:spacing w:val="-4"/>
        </w:rPr>
        <w:t xml:space="preserve"> </w:t>
      </w:r>
      <w:r w:rsidR="00212454" w:rsidRPr="00E60FDF">
        <w:rPr>
          <w:rFonts w:ascii="Arial" w:hAnsi="Arial" w:cs="Arial"/>
        </w:rPr>
        <w:t>informações</w:t>
      </w:r>
      <w:r w:rsidR="00212454" w:rsidRPr="00E60FDF">
        <w:rPr>
          <w:rFonts w:ascii="Arial" w:hAnsi="Arial" w:cs="Arial"/>
          <w:spacing w:val="-8"/>
        </w:rPr>
        <w:t xml:space="preserve"> </w:t>
      </w:r>
      <w:r w:rsidR="00212454" w:rsidRPr="00E60FDF">
        <w:rPr>
          <w:rFonts w:ascii="Arial" w:hAnsi="Arial" w:cs="Arial"/>
        </w:rPr>
        <w:t>necessárias</w:t>
      </w:r>
      <w:r w:rsidR="00212454" w:rsidRPr="00E60FDF">
        <w:rPr>
          <w:rFonts w:ascii="Arial" w:hAnsi="Arial" w:cs="Arial"/>
          <w:spacing w:val="-5"/>
        </w:rPr>
        <w:t xml:space="preserve"> </w:t>
      </w:r>
      <w:r w:rsidR="00212454" w:rsidRPr="00E60FDF">
        <w:rPr>
          <w:rFonts w:ascii="Arial" w:hAnsi="Arial" w:cs="Arial"/>
        </w:rPr>
        <w:t>ao</w:t>
      </w:r>
      <w:r w:rsidR="00212454" w:rsidRPr="00E60FDF">
        <w:rPr>
          <w:rFonts w:ascii="Arial" w:hAnsi="Arial" w:cs="Arial"/>
          <w:spacing w:val="-5"/>
        </w:rPr>
        <w:t xml:space="preserve"> </w:t>
      </w:r>
      <w:r w:rsidR="00212454" w:rsidRPr="00E60FDF">
        <w:rPr>
          <w:rFonts w:ascii="Arial" w:hAnsi="Arial" w:cs="Arial"/>
        </w:rPr>
        <w:t>planejamento</w:t>
      </w:r>
      <w:r w:rsidR="00212454" w:rsidRPr="00E60FDF">
        <w:rPr>
          <w:rFonts w:ascii="Arial" w:hAnsi="Arial" w:cs="Arial"/>
          <w:spacing w:val="-7"/>
        </w:rPr>
        <w:t xml:space="preserve"> </w:t>
      </w:r>
      <w:r w:rsidR="00212454" w:rsidRPr="00E60FDF">
        <w:rPr>
          <w:rFonts w:ascii="Arial" w:hAnsi="Arial" w:cs="Arial"/>
        </w:rPr>
        <w:t>docente</w:t>
      </w:r>
      <w:r w:rsidR="00212454" w:rsidRPr="00E60FDF">
        <w:rPr>
          <w:rFonts w:ascii="Arial" w:hAnsi="Arial" w:cs="Arial"/>
          <w:spacing w:val="-4"/>
        </w:rPr>
        <w:t xml:space="preserve"> </w:t>
      </w:r>
      <w:r w:rsidR="00212454" w:rsidRPr="00E60FDF">
        <w:rPr>
          <w:rFonts w:ascii="Arial" w:hAnsi="Arial" w:cs="Arial"/>
        </w:rPr>
        <w:t>será emitido</w:t>
      </w:r>
      <w:r w:rsidR="00212454" w:rsidRPr="00E60FDF">
        <w:rPr>
          <w:rFonts w:ascii="Arial" w:hAnsi="Arial" w:cs="Arial"/>
          <w:spacing w:val="-5"/>
        </w:rPr>
        <w:t xml:space="preserve"> </w:t>
      </w:r>
      <w:r w:rsidR="00212454" w:rsidRPr="00E60FDF">
        <w:rPr>
          <w:rFonts w:ascii="Arial" w:hAnsi="Arial" w:cs="Arial"/>
        </w:rPr>
        <w:t>pela</w:t>
      </w:r>
      <w:r w:rsidR="00212454" w:rsidRPr="00E60FDF">
        <w:rPr>
          <w:rFonts w:ascii="Arial" w:hAnsi="Arial" w:cs="Arial"/>
          <w:spacing w:val="-5"/>
        </w:rPr>
        <w:t xml:space="preserve"> </w:t>
      </w:r>
      <w:r w:rsidR="00212454" w:rsidRPr="00E60FDF">
        <w:rPr>
          <w:rFonts w:ascii="Arial" w:hAnsi="Arial" w:cs="Arial"/>
        </w:rPr>
        <w:t>equipe</w:t>
      </w:r>
      <w:r w:rsidR="00212454" w:rsidRPr="00E60FDF">
        <w:rPr>
          <w:rFonts w:ascii="Arial" w:hAnsi="Arial" w:cs="Arial"/>
          <w:spacing w:val="-5"/>
        </w:rPr>
        <w:t xml:space="preserve"> </w:t>
      </w:r>
      <w:r w:rsidR="00212454" w:rsidRPr="00E60FDF">
        <w:rPr>
          <w:rFonts w:ascii="Arial" w:hAnsi="Arial" w:cs="Arial"/>
        </w:rPr>
        <w:t>e</w:t>
      </w:r>
      <w:r w:rsidR="00212454" w:rsidRPr="00E60FDF">
        <w:rPr>
          <w:rFonts w:ascii="Arial" w:hAnsi="Arial" w:cs="Arial"/>
          <w:spacing w:val="-5"/>
        </w:rPr>
        <w:t xml:space="preserve"> </w:t>
      </w:r>
      <w:r w:rsidR="00212454" w:rsidRPr="00E60FDF">
        <w:rPr>
          <w:rFonts w:ascii="Arial" w:hAnsi="Arial" w:cs="Arial"/>
        </w:rPr>
        <w:t>enviado</w:t>
      </w:r>
      <w:r w:rsidR="00212454" w:rsidRPr="00E60FDF">
        <w:rPr>
          <w:rFonts w:ascii="Arial" w:hAnsi="Arial" w:cs="Arial"/>
          <w:spacing w:val="-5"/>
        </w:rPr>
        <w:t xml:space="preserve"> </w:t>
      </w:r>
      <w:r w:rsidR="00212454" w:rsidRPr="00E60FDF">
        <w:rPr>
          <w:rFonts w:ascii="Arial" w:hAnsi="Arial" w:cs="Arial"/>
        </w:rPr>
        <w:t>à</w:t>
      </w:r>
      <w:r w:rsidR="00212454" w:rsidRPr="00E60FDF">
        <w:rPr>
          <w:rFonts w:ascii="Arial" w:hAnsi="Arial" w:cs="Arial"/>
          <w:spacing w:val="-3"/>
        </w:rPr>
        <w:t xml:space="preserve"> </w:t>
      </w:r>
      <w:r w:rsidR="00212454" w:rsidRPr="00E60FDF">
        <w:rPr>
          <w:rFonts w:ascii="Arial" w:hAnsi="Arial" w:cs="Arial"/>
        </w:rPr>
        <w:t>Coordenação</w:t>
      </w:r>
      <w:r w:rsidR="00212454" w:rsidRPr="00E60FDF">
        <w:rPr>
          <w:rFonts w:ascii="Arial" w:hAnsi="Arial" w:cs="Arial"/>
          <w:spacing w:val="-3"/>
        </w:rPr>
        <w:t xml:space="preserve"> </w:t>
      </w:r>
      <w:r w:rsidR="00212454" w:rsidRPr="00E60FDF">
        <w:rPr>
          <w:rFonts w:ascii="Arial" w:hAnsi="Arial" w:cs="Arial"/>
        </w:rPr>
        <w:t>de</w:t>
      </w:r>
      <w:r w:rsidR="00212454" w:rsidRPr="00E60FDF">
        <w:rPr>
          <w:rFonts w:ascii="Arial" w:hAnsi="Arial" w:cs="Arial"/>
          <w:spacing w:val="-3"/>
        </w:rPr>
        <w:t xml:space="preserve"> </w:t>
      </w:r>
      <w:r w:rsidR="00212454" w:rsidRPr="00E60FDF">
        <w:rPr>
          <w:rFonts w:ascii="Arial" w:hAnsi="Arial" w:cs="Arial"/>
        </w:rPr>
        <w:t>Curso</w:t>
      </w:r>
      <w:r w:rsidR="00212454" w:rsidRPr="00E60FDF">
        <w:rPr>
          <w:rFonts w:ascii="Arial" w:hAnsi="Arial" w:cs="Arial"/>
          <w:spacing w:val="-3"/>
        </w:rPr>
        <w:t xml:space="preserve"> </w:t>
      </w:r>
      <w:r w:rsidR="00212454" w:rsidRPr="00E60FDF">
        <w:rPr>
          <w:rFonts w:ascii="Arial" w:hAnsi="Arial" w:cs="Arial"/>
        </w:rPr>
        <w:t>via</w:t>
      </w:r>
      <w:r w:rsidR="00212454" w:rsidRPr="00E60FDF">
        <w:rPr>
          <w:rFonts w:ascii="Arial" w:hAnsi="Arial" w:cs="Arial"/>
          <w:spacing w:val="-3"/>
        </w:rPr>
        <w:t xml:space="preserve"> </w:t>
      </w:r>
      <w:r w:rsidR="00212454" w:rsidRPr="00E60FDF">
        <w:rPr>
          <w:rFonts w:ascii="Arial" w:hAnsi="Arial" w:cs="Arial"/>
        </w:rPr>
        <w:t>SUAP pelo</w:t>
      </w:r>
      <w:r w:rsidR="00212454" w:rsidRPr="00E60FDF">
        <w:rPr>
          <w:rFonts w:ascii="Arial" w:hAnsi="Arial" w:cs="Arial"/>
          <w:spacing w:val="-5"/>
        </w:rPr>
        <w:t xml:space="preserve"> </w:t>
      </w:r>
      <w:r w:rsidR="00212454" w:rsidRPr="00E60FDF">
        <w:rPr>
          <w:rFonts w:ascii="Arial" w:hAnsi="Arial" w:cs="Arial"/>
        </w:rPr>
        <w:t>Módulo</w:t>
      </w:r>
      <w:r w:rsidR="00212454" w:rsidRPr="00E60FDF">
        <w:rPr>
          <w:rFonts w:ascii="Arial" w:hAnsi="Arial" w:cs="Arial"/>
          <w:spacing w:val="-5"/>
        </w:rPr>
        <w:t xml:space="preserve"> </w:t>
      </w:r>
      <w:r w:rsidR="00212454" w:rsidRPr="00E60FDF">
        <w:rPr>
          <w:rFonts w:ascii="Arial" w:hAnsi="Arial" w:cs="Arial"/>
        </w:rPr>
        <w:t>ETEP</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7"/>
        </w:rPr>
        <w:t xml:space="preserve"> </w:t>
      </w:r>
      <w:r w:rsidRPr="00E60FDF">
        <w:rPr>
          <w:rFonts w:ascii="Arial" w:hAnsi="Arial" w:cs="Arial"/>
        </w:rPr>
        <w:t>Equipe</w:t>
      </w:r>
      <w:r w:rsidRPr="00E60FDF">
        <w:rPr>
          <w:rFonts w:ascii="Arial" w:hAnsi="Arial" w:cs="Arial"/>
          <w:spacing w:val="-7"/>
        </w:rPr>
        <w:t xml:space="preserve"> </w:t>
      </w:r>
      <w:r w:rsidRPr="00E60FDF">
        <w:rPr>
          <w:rFonts w:ascii="Arial" w:hAnsi="Arial" w:cs="Arial"/>
        </w:rPr>
        <w:t>Técnico</w:t>
      </w:r>
      <w:r w:rsidRPr="00E60FDF">
        <w:rPr>
          <w:rFonts w:ascii="Arial" w:hAnsi="Arial" w:cs="Arial"/>
          <w:spacing w:val="-5"/>
        </w:rPr>
        <w:t xml:space="preserve"> </w:t>
      </w:r>
      <w:r w:rsidRPr="00E60FDF">
        <w:rPr>
          <w:rFonts w:ascii="Arial" w:hAnsi="Arial" w:cs="Arial"/>
          <w:spacing w:val="-2"/>
        </w:rPr>
        <w:t>Pedagógica.</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173</w:t>
      </w:r>
      <w:r w:rsidR="00212454" w:rsidRPr="00E60FDF">
        <w:rPr>
          <w:rFonts w:ascii="Arial" w:hAnsi="Arial" w:cs="Arial"/>
        </w:rPr>
        <w:t>. Se observada a possibilidade de condições singulares no percurso formativo da/o estudante, é necessária a anuência da/o estudante e/ou seu/sua representante legal quanto às possibilidades de diferentes itinerários formativos e consequentes formas de Certificações (Anexo V).</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Parágrafo único. Recomenda-se um período letivo como tempo mínimo para obs</w:t>
      </w:r>
      <w:r w:rsidR="00E60FDF">
        <w:rPr>
          <w:rFonts w:ascii="Arial" w:hAnsi="Arial" w:cs="Arial"/>
        </w:rPr>
        <w:t>ervação do que trata o caput.</w:t>
      </w:r>
    </w:p>
    <w:p w:rsidR="00212454" w:rsidRPr="00E60FDF" w:rsidRDefault="00212454" w:rsidP="00E65667">
      <w:pPr>
        <w:spacing w:line="360" w:lineRule="auto"/>
        <w:ind w:left="363" w:right="113"/>
        <w:jc w:val="both"/>
        <w:rPr>
          <w:rFonts w:ascii="Arial" w:hAnsi="Arial" w:cs="Arial"/>
          <w:sz w:val="28"/>
          <w:szCs w:val="28"/>
        </w:rPr>
      </w:pPr>
      <w:r w:rsidRPr="00E60FDF">
        <w:rPr>
          <w:rFonts w:ascii="Arial" w:hAnsi="Arial" w:cs="Arial"/>
          <w:sz w:val="28"/>
          <w:szCs w:val="28"/>
        </w:rPr>
        <w:t>Seção</w:t>
      </w:r>
      <w:r w:rsidRPr="00E60FDF">
        <w:rPr>
          <w:rFonts w:ascii="Arial" w:hAnsi="Arial" w:cs="Arial"/>
          <w:spacing w:val="-3"/>
          <w:sz w:val="28"/>
          <w:szCs w:val="28"/>
        </w:rPr>
        <w:t xml:space="preserve"> </w:t>
      </w:r>
      <w:r w:rsidR="00E60FDF" w:rsidRPr="00E60FDF">
        <w:rPr>
          <w:rFonts w:ascii="Arial" w:hAnsi="Arial" w:cs="Arial"/>
          <w:spacing w:val="-5"/>
          <w:sz w:val="28"/>
          <w:szCs w:val="28"/>
        </w:rPr>
        <w:t>IV</w:t>
      </w:r>
    </w:p>
    <w:p w:rsidR="00212454" w:rsidRPr="00E60FDF" w:rsidRDefault="00212454" w:rsidP="00E65667">
      <w:pPr>
        <w:spacing w:line="360" w:lineRule="auto"/>
        <w:ind w:left="363" w:right="113"/>
        <w:jc w:val="both"/>
        <w:rPr>
          <w:rFonts w:ascii="Arial" w:hAnsi="Arial" w:cs="Arial"/>
          <w:sz w:val="28"/>
          <w:szCs w:val="28"/>
        </w:rPr>
      </w:pPr>
      <w:r w:rsidRPr="00E60FDF">
        <w:rPr>
          <w:rFonts w:ascii="Arial" w:hAnsi="Arial" w:cs="Arial"/>
          <w:sz w:val="28"/>
          <w:szCs w:val="28"/>
        </w:rPr>
        <w:t>Do</w:t>
      </w:r>
      <w:r w:rsidRPr="00E60FDF">
        <w:rPr>
          <w:rFonts w:ascii="Arial" w:hAnsi="Arial" w:cs="Arial"/>
          <w:spacing w:val="-3"/>
          <w:sz w:val="28"/>
          <w:szCs w:val="28"/>
        </w:rPr>
        <w:t xml:space="preserve"> </w:t>
      </w:r>
      <w:r w:rsidRPr="00E60FDF">
        <w:rPr>
          <w:rFonts w:ascii="Arial" w:hAnsi="Arial" w:cs="Arial"/>
          <w:sz w:val="28"/>
          <w:szCs w:val="28"/>
        </w:rPr>
        <w:t>Plano</w:t>
      </w:r>
      <w:r w:rsidRPr="00E60FDF">
        <w:rPr>
          <w:rFonts w:ascii="Arial" w:hAnsi="Arial" w:cs="Arial"/>
          <w:spacing w:val="-1"/>
          <w:sz w:val="28"/>
          <w:szCs w:val="28"/>
        </w:rPr>
        <w:t xml:space="preserve"> </w:t>
      </w:r>
      <w:r w:rsidRPr="00E60FDF">
        <w:rPr>
          <w:rFonts w:ascii="Arial" w:hAnsi="Arial" w:cs="Arial"/>
          <w:sz w:val="28"/>
          <w:szCs w:val="28"/>
        </w:rPr>
        <w:t>de</w:t>
      </w:r>
      <w:r w:rsidRPr="00E60FDF">
        <w:rPr>
          <w:rFonts w:ascii="Arial" w:hAnsi="Arial" w:cs="Arial"/>
          <w:spacing w:val="-3"/>
          <w:sz w:val="28"/>
          <w:szCs w:val="28"/>
        </w:rPr>
        <w:t xml:space="preserve"> </w:t>
      </w:r>
      <w:r w:rsidRPr="00E60FDF">
        <w:rPr>
          <w:rFonts w:ascii="Arial" w:hAnsi="Arial" w:cs="Arial"/>
          <w:sz w:val="28"/>
          <w:szCs w:val="28"/>
        </w:rPr>
        <w:t>Ensino</w:t>
      </w:r>
      <w:r w:rsidRPr="00E60FDF">
        <w:rPr>
          <w:rFonts w:ascii="Arial" w:hAnsi="Arial" w:cs="Arial"/>
          <w:spacing w:val="-4"/>
          <w:sz w:val="28"/>
          <w:szCs w:val="28"/>
        </w:rPr>
        <w:t xml:space="preserve"> </w:t>
      </w:r>
      <w:r w:rsidRPr="00E60FDF">
        <w:rPr>
          <w:rFonts w:ascii="Arial" w:hAnsi="Arial" w:cs="Arial"/>
          <w:sz w:val="28"/>
          <w:szCs w:val="28"/>
        </w:rPr>
        <w:t>Acessível</w:t>
      </w:r>
      <w:r w:rsidRPr="00E60FDF">
        <w:rPr>
          <w:rFonts w:ascii="Arial" w:hAnsi="Arial" w:cs="Arial"/>
          <w:spacing w:val="2"/>
          <w:sz w:val="28"/>
          <w:szCs w:val="28"/>
        </w:rPr>
        <w:t xml:space="preserve"> </w:t>
      </w:r>
      <w:r w:rsidRPr="00E60FDF">
        <w:rPr>
          <w:rFonts w:ascii="Arial" w:hAnsi="Arial" w:cs="Arial"/>
          <w:sz w:val="28"/>
          <w:szCs w:val="28"/>
        </w:rPr>
        <w:t>-</w:t>
      </w:r>
      <w:r w:rsidRPr="00E60FDF">
        <w:rPr>
          <w:rFonts w:ascii="Arial" w:hAnsi="Arial" w:cs="Arial"/>
          <w:spacing w:val="-2"/>
          <w:sz w:val="28"/>
          <w:szCs w:val="28"/>
        </w:rPr>
        <w:t xml:space="preserve"> </w:t>
      </w:r>
      <w:r w:rsidRPr="00E60FDF">
        <w:rPr>
          <w:rFonts w:ascii="Arial" w:hAnsi="Arial" w:cs="Arial"/>
          <w:spacing w:val="-5"/>
          <w:sz w:val="28"/>
          <w:szCs w:val="28"/>
        </w:rPr>
        <w:t>PEA</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174</w:t>
      </w:r>
      <w:r w:rsidR="00212454" w:rsidRPr="00E60FDF">
        <w:rPr>
          <w:rFonts w:ascii="Arial" w:hAnsi="Arial" w:cs="Arial"/>
        </w:rPr>
        <w:t>. O Plano de Ensino Acessível (Anexo II) é um plano de ensino de cada componente</w:t>
      </w:r>
      <w:r w:rsidR="00212454" w:rsidRPr="00E60FDF">
        <w:rPr>
          <w:rFonts w:ascii="Arial" w:hAnsi="Arial" w:cs="Arial"/>
          <w:spacing w:val="-2"/>
        </w:rPr>
        <w:t xml:space="preserve"> </w:t>
      </w:r>
      <w:r w:rsidR="00212454" w:rsidRPr="00E60FDF">
        <w:rPr>
          <w:rFonts w:ascii="Arial" w:hAnsi="Arial" w:cs="Arial"/>
        </w:rPr>
        <w:t>curricular,</w:t>
      </w:r>
      <w:r w:rsidR="00212454" w:rsidRPr="00E60FDF">
        <w:rPr>
          <w:rFonts w:ascii="Arial" w:hAnsi="Arial" w:cs="Arial"/>
          <w:spacing w:val="-4"/>
        </w:rPr>
        <w:t xml:space="preserve"> </w:t>
      </w:r>
      <w:r w:rsidR="00212454" w:rsidRPr="00E60FDF">
        <w:rPr>
          <w:rFonts w:ascii="Arial" w:hAnsi="Arial" w:cs="Arial"/>
        </w:rPr>
        <w:t>considerando</w:t>
      </w:r>
      <w:r w:rsidR="00212454" w:rsidRPr="00E60FDF">
        <w:rPr>
          <w:rFonts w:ascii="Arial" w:hAnsi="Arial" w:cs="Arial"/>
          <w:spacing w:val="-4"/>
        </w:rPr>
        <w:t xml:space="preserve"> </w:t>
      </w:r>
      <w:r w:rsidR="00212454" w:rsidRPr="00E60FDF">
        <w:rPr>
          <w:rFonts w:ascii="Arial" w:hAnsi="Arial" w:cs="Arial"/>
        </w:rPr>
        <w:t>as necessidades</w:t>
      </w:r>
      <w:r w:rsidR="00212454" w:rsidRPr="00E60FDF">
        <w:rPr>
          <w:rFonts w:ascii="Arial" w:hAnsi="Arial" w:cs="Arial"/>
          <w:spacing w:val="-4"/>
        </w:rPr>
        <w:t xml:space="preserve"> </w:t>
      </w:r>
      <w:r w:rsidR="00212454" w:rsidRPr="00E60FDF">
        <w:rPr>
          <w:rFonts w:ascii="Arial" w:hAnsi="Arial" w:cs="Arial"/>
        </w:rPr>
        <w:t>educacionais</w:t>
      </w:r>
      <w:r w:rsidR="00212454" w:rsidRPr="00E60FDF">
        <w:rPr>
          <w:rFonts w:ascii="Arial" w:hAnsi="Arial" w:cs="Arial"/>
          <w:spacing w:val="-5"/>
        </w:rPr>
        <w:t xml:space="preserve"> </w:t>
      </w:r>
      <w:r w:rsidR="00212454" w:rsidRPr="00E60FDF">
        <w:rPr>
          <w:rFonts w:ascii="Arial" w:hAnsi="Arial" w:cs="Arial"/>
        </w:rPr>
        <w:t>específicas da/o estudante, onde são previstos objetivos, conteúdos, estratégias metodológicas e procedimentos avaliativos.</w:t>
      </w:r>
    </w:p>
    <w:p w:rsidR="00212454" w:rsidRPr="00E60FDF" w:rsidRDefault="00212454" w:rsidP="00E65667">
      <w:pPr>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C2117D" w:rsidP="00E65667">
      <w:pPr>
        <w:spacing w:line="360" w:lineRule="auto"/>
        <w:ind w:left="363" w:right="113"/>
        <w:jc w:val="both"/>
        <w:rPr>
          <w:rFonts w:ascii="Arial" w:hAnsi="Arial" w:cs="Arial"/>
        </w:rPr>
      </w:pPr>
      <w:r w:rsidRPr="00E60FDF">
        <w:rPr>
          <w:rFonts w:ascii="Arial" w:hAnsi="Arial" w:cs="Arial"/>
        </w:rPr>
        <w:lastRenderedPageBreak/>
        <w:t>Art. 175</w:t>
      </w:r>
      <w:r w:rsidR="00212454" w:rsidRPr="00E60FDF">
        <w:rPr>
          <w:rFonts w:ascii="Arial" w:hAnsi="Arial" w:cs="Arial"/>
        </w:rPr>
        <w:t>. Deverá ser</w:t>
      </w:r>
      <w:r w:rsidR="00212454" w:rsidRPr="00E60FDF">
        <w:rPr>
          <w:rFonts w:ascii="Arial" w:hAnsi="Arial" w:cs="Arial"/>
          <w:spacing w:val="-2"/>
        </w:rPr>
        <w:t xml:space="preserve"> </w:t>
      </w:r>
      <w:r w:rsidR="00212454" w:rsidRPr="00E60FDF">
        <w:rPr>
          <w:rFonts w:ascii="Arial" w:hAnsi="Arial" w:cs="Arial"/>
        </w:rPr>
        <w:t>elaborado pela/o docente, no início do período letivo, após</w:t>
      </w:r>
      <w:r w:rsidR="00212454" w:rsidRPr="00E60FDF">
        <w:rPr>
          <w:rFonts w:ascii="Arial" w:hAnsi="Arial" w:cs="Arial"/>
          <w:spacing w:val="-1"/>
        </w:rPr>
        <w:t xml:space="preserve"> </w:t>
      </w:r>
      <w:r w:rsidR="00212454" w:rsidRPr="00E60FDF">
        <w:rPr>
          <w:rFonts w:ascii="Arial" w:hAnsi="Arial" w:cs="Arial"/>
        </w:rPr>
        <w:t>a fase de</w:t>
      </w:r>
      <w:r w:rsidR="00212454" w:rsidRPr="00E60FDF">
        <w:rPr>
          <w:rFonts w:ascii="Arial" w:hAnsi="Arial" w:cs="Arial"/>
          <w:spacing w:val="-17"/>
        </w:rPr>
        <w:t xml:space="preserve"> </w:t>
      </w:r>
      <w:r w:rsidR="00212454" w:rsidRPr="00E60FDF">
        <w:rPr>
          <w:rFonts w:ascii="Arial" w:hAnsi="Arial" w:cs="Arial"/>
        </w:rPr>
        <w:t>Investigação</w:t>
      </w:r>
      <w:r w:rsidR="00212454" w:rsidRPr="00E60FDF">
        <w:rPr>
          <w:rFonts w:ascii="Arial" w:hAnsi="Arial" w:cs="Arial"/>
          <w:spacing w:val="-17"/>
        </w:rPr>
        <w:t xml:space="preserve"> </w:t>
      </w:r>
      <w:r w:rsidR="00212454" w:rsidRPr="00E60FDF">
        <w:rPr>
          <w:rFonts w:ascii="Arial" w:hAnsi="Arial" w:cs="Arial"/>
        </w:rPr>
        <w:t>da</w:t>
      </w:r>
      <w:r w:rsidR="00212454" w:rsidRPr="00E60FDF">
        <w:rPr>
          <w:rFonts w:ascii="Arial" w:hAnsi="Arial" w:cs="Arial"/>
          <w:spacing w:val="-16"/>
        </w:rPr>
        <w:t xml:space="preserve"> </w:t>
      </w:r>
      <w:r w:rsidR="00212454" w:rsidRPr="00E60FDF">
        <w:rPr>
          <w:rFonts w:ascii="Arial" w:hAnsi="Arial" w:cs="Arial"/>
        </w:rPr>
        <w:t>Trajetória</w:t>
      </w:r>
      <w:r w:rsidR="00212454" w:rsidRPr="00E60FDF">
        <w:rPr>
          <w:rFonts w:ascii="Arial" w:hAnsi="Arial" w:cs="Arial"/>
          <w:spacing w:val="-17"/>
        </w:rPr>
        <w:t xml:space="preserve"> </w:t>
      </w:r>
      <w:r w:rsidR="00212454" w:rsidRPr="00E60FDF">
        <w:rPr>
          <w:rFonts w:ascii="Arial" w:hAnsi="Arial" w:cs="Arial"/>
        </w:rPr>
        <w:t>da/o</w:t>
      </w:r>
      <w:r w:rsidR="00212454" w:rsidRPr="00E60FDF">
        <w:rPr>
          <w:rFonts w:ascii="Arial" w:hAnsi="Arial" w:cs="Arial"/>
          <w:spacing w:val="-17"/>
        </w:rPr>
        <w:t xml:space="preserve"> </w:t>
      </w:r>
      <w:r w:rsidR="00212454" w:rsidRPr="00E60FDF">
        <w:rPr>
          <w:rFonts w:ascii="Arial" w:hAnsi="Arial" w:cs="Arial"/>
        </w:rPr>
        <w:t>Estudante,</w:t>
      </w:r>
      <w:r w:rsidR="00212454" w:rsidRPr="00E60FDF">
        <w:rPr>
          <w:rFonts w:ascii="Arial" w:hAnsi="Arial" w:cs="Arial"/>
          <w:spacing w:val="-17"/>
        </w:rPr>
        <w:t xml:space="preserve"> </w:t>
      </w:r>
      <w:r w:rsidR="00212454" w:rsidRPr="00E60FDF">
        <w:rPr>
          <w:rFonts w:ascii="Arial" w:hAnsi="Arial" w:cs="Arial"/>
        </w:rPr>
        <w:t>com</w:t>
      </w:r>
      <w:r w:rsidR="00212454" w:rsidRPr="00E60FDF">
        <w:rPr>
          <w:rFonts w:ascii="Arial" w:hAnsi="Arial" w:cs="Arial"/>
          <w:spacing w:val="-16"/>
        </w:rPr>
        <w:t xml:space="preserve"> </w:t>
      </w:r>
      <w:r w:rsidR="00212454" w:rsidRPr="00E60FDF">
        <w:rPr>
          <w:rFonts w:ascii="Arial" w:hAnsi="Arial" w:cs="Arial"/>
        </w:rPr>
        <w:t>orientação</w:t>
      </w:r>
      <w:r w:rsidR="00212454" w:rsidRPr="00E60FDF">
        <w:rPr>
          <w:rFonts w:ascii="Arial" w:hAnsi="Arial" w:cs="Arial"/>
          <w:spacing w:val="-17"/>
        </w:rPr>
        <w:t xml:space="preserve"> </w:t>
      </w:r>
      <w:r w:rsidR="00212454" w:rsidRPr="00E60FDF">
        <w:rPr>
          <w:rFonts w:ascii="Arial" w:hAnsi="Arial" w:cs="Arial"/>
        </w:rPr>
        <w:t>da/o</w:t>
      </w:r>
      <w:r w:rsidR="00212454" w:rsidRPr="00E60FDF">
        <w:rPr>
          <w:rFonts w:ascii="Arial" w:hAnsi="Arial" w:cs="Arial"/>
          <w:spacing w:val="-16"/>
        </w:rPr>
        <w:t xml:space="preserve"> </w:t>
      </w:r>
      <w:r w:rsidR="00212454" w:rsidRPr="00E60FDF">
        <w:rPr>
          <w:rFonts w:ascii="Arial" w:hAnsi="Arial" w:cs="Arial"/>
        </w:rPr>
        <w:t>professor/a</w:t>
      </w:r>
      <w:r w:rsidR="00212454" w:rsidRPr="00E60FDF">
        <w:rPr>
          <w:rFonts w:ascii="Arial" w:hAnsi="Arial" w:cs="Arial"/>
          <w:spacing w:val="-16"/>
        </w:rPr>
        <w:t xml:space="preserve"> </w:t>
      </w:r>
      <w:r w:rsidR="00212454" w:rsidRPr="00E60FDF">
        <w:rPr>
          <w:rFonts w:ascii="Arial" w:hAnsi="Arial" w:cs="Arial"/>
        </w:rPr>
        <w:t>de</w:t>
      </w:r>
      <w:r w:rsidR="00212454" w:rsidRPr="00E60FDF">
        <w:rPr>
          <w:rFonts w:ascii="Arial" w:hAnsi="Arial" w:cs="Arial"/>
          <w:spacing w:val="-17"/>
        </w:rPr>
        <w:t xml:space="preserve"> </w:t>
      </w:r>
      <w:r w:rsidR="00212454" w:rsidRPr="00E60FDF">
        <w:rPr>
          <w:rFonts w:ascii="Arial" w:hAnsi="Arial" w:cs="Arial"/>
        </w:rPr>
        <w:t>AEE e/ou NAPNE e setor pedagógico.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1º Para estudantes, público da educação especial o PEA deverá registrar as estratégias de acessibilidade curricular: adaptações de objetivos e conteúdos curriculares, estratégias metodológicas, procedimentos avaliativos, bem como outras adaptações pertinentes ao desenvolvimento da/o estudante na disciplina.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2º O PEA será um dos instrumentos de apoio na decisão quanto</w:t>
      </w:r>
      <w:r w:rsidRPr="00E60FDF">
        <w:rPr>
          <w:rFonts w:ascii="Arial" w:hAnsi="Arial" w:cs="Arial"/>
          <w:spacing w:val="-1"/>
        </w:rPr>
        <w:t xml:space="preserve"> </w:t>
      </w:r>
      <w:r w:rsidRPr="00E60FDF">
        <w:rPr>
          <w:rFonts w:ascii="Arial" w:hAnsi="Arial" w:cs="Arial"/>
        </w:rPr>
        <w:t>a necessidade de certificação diferenciada ou terminalidade específica para este público.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3º Para estudantes com necessidades educacionais específicas o PEA deverá registrar as estratégias metodológicas adotadas.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2"/>
        </w:rPr>
        <w:t xml:space="preserve"> </w:t>
      </w:r>
      <w:r w:rsidR="00C2117D" w:rsidRPr="00E60FDF">
        <w:rPr>
          <w:rFonts w:ascii="Arial" w:hAnsi="Arial" w:cs="Arial"/>
        </w:rPr>
        <w:t>176</w:t>
      </w:r>
      <w:r w:rsidRPr="00E60FDF">
        <w:rPr>
          <w:rFonts w:ascii="Arial" w:hAnsi="Arial" w:cs="Arial"/>
        </w:rPr>
        <w:t>.</w:t>
      </w:r>
      <w:r w:rsidRPr="00E60FDF">
        <w:rPr>
          <w:rFonts w:ascii="Arial" w:hAnsi="Arial" w:cs="Arial"/>
          <w:spacing w:val="-2"/>
        </w:rPr>
        <w:t xml:space="preserve"> </w:t>
      </w:r>
      <w:r w:rsidRPr="00E60FDF">
        <w:rPr>
          <w:rFonts w:ascii="Arial" w:hAnsi="Arial" w:cs="Arial"/>
        </w:rPr>
        <w:t>O</w:t>
      </w:r>
      <w:r w:rsidRPr="00E60FDF">
        <w:rPr>
          <w:rFonts w:ascii="Arial" w:hAnsi="Arial" w:cs="Arial"/>
          <w:spacing w:val="-4"/>
        </w:rPr>
        <w:t xml:space="preserve"> </w:t>
      </w:r>
      <w:r w:rsidRPr="00E60FDF">
        <w:rPr>
          <w:rFonts w:ascii="Arial" w:hAnsi="Arial" w:cs="Arial"/>
        </w:rPr>
        <w:t>PEA</w:t>
      </w:r>
      <w:r w:rsidRPr="00E60FDF">
        <w:rPr>
          <w:rFonts w:ascii="Arial" w:hAnsi="Arial" w:cs="Arial"/>
          <w:spacing w:val="-4"/>
        </w:rPr>
        <w:t xml:space="preserve"> </w:t>
      </w:r>
      <w:r w:rsidRPr="00E60FDF">
        <w:rPr>
          <w:rFonts w:ascii="Arial" w:hAnsi="Arial" w:cs="Arial"/>
        </w:rPr>
        <w:t>terá</w:t>
      </w:r>
      <w:r w:rsidRPr="00E60FDF">
        <w:rPr>
          <w:rFonts w:ascii="Arial" w:hAnsi="Arial" w:cs="Arial"/>
          <w:spacing w:val="-4"/>
        </w:rPr>
        <w:t xml:space="preserve"> </w:t>
      </w:r>
      <w:r w:rsidRPr="00E60FDF">
        <w:rPr>
          <w:rFonts w:ascii="Arial" w:hAnsi="Arial" w:cs="Arial"/>
        </w:rPr>
        <w:t>o</w:t>
      </w:r>
      <w:r w:rsidRPr="00E60FDF">
        <w:rPr>
          <w:rFonts w:ascii="Arial" w:hAnsi="Arial" w:cs="Arial"/>
          <w:spacing w:val="-1"/>
        </w:rPr>
        <w:t xml:space="preserve"> </w:t>
      </w:r>
      <w:r w:rsidRPr="00E60FDF">
        <w:rPr>
          <w:rFonts w:ascii="Arial" w:hAnsi="Arial" w:cs="Arial"/>
        </w:rPr>
        <w:t>seguinte</w:t>
      </w:r>
      <w:r w:rsidRPr="00E60FDF">
        <w:rPr>
          <w:rFonts w:ascii="Arial" w:hAnsi="Arial" w:cs="Arial"/>
          <w:spacing w:val="-2"/>
        </w:rPr>
        <w:t xml:space="preserve"> </w:t>
      </w:r>
      <w:r w:rsidRPr="00E60FDF">
        <w:rPr>
          <w:rFonts w:ascii="Arial" w:hAnsi="Arial" w:cs="Arial"/>
        </w:rPr>
        <w:t>trâmite</w:t>
      </w:r>
      <w:r w:rsidRPr="00E60FDF">
        <w:rPr>
          <w:rFonts w:ascii="Arial" w:hAnsi="Arial" w:cs="Arial"/>
          <w:spacing w:val="-4"/>
        </w:rPr>
        <w:t xml:space="preserve"> </w:t>
      </w:r>
      <w:r w:rsidRPr="00E60FDF">
        <w:rPr>
          <w:rFonts w:ascii="Arial" w:hAnsi="Arial" w:cs="Arial"/>
        </w:rPr>
        <w:t>no</w:t>
      </w:r>
      <w:r w:rsidRPr="00E60FDF">
        <w:rPr>
          <w:rFonts w:ascii="Arial" w:hAnsi="Arial" w:cs="Arial"/>
          <w:spacing w:val="-4"/>
        </w:rPr>
        <w:t xml:space="preserve"> </w:t>
      </w:r>
      <w:r w:rsidRPr="00E60FDF">
        <w:rPr>
          <w:rFonts w:ascii="Arial" w:hAnsi="Arial" w:cs="Arial"/>
        </w:rPr>
        <w:t>início</w:t>
      </w:r>
      <w:r w:rsidRPr="00E60FDF">
        <w:rPr>
          <w:rFonts w:ascii="Arial" w:hAnsi="Arial" w:cs="Arial"/>
          <w:spacing w:val="-2"/>
        </w:rPr>
        <w:t xml:space="preserve"> </w:t>
      </w:r>
      <w:r w:rsidRPr="00E60FDF">
        <w:rPr>
          <w:rFonts w:ascii="Arial" w:hAnsi="Arial" w:cs="Arial"/>
        </w:rPr>
        <w:t>de</w:t>
      </w:r>
      <w:r w:rsidRPr="00E60FDF">
        <w:rPr>
          <w:rFonts w:ascii="Arial" w:hAnsi="Arial" w:cs="Arial"/>
          <w:spacing w:val="-3"/>
        </w:rPr>
        <w:t xml:space="preserve"> </w:t>
      </w:r>
      <w:r w:rsidRPr="00E60FDF">
        <w:rPr>
          <w:rFonts w:ascii="Arial" w:hAnsi="Arial" w:cs="Arial"/>
        </w:rPr>
        <w:t>cada</w:t>
      </w:r>
      <w:r w:rsidRPr="00E60FDF">
        <w:rPr>
          <w:rFonts w:ascii="Arial" w:hAnsi="Arial" w:cs="Arial"/>
          <w:spacing w:val="-2"/>
        </w:rPr>
        <w:t xml:space="preserve"> </w:t>
      </w:r>
      <w:r w:rsidRPr="00E60FDF">
        <w:rPr>
          <w:rFonts w:ascii="Arial" w:hAnsi="Arial" w:cs="Arial"/>
        </w:rPr>
        <w:t>período</w:t>
      </w:r>
      <w:r w:rsidRPr="00E60FDF">
        <w:rPr>
          <w:rFonts w:ascii="Arial" w:hAnsi="Arial" w:cs="Arial"/>
          <w:spacing w:val="-2"/>
        </w:rPr>
        <w:t xml:space="preserve"> letivo: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I - a Equipe do PEI solicita à coordenação de curso o preenchimento/construção e entrega do PEA das disciplinas cursadas pela/o 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 coordenação do curso solicita o PEA às/aos professoras/es da/o estudante, anexando os documentos no módulo ETEP por disciplina.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4"/>
        </w:rPr>
        <w:t xml:space="preserve"> </w:t>
      </w:r>
      <w:r w:rsidRPr="00E60FDF">
        <w:rPr>
          <w:rFonts w:ascii="Arial" w:hAnsi="Arial" w:cs="Arial"/>
        </w:rPr>
        <w:t>1º</w:t>
      </w:r>
      <w:r w:rsidRPr="00E60FDF">
        <w:rPr>
          <w:rFonts w:ascii="Arial" w:hAnsi="Arial" w:cs="Arial"/>
          <w:spacing w:val="-6"/>
        </w:rPr>
        <w:t xml:space="preserve"> </w:t>
      </w:r>
      <w:r w:rsidRPr="00E60FDF">
        <w:rPr>
          <w:rFonts w:ascii="Arial" w:hAnsi="Arial" w:cs="Arial"/>
        </w:rPr>
        <w:t>Cada</w:t>
      </w:r>
      <w:r w:rsidRPr="00E60FDF">
        <w:rPr>
          <w:rFonts w:ascii="Arial" w:hAnsi="Arial" w:cs="Arial"/>
          <w:spacing w:val="-4"/>
        </w:rPr>
        <w:t xml:space="preserve"> </w:t>
      </w:r>
      <w:r w:rsidRPr="00E60FDF">
        <w:rPr>
          <w:rFonts w:ascii="Arial" w:hAnsi="Arial" w:cs="Arial"/>
        </w:rPr>
        <w:t>professor/a</w:t>
      </w:r>
      <w:r w:rsidRPr="00E60FDF">
        <w:rPr>
          <w:rFonts w:ascii="Arial" w:hAnsi="Arial" w:cs="Arial"/>
          <w:spacing w:val="-6"/>
        </w:rPr>
        <w:t xml:space="preserve"> </w:t>
      </w:r>
      <w:r w:rsidRPr="00E60FDF">
        <w:rPr>
          <w:rFonts w:ascii="Arial" w:hAnsi="Arial" w:cs="Arial"/>
        </w:rPr>
        <w:t>de</w:t>
      </w:r>
      <w:r w:rsidRPr="00E60FDF">
        <w:rPr>
          <w:rFonts w:ascii="Arial" w:hAnsi="Arial" w:cs="Arial"/>
          <w:spacing w:val="-4"/>
        </w:rPr>
        <w:t xml:space="preserve"> </w:t>
      </w:r>
      <w:r w:rsidRPr="00E60FDF">
        <w:rPr>
          <w:rFonts w:ascii="Arial" w:hAnsi="Arial" w:cs="Arial"/>
        </w:rPr>
        <w:t>sala</w:t>
      </w:r>
      <w:r w:rsidRPr="00E60FDF">
        <w:rPr>
          <w:rFonts w:ascii="Arial" w:hAnsi="Arial" w:cs="Arial"/>
          <w:spacing w:val="-6"/>
        </w:rPr>
        <w:t xml:space="preserve"> </w:t>
      </w:r>
      <w:r w:rsidRPr="00E60FDF">
        <w:rPr>
          <w:rFonts w:ascii="Arial" w:hAnsi="Arial" w:cs="Arial"/>
        </w:rPr>
        <w:t>de</w:t>
      </w:r>
      <w:r w:rsidRPr="00E60FDF">
        <w:rPr>
          <w:rFonts w:ascii="Arial" w:hAnsi="Arial" w:cs="Arial"/>
          <w:spacing w:val="-6"/>
        </w:rPr>
        <w:t xml:space="preserve"> </w:t>
      </w:r>
      <w:r w:rsidRPr="00E60FDF">
        <w:rPr>
          <w:rFonts w:ascii="Arial" w:hAnsi="Arial" w:cs="Arial"/>
        </w:rPr>
        <w:t>aula,</w:t>
      </w:r>
      <w:r w:rsidRPr="00E60FDF">
        <w:rPr>
          <w:rFonts w:ascii="Arial" w:hAnsi="Arial" w:cs="Arial"/>
          <w:spacing w:val="-2"/>
        </w:rPr>
        <w:t xml:space="preserve"> </w:t>
      </w:r>
      <w:r w:rsidRPr="00E60FDF">
        <w:rPr>
          <w:rFonts w:ascii="Arial" w:hAnsi="Arial" w:cs="Arial"/>
        </w:rPr>
        <w:t>dentro</w:t>
      </w:r>
      <w:r w:rsidRPr="00E60FDF">
        <w:rPr>
          <w:rFonts w:ascii="Arial" w:hAnsi="Arial" w:cs="Arial"/>
          <w:spacing w:val="-6"/>
        </w:rPr>
        <w:t xml:space="preserve"> </w:t>
      </w:r>
      <w:r w:rsidRPr="00E60FDF">
        <w:rPr>
          <w:rFonts w:ascii="Arial" w:hAnsi="Arial" w:cs="Arial"/>
        </w:rPr>
        <w:t>de</w:t>
      </w:r>
      <w:r w:rsidRPr="00E60FDF">
        <w:rPr>
          <w:rFonts w:ascii="Arial" w:hAnsi="Arial" w:cs="Arial"/>
          <w:spacing w:val="-4"/>
        </w:rPr>
        <w:t xml:space="preserve"> </w:t>
      </w:r>
      <w:r w:rsidRPr="00E60FDF">
        <w:rPr>
          <w:rFonts w:ascii="Arial" w:hAnsi="Arial" w:cs="Arial"/>
        </w:rPr>
        <w:t>sua</w:t>
      </w:r>
      <w:r w:rsidRPr="00E60FDF">
        <w:rPr>
          <w:rFonts w:ascii="Arial" w:hAnsi="Arial" w:cs="Arial"/>
          <w:spacing w:val="-4"/>
        </w:rPr>
        <w:t xml:space="preserve"> </w:t>
      </w:r>
      <w:r w:rsidRPr="00E60FDF">
        <w:rPr>
          <w:rFonts w:ascii="Arial" w:hAnsi="Arial" w:cs="Arial"/>
        </w:rPr>
        <w:t>carga</w:t>
      </w:r>
      <w:r w:rsidRPr="00E60FDF">
        <w:rPr>
          <w:rFonts w:ascii="Arial" w:hAnsi="Arial" w:cs="Arial"/>
          <w:spacing w:val="-4"/>
        </w:rPr>
        <w:t xml:space="preserve"> </w:t>
      </w:r>
      <w:r w:rsidRPr="00E60FDF">
        <w:rPr>
          <w:rFonts w:ascii="Arial" w:hAnsi="Arial" w:cs="Arial"/>
        </w:rPr>
        <w:t>horária,</w:t>
      </w:r>
      <w:r w:rsidRPr="00E60FDF">
        <w:rPr>
          <w:rFonts w:ascii="Arial" w:hAnsi="Arial" w:cs="Arial"/>
          <w:spacing w:val="-6"/>
        </w:rPr>
        <w:t xml:space="preserve"> </w:t>
      </w:r>
      <w:r w:rsidRPr="00E60FDF">
        <w:rPr>
          <w:rFonts w:ascii="Arial" w:hAnsi="Arial" w:cs="Arial"/>
        </w:rPr>
        <w:t>deverá</w:t>
      </w:r>
      <w:r w:rsidRPr="00E60FDF">
        <w:rPr>
          <w:rFonts w:ascii="Arial" w:hAnsi="Arial" w:cs="Arial"/>
          <w:spacing w:val="-4"/>
        </w:rPr>
        <w:t xml:space="preserve"> </w:t>
      </w:r>
      <w:r w:rsidRPr="00E60FDF">
        <w:rPr>
          <w:rFonts w:ascii="Arial" w:hAnsi="Arial" w:cs="Arial"/>
        </w:rPr>
        <w:t>prever</w:t>
      </w:r>
      <w:r w:rsidRPr="00E60FDF">
        <w:rPr>
          <w:rFonts w:ascii="Arial" w:hAnsi="Arial" w:cs="Arial"/>
          <w:spacing w:val="-5"/>
        </w:rPr>
        <w:t xml:space="preserve"> </w:t>
      </w:r>
      <w:r w:rsidRPr="00E60FDF">
        <w:rPr>
          <w:rFonts w:ascii="Arial" w:hAnsi="Arial" w:cs="Arial"/>
        </w:rPr>
        <w:t>em cada</w:t>
      </w:r>
      <w:r w:rsidRPr="00E60FDF">
        <w:rPr>
          <w:rFonts w:ascii="Arial" w:hAnsi="Arial" w:cs="Arial"/>
          <w:spacing w:val="-5"/>
        </w:rPr>
        <w:t xml:space="preserve"> </w:t>
      </w:r>
      <w:r w:rsidRPr="00E60FDF">
        <w:rPr>
          <w:rFonts w:ascii="Arial" w:hAnsi="Arial" w:cs="Arial"/>
        </w:rPr>
        <w:t>período</w:t>
      </w:r>
      <w:r w:rsidRPr="00E60FDF">
        <w:rPr>
          <w:rFonts w:ascii="Arial" w:hAnsi="Arial" w:cs="Arial"/>
          <w:spacing w:val="-5"/>
        </w:rPr>
        <w:t xml:space="preserve"> </w:t>
      </w:r>
      <w:r w:rsidRPr="00E60FDF">
        <w:rPr>
          <w:rFonts w:ascii="Arial" w:hAnsi="Arial" w:cs="Arial"/>
        </w:rPr>
        <w:t>letivo</w:t>
      </w:r>
      <w:r w:rsidRPr="00E60FDF">
        <w:rPr>
          <w:rFonts w:ascii="Arial" w:hAnsi="Arial" w:cs="Arial"/>
          <w:spacing w:val="-5"/>
        </w:rPr>
        <w:t xml:space="preserve"> </w:t>
      </w:r>
      <w:r w:rsidRPr="00E60FDF">
        <w:rPr>
          <w:rFonts w:ascii="Arial" w:hAnsi="Arial" w:cs="Arial"/>
        </w:rPr>
        <w:t>pelo</w:t>
      </w:r>
      <w:r w:rsidRPr="00E60FDF">
        <w:rPr>
          <w:rFonts w:ascii="Arial" w:hAnsi="Arial" w:cs="Arial"/>
          <w:spacing w:val="-5"/>
        </w:rPr>
        <w:t xml:space="preserve"> </w:t>
      </w:r>
      <w:r w:rsidRPr="00E60FDF">
        <w:rPr>
          <w:rFonts w:ascii="Arial" w:hAnsi="Arial" w:cs="Arial"/>
        </w:rPr>
        <w:t>menos</w:t>
      </w:r>
      <w:r w:rsidRPr="00E60FDF">
        <w:rPr>
          <w:rFonts w:ascii="Arial" w:hAnsi="Arial" w:cs="Arial"/>
          <w:spacing w:val="-5"/>
        </w:rPr>
        <w:t xml:space="preserve"> </w:t>
      </w:r>
      <w:r w:rsidRPr="00E60FDF">
        <w:rPr>
          <w:rFonts w:ascii="Arial" w:hAnsi="Arial" w:cs="Arial"/>
        </w:rPr>
        <w:t>um</w:t>
      </w:r>
      <w:r w:rsidRPr="00E60FDF">
        <w:rPr>
          <w:rFonts w:ascii="Arial" w:hAnsi="Arial" w:cs="Arial"/>
          <w:spacing w:val="-4"/>
        </w:rPr>
        <w:t xml:space="preserve"> </w:t>
      </w:r>
      <w:r w:rsidRPr="00E60FDF">
        <w:rPr>
          <w:rFonts w:ascii="Arial" w:hAnsi="Arial" w:cs="Arial"/>
        </w:rPr>
        <w:t>atendimento</w:t>
      </w:r>
      <w:r w:rsidRPr="00E60FDF">
        <w:rPr>
          <w:rFonts w:ascii="Arial" w:hAnsi="Arial" w:cs="Arial"/>
          <w:spacing w:val="-4"/>
        </w:rPr>
        <w:t xml:space="preserve"> </w:t>
      </w:r>
      <w:r w:rsidRPr="00E60FDF">
        <w:rPr>
          <w:rFonts w:ascii="Arial" w:hAnsi="Arial" w:cs="Arial"/>
        </w:rPr>
        <w:t>individualizado</w:t>
      </w:r>
      <w:r w:rsidRPr="00E60FDF">
        <w:rPr>
          <w:rFonts w:ascii="Arial" w:hAnsi="Arial" w:cs="Arial"/>
          <w:spacing w:val="-5"/>
        </w:rPr>
        <w:t xml:space="preserve"> </w:t>
      </w:r>
      <w:r w:rsidRPr="00E60FDF">
        <w:rPr>
          <w:rFonts w:ascii="Arial" w:hAnsi="Arial" w:cs="Arial"/>
        </w:rPr>
        <w:t>antes</w:t>
      </w:r>
      <w:r w:rsidRPr="00E60FDF">
        <w:rPr>
          <w:rFonts w:ascii="Arial" w:hAnsi="Arial" w:cs="Arial"/>
          <w:spacing w:val="-5"/>
        </w:rPr>
        <w:t xml:space="preserve"> </w:t>
      </w:r>
      <w:r w:rsidRPr="00E60FDF">
        <w:rPr>
          <w:rFonts w:ascii="Arial" w:hAnsi="Arial" w:cs="Arial"/>
        </w:rPr>
        <w:t>de</w:t>
      </w:r>
      <w:r w:rsidRPr="00E60FDF">
        <w:rPr>
          <w:rFonts w:ascii="Arial" w:hAnsi="Arial" w:cs="Arial"/>
          <w:spacing w:val="-5"/>
        </w:rPr>
        <w:t xml:space="preserve"> </w:t>
      </w:r>
      <w:r w:rsidRPr="00E60FDF">
        <w:rPr>
          <w:rFonts w:ascii="Arial" w:hAnsi="Arial" w:cs="Arial"/>
        </w:rPr>
        <w:t>preencher</w:t>
      </w:r>
      <w:r w:rsidRPr="00E60FDF">
        <w:rPr>
          <w:rFonts w:ascii="Arial" w:hAnsi="Arial" w:cs="Arial"/>
          <w:spacing w:val="-7"/>
        </w:rPr>
        <w:t xml:space="preserve"> </w:t>
      </w:r>
      <w:r w:rsidRPr="00E60FDF">
        <w:rPr>
          <w:rFonts w:ascii="Arial" w:hAnsi="Arial" w:cs="Arial"/>
        </w:rPr>
        <w:t xml:space="preserve">o </w:t>
      </w:r>
      <w:r w:rsidRPr="00E60FDF">
        <w:rPr>
          <w:rFonts w:ascii="Arial" w:hAnsi="Arial" w:cs="Arial"/>
          <w:spacing w:val="-4"/>
        </w:rPr>
        <w:t>PEA.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2º A necessidade de modificações nos conteúdos programáticos e objetivos gerais serão indicadas com base nos apontamentos resultantes do PEI.</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3º O PEA de cada componente curricular deverá conter cronograma dos atendimentos individualizados que se mostrarem necessários.</w:t>
      </w:r>
    </w:p>
    <w:p w:rsidR="00212454" w:rsidRPr="00E60FDF" w:rsidRDefault="00C2117D" w:rsidP="00E65667">
      <w:pPr>
        <w:spacing w:line="360" w:lineRule="auto"/>
        <w:ind w:left="363" w:right="113"/>
        <w:jc w:val="both"/>
        <w:rPr>
          <w:rFonts w:ascii="Arial" w:hAnsi="Arial" w:cs="Arial"/>
        </w:rPr>
      </w:pPr>
      <w:r w:rsidRPr="00E60FDF">
        <w:rPr>
          <w:rFonts w:ascii="Arial" w:hAnsi="Arial" w:cs="Arial"/>
        </w:rPr>
        <w:t>Art. 176</w:t>
      </w:r>
      <w:r w:rsidR="00212454" w:rsidRPr="00E60FDF">
        <w:rPr>
          <w:rFonts w:ascii="Arial" w:hAnsi="Arial" w:cs="Arial"/>
        </w:rPr>
        <w:t>. A equipe do PEI deverá organizar encontros periódicos, devendo ocorrer, no mínimo, dois encontros por etapa letiva, com as/os docentes das/os estudantes que necessitarem de modificações nos conteúdos programáticos e objetivos gerais, a fim de discutirem suas especificidades e buscarem, em conjunto, estratégias de ensino para</w:t>
      </w:r>
      <w:r w:rsidR="00212454" w:rsidRPr="00E60FDF">
        <w:rPr>
          <w:rFonts w:ascii="Arial" w:hAnsi="Arial" w:cs="Arial"/>
          <w:spacing w:val="-5"/>
        </w:rPr>
        <w:t xml:space="preserve"> </w:t>
      </w:r>
      <w:r w:rsidR="00212454" w:rsidRPr="00E60FDF">
        <w:rPr>
          <w:rFonts w:ascii="Arial" w:hAnsi="Arial" w:cs="Arial"/>
        </w:rPr>
        <w:t>aprendizagem,</w:t>
      </w:r>
      <w:r w:rsidR="00212454" w:rsidRPr="00E60FDF">
        <w:rPr>
          <w:rFonts w:ascii="Arial" w:hAnsi="Arial" w:cs="Arial"/>
          <w:spacing w:val="-5"/>
        </w:rPr>
        <w:t xml:space="preserve"> </w:t>
      </w:r>
      <w:r w:rsidR="00212454" w:rsidRPr="00E60FDF">
        <w:rPr>
          <w:rFonts w:ascii="Arial" w:hAnsi="Arial" w:cs="Arial"/>
        </w:rPr>
        <w:t>além</w:t>
      </w:r>
      <w:r w:rsidR="00212454" w:rsidRPr="00E60FDF">
        <w:rPr>
          <w:rFonts w:ascii="Arial" w:hAnsi="Arial" w:cs="Arial"/>
          <w:spacing w:val="-4"/>
        </w:rPr>
        <w:t xml:space="preserve"> </w:t>
      </w:r>
      <w:r w:rsidR="00212454" w:rsidRPr="00E60FDF">
        <w:rPr>
          <w:rFonts w:ascii="Arial" w:hAnsi="Arial" w:cs="Arial"/>
        </w:rPr>
        <w:t>das</w:t>
      </w:r>
      <w:r w:rsidR="00212454" w:rsidRPr="00E60FDF">
        <w:rPr>
          <w:rFonts w:ascii="Arial" w:hAnsi="Arial" w:cs="Arial"/>
          <w:spacing w:val="-5"/>
        </w:rPr>
        <w:t xml:space="preserve"> </w:t>
      </w:r>
      <w:r w:rsidR="00212454" w:rsidRPr="00E60FDF">
        <w:rPr>
          <w:rFonts w:ascii="Arial" w:hAnsi="Arial" w:cs="Arial"/>
        </w:rPr>
        <w:t>acessibilidades</w:t>
      </w:r>
      <w:r w:rsidR="00212454" w:rsidRPr="00E60FDF">
        <w:rPr>
          <w:rFonts w:ascii="Arial" w:hAnsi="Arial" w:cs="Arial"/>
          <w:spacing w:val="-5"/>
        </w:rPr>
        <w:t xml:space="preserve"> </w:t>
      </w:r>
      <w:r w:rsidR="00212454" w:rsidRPr="00E60FDF">
        <w:rPr>
          <w:rFonts w:ascii="Arial" w:hAnsi="Arial" w:cs="Arial"/>
        </w:rPr>
        <w:t>curriculares</w:t>
      </w:r>
      <w:r w:rsidR="00212454" w:rsidRPr="00E60FDF">
        <w:rPr>
          <w:rFonts w:ascii="Arial" w:hAnsi="Arial" w:cs="Arial"/>
          <w:spacing w:val="-5"/>
        </w:rPr>
        <w:t xml:space="preserve"> </w:t>
      </w:r>
      <w:r w:rsidR="00212454" w:rsidRPr="00E60FDF">
        <w:rPr>
          <w:rFonts w:ascii="Arial" w:hAnsi="Arial" w:cs="Arial"/>
        </w:rPr>
        <w:t>que</w:t>
      </w:r>
      <w:r w:rsidR="00212454" w:rsidRPr="00E60FDF">
        <w:rPr>
          <w:rFonts w:ascii="Arial" w:hAnsi="Arial" w:cs="Arial"/>
          <w:spacing w:val="-5"/>
        </w:rPr>
        <w:t xml:space="preserve"> </w:t>
      </w:r>
      <w:r w:rsidR="00212454" w:rsidRPr="00E60FDF">
        <w:rPr>
          <w:rFonts w:ascii="Arial" w:hAnsi="Arial" w:cs="Arial"/>
        </w:rPr>
        <w:t>se</w:t>
      </w:r>
      <w:r w:rsidR="00212454" w:rsidRPr="00E60FDF">
        <w:rPr>
          <w:rFonts w:ascii="Arial" w:hAnsi="Arial" w:cs="Arial"/>
          <w:spacing w:val="-5"/>
        </w:rPr>
        <w:t xml:space="preserve"> </w:t>
      </w:r>
      <w:r w:rsidR="00212454" w:rsidRPr="00E60FDF">
        <w:rPr>
          <w:rFonts w:ascii="Arial" w:hAnsi="Arial" w:cs="Arial"/>
        </w:rPr>
        <w:t>façam</w:t>
      </w:r>
      <w:r w:rsidR="00212454" w:rsidRPr="00E60FDF">
        <w:rPr>
          <w:rFonts w:ascii="Arial" w:hAnsi="Arial" w:cs="Arial"/>
          <w:spacing w:val="-6"/>
        </w:rPr>
        <w:t xml:space="preserve"> </w:t>
      </w:r>
      <w:r w:rsidR="00212454" w:rsidRPr="00E60FDF">
        <w:rPr>
          <w:rFonts w:ascii="Arial" w:hAnsi="Arial" w:cs="Arial"/>
        </w:rPr>
        <w:t>necessárias.</w:t>
      </w:r>
    </w:p>
    <w:p w:rsidR="00212454" w:rsidRPr="00E60FDF" w:rsidRDefault="00212454" w:rsidP="00E65667">
      <w:pPr>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ind w:left="363" w:right="113"/>
        <w:jc w:val="both"/>
        <w:rPr>
          <w:rFonts w:ascii="Arial" w:hAnsi="Arial" w:cs="Arial"/>
        </w:rPr>
      </w:pPr>
      <w:r w:rsidRPr="00E60FDF">
        <w:rPr>
          <w:rFonts w:ascii="Arial" w:hAnsi="Arial" w:cs="Arial"/>
        </w:rPr>
        <w:lastRenderedPageBreak/>
        <w:t>§</w:t>
      </w:r>
      <w:r w:rsidRPr="00E60FDF">
        <w:rPr>
          <w:rFonts w:ascii="Arial" w:hAnsi="Arial" w:cs="Arial"/>
          <w:spacing w:val="-1"/>
        </w:rPr>
        <w:t xml:space="preserve"> </w:t>
      </w:r>
      <w:r w:rsidRPr="00E60FDF">
        <w:rPr>
          <w:rFonts w:ascii="Arial" w:hAnsi="Arial" w:cs="Arial"/>
        </w:rPr>
        <w:t>1º</w:t>
      </w:r>
      <w:r w:rsidRPr="00E60FDF">
        <w:rPr>
          <w:rFonts w:ascii="Arial" w:hAnsi="Arial" w:cs="Arial"/>
          <w:spacing w:val="-2"/>
        </w:rPr>
        <w:t xml:space="preserve"> </w:t>
      </w:r>
      <w:r w:rsidRPr="00E60FDF">
        <w:rPr>
          <w:rFonts w:ascii="Arial" w:hAnsi="Arial" w:cs="Arial"/>
        </w:rPr>
        <w:t>Quando</w:t>
      </w:r>
      <w:r w:rsidRPr="00E60FDF">
        <w:rPr>
          <w:rFonts w:ascii="Arial" w:hAnsi="Arial" w:cs="Arial"/>
          <w:spacing w:val="-1"/>
        </w:rPr>
        <w:t xml:space="preserve"> </w:t>
      </w:r>
      <w:r w:rsidRPr="00E60FDF">
        <w:rPr>
          <w:rFonts w:ascii="Arial" w:hAnsi="Arial" w:cs="Arial"/>
        </w:rPr>
        <w:t>necessário,</w:t>
      </w:r>
      <w:r w:rsidRPr="00E60FDF">
        <w:rPr>
          <w:rFonts w:ascii="Arial" w:hAnsi="Arial" w:cs="Arial"/>
          <w:spacing w:val="-11"/>
        </w:rPr>
        <w:t xml:space="preserve"> </w:t>
      </w:r>
      <w:r w:rsidRPr="00E60FDF">
        <w:rPr>
          <w:rFonts w:ascii="Arial" w:hAnsi="Arial" w:cs="Arial"/>
        </w:rPr>
        <w:t>a</w:t>
      </w:r>
      <w:r w:rsidRPr="00E60FDF">
        <w:rPr>
          <w:rFonts w:ascii="Arial" w:hAnsi="Arial" w:cs="Arial"/>
          <w:spacing w:val="-2"/>
        </w:rPr>
        <w:t xml:space="preserve"> </w:t>
      </w:r>
      <w:r w:rsidRPr="00E60FDF">
        <w:rPr>
          <w:rFonts w:ascii="Arial" w:hAnsi="Arial" w:cs="Arial"/>
        </w:rPr>
        <w:t>unidade</w:t>
      </w:r>
      <w:r w:rsidRPr="00E60FDF">
        <w:rPr>
          <w:rFonts w:ascii="Arial" w:hAnsi="Arial" w:cs="Arial"/>
          <w:spacing w:val="-2"/>
        </w:rPr>
        <w:t xml:space="preserve"> </w:t>
      </w:r>
      <w:r w:rsidRPr="00E60FDF">
        <w:rPr>
          <w:rFonts w:ascii="Arial" w:hAnsi="Arial" w:cs="Arial"/>
        </w:rPr>
        <w:t>administrativa</w:t>
      </w:r>
      <w:r w:rsidRPr="00E60FDF">
        <w:rPr>
          <w:rFonts w:ascii="Arial" w:hAnsi="Arial" w:cs="Arial"/>
          <w:spacing w:val="40"/>
        </w:rPr>
        <w:t xml:space="preserve"> </w:t>
      </w:r>
      <w:r w:rsidRPr="00E60FDF">
        <w:rPr>
          <w:rFonts w:ascii="Arial" w:hAnsi="Arial" w:cs="Arial"/>
        </w:rPr>
        <w:t>responsável</w:t>
      </w:r>
      <w:r w:rsidRPr="00E60FDF">
        <w:rPr>
          <w:rFonts w:ascii="Arial" w:hAnsi="Arial" w:cs="Arial"/>
          <w:spacing w:val="-2"/>
        </w:rPr>
        <w:t xml:space="preserve"> </w:t>
      </w:r>
      <w:r w:rsidRPr="00E60FDF">
        <w:rPr>
          <w:rFonts w:ascii="Arial" w:hAnsi="Arial" w:cs="Arial"/>
        </w:rPr>
        <w:t>pelo</w:t>
      </w:r>
      <w:r w:rsidRPr="00E60FDF">
        <w:rPr>
          <w:rFonts w:ascii="Arial" w:hAnsi="Arial" w:cs="Arial"/>
          <w:spacing w:val="-2"/>
        </w:rPr>
        <w:t xml:space="preserve"> </w:t>
      </w:r>
      <w:r w:rsidRPr="00E60FDF">
        <w:rPr>
          <w:rFonts w:ascii="Arial" w:hAnsi="Arial" w:cs="Arial"/>
        </w:rPr>
        <w:t>ensino poderá participar dos encontros.</w:t>
      </w:r>
    </w:p>
    <w:p w:rsidR="00212454" w:rsidRDefault="00212454" w:rsidP="00E65667">
      <w:pPr>
        <w:ind w:left="363" w:right="113"/>
        <w:jc w:val="both"/>
        <w:rPr>
          <w:rFonts w:ascii="Arial" w:hAnsi="Arial" w:cs="Arial"/>
          <w:spacing w:val="-2"/>
        </w:rPr>
      </w:pPr>
      <w:r w:rsidRPr="00E60FDF">
        <w:rPr>
          <w:rFonts w:ascii="Arial" w:hAnsi="Arial" w:cs="Arial"/>
        </w:rPr>
        <w:t>§ 2º Quando necessário, o Departamento de Educação Inclusiva da Pró-reitoria de Ensino</w:t>
      </w:r>
      <w:r w:rsidRPr="00E60FDF">
        <w:rPr>
          <w:rFonts w:ascii="Arial" w:hAnsi="Arial" w:cs="Arial"/>
          <w:spacing w:val="-13"/>
        </w:rPr>
        <w:t xml:space="preserve"> </w:t>
      </w:r>
      <w:r w:rsidRPr="00E60FDF">
        <w:rPr>
          <w:rFonts w:ascii="Arial" w:hAnsi="Arial" w:cs="Arial"/>
        </w:rPr>
        <w:t>do</w:t>
      </w:r>
      <w:r w:rsidRPr="00E60FDF">
        <w:rPr>
          <w:rFonts w:ascii="Arial" w:hAnsi="Arial" w:cs="Arial"/>
          <w:spacing w:val="-13"/>
        </w:rPr>
        <w:t xml:space="preserve"> </w:t>
      </w:r>
      <w:r w:rsidRPr="00E60FDF">
        <w:rPr>
          <w:rFonts w:ascii="Arial" w:hAnsi="Arial" w:cs="Arial"/>
        </w:rPr>
        <w:t>IFSul</w:t>
      </w:r>
      <w:r w:rsidRPr="00E60FDF">
        <w:rPr>
          <w:rFonts w:ascii="Arial" w:hAnsi="Arial" w:cs="Arial"/>
          <w:spacing w:val="-17"/>
        </w:rPr>
        <w:t xml:space="preserve"> </w:t>
      </w:r>
      <w:r w:rsidRPr="00E60FDF">
        <w:rPr>
          <w:rFonts w:ascii="Arial" w:hAnsi="Arial" w:cs="Arial"/>
        </w:rPr>
        <w:t>poderá</w:t>
      </w:r>
      <w:r w:rsidRPr="00E60FDF">
        <w:rPr>
          <w:rFonts w:ascii="Arial" w:hAnsi="Arial" w:cs="Arial"/>
          <w:spacing w:val="-13"/>
        </w:rPr>
        <w:t xml:space="preserve"> </w:t>
      </w:r>
      <w:r w:rsidRPr="00E60FDF">
        <w:rPr>
          <w:rFonts w:ascii="Arial" w:hAnsi="Arial" w:cs="Arial"/>
        </w:rPr>
        <w:t>participar</w:t>
      </w:r>
      <w:r w:rsidRPr="00E60FDF">
        <w:rPr>
          <w:rFonts w:ascii="Arial" w:hAnsi="Arial" w:cs="Arial"/>
          <w:spacing w:val="-15"/>
        </w:rPr>
        <w:t xml:space="preserve"> </w:t>
      </w:r>
      <w:r w:rsidRPr="00E60FDF">
        <w:rPr>
          <w:rFonts w:ascii="Arial" w:hAnsi="Arial" w:cs="Arial"/>
        </w:rPr>
        <w:t>das</w:t>
      </w:r>
      <w:r w:rsidRPr="00E60FDF">
        <w:rPr>
          <w:rFonts w:ascii="Arial" w:hAnsi="Arial" w:cs="Arial"/>
          <w:spacing w:val="-14"/>
        </w:rPr>
        <w:t xml:space="preserve"> </w:t>
      </w:r>
      <w:r w:rsidRPr="00E60FDF">
        <w:rPr>
          <w:rFonts w:ascii="Arial" w:hAnsi="Arial" w:cs="Arial"/>
        </w:rPr>
        <w:t>discussões</w:t>
      </w:r>
      <w:r w:rsidRPr="00E60FDF">
        <w:rPr>
          <w:rFonts w:ascii="Arial" w:hAnsi="Arial" w:cs="Arial"/>
          <w:spacing w:val="-14"/>
        </w:rPr>
        <w:t xml:space="preserve"> </w:t>
      </w:r>
      <w:r w:rsidRPr="00E60FDF">
        <w:rPr>
          <w:rFonts w:ascii="Arial" w:hAnsi="Arial" w:cs="Arial"/>
        </w:rPr>
        <w:t>nos</w:t>
      </w:r>
      <w:r w:rsidRPr="00E60FDF">
        <w:rPr>
          <w:rFonts w:ascii="Arial" w:hAnsi="Arial" w:cs="Arial"/>
          <w:spacing w:val="-14"/>
        </w:rPr>
        <w:t xml:space="preserve"> </w:t>
      </w:r>
      <w:r w:rsidRPr="00E60FDF">
        <w:rPr>
          <w:rFonts w:ascii="Arial" w:hAnsi="Arial" w:cs="Arial"/>
        </w:rPr>
        <w:t>câmpus,</w:t>
      </w:r>
      <w:r w:rsidRPr="00E60FDF">
        <w:rPr>
          <w:rFonts w:ascii="Arial" w:hAnsi="Arial" w:cs="Arial"/>
          <w:spacing w:val="-16"/>
        </w:rPr>
        <w:t xml:space="preserve"> </w:t>
      </w:r>
      <w:r w:rsidRPr="00E60FDF">
        <w:rPr>
          <w:rFonts w:ascii="Arial" w:hAnsi="Arial" w:cs="Arial"/>
        </w:rPr>
        <w:t>de</w:t>
      </w:r>
      <w:r w:rsidRPr="00E60FDF">
        <w:rPr>
          <w:rFonts w:ascii="Arial" w:hAnsi="Arial" w:cs="Arial"/>
          <w:spacing w:val="-13"/>
        </w:rPr>
        <w:t xml:space="preserve"> </w:t>
      </w:r>
      <w:r w:rsidRPr="00E60FDF">
        <w:rPr>
          <w:rFonts w:ascii="Arial" w:hAnsi="Arial" w:cs="Arial"/>
        </w:rPr>
        <w:t>acordo</w:t>
      </w:r>
      <w:r w:rsidRPr="00E60FDF">
        <w:rPr>
          <w:rFonts w:ascii="Arial" w:hAnsi="Arial" w:cs="Arial"/>
          <w:spacing w:val="-13"/>
        </w:rPr>
        <w:t xml:space="preserve"> </w:t>
      </w:r>
      <w:r w:rsidRPr="00E60FDF">
        <w:rPr>
          <w:rFonts w:ascii="Arial" w:hAnsi="Arial" w:cs="Arial"/>
        </w:rPr>
        <w:t>com</w:t>
      </w:r>
      <w:r w:rsidRPr="00E60FDF">
        <w:rPr>
          <w:rFonts w:ascii="Arial" w:hAnsi="Arial" w:cs="Arial"/>
          <w:spacing w:val="-13"/>
        </w:rPr>
        <w:t xml:space="preserve"> </w:t>
      </w:r>
      <w:r w:rsidRPr="00E60FDF">
        <w:rPr>
          <w:rFonts w:ascii="Arial" w:hAnsi="Arial" w:cs="Arial"/>
        </w:rPr>
        <w:t xml:space="preserve">agenda </w:t>
      </w:r>
      <w:r w:rsidRPr="00E60FDF">
        <w:rPr>
          <w:rFonts w:ascii="Arial" w:hAnsi="Arial" w:cs="Arial"/>
          <w:spacing w:val="-2"/>
        </w:rPr>
        <w:t>preestabelecida.</w:t>
      </w:r>
    </w:p>
    <w:p w:rsidR="00E60FDF" w:rsidRPr="00E60FDF" w:rsidRDefault="00E60FDF" w:rsidP="00E65667">
      <w:pPr>
        <w:ind w:left="363" w:right="113"/>
        <w:jc w:val="both"/>
        <w:rPr>
          <w:rFonts w:ascii="Arial" w:hAnsi="Arial" w:cs="Arial"/>
        </w:rPr>
      </w:pPr>
    </w:p>
    <w:p w:rsidR="00212454" w:rsidRPr="00E60FDF" w:rsidRDefault="00212454" w:rsidP="00E65667">
      <w:pPr>
        <w:ind w:left="363" w:right="113"/>
        <w:jc w:val="both"/>
        <w:rPr>
          <w:rFonts w:ascii="Arial" w:hAnsi="Arial" w:cs="Arial"/>
          <w:sz w:val="28"/>
          <w:szCs w:val="28"/>
        </w:rPr>
      </w:pPr>
      <w:r w:rsidRPr="00E60FDF">
        <w:rPr>
          <w:rFonts w:ascii="Arial" w:hAnsi="Arial" w:cs="Arial"/>
          <w:sz w:val="28"/>
          <w:szCs w:val="28"/>
        </w:rPr>
        <w:t>Seção</w:t>
      </w:r>
      <w:r w:rsidRPr="00E60FDF">
        <w:rPr>
          <w:rFonts w:ascii="Arial" w:hAnsi="Arial" w:cs="Arial"/>
          <w:spacing w:val="-3"/>
          <w:sz w:val="28"/>
          <w:szCs w:val="28"/>
        </w:rPr>
        <w:t xml:space="preserve"> </w:t>
      </w:r>
      <w:r w:rsidR="00E60FDF" w:rsidRPr="00E60FDF">
        <w:rPr>
          <w:rFonts w:ascii="Arial" w:hAnsi="Arial" w:cs="Arial"/>
          <w:spacing w:val="-5"/>
          <w:sz w:val="28"/>
          <w:szCs w:val="28"/>
        </w:rPr>
        <w:t>V</w:t>
      </w:r>
    </w:p>
    <w:p w:rsidR="00212454" w:rsidRDefault="00212454" w:rsidP="00E65667">
      <w:pPr>
        <w:ind w:left="363" w:right="113"/>
        <w:jc w:val="both"/>
        <w:rPr>
          <w:rFonts w:ascii="Arial" w:hAnsi="Arial" w:cs="Arial"/>
          <w:sz w:val="28"/>
          <w:szCs w:val="28"/>
        </w:rPr>
      </w:pPr>
      <w:r w:rsidRPr="00E60FDF">
        <w:rPr>
          <w:rFonts w:ascii="Arial" w:hAnsi="Arial" w:cs="Arial"/>
          <w:sz w:val="28"/>
          <w:szCs w:val="28"/>
        </w:rPr>
        <w:t>Do</w:t>
      </w:r>
      <w:r w:rsidRPr="00E60FDF">
        <w:rPr>
          <w:rFonts w:ascii="Arial" w:hAnsi="Arial" w:cs="Arial"/>
          <w:spacing w:val="-2"/>
          <w:sz w:val="28"/>
          <w:szCs w:val="28"/>
        </w:rPr>
        <w:t xml:space="preserve"> </w:t>
      </w:r>
      <w:r w:rsidRPr="00E60FDF">
        <w:rPr>
          <w:rFonts w:ascii="Arial" w:hAnsi="Arial" w:cs="Arial"/>
          <w:sz w:val="28"/>
          <w:szCs w:val="28"/>
        </w:rPr>
        <w:t>Atendimento</w:t>
      </w:r>
      <w:r w:rsidRPr="00E60FDF">
        <w:rPr>
          <w:rFonts w:ascii="Arial" w:hAnsi="Arial" w:cs="Arial"/>
          <w:spacing w:val="-3"/>
          <w:sz w:val="28"/>
          <w:szCs w:val="28"/>
        </w:rPr>
        <w:t xml:space="preserve"> </w:t>
      </w:r>
      <w:r w:rsidRPr="00E60FDF">
        <w:rPr>
          <w:rFonts w:ascii="Arial" w:hAnsi="Arial" w:cs="Arial"/>
          <w:sz w:val="28"/>
          <w:szCs w:val="28"/>
        </w:rPr>
        <w:t>Educacional</w:t>
      </w:r>
      <w:r w:rsidRPr="00E60FDF">
        <w:rPr>
          <w:rFonts w:ascii="Arial" w:hAnsi="Arial" w:cs="Arial"/>
          <w:spacing w:val="-3"/>
          <w:sz w:val="28"/>
          <w:szCs w:val="28"/>
        </w:rPr>
        <w:t xml:space="preserve"> </w:t>
      </w:r>
      <w:r w:rsidRPr="00E60FDF">
        <w:rPr>
          <w:rFonts w:ascii="Arial" w:hAnsi="Arial" w:cs="Arial"/>
          <w:sz w:val="28"/>
          <w:szCs w:val="28"/>
        </w:rPr>
        <w:t>Especializado</w:t>
      </w:r>
      <w:r w:rsidRPr="00E60FDF">
        <w:rPr>
          <w:rFonts w:ascii="Arial" w:hAnsi="Arial" w:cs="Arial"/>
          <w:spacing w:val="-3"/>
          <w:sz w:val="28"/>
          <w:szCs w:val="28"/>
        </w:rPr>
        <w:t xml:space="preserve"> </w:t>
      </w:r>
      <w:r w:rsidRPr="00E60FDF">
        <w:rPr>
          <w:rFonts w:ascii="Arial" w:hAnsi="Arial" w:cs="Arial"/>
          <w:sz w:val="28"/>
          <w:szCs w:val="28"/>
        </w:rPr>
        <w:t>(AEE)</w:t>
      </w:r>
      <w:r w:rsidRPr="00E60FDF">
        <w:rPr>
          <w:rFonts w:ascii="Arial" w:hAnsi="Arial" w:cs="Arial"/>
          <w:spacing w:val="40"/>
          <w:sz w:val="28"/>
          <w:szCs w:val="28"/>
        </w:rPr>
        <w:t xml:space="preserve"> </w:t>
      </w:r>
      <w:r w:rsidRPr="00E60FDF">
        <w:rPr>
          <w:rFonts w:ascii="Arial" w:hAnsi="Arial" w:cs="Arial"/>
          <w:sz w:val="28"/>
          <w:szCs w:val="28"/>
        </w:rPr>
        <w:t>e</w:t>
      </w:r>
      <w:r w:rsidRPr="00E60FDF">
        <w:rPr>
          <w:rFonts w:ascii="Arial" w:hAnsi="Arial" w:cs="Arial"/>
          <w:spacing w:val="40"/>
          <w:sz w:val="28"/>
          <w:szCs w:val="28"/>
        </w:rPr>
        <w:t xml:space="preserve"> </w:t>
      </w:r>
      <w:r w:rsidRPr="00E60FDF">
        <w:rPr>
          <w:rFonts w:ascii="Arial" w:hAnsi="Arial" w:cs="Arial"/>
          <w:sz w:val="28"/>
          <w:szCs w:val="28"/>
        </w:rPr>
        <w:t>do</w:t>
      </w:r>
      <w:r w:rsidRPr="00E60FDF">
        <w:rPr>
          <w:rFonts w:ascii="Arial" w:hAnsi="Arial" w:cs="Arial"/>
          <w:spacing w:val="-3"/>
          <w:sz w:val="28"/>
          <w:szCs w:val="28"/>
        </w:rPr>
        <w:t xml:space="preserve"> </w:t>
      </w:r>
      <w:r w:rsidRPr="00E60FDF">
        <w:rPr>
          <w:rFonts w:ascii="Arial" w:hAnsi="Arial" w:cs="Arial"/>
          <w:sz w:val="28"/>
          <w:szCs w:val="28"/>
        </w:rPr>
        <w:t>Plano</w:t>
      </w:r>
      <w:r w:rsidRPr="00E60FDF">
        <w:rPr>
          <w:rFonts w:ascii="Arial" w:hAnsi="Arial" w:cs="Arial"/>
          <w:spacing w:val="-6"/>
          <w:sz w:val="28"/>
          <w:szCs w:val="28"/>
        </w:rPr>
        <w:t xml:space="preserve"> </w:t>
      </w:r>
      <w:r w:rsidRPr="00E60FDF">
        <w:rPr>
          <w:rFonts w:ascii="Arial" w:hAnsi="Arial" w:cs="Arial"/>
          <w:sz w:val="28"/>
          <w:szCs w:val="28"/>
        </w:rPr>
        <w:t>de</w:t>
      </w:r>
      <w:r w:rsidRPr="00E60FDF">
        <w:rPr>
          <w:rFonts w:ascii="Arial" w:hAnsi="Arial" w:cs="Arial"/>
          <w:spacing w:val="-1"/>
          <w:sz w:val="28"/>
          <w:szCs w:val="28"/>
        </w:rPr>
        <w:t xml:space="preserve"> </w:t>
      </w:r>
      <w:r w:rsidRPr="00E60FDF">
        <w:rPr>
          <w:rFonts w:ascii="Arial" w:hAnsi="Arial" w:cs="Arial"/>
          <w:sz w:val="28"/>
          <w:szCs w:val="28"/>
        </w:rPr>
        <w:t>Atendimento Educacional Especializado (PAEE)</w:t>
      </w:r>
    </w:p>
    <w:p w:rsidR="00E60FDF" w:rsidRPr="00E60FDF" w:rsidRDefault="00E60FDF" w:rsidP="00E65667">
      <w:pPr>
        <w:ind w:left="363" w:right="113"/>
        <w:jc w:val="both"/>
        <w:rPr>
          <w:rFonts w:ascii="Arial" w:hAnsi="Arial" w:cs="Arial"/>
          <w:sz w:val="28"/>
          <w:szCs w:val="28"/>
        </w:r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9"/>
        </w:rPr>
        <w:t xml:space="preserve"> </w:t>
      </w:r>
      <w:r w:rsidR="00E80EAC" w:rsidRPr="00E60FDF">
        <w:rPr>
          <w:rFonts w:ascii="Arial" w:hAnsi="Arial" w:cs="Arial"/>
        </w:rPr>
        <w:t>178</w:t>
      </w:r>
      <w:r w:rsidRPr="00E60FDF">
        <w:rPr>
          <w:rFonts w:ascii="Arial" w:hAnsi="Arial" w:cs="Arial"/>
        </w:rPr>
        <w:t>.</w:t>
      </w:r>
      <w:r w:rsidRPr="00E60FDF">
        <w:rPr>
          <w:rFonts w:ascii="Arial" w:hAnsi="Arial" w:cs="Arial"/>
          <w:spacing w:val="-8"/>
        </w:rPr>
        <w:t xml:space="preserve"> </w:t>
      </w:r>
      <w:r w:rsidRPr="00E60FDF">
        <w:rPr>
          <w:rFonts w:ascii="Arial" w:hAnsi="Arial" w:cs="Arial"/>
        </w:rPr>
        <w:t>O</w:t>
      </w:r>
      <w:r w:rsidRPr="00E60FDF">
        <w:rPr>
          <w:rFonts w:ascii="Arial" w:hAnsi="Arial" w:cs="Arial"/>
          <w:spacing w:val="-11"/>
        </w:rPr>
        <w:t xml:space="preserve"> </w:t>
      </w:r>
      <w:r w:rsidRPr="00E60FDF">
        <w:rPr>
          <w:rFonts w:ascii="Arial" w:hAnsi="Arial" w:cs="Arial"/>
        </w:rPr>
        <w:t>Atendimento</w:t>
      </w:r>
      <w:r w:rsidRPr="00E60FDF">
        <w:rPr>
          <w:rFonts w:ascii="Arial" w:hAnsi="Arial" w:cs="Arial"/>
          <w:spacing w:val="-10"/>
        </w:rPr>
        <w:t xml:space="preserve"> </w:t>
      </w:r>
      <w:r w:rsidRPr="00E60FDF">
        <w:rPr>
          <w:rFonts w:ascii="Arial" w:hAnsi="Arial" w:cs="Arial"/>
        </w:rPr>
        <w:t>Educacional</w:t>
      </w:r>
      <w:r w:rsidRPr="00E60FDF">
        <w:rPr>
          <w:rFonts w:ascii="Arial" w:hAnsi="Arial" w:cs="Arial"/>
          <w:spacing w:val="-9"/>
        </w:rPr>
        <w:t xml:space="preserve"> </w:t>
      </w:r>
      <w:r w:rsidRPr="00E60FDF">
        <w:rPr>
          <w:rFonts w:ascii="Arial" w:hAnsi="Arial" w:cs="Arial"/>
        </w:rPr>
        <w:t>Especializado</w:t>
      </w:r>
      <w:r w:rsidRPr="00E60FDF">
        <w:rPr>
          <w:rFonts w:ascii="Arial" w:hAnsi="Arial" w:cs="Arial"/>
          <w:spacing w:val="-8"/>
        </w:rPr>
        <w:t xml:space="preserve"> </w:t>
      </w:r>
      <w:r w:rsidRPr="00E60FDF">
        <w:rPr>
          <w:rFonts w:ascii="Arial" w:hAnsi="Arial" w:cs="Arial"/>
        </w:rPr>
        <w:t>(AEE)</w:t>
      </w:r>
      <w:r w:rsidRPr="00E60FDF">
        <w:rPr>
          <w:rFonts w:ascii="Arial" w:hAnsi="Arial" w:cs="Arial"/>
          <w:spacing w:val="-9"/>
        </w:rPr>
        <w:t xml:space="preserve"> </w:t>
      </w:r>
      <w:r w:rsidRPr="00E60FDF">
        <w:rPr>
          <w:rFonts w:ascii="Arial" w:hAnsi="Arial" w:cs="Arial"/>
        </w:rPr>
        <w:t>tem</w:t>
      </w:r>
      <w:r w:rsidRPr="00E60FDF">
        <w:rPr>
          <w:rFonts w:ascii="Arial" w:hAnsi="Arial" w:cs="Arial"/>
          <w:spacing w:val="-7"/>
        </w:rPr>
        <w:t xml:space="preserve"> </w:t>
      </w:r>
      <w:r w:rsidRPr="00E60FDF">
        <w:rPr>
          <w:rFonts w:ascii="Arial" w:hAnsi="Arial" w:cs="Arial"/>
        </w:rPr>
        <w:t>como</w:t>
      </w:r>
      <w:r w:rsidRPr="00E60FDF">
        <w:rPr>
          <w:rFonts w:ascii="Arial" w:hAnsi="Arial" w:cs="Arial"/>
          <w:spacing w:val="-13"/>
        </w:rPr>
        <w:t xml:space="preserve"> </w:t>
      </w:r>
      <w:r w:rsidRPr="00E60FDF">
        <w:rPr>
          <w:rFonts w:ascii="Arial" w:hAnsi="Arial" w:cs="Arial"/>
        </w:rPr>
        <w:t>função</w:t>
      </w:r>
      <w:r w:rsidRPr="00E60FDF">
        <w:rPr>
          <w:rFonts w:ascii="Arial" w:hAnsi="Arial" w:cs="Arial"/>
          <w:spacing w:val="-8"/>
        </w:rPr>
        <w:t xml:space="preserve"> </w:t>
      </w:r>
      <w:r w:rsidRPr="00E60FDF">
        <w:rPr>
          <w:rFonts w:ascii="Arial" w:hAnsi="Arial" w:cs="Arial"/>
        </w:rPr>
        <w:t>identificar, elaborar e organizar recursos pedagógicos e de acessibilidade que eliminem as barreiras para a plena participação das/os estudantes, considerando suas necessidades</w:t>
      </w:r>
      <w:r w:rsidRPr="00E60FDF">
        <w:rPr>
          <w:rFonts w:ascii="Arial" w:hAnsi="Arial" w:cs="Arial"/>
          <w:spacing w:val="-4"/>
        </w:rPr>
        <w:t xml:space="preserve"> </w:t>
      </w:r>
      <w:r w:rsidRPr="00E60FDF">
        <w:rPr>
          <w:rFonts w:ascii="Arial" w:hAnsi="Arial" w:cs="Arial"/>
        </w:rPr>
        <w:t>específicas,</w:t>
      </w:r>
      <w:r w:rsidRPr="00E60FDF">
        <w:rPr>
          <w:rFonts w:ascii="Arial" w:hAnsi="Arial" w:cs="Arial"/>
          <w:spacing w:val="-1"/>
        </w:rPr>
        <w:t xml:space="preserve"> </w:t>
      </w:r>
      <w:r w:rsidRPr="00E60FDF">
        <w:rPr>
          <w:rFonts w:ascii="Arial" w:hAnsi="Arial" w:cs="Arial"/>
        </w:rPr>
        <w:t>sendo</w:t>
      </w:r>
      <w:r w:rsidRPr="00E60FDF">
        <w:rPr>
          <w:rFonts w:ascii="Arial" w:hAnsi="Arial" w:cs="Arial"/>
          <w:spacing w:val="-1"/>
        </w:rPr>
        <w:t xml:space="preserve"> </w:t>
      </w:r>
      <w:r w:rsidRPr="00E60FDF">
        <w:rPr>
          <w:rFonts w:ascii="Arial" w:hAnsi="Arial" w:cs="Arial"/>
        </w:rPr>
        <w:t>complementar</w:t>
      </w:r>
      <w:r w:rsidRPr="00E60FDF">
        <w:rPr>
          <w:rFonts w:ascii="Arial" w:hAnsi="Arial" w:cs="Arial"/>
          <w:spacing w:val="-4"/>
        </w:rPr>
        <w:t xml:space="preserve"> </w:t>
      </w:r>
      <w:r w:rsidRPr="00E60FDF">
        <w:rPr>
          <w:rFonts w:ascii="Arial" w:hAnsi="Arial" w:cs="Arial"/>
        </w:rPr>
        <w:t>e/ou</w:t>
      </w:r>
      <w:r w:rsidRPr="00E60FDF">
        <w:rPr>
          <w:rFonts w:ascii="Arial" w:hAnsi="Arial" w:cs="Arial"/>
          <w:spacing w:val="-1"/>
        </w:rPr>
        <w:t xml:space="preserve"> </w:t>
      </w:r>
      <w:r w:rsidRPr="00E60FDF">
        <w:rPr>
          <w:rFonts w:ascii="Arial" w:hAnsi="Arial" w:cs="Arial"/>
        </w:rPr>
        <w:t>suplementar</w:t>
      </w:r>
      <w:r w:rsidRPr="00E60FDF">
        <w:rPr>
          <w:rFonts w:ascii="Arial" w:hAnsi="Arial" w:cs="Arial"/>
          <w:spacing w:val="-4"/>
        </w:rPr>
        <w:t xml:space="preserve"> </w:t>
      </w:r>
      <w:r w:rsidRPr="00E60FDF">
        <w:rPr>
          <w:rFonts w:ascii="Arial" w:hAnsi="Arial" w:cs="Arial"/>
        </w:rPr>
        <w:t>a</w:t>
      </w:r>
      <w:r w:rsidRPr="00E60FDF">
        <w:rPr>
          <w:rFonts w:ascii="Arial" w:hAnsi="Arial" w:cs="Arial"/>
          <w:spacing w:val="-4"/>
        </w:rPr>
        <w:t xml:space="preserve"> </w:t>
      </w:r>
      <w:r w:rsidRPr="00E60FDF">
        <w:rPr>
          <w:rFonts w:ascii="Arial" w:hAnsi="Arial" w:cs="Arial"/>
        </w:rPr>
        <w:t>formação</w:t>
      </w:r>
      <w:r w:rsidRPr="00E60FDF">
        <w:rPr>
          <w:rFonts w:ascii="Arial" w:hAnsi="Arial" w:cs="Arial"/>
          <w:spacing w:val="-3"/>
        </w:rPr>
        <w:t xml:space="preserve"> </w:t>
      </w:r>
      <w:r w:rsidRPr="00E60FDF">
        <w:rPr>
          <w:rFonts w:ascii="Arial" w:hAnsi="Arial" w:cs="Arial"/>
        </w:rPr>
        <w:t>destes com vistas à autonomia e independência na escola e fora dela.</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179</w:t>
      </w:r>
      <w:r w:rsidR="00212454" w:rsidRPr="00E60FDF">
        <w:rPr>
          <w:rFonts w:ascii="Arial" w:hAnsi="Arial" w:cs="Arial"/>
        </w:rPr>
        <w:t>. O AEE será ofertado para estudantes, público da educação especial, de acordo com a Política Nacional de Educação Especial na Perspectiva da Educação Inclusiva (2008), Resolução CNE/CEB nº 04 (2009) e Lei nº 14.723 (2023).</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180</w:t>
      </w:r>
      <w:r w:rsidR="00212454" w:rsidRPr="00E60FDF">
        <w:rPr>
          <w:rFonts w:ascii="Arial" w:hAnsi="Arial" w:cs="Arial"/>
        </w:rPr>
        <w:t xml:space="preserve">. O Atendimento Educacional Especializado é realizado pelo/a professor/a de AEE, na modalidade de ensino colaborativo ou no turno inverso à escolarização </w:t>
      </w:r>
      <w:r w:rsidR="00212454" w:rsidRPr="00E60FDF">
        <w:rPr>
          <w:rFonts w:ascii="Arial" w:hAnsi="Arial" w:cs="Arial"/>
          <w:spacing w:val="-2"/>
        </w:rPr>
        <w:t>regular.</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Parágrafo</w:t>
      </w:r>
      <w:r w:rsidRPr="00E60FDF">
        <w:rPr>
          <w:rFonts w:ascii="Arial" w:hAnsi="Arial" w:cs="Arial"/>
          <w:spacing w:val="-17"/>
        </w:rPr>
        <w:t xml:space="preserve"> </w:t>
      </w:r>
      <w:r w:rsidRPr="00E60FDF">
        <w:rPr>
          <w:rFonts w:ascii="Arial" w:hAnsi="Arial" w:cs="Arial"/>
        </w:rPr>
        <w:t>único.</w:t>
      </w:r>
      <w:r w:rsidRPr="00E60FDF">
        <w:rPr>
          <w:rFonts w:ascii="Arial" w:hAnsi="Arial" w:cs="Arial"/>
          <w:spacing w:val="35"/>
        </w:rPr>
        <w:t xml:space="preserve"> </w:t>
      </w:r>
      <w:r w:rsidRPr="00E60FDF">
        <w:rPr>
          <w:rFonts w:ascii="Arial" w:hAnsi="Arial" w:cs="Arial"/>
        </w:rPr>
        <w:t>Para</w:t>
      </w:r>
      <w:r w:rsidRPr="00E60FDF">
        <w:rPr>
          <w:rFonts w:ascii="Arial" w:hAnsi="Arial" w:cs="Arial"/>
          <w:spacing w:val="-17"/>
        </w:rPr>
        <w:t xml:space="preserve"> </w:t>
      </w:r>
      <w:r w:rsidRPr="00E60FDF">
        <w:rPr>
          <w:rFonts w:ascii="Arial" w:hAnsi="Arial" w:cs="Arial"/>
        </w:rPr>
        <w:t>atuação</w:t>
      </w:r>
      <w:r w:rsidRPr="00E60FDF">
        <w:rPr>
          <w:rFonts w:ascii="Arial" w:hAnsi="Arial" w:cs="Arial"/>
          <w:spacing w:val="-16"/>
        </w:rPr>
        <w:t xml:space="preserve"> </w:t>
      </w:r>
      <w:r w:rsidRPr="00E60FDF">
        <w:rPr>
          <w:rFonts w:ascii="Arial" w:hAnsi="Arial" w:cs="Arial"/>
        </w:rPr>
        <w:t>no</w:t>
      </w:r>
      <w:r w:rsidRPr="00E60FDF">
        <w:rPr>
          <w:rFonts w:ascii="Arial" w:hAnsi="Arial" w:cs="Arial"/>
          <w:spacing w:val="-16"/>
        </w:rPr>
        <w:t xml:space="preserve"> </w:t>
      </w:r>
      <w:r w:rsidRPr="00E60FDF">
        <w:rPr>
          <w:rFonts w:ascii="Arial" w:hAnsi="Arial" w:cs="Arial"/>
        </w:rPr>
        <w:t>AEE,</w:t>
      </w:r>
      <w:r w:rsidRPr="00E60FDF">
        <w:rPr>
          <w:rFonts w:ascii="Arial" w:hAnsi="Arial" w:cs="Arial"/>
          <w:spacing w:val="-16"/>
        </w:rPr>
        <w:t xml:space="preserve"> </w:t>
      </w:r>
      <w:r w:rsidRPr="00E60FDF">
        <w:rPr>
          <w:rFonts w:ascii="Arial" w:hAnsi="Arial" w:cs="Arial"/>
        </w:rPr>
        <w:t>a</w:t>
      </w:r>
      <w:r w:rsidRPr="00E60FDF">
        <w:rPr>
          <w:rFonts w:ascii="Arial" w:hAnsi="Arial" w:cs="Arial"/>
          <w:spacing w:val="-16"/>
        </w:rPr>
        <w:t xml:space="preserve"> </w:t>
      </w:r>
      <w:r w:rsidRPr="00E60FDF">
        <w:rPr>
          <w:rFonts w:ascii="Arial" w:hAnsi="Arial" w:cs="Arial"/>
        </w:rPr>
        <w:t>professora</w:t>
      </w:r>
      <w:r w:rsidRPr="00E60FDF">
        <w:rPr>
          <w:rFonts w:ascii="Arial" w:hAnsi="Arial" w:cs="Arial"/>
          <w:spacing w:val="-16"/>
        </w:rPr>
        <w:t xml:space="preserve"> </w:t>
      </w:r>
      <w:r w:rsidRPr="00E60FDF">
        <w:rPr>
          <w:rFonts w:ascii="Arial" w:hAnsi="Arial" w:cs="Arial"/>
        </w:rPr>
        <w:t>ou</w:t>
      </w:r>
      <w:r w:rsidRPr="00E60FDF">
        <w:rPr>
          <w:rFonts w:ascii="Arial" w:hAnsi="Arial" w:cs="Arial"/>
          <w:spacing w:val="-17"/>
        </w:rPr>
        <w:t xml:space="preserve"> </w:t>
      </w:r>
      <w:r w:rsidRPr="00E60FDF">
        <w:rPr>
          <w:rFonts w:ascii="Arial" w:hAnsi="Arial" w:cs="Arial"/>
        </w:rPr>
        <w:t>o</w:t>
      </w:r>
      <w:r w:rsidRPr="00E60FDF">
        <w:rPr>
          <w:rFonts w:ascii="Arial" w:hAnsi="Arial" w:cs="Arial"/>
          <w:spacing w:val="-16"/>
        </w:rPr>
        <w:t xml:space="preserve"> </w:t>
      </w:r>
      <w:r w:rsidRPr="00E60FDF">
        <w:rPr>
          <w:rFonts w:ascii="Arial" w:hAnsi="Arial" w:cs="Arial"/>
        </w:rPr>
        <w:t>professor</w:t>
      </w:r>
      <w:r w:rsidRPr="00E60FDF">
        <w:rPr>
          <w:rFonts w:ascii="Arial" w:hAnsi="Arial" w:cs="Arial"/>
          <w:spacing w:val="-17"/>
        </w:rPr>
        <w:t xml:space="preserve"> </w:t>
      </w:r>
      <w:r w:rsidRPr="00E60FDF">
        <w:rPr>
          <w:rFonts w:ascii="Arial" w:hAnsi="Arial" w:cs="Arial"/>
        </w:rPr>
        <w:t>deve</w:t>
      </w:r>
      <w:r w:rsidRPr="00E60FDF">
        <w:rPr>
          <w:rFonts w:ascii="Arial" w:hAnsi="Arial" w:cs="Arial"/>
          <w:spacing w:val="-16"/>
        </w:rPr>
        <w:t xml:space="preserve"> </w:t>
      </w:r>
      <w:r w:rsidRPr="00E60FDF">
        <w:rPr>
          <w:rFonts w:ascii="Arial" w:hAnsi="Arial" w:cs="Arial"/>
        </w:rPr>
        <w:t>ter</w:t>
      </w:r>
      <w:r w:rsidRPr="00E60FDF">
        <w:rPr>
          <w:rFonts w:ascii="Arial" w:hAnsi="Arial" w:cs="Arial"/>
          <w:spacing w:val="-17"/>
        </w:rPr>
        <w:t xml:space="preserve"> </w:t>
      </w:r>
      <w:r w:rsidRPr="00E60FDF">
        <w:rPr>
          <w:rFonts w:ascii="Arial" w:hAnsi="Arial" w:cs="Arial"/>
        </w:rPr>
        <w:t>formação inicial que o habilite para o exercício da docência e formação específica para a Educação Especial.</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3"/>
        </w:rPr>
        <w:t xml:space="preserve"> </w:t>
      </w:r>
      <w:r w:rsidR="00E80EAC" w:rsidRPr="00E60FDF">
        <w:rPr>
          <w:rFonts w:ascii="Arial" w:hAnsi="Arial" w:cs="Arial"/>
        </w:rPr>
        <w:t>181</w:t>
      </w:r>
      <w:r w:rsidRPr="00E60FDF">
        <w:rPr>
          <w:rFonts w:ascii="Arial" w:hAnsi="Arial" w:cs="Arial"/>
        </w:rPr>
        <w:t>.</w:t>
      </w:r>
      <w:r w:rsidRPr="00E60FDF">
        <w:rPr>
          <w:rFonts w:ascii="Arial" w:hAnsi="Arial" w:cs="Arial"/>
          <w:spacing w:val="-3"/>
        </w:rPr>
        <w:t xml:space="preserve"> </w:t>
      </w:r>
      <w:r w:rsidRPr="00E60FDF">
        <w:rPr>
          <w:rFonts w:ascii="Arial" w:hAnsi="Arial" w:cs="Arial"/>
        </w:rPr>
        <w:t>São</w:t>
      </w:r>
      <w:r w:rsidRPr="00E60FDF">
        <w:rPr>
          <w:rFonts w:ascii="Arial" w:hAnsi="Arial" w:cs="Arial"/>
          <w:spacing w:val="-3"/>
        </w:rPr>
        <w:t xml:space="preserve"> </w:t>
      </w:r>
      <w:r w:rsidRPr="00E60FDF">
        <w:rPr>
          <w:rFonts w:ascii="Arial" w:hAnsi="Arial" w:cs="Arial"/>
        </w:rPr>
        <w:t>atribuições</w:t>
      </w:r>
      <w:r w:rsidRPr="00E60FDF">
        <w:rPr>
          <w:rFonts w:ascii="Arial" w:hAnsi="Arial" w:cs="Arial"/>
          <w:spacing w:val="-3"/>
        </w:rPr>
        <w:t xml:space="preserve"> </w:t>
      </w:r>
      <w:r w:rsidRPr="00E60FDF">
        <w:rPr>
          <w:rFonts w:ascii="Arial" w:hAnsi="Arial" w:cs="Arial"/>
        </w:rPr>
        <w:t>do/a</w:t>
      </w:r>
      <w:r w:rsidRPr="00E60FDF">
        <w:rPr>
          <w:rFonts w:ascii="Arial" w:hAnsi="Arial" w:cs="Arial"/>
          <w:spacing w:val="-3"/>
        </w:rPr>
        <w:t xml:space="preserve"> </w:t>
      </w:r>
      <w:r w:rsidRPr="00E60FDF">
        <w:rPr>
          <w:rFonts w:ascii="Arial" w:hAnsi="Arial" w:cs="Arial"/>
        </w:rPr>
        <w:t>professor/a</w:t>
      </w:r>
      <w:r w:rsidRPr="00E60FDF">
        <w:rPr>
          <w:rFonts w:ascii="Arial" w:hAnsi="Arial" w:cs="Arial"/>
          <w:spacing w:val="-5"/>
        </w:rPr>
        <w:t xml:space="preserve"> </w:t>
      </w:r>
      <w:r w:rsidRPr="00E60FDF">
        <w:rPr>
          <w:rFonts w:ascii="Arial" w:hAnsi="Arial" w:cs="Arial"/>
        </w:rPr>
        <w:t>do</w:t>
      </w:r>
      <w:r w:rsidRPr="00E60FDF">
        <w:rPr>
          <w:rFonts w:ascii="Arial" w:hAnsi="Arial" w:cs="Arial"/>
          <w:spacing w:val="-6"/>
        </w:rPr>
        <w:t xml:space="preserve"> </w:t>
      </w:r>
      <w:r w:rsidRPr="00E60FDF">
        <w:rPr>
          <w:rFonts w:ascii="Arial" w:hAnsi="Arial" w:cs="Arial"/>
        </w:rPr>
        <w:t>Atendimento</w:t>
      </w:r>
      <w:r w:rsidRPr="00E60FDF">
        <w:rPr>
          <w:rFonts w:ascii="Arial" w:hAnsi="Arial" w:cs="Arial"/>
          <w:spacing w:val="-4"/>
        </w:rPr>
        <w:t xml:space="preserve"> </w:t>
      </w:r>
      <w:r w:rsidRPr="00E60FDF">
        <w:rPr>
          <w:rFonts w:ascii="Arial" w:hAnsi="Arial" w:cs="Arial"/>
        </w:rPr>
        <w:t>Educacional</w:t>
      </w:r>
      <w:r w:rsidRPr="00E60FDF">
        <w:rPr>
          <w:rFonts w:ascii="Arial" w:hAnsi="Arial" w:cs="Arial"/>
          <w:spacing w:val="-3"/>
        </w:rPr>
        <w:t xml:space="preserve"> </w:t>
      </w:r>
      <w:r w:rsidRPr="00E60FDF">
        <w:rPr>
          <w:rFonts w:ascii="Arial" w:hAnsi="Arial" w:cs="Arial"/>
          <w:spacing w:val="-2"/>
        </w:rPr>
        <w:t>Especializado: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identificar, elaborar, produzir e organizar serviços, recursos pedagógicos, de acessibilidade e estratégias considerando as necessidades específicas das/os estudantes, público da Educação Especial;</w:t>
      </w:r>
    </w:p>
    <w:p w:rsidR="00212454" w:rsidRPr="00E60FDF" w:rsidRDefault="00212454" w:rsidP="00E65667">
      <w:pPr>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lastRenderedPageBreak/>
        <w:t xml:space="preserve">– elaborar e executar o Plano de Atendimento Educacional Especializado (PAEE), avaliando a funcionalidade e a aplicabilidade dos recursos pedagógicos e de </w:t>
      </w:r>
      <w:r w:rsidRPr="00E60FDF">
        <w:rPr>
          <w:rFonts w:ascii="Arial" w:hAnsi="Arial" w:cs="Arial"/>
          <w:spacing w:val="-2"/>
        </w:rPr>
        <w:t>acessibilidade;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organizar o tipo e o número de atendimentos às/aos estudantes na sala de recursos multifuncionais;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acompanhar a funcionalidade e a aplicabilidade dos recursos pedagógicos e de acessibilidade na sala de aula comum do ensino regular, bem como em outros ambientes da escola;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estabelecer parcerias com as áreas intersetoriais na elaboração de estratégias e na disponibilização de recursos de acessibilidade;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80"/>
        </w:rPr>
        <w:t xml:space="preserve"> </w:t>
      </w:r>
      <w:r w:rsidRPr="00E60FDF">
        <w:rPr>
          <w:rFonts w:ascii="Arial" w:hAnsi="Arial" w:cs="Arial"/>
        </w:rPr>
        <w:t>orientar</w:t>
      </w:r>
      <w:r w:rsidRPr="00E60FDF">
        <w:rPr>
          <w:rFonts w:ascii="Arial" w:hAnsi="Arial" w:cs="Arial"/>
          <w:spacing w:val="80"/>
        </w:rPr>
        <w:t xml:space="preserve"> </w:t>
      </w:r>
      <w:r w:rsidRPr="00E60FDF">
        <w:rPr>
          <w:rFonts w:ascii="Arial" w:hAnsi="Arial" w:cs="Arial"/>
        </w:rPr>
        <w:t>professoras/es</w:t>
      </w:r>
      <w:r w:rsidRPr="00E60FDF">
        <w:rPr>
          <w:rFonts w:ascii="Arial" w:hAnsi="Arial" w:cs="Arial"/>
          <w:spacing w:val="80"/>
        </w:rPr>
        <w:t xml:space="preserve"> </w:t>
      </w:r>
      <w:r w:rsidRPr="00E60FDF">
        <w:rPr>
          <w:rFonts w:ascii="Arial" w:hAnsi="Arial" w:cs="Arial"/>
        </w:rPr>
        <w:t>e</w:t>
      </w:r>
      <w:r w:rsidRPr="00E60FDF">
        <w:rPr>
          <w:rFonts w:ascii="Arial" w:hAnsi="Arial" w:cs="Arial"/>
          <w:spacing w:val="80"/>
        </w:rPr>
        <w:t xml:space="preserve"> </w:t>
      </w:r>
      <w:r w:rsidRPr="00E60FDF">
        <w:rPr>
          <w:rFonts w:ascii="Arial" w:hAnsi="Arial" w:cs="Arial"/>
        </w:rPr>
        <w:t>famílias</w:t>
      </w:r>
      <w:r w:rsidRPr="00E60FDF">
        <w:rPr>
          <w:rFonts w:ascii="Arial" w:hAnsi="Arial" w:cs="Arial"/>
          <w:spacing w:val="80"/>
        </w:rPr>
        <w:t xml:space="preserve"> </w:t>
      </w:r>
      <w:r w:rsidRPr="00E60FDF">
        <w:rPr>
          <w:rFonts w:ascii="Arial" w:hAnsi="Arial" w:cs="Arial"/>
        </w:rPr>
        <w:t>sobre</w:t>
      </w:r>
      <w:r w:rsidRPr="00E60FDF">
        <w:rPr>
          <w:rFonts w:ascii="Arial" w:hAnsi="Arial" w:cs="Arial"/>
          <w:spacing w:val="80"/>
        </w:rPr>
        <w:t xml:space="preserve"> </w:t>
      </w:r>
      <w:r w:rsidRPr="00E60FDF">
        <w:rPr>
          <w:rFonts w:ascii="Arial" w:hAnsi="Arial" w:cs="Arial"/>
        </w:rPr>
        <w:t>os</w:t>
      </w:r>
      <w:r w:rsidRPr="00E60FDF">
        <w:rPr>
          <w:rFonts w:ascii="Arial" w:hAnsi="Arial" w:cs="Arial"/>
          <w:spacing w:val="80"/>
        </w:rPr>
        <w:t xml:space="preserve"> </w:t>
      </w:r>
      <w:r w:rsidRPr="00E60FDF">
        <w:rPr>
          <w:rFonts w:ascii="Arial" w:hAnsi="Arial" w:cs="Arial"/>
        </w:rPr>
        <w:t>recursos</w:t>
      </w:r>
      <w:r w:rsidRPr="00E60FDF">
        <w:rPr>
          <w:rFonts w:ascii="Arial" w:hAnsi="Arial" w:cs="Arial"/>
          <w:spacing w:val="80"/>
        </w:rPr>
        <w:t xml:space="preserve"> </w:t>
      </w:r>
      <w:r w:rsidRPr="00E60FDF">
        <w:rPr>
          <w:rFonts w:ascii="Arial" w:hAnsi="Arial" w:cs="Arial"/>
        </w:rPr>
        <w:t>pedagógicos</w:t>
      </w:r>
      <w:r w:rsidRPr="00E60FDF">
        <w:rPr>
          <w:rFonts w:ascii="Arial" w:hAnsi="Arial" w:cs="Arial"/>
          <w:spacing w:val="80"/>
        </w:rPr>
        <w:t xml:space="preserve"> </w:t>
      </w:r>
      <w:r w:rsidRPr="00E60FDF">
        <w:rPr>
          <w:rFonts w:ascii="Arial" w:hAnsi="Arial" w:cs="Arial"/>
        </w:rPr>
        <w:t>e</w:t>
      </w:r>
      <w:r w:rsidRPr="00E60FDF">
        <w:rPr>
          <w:rFonts w:ascii="Arial" w:hAnsi="Arial" w:cs="Arial"/>
          <w:spacing w:val="80"/>
        </w:rPr>
        <w:t xml:space="preserve"> </w:t>
      </w:r>
      <w:r w:rsidRPr="00E60FDF">
        <w:rPr>
          <w:rFonts w:ascii="Arial" w:hAnsi="Arial" w:cs="Arial"/>
        </w:rPr>
        <w:t>de acessibilidade utilizados pela/o 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ensinar e usar a tecnologia assistiva de forma a ampliar habilidades funcionais das/os estudantes, promovendo autonomia e participação;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estabelecer articulação com as/os professoras/es da sala de aula comum, visando</w:t>
      </w:r>
      <w:r w:rsidRPr="00E60FDF">
        <w:rPr>
          <w:rFonts w:ascii="Arial" w:hAnsi="Arial" w:cs="Arial"/>
          <w:spacing w:val="-17"/>
        </w:rPr>
        <w:t xml:space="preserve"> </w:t>
      </w:r>
      <w:r w:rsidRPr="00E60FDF">
        <w:rPr>
          <w:rFonts w:ascii="Arial" w:hAnsi="Arial" w:cs="Arial"/>
        </w:rPr>
        <w:t>à</w:t>
      </w:r>
      <w:r w:rsidRPr="00E60FDF">
        <w:rPr>
          <w:rFonts w:ascii="Arial" w:hAnsi="Arial" w:cs="Arial"/>
          <w:spacing w:val="-17"/>
        </w:rPr>
        <w:t xml:space="preserve"> </w:t>
      </w:r>
      <w:r w:rsidRPr="00E60FDF">
        <w:rPr>
          <w:rFonts w:ascii="Arial" w:hAnsi="Arial" w:cs="Arial"/>
        </w:rPr>
        <w:t>disponibilização</w:t>
      </w:r>
      <w:r w:rsidRPr="00E60FDF">
        <w:rPr>
          <w:rFonts w:ascii="Arial" w:hAnsi="Arial" w:cs="Arial"/>
          <w:spacing w:val="-16"/>
        </w:rPr>
        <w:t xml:space="preserve"> </w:t>
      </w:r>
      <w:r w:rsidRPr="00E60FDF">
        <w:rPr>
          <w:rFonts w:ascii="Arial" w:hAnsi="Arial" w:cs="Arial"/>
        </w:rPr>
        <w:t>dos</w:t>
      </w:r>
      <w:r w:rsidRPr="00E60FDF">
        <w:rPr>
          <w:rFonts w:ascii="Arial" w:hAnsi="Arial" w:cs="Arial"/>
          <w:spacing w:val="-17"/>
        </w:rPr>
        <w:t xml:space="preserve"> </w:t>
      </w:r>
      <w:r w:rsidRPr="00E60FDF">
        <w:rPr>
          <w:rFonts w:ascii="Arial" w:hAnsi="Arial" w:cs="Arial"/>
        </w:rPr>
        <w:t>serviços,</w:t>
      </w:r>
      <w:r w:rsidRPr="00E60FDF">
        <w:rPr>
          <w:rFonts w:ascii="Arial" w:hAnsi="Arial" w:cs="Arial"/>
          <w:spacing w:val="-17"/>
        </w:rPr>
        <w:t xml:space="preserve"> </w:t>
      </w:r>
      <w:r w:rsidRPr="00E60FDF">
        <w:rPr>
          <w:rFonts w:ascii="Arial" w:hAnsi="Arial" w:cs="Arial"/>
        </w:rPr>
        <w:t>dos</w:t>
      </w:r>
      <w:r w:rsidRPr="00E60FDF">
        <w:rPr>
          <w:rFonts w:ascii="Arial" w:hAnsi="Arial" w:cs="Arial"/>
          <w:spacing w:val="-17"/>
        </w:rPr>
        <w:t xml:space="preserve"> </w:t>
      </w:r>
      <w:r w:rsidRPr="00E60FDF">
        <w:rPr>
          <w:rFonts w:ascii="Arial" w:hAnsi="Arial" w:cs="Arial"/>
        </w:rPr>
        <w:t>recursos</w:t>
      </w:r>
      <w:r w:rsidRPr="00E60FDF">
        <w:rPr>
          <w:rFonts w:ascii="Arial" w:hAnsi="Arial" w:cs="Arial"/>
          <w:spacing w:val="-16"/>
        </w:rPr>
        <w:t xml:space="preserve"> </w:t>
      </w:r>
      <w:r w:rsidRPr="00E60FDF">
        <w:rPr>
          <w:rFonts w:ascii="Arial" w:hAnsi="Arial" w:cs="Arial"/>
        </w:rPr>
        <w:t>pedagógicos</w:t>
      </w:r>
      <w:r w:rsidRPr="00E60FDF">
        <w:rPr>
          <w:rFonts w:ascii="Arial" w:hAnsi="Arial" w:cs="Arial"/>
          <w:spacing w:val="-17"/>
        </w:rPr>
        <w:t xml:space="preserve"> </w:t>
      </w:r>
      <w:r w:rsidRPr="00E60FDF">
        <w:rPr>
          <w:rFonts w:ascii="Arial" w:hAnsi="Arial" w:cs="Arial"/>
        </w:rPr>
        <w:t>e</w:t>
      </w:r>
      <w:r w:rsidRPr="00E60FDF">
        <w:rPr>
          <w:rFonts w:ascii="Arial" w:hAnsi="Arial" w:cs="Arial"/>
          <w:spacing w:val="-17"/>
        </w:rPr>
        <w:t xml:space="preserve"> </w:t>
      </w:r>
      <w:r w:rsidRPr="00E60FDF">
        <w:rPr>
          <w:rFonts w:ascii="Arial" w:hAnsi="Arial" w:cs="Arial"/>
        </w:rPr>
        <w:t>de</w:t>
      </w:r>
      <w:r w:rsidRPr="00E60FDF">
        <w:rPr>
          <w:rFonts w:ascii="Arial" w:hAnsi="Arial" w:cs="Arial"/>
          <w:spacing w:val="-16"/>
        </w:rPr>
        <w:t xml:space="preserve"> </w:t>
      </w:r>
      <w:r w:rsidRPr="00E60FDF">
        <w:rPr>
          <w:rFonts w:ascii="Arial" w:hAnsi="Arial" w:cs="Arial"/>
        </w:rPr>
        <w:t xml:space="preserve">acessibilidade e das estratégias que promovem a participação das/os estudantes nas atividades </w:t>
      </w:r>
      <w:r w:rsidRPr="00E60FDF">
        <w:rPr>
          <w:rFonts w:ascii="Arial" w:hAnsi="Arial" w:cs="Arial"/>
          <w:spacing w:val="-2"/>
        </w:rPr>
        <w:t>escolares.</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182</w:t>
      </w:r>
      <w:r w:rsidR="00212454" w:rsidRPr="00E60FDF">
        <w:rPr>
          <w:rFonts w:ascii="Arial" w:hAnsi="Arial" w:cs="Arial"/>
        </w:rPr>
        <w:t>.</w:t>
      </w:r>
      <w:r w:rsidR="00212454" w:rsidRPr="00E60FDF">
        <w:rPr>
          <w:rFonts w:ascii="Arial" w:hAnsi="Arial" w:cs="Arial"/>
          <w:spacing w:val="40"/>
        </w:rPr>
        <w:t xml:space="preserve"> </w:t>
      </w:r>
      <w:r w:rsidR="00212454" w:rsidRPr="00E60FDF">
        <w:rPr>
          <w:rFonts w:ascii="Arial" w:hAnsi="Arial" w:cs="Arial"/>
        </w:rPr>
        <w:t>O AEE é um serviço vinculado ao Napne de cada câmpus e com atuação direta junto à equipe do PEI, às equipes pedagógicas e corpo docente.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Parágrafo único. O Atendimento Educacional Especializado está condicionado à avaliação pedagógica da/o estudante, pela/o professor/a do AEE.</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183</w:t>
      </w:r>
      <w:r w:rsidR="00212454" w:rsidRPr="00E60FDF">
        <w:rPr>
          <w:rFonts w:ascii="Arial" w:hAnsi="Arial" w:cs="Arial"/>
        </w:rPr>
        <w:t>. O acompanhamento e a orientação individual das/os estudantes, realizado durante o AEE,</w:t>
      </w:r>
      <w:r w:rsidR="00212454" w:rsidRPr="00E60FDF">
        <w:rPr>
          <w:rFonts w:ascii="Arial" w:hAnsi="Arial" w:cs="Arial"/>
          <w:spacing w:val="-2"/>
        </w:rPr>
        <w:t xml:space="preserve"> </w:t>
      </w:r>
      <w:r w:rsidR="00212454" w:rsidRPr="00E60FDF">
        <w:rPr>
          <w:rFonts w:ascii="Arial" w:hAnsi="Arial" w:cs="Arial"/>
        </w:rPr>
        <w:t>deve ser</w:t>
      </w:r>
      <w:r w:rsidR="00212454" w:rsidRPr="00E60FDF">
        <w:rPr>
          <w:rFonts w:ascii="Arial" w:hAnsi="Arial" w:cs="Arial"/>
          <w:spacing w:val="-1"/>
        </w:rPr>
        <w:t xml:space="preserve"> </w:t>
      </w:r>
      <w:r w:rsidR="00212454" w:rsidRPr="00E60FDF">
        <w:rPr>
          <w:rFonts w:ascii="Arial" w:hAnsi="Arial" w:cs="Arial"/>
        </w:rPr>
        <w:t>oferecido a todos</w:t>
      </w:r>
      <w:r w:rsidR="00212454" w:rsidRPr="00E60FDF">
        <w:rPr>
          <w:rFonts w:ascii="Arial" w:hAnsi="Arial" w:cs="Arial"/>
          <w:spacing w:val="-2"/>
        </w:rPr>
        <w:t xml:space="preserve"> </w:t>
      </w:r>
      <w:r w:rsidR="00212454" w:rsidRPr="00E60FDF">
        <w:rPr>
          <w:rFonts w:ascii="Arial" w:hAnsi="Arial" w:cs="Arial"/>
        </w:rPr>
        <w:t>as/os estudantes</w:t>
      </w:r>
      <w:r w:rsidR="00212454" w:rsidRPr="00E60FDF">
        <w:rPr>
          <w:rFonts w:ascii="Arial" w:hAnsi="Arial" w:cs="Arial"/>
          <w:spacing w:val="-2"/>
        </w:rPr>
        <w:t xml:space="preserve"> </w:t>
      </w:r>
      <w:r w:rsidR="00212454" w:rsidRPr="00E60FDF">
        <w:rPr>
          <w:rFonts w:ascii="Arial" w:hAnsi="Arial" w:cs="Arial"/>
        </w:rPr>
        <w:t>mencionados no</w:t>
      </w:r>
      <w:r w:rsidR="00212454" w:rsidRPr="00E60FDF">
        <w:rPr>
          <w:rFonts w:ascii="Arial" w:hAnsi="Arial" w:cs="Arial"/>
          <w:spacing w:val="-2"/>
        </w:rPr>
        <w:t xml:space="preserve"> </w:t>
      </w:r>
      <w:r w:rsidR="00212454" w:rsidRPr="00E60FDF">
        <w:rPr>
          <w:rFonts w:ascii="Arial" w:hAnsi="Arial" w:cs="Arial"/>
        </w:rPr>
        <w:t>art. 29, desde que demandem adaptações curriculares.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1º Não é obrigatória a comprovação da necessidade de atendimento por meio de laudo</w:t>
      </w:r>
      <w:r w:rsidRPr="00E60FDF">
        <w:rPr>
          <w:rFonts w:ascii="Arial" w:hAnsi="Arial" w:cs="Arial"/>
          <w:spacing w:val="-6"/>
        </w:rPr>
        <w:t xml:space="preserve"> </w:t>
      </w:r>
      <w:r w:rsidRPr="00E60FDF">
        <w:rPr>
          <w:rFonts w:ascii="Arial" w:hAnsi="Arial" w:cs="Arial"/>
        </w:rPr>
        <w:t>ou</w:t>
      </w:r>
      <w:r w:rsidRPr="00E60FDF">
        <w:rPr>
          <w:rFonts w:ascii="Arial" w:hAnsi="Arial" w:cs="Arial"/>
          <w:spacing w:val="-4"/>
        </w:rPr>
        <w:t xml:space="preserve"> </w:t>
      </w:r>
      <w:r w:rsidRPr="00E60FDF">
        <w:rPr>
          <w:rFonts w:ascii="Arial" w:hAnsi="Arial" w:cs="Arial"/>
        </w:rPr>
        <w:t>outra</w:t>
      </w:r>
      <w:r w:rsidRPr="00E60FDF">
        <w:rPr>
          <w:rFonts w:ascii="Arial" w:hAnsi="Arial" w:cs="Arial"/>
          <w:spacing w:val="-4"/>
        </w:rPr>
        <w:t xml:space="preserve"> </w:t>
      </w:r>
      <w:r w:rsidRPr="00E60FDF">
        <w:rPr>
          <w:rFonts w:ascii="Arial" w:hAnsi="Arial" w:cs="Arial"/>
        </w:rPr>
        <w:t>documentação,</w:t>
      </w:r>
      <w:r w:rsidRPr="00E60FDF">
        <w:rPr>
          <w:rFonts w:ascii="Arial" w:hAnsi="Arial" w:cs="Arial"/>
          <w:spacing w:val="-4"/>
        </w:rPr>
        <w:t xml:space="preserve"> </w:t>
      </w:r>
      <w:r w:rsidRPr="00E60FDF">
        <w:rPr>
          <w:rFonts w:ascii="Arial" w:hAnsi="Arial" w:cs="Arial"/>
        </w:rPr>
        <w:t>conforme</w:t>
      </w:r>
      <w:r w:rsidRPr="00E60FDF">
        <w:rPr>
          <w:rFonts w:ascii="Arial" w:hAnsi="Arial" w:cs="Arial"/>
          <w:spacing w:val="-4"/>
        </w:rPr>
        <w:t xml:space="preserve"> </w:t>
      </w:r>
      <w:r w:rsidRPr="00E60FDF">
        <w:rPr>
          <w:rFonts w:ascii="Arial" w:hAnsi="Arial" w:cs="Arial"/>
        </w:rPr>
        <w:t>estabelece</w:t>
      </w:r>
      <w:r w:rsidRPr="00E60FDF">
        <w:rPr>
          <w:rFonts w:ascii="Arial" w:hAnsi="Arial" w:cs="Arial"/>
          <w:spacing w:val="-6"/>
        </w:rPr>
        <w:t xml:space="preserve"> </w:t>
      </w:r>
      <w:r w:rsidRPr="00E60FDF">
        <w:rPr>
          <w:rFonts w:ascii="Arial" w:hAnsi="Arial" w:cs="Arial"/>
        </w:rPr>
        <w:t>a</w:t>
      </w:r>
      <w:r w:rsidRPr="00E60FDF">
        <w:rPr>
          <w:rFonts w:ascii="Arial" w:hAnsi="Arial" w:cs="Arial"/>
          <w:spacing w:val="-4"/>
        </w:rPr>
        <w:t xml:space="preserve"> </w:t>
      </w:r>
      <w:r w:rsidRPr="00E60FDF">
        <w:rPr>
          <w:rFonts w:ascii="Arial" w:hAnsi="Arial" w:cs="Arial"/>
        </w:rPr>
        <w:t>Nota</w:t>
      </w:r>
      <w:r w:rsidRPr="00E60FDF">
        <w:rPr>
          <w:rFonts w:ascii="Arial" w:hAnsi="Arial" w:cs="Arial"/>
          <w:spacing w:val="-6"/>
        </w:rPr>
        <w:t xml:space="preserve"> </w:t>
      </w:r>
      <w:r w:rsidRPr="00E60FDF">
        <w:rPr>
          <w:rFonts w:ascii="Arial" w:hAnsi="Arial" w:cs="Arial"/>
        </w:rPr>
        <w:t>Técnica</w:t>
      </w:r>
      <w:r w:rsidRPr="00E60FDF">
        <w:rPr>
          <w:rFonts w:ascii="Arial" w:hAnsi="Arial" w:cs="Arial"/>
          <w:spacing w:val="-6"/>
        </w:rPr>
        <w:t xml:space="preserve"> </w:t>
      </w:r>
      <w:r w:rsidRPr="00E60FDF">
        <w:rPr>
          <w:rFonts w:ascii="Arial" w:hAnsi="Arial" w:cs="Arial"/>
        </w:rPr>
        <w:t>nº</w:t>
      </w:r>
      <w:r w:rsidRPr="00E60FDF">
        <w:rPr>
          <w:rFonts w:ascii="Arial" w:hAnsi="Arial" w:cs="Arial"/>
          <w:spacing w:val="-3"/>
        </w:rPr>
        <w:t xml:space="preserve"> </w:t>
      </w:r>
      <w:r w:rsidRPr="00E60FDF">
        <w:rPr>
          <w:rFonts w:ascii="Arial" w:hAnsi="Arial" w:cs="Arial"/>
        </w:rPr>
        <w:t>04</w:t>
      </w:r>
      <w:r w:rsidRPr="00E60FDF">
        <w:rPr>
          <w:rFonts w:ascii="Arial" w:hAnsi="Arial" w:cs="Arial"/>
          <w:spacing w:val="-4"/>
        </w:rPr>
        <w:t xml:space="preserve"> </w:t>
      </w:r>
      <w:r w:rsidRPr="00E60FDF">
        <w:rPr>
          <w:rFonts w:ascii="Arial" w:hAnsi="Arial" w:cs="Arial"/>
        </w:rPr>
        <w:t>de</w:t>
      </w:r>
      <w:r w:rsidRPr="00E60FDF">
        <w:rPr>
          <w:rFonts w:ascii="Arial" w:hAnsi="Arial" w:cs="Arial"/>
          <w:spacing w:val="-6"/>
        </w:rPr>
        <w:t xml:space="preserve"> </w:t>
      </w:r>
      <w:r w:rsidRPr="00E60FDF">
        <w:rPr>
          <w:rFonts w:ascii="Arial" w:hAnsi="Arial" w:cs="Arial"/>
        </w:rPr>
        <w:t>2014</w:t>
      </w:r>
      <w:r w:rsidRPr="00E60FDF">
        <w:rPr>
          <w:rFonts w:ascii="Arial" w:hAnsi="Arial" w:cs="Arial"/>
          <w:spacing w:val="-4"/>
        </w:rPr>
        <w:t xml:space="preserve"> </w:t>
      </w:r>
      <w:r w:rsidRPr="00E60FDF">
        <w:rPr>
          <w:rFonts w:ascii="Arial" w:hAnsi="Arial" w:cs="Arial"/>
        </w:rPr>
        <w:t xml:space="preserve">do </w:t>
      </w:r>
      <w:r w:rsidRPr="00E60FDF">
        <w:rPr>
          <w:rFonts w:ascii="Arial" w:hAnsi="Arial" w:cs="Arial"/>
          <w:spacing w:val="-2"/>
        </w:rPr>
        <w:t>MEC/SECADI/DPEE.</w:t>
      </w:r>
    </w:p>
    <w:p w:rsidR="00212454" w:rsidRPr="00E60FDF" w:rsidRDefault="00212454" w:rsidP="00E65667">
      <w:pPr>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lastRenderedPageBreak/>
        <w:t>§ 2º A elaboração e a execução do Plano de AEE, são responsabilidade do/a professor/a de AEE, articulado com a participação das famílias e/ou responsáveis e em interface com os demais serviços que se fizerem necessários ao atendimento.</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184</w:t>
      </w:r>
      <w:r w:rsidR="00212454" w:rsidRPr="00E60FDF">
        <w:rPr>
          <w:rFonts w:ascii="Arial" w:hAnsi="Arial" w:cs="Arial"/>
        </w:rPr>
        <w:t>. Quando realizado o AEE, será registrado no SUAP como disciplina complementar na qual as/os estudantes que participarem das atividades estarão regularmente matriculadas/os.</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185</w:t>
      </w:r>
      <w:r w:rsidR="00212454" w:rsidRPr="00E60FDF">
        <w:rPr>
          <w:rFonts w:ascii="Arial" w:hAnsi="Arial" w:cs="Arial"/>
        </w:rPr>
        <w:t>. O Plano de Atendimento Educacional Especializado (PAEE) - (Anexo III) tem como objetivo a identificação das necessidades educacionais específicas das/os estudantes,</w:t>
      </w:r>
      <w:r w:rsidR="00212454" w:rsidRPr="00E60FDF">
        <w:rPr>
          <w:rFonts w:ascii="Arial" w:hAnsi="Arial" w:cs="Arial"/>
          <w:spacing w:val="-11"/>
        </w:rPr>
        <w:t xml:space="preserve"> </w:t>
      </w:r>
      <w:r w:rsidR="00212454" w:rsidRPr="00E60FDF">
        <w:rPr>
          <w:rFonts w:ascii="Arial" w:hAnsi="Arial" w:cs="Arial"/>
        </w:rPr>
        <w:t>público</w:t>
      </w:r>
      <w:r w:rsidR="00212454" w:rsidRPr="00E60FDF">
        <w:rPr>
          <w:rFonts w:ascii="Arial" w:hAnsi="Arial" w:cs="Arial"/>
          <w:spacing w:val="-11"/>
        </w:rPr>
        <w:t xml:space="preserve"> </w:t>
      </w:r>
      <w:r w:rsidR="00212454" w:rsidRPr="00E60FDF">
        <w:rPr>
          <w:rFonts w:ascii="Arial" w:hAnsi="Arial" w:cs="Arial"/>
        </w:rPr>
        <w:t>do</w:t>
      </w:r>
      <w:r w:rsidR="00212454" w:rsidRPr="00E60FDF">
        <w:rPr>
          <w:rFonts w:ascii="Arial" w:hAnsi="Arial" w:cs="Arial"/>
          <w:spacing w:val="-11"/>
        </w:rPr>
        <w:t xml:space="preserve"> </w:t>
      </w:r>
      <w:r w:rsidR="00212454" w:rsidRPr="00E60FDF">
        <w:rPr>
          <w:rFonts w:ascii="Arial" w:hAnsi="Arial" w:cs="Arial"/>
        </w:rPr>
        <w:t>AEE</w:t>
      </w:r>
      <w:r w:rsidR="00212454" w:rsidRPr="00E60FDF">
        <w:rPr>
          <w:rFonts w:ascii="Arial" w:hAnsi="Arial" w:cs="Arial"/>
          <w:spacing w:val="40"/>
        </w:rPr>
        <w:t xml:space="preserve"> </w:t>
      </w:r>
      <w:r w:rsidR="00212454" w:rsidRPr="00E60FDF">
        <w:rPr>
          <w:rFonts w:ascii="Arial" w:hAnsi="Arial" w:cs="Arial"/>
        </w:rPr>
        <w:t>e</w:t>
      </w:r>
      <w:r w:rsidR="00212454" w:rsidRPr="00E60FDF">
        <w:rPr>
          <w:rFonts w:ascii="Arial" w:hAnsi="Arial" w:cs="Arial"/>
          <w:spacing w:val="-11"/>
        </w:rPr>
        <w:t xml:space="preserve"> </w:t>
      </w:r>
      <w:r w:rsidR="00212454" w:rsidRPr="00E60FDF">
        <w:rPr>
          <w:rFonts w:ascii="Arial" w:hAnsi="Arial" w:cs="Arial"/>
        </w:rPr>
        <w:t>definir</w:t>
      </w:r>
      <w:r w:rsidR="00212454" w:rsidRPr="00E60FDF">
        <w:rPr>
          <w:rFonts w:ascii="Arial" w:hAnsi="Arial" w:cs="Arial"/>
          <w:spacing w:val="-10"/>
        </w:rPr>
        <w:t xml:space="preserve"> </w:t>
      </w:r>
      <w:r w:rsidR="00212454" w:rsidRPr="00E60FDF">
        <w:rPr>
          <w:rFonts w:ascii="Arial" w:hAnsi="Arial" w:cs="Arial"/>
        </w:rPr>
        <w:t>os</w:t>
      </w:r>
      <w:r w:rsidR="00212454" w:rsidRPr="00E60FDF">
        <w:rPr>
          <w:rFonts w:ascii="Arial" w:hAnsi="Arial" w:cs="Arial"/>
          <w:spacing w:val="-9"/>
        </w:rPr>
        <w:t xml:space="preserve"> </w:t>
      </w:r>
      <w:r w:rsidR="00212454" w:rsidRPr="00E60FDF">
        <w:rPr>
          <w:rFonts w:ascii="Arial" w:hAnsi="Arial" w:cs="Arial"/>
        </w:rPr>
        <w:t>recursos</w:t>
      </w:r>
      <w:r w:rsidR="00212454" w:rsidRPr="00E60FDF">
        <w:rPr>
          <w:rFonts w:ascii="Arial" w:hAnsi="Arial" w:cs="Arial"/>
          <w:spacing w:val="-9"/>
        </w:rPr>
        <w:t xml:space="preserve"> </w:t>
      </w:r>
      <w:r w:rsidR="00212454" w:rsidRPr="00E60FDF">
        <w:rPr>
          <w:rFonts w:ascii="Arial" w:hAnsi="Arial" w:cs="Arial"/>
        </w:rPr>
        <w:t>necessários</w:t>
      </w:r>
      <w:r w:rsidR="00212454" w:rsidRPr="00E60FDF">
        <w:rPr>
          <w:rFonts w:ascii="Arial" w:hAnsi="Arial" w:cs="Arial"/>
          <w:spacing w:val="-12"/>
        </w:rPr>
        <w:t xml:space="preserve"> </w:t>
      </w:r>
      <w:r w:rsidR="00212454" w:rsidRPr="00E60FDF">
        <w:rPr>
          <w:rFonts w:ascii="Arial" w:hAnsi="Arial" w:cs="Arial"/>
        </w:rPr>
        <w:t>e</w:t>
      </w:r>
      <w:r w:rsidR="00212454" w:rsidRPr="00E60FDF">
        <w:rPr>
          <w:rFonts w:ascii="Arial" w:hAnsi="Arial" w:cs="Arial"/>
          <w:spacing w:val="-11"/>
        </w:rPr>
        <w:t xml:space="preserve"> </w:t>
      </w:r>
      <w:r w:rsidR="00212454" w:rsidRPr="00E60FDF">
        <w:rPr>
          <w:rFonts w:ascii="Arial" w:hAnsi="Arial" w:cs="Arial"/>
        </w:rPr>
        <w:t>as</w:t>
      </w:r>
      <w:r w:rsidR="00212454" w:rsidRPr="00E60FDF">
        <w:rPr>
          <w:rFonts w:ascii="Arial" w:hAnsi="Arial" w:cs="Arial"/>
          <w:spacing w:val="-9"/>
        </w:rPr>
        <w:t xml:space="preserve"> </w:t>
      </w:r>
      <w:r w:rsidR="00212454" w:rsidRPr="00E60FDF">
        <w:rPr>
          <w:rFonts w:ascii="Arial" w:hAnsi="Arial" w:cs="Arial"/>
        </w:rPr>
        <w:t>atividades</w:t>
      </w:r>
      <w:r w:rsidR="00212454" w:rsidRPr="00E60FDF">
        <w:rPr>
          <w:rFonts w:ascii="Arial" w:hAnsi="Arial" w:cs="Arial"/>
          <w:spacing w:val="-9"/>
        </w:rPr>
        <w:t xml:space="preserve"> </w:t>
      </w:r>
      <w:r w:rsidR="00212454" w:rsidRPr="00E60FDF">
        <w:rPr>
          <w:rFonts w:ascii="Arial" w:hAnsi="Arial" w:cs="Arial"/>
        </w:rPr>
        <w:t>a</w:t>
      </w:r>
      <w:r w:rsidR="00212454" w:rsidRPr="00E60FDF">
        <w:rPr>
          <w:rFonts w:ascii="Arial" w:hAnsi="Arial" w:cs="Arial"/>
          <w:spacing w:val="-8"/>
        </w:rPr>
        <w:t xml:space="preserve"> </w:t>
      </w:r>
      <w:r w:rsidR="00212454" w:rsidRPr="00E60FDF">
        <w:rPr>
          <w:rFonts w:ascii="Arial" w:hAnsi="Arial" w:cs="Arial"/>
        </w:rPr>
        <w:t xml:space="preserve">serem </w:t>
      </w:r>
      <w:r w:rsidR="00212454" w:rsidRPr="00E60FDF">
        <w:rPr>
          <w:rFonts w:ascii="Arial" w:hAnsi="Arial" w:cs="Arial"/>
          <w:spacing w:val="-2"/>
        </w:rPr>
        <w:t>desenvolvidas.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Parágrafo único.</w:t>
      </w:r>
      <w:r w:rsidRPr="00E60FDF">
        <w:rPr>
          <w:rFonts w:ascii="Arial" w:hAnsi="Arial" w:cs="Arial"/>
          <w:spacing w:val="40"/>
        </w:rPr>
        <w:t xml:space="preserve"> </w:t>
      </w:r>
      <w:r w:rsidRPr="00E60FDF">
        <w:rPr>
          <w:rFonts w:ascii="Arial" w:hAnsi="Arial" w:cs="Arial"/>
        </w:rPr>
        <w:t>O Plano de AEE somente será desenvolvido nos câmpus onde houver professor/a de Atendim</w:t>
      </w:r>
      <w:r w:rsidR="00E60FDF">
        <w:rPr>
          <w:rFonts w:ascii="Arial" w:hAnsi="Arial" w:cs="Arial"/>
        </w:rPr>
        <w:t>ento Educacional Especializado.</w:t>
      </w:r>
    </w:p>
    <w:p w:rsidR="00E60FDF" w:rsidRPr="00E60FDF" w:rsidRDefault="00E60FDF" w:rsidP="00E65667">
      <w:pPr>
        <w:ind w:left="363" w:right="113"/>
        <w:jc w:val="both"/>
        <w:rPr>
          <w:rFonts w:ascii="Arial" w:hAnsi="Arial" w:cs="Arial"/>
          <w:sz w:val="28"/>
          <w:szCs w:val="28"/>
        </w:rPr>
      </w:pPr>
      <w:r w:rsidRPr="00E60FDF">
        <w:rPr>
          <w:rFonts w:ascii="Arial" w:hAnsi="Arial" w:cs="Arial"/>
          <w:sz w:val="28"/>
          <w:szCs w:val="28"/>
        </w:rPr>
        <w:t>SEÇÃO VI</w:t>
      </w:r>
    </w:p>
    <w:p w:rsidR="00212454" w:rsidRPr="00E60FDF" w:rsidRDefault="00212454" w:rsidP="00E65667">
      <w:pPr>
        <w:ind w:left="363" w:right="113"/>
        <w:jc w:val="both"/>
        <w:rPr>
          <w:rFonts w:ascii="Arial" w:hAnsi="Arial" w:cs="Arial"/>
          <w:sz w:val="28"/>
          <w:szCs w:val="28"/>
        </w:rPr>
      </w:pPr>
      <w:r w:rsidRPr="00E60FDF">
        <w:rPr>
          <w:rFonts w:ascii="Arial" w:hAnsi="Arial" w:cs="Arial"/>
          <w:sz w:val="28"/>
          <w:szCs w:val="28"/>
        </w:rPr>
        <w:t>DA</w:t>
      </w:r>
      <w:r w:rsidRPr="00E60FDF">
        <w:rPr>
          <w:rFonts w:ascii="Arial" w:hAnsi="Arial" w:cs="Arial"/>
          <w:spacing w:val="-17"/>
          <w:sz w:val="28"/>
          <w:szCs w:val="28"/>
        </w:rPr>
        <w:t xml:space="preserve"> </w:t>
      </w:r>
      <w:r w:rsidRPr="00E60FDF">
        <w:rPr>
          <w:rFonts w:ascii="Arial" w:hAnsi="Arial" w:cs="Arial"/>
          <w:sz w:val="28"/>
          <w:szCs w:val="28"/>
        </w:rPr>
        <w:t>AVALIAÇÃO</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186</w:t>
      </w:r>
      <w:r w:rsidR="00E65667">
        <w:rPr>
          <w:rFonts w:ascii="Arial" w:hAnsi="Arial" w:cs="Arial"/>
        </w:rPr>
        <w:t>. Esta seção</w:t>
      </w:r>
      <w:r w:rsidR="00212454" w:rsidRPr="00E60FDF">
        <w:rPr>
          <w:rFonts w:ascii="Arial" w:hAnsi="Arial" w:cs="Arial"/>
        </w:rPr>
        <w:t xml:space="preserve"> refere-se aos procedimentos metodológicos de avaliação para as/os estudantes acompanhadas/os por PEI.</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187</w:t>
      </w:r>
      <w:r w:rsidR="00212454" w:rsidRPr="00E60FDF">
        <w:rPr>
          <w:rFonts w:ascii="Arial" w:hAnsi="Arial" w:cs="Arial"/>
        </w:rPr>
        <w:t>. Para estudantes com necessidades educacionais específicas e com necessidade de PEA, a aprovação ocorre quando a/o estudante atinge os objetivos previstos neste.</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188</w:t>
      </w:r>
      <w:r w:rsidR="00212454" w:rsidRPr="00E60FDF">
        <w:rPr>
          <w:rFonts w:ascii="Arial" w:hAnsi="Arial" w:cs="Arial"/>
        </w:rPr>
        <w:t>. Para estudantes, público da educação especial, e que tenham percurso formativo diferenciado, a avaliação é:</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10"/>
        </w:rPr>
        <w:t xml:space="preserve"> </w:t>
      </w:r>
      <w:r w:rsidRPr="00E60FDF">
        <w:rPr>
          <w:rFonts w:ascii="Arial" w:hAnsi="Arial" w:cs="Arial"/>
        </w:rPr>
        <w:t>1º</w:t>
      </w:r>
      <w:r w:rsidRPr="00E60FDF">
        <w:rPr>
          <w:rFonts w:ascii="Arial" w:hAnsi="Arial" w:cs="Arial"/>
          <w:spacing w:val="-10"/>
        </w:rPr>
        <w:t xml:space="preserve"> </w:t>
      </w:r>
      <w:r w:rsidRPr="00E60FDF">
        <w:rPr>
          <w:rFonts w:ascii="Arial" w:hAnsi="Arial" w:cs="Arial"/>
        </w:rPr>
        <w:t>Um</w:t>
      </w:r>
      <w:r w:rsidRPr="00E60FDF">
        <w:rPr>
          <w:rFonts w:ascii="Arial" w:hAnsi="Arial" w:cs="Arial"/>
          <w:spacing w:val="-11"/>
        </w:rPr>
        <w:t xml:space="preserve"> </w:t>
      </w:r>
      <w:r w:rsidRPr="00E60FDF">
        <w:rPr>
          <w:rFonts w:ascii="Arial" w:hAnsi="Arial" w:cs="Arial"/>
        </w:rPr>
        <w:t>procedimento</w:t>
      </w:r>
      <w:r w:rsidRPr="00E60FDF">
        <w:rPr>
          <w:rFonts w:ascii="Arial" w:hAnsi="Arial" w:cs="Arial"/>
          <w:spacing w:val="-14"/>
        </w:rPr>
        <w:t xml:space="preserve"> </w:t>
      </w:r>
      <w:r w:rsidRPr="00E60FDF">
        <w:rPr>
          <w:rFonts w:ascii="Arial" w:hAnsi="Arial" w:cs="Arial"/>
        </w:rPr>
        <w:t>que</w:t>
      </w:r>
      <w:r w:rsidRPr="00E60FDF">
        <w:rPr>
          <w:rFonts w:ascii="Arial" w:hAnsi="Arial" w:cs="Arial"/>
          <w:spacing w:val="-10"/>
        </w:rPr>
        <w:t xml:space="preserve"> </w:t>
      </w:r>
      <w:r w:rsidRPr="00E60FDF">
        <w:rPr>
          <w:rFonts w:ascii="Arial" w:hAnsi="Arial" w:cs="Arial"/>
        </w:rPr>
        <w:t>embasa</w:t>
      </w:r>
      <w:r w:rsidRPr="00E60FDF">
        <w:rPr>
          <w:rFonts w:ascii="Arial" w:hAnsi="Arial" w:cs="Arial"/>
          <w:spacing w:val="-9"/>
        </w:rPr>
        <w:t xml:space="preserve"> </w:t>
      </w:r>
      <w:r w:rsidRPr="00E60FDF">
        <w:rPr>
          <w:rFonts w:ascii="Arial" w:hAnsi="Arial" w:cs="Arial"/>
        </w:rPr>
        <w:t>a</w:t>
      </w:r>
      <w:r w:rsidRPr="00E60FDF">
        <w:rPr>
          <w:rFonts w:ascii="Arial" w:hAnsi="Arial" w:cs="Arial"/>
          <w:spacing w:val="-10"/>
        </w:rPr>
        <w:t xml:space="preserve"> </w:t>
      </w:r>
      <w:r w:rsidRPr="00E60FDF">
        <w:rPr>
          <w:rFonts w:ascii="Arial" w:hAnsi="Arial" w:cs="Arial"/>
        </w:rPr>
        <w:t>construção</w:t>
      </w:r>
      <w:r w:rsidRPr="00E60FDF">
        <w:rPr>
          <w:rFonts w:ascii="Arial" w:hAnsi="Arial" w:cs="Arial"/>
          <w:spacing w:val="-11"/>
        </w:rPr>
        <w:t xml:space="preserve"> </w:t>
      </w:r>
      <w:r w:rsidRPr="00E60FDF">
        <w:rPr>
          <w:rFonts w:ascii="Arial" w:hAnsi="Arial" w:cs="Arial"/>
        </w:rPr>
        <w:t>dos</w:t>
      </w:r>
      <w:r w:rsidRPr="00E60FDF">
        <w:rPr>
          <w:rFonts w:ascii="Arial" w:hAnsi="Arial" w:cs="Arial"/>
          <w:spacing w:val="-13"/>
        </w:rPr>
        <w:t xml:space="preserve"> </w:t>
      </w:r>
      <w:r w:rsidRPr="00E60FDF">
        <w:rPr>
          <w:rFonts w:ascii="Arial" w:hAnsi="Arial" w:cs="Arial"/>
        </w:rPr>
        <w:t>Planos</w:t>
      </w:r>
      <w:r w:rsidRPr="00E60FDF">
        <w:rPr>
          <w:rFonts w:ascii="Arial" w:hAnsi="Arial" w:cs="Arial"/>
          <w:spacing w:val="-13"/>
        </w:rPr>
        <w:t xml:space="preserve"> </w:t>
      </w:r>
      <w:r w:rsidRPr="00E60FDF">
        <w:rPr>
          <w:rFonts w:ascii="Arial" w:hAnsi="Arial" w:cs="Arial"/>
        </w:rPr>
        <w:t>Educacionais</w:t>
      </w:r>
      <w:r w:rsidRPr="00E60FDF">
        <w:rPr>
          <w:rFonts w:ascii="Arial" w:hAnsi="Arial" w:cs="Arial"/>
          <w:spacing w:val="-13"/>
        </w:rPr>
        <w:t xml:space="preserve"> </w:t>
      </w:r>
      <w:r w:rsidRPr="00E60FDF">
        <w:rPr>
          <w:rFonts w:ascii="Arial" w:hAnsi="Arial" w:cs="Arial"/>
        </w:rPr>
        <w:t>Acessíveis (PEA) das etapas subsequentes.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2º Um processo contínuo e cumulativo do desempenho das/os estudantes com prevalência</w:t>
      </w:r>
      <w:r w:rsidRPr="00E60FDF">
        <w:rPr>
          <w:rFonts w:ascii="Arial" w:hAnsi="Arial" w:cs="Arial"/>
          <w:spacing w:val="-12"/>
        </w:rPr>
        <w:t xml:space="preserve"> </w:t>
      </w:r>
      <w:r w:rsidRPr="00E60FDF">
        <w:rPr>
          <w:rFonts w:ascii="Arial" w:hAnsi="Arial" w:cs="Arial"/>
        </w:rPr>
        <w:t>dos</w:t>
      </w:r>
      <w:r w:rsidRPr="00E60FDF">
        <w:rPr>
          <w:rFonts w:ascii="Arial" w:hAnsi="Arial" w:cs="Arial"/>
          <w:spacing w:val="-13"/>
        </w:rPr>
        <w:t xml:space="preserve"> </w:t>
      </w:r>
      <w:r w:rsidRPr="00E60FDF">
        <w:rPr>
          <w:rFonts w:ascii="Arial" w:hAnsi="Arial" w:cs="Arial"/>
        </w:rPr>
        <w:t>aspectos</w:t>
      </w:r>
      <w:r w:rsidRPr="00E60FDF">
        <w:rPr>
          <w:rFonts w:ascii="Arial" w:hAnsi="Arial" w:cs="Arial"/>
          <w:spacing w:val="-13"/>
        </w:rPr>
        <w:t xml:space="preserve"> </w:t>
      </w:r>
      <w:r w:rsidRPr="00E60FDF">
        <w:rPr>
          <w:rFonts w:ascii="Arial" w:hAnsi="Arial" w:cs="Arial"/>
        </w:rPr>
        <w:t>qualitativos</w:t>
      </w:r>
      <w:r w:rsidRPr="00E60FDF">
        <w:rPr>
          <w:rFonts w:ascii="Arial" w:hAnsi="Arial" w:cs="Arial"/>
          <w:spacing w:val="-13"/>
        </w:rPr>
        <w:t xml:space="preserve"> </w:t>
      </w:r>
      <w:r w:rsidRPr="00E60FDF">
        <w:rPr>
          <w:rFonts w:ascii="Arial" w:hAnsi="Arial" w:cs="Arial"/>
        </w:rPr>
        <w:t>sobre</w:t>
      </w:r>
      <w:r w:rsidRPr="00E60FDF">
        <w:rPr>
          <w:rFonts w:ascii="Arial" w:hAnsi="Arial" w:cs="Arial"/>
          <w:spacing w:val="-14"/>
        </w:rPr>
        <w:t xml:space="preserve"> </w:t>
      </w:r>
      <w:r w:rsidRPr="00E60FDF">
        <w:rPr>
          <w:rFonts w:ascii="Arial" w:hAnsi="Arial" w:cs="Arial"/>
        </w:rPr>
        <w:t>os</w:t>
      </w:r>
      <w:r w:rsidRPr="00E60FDF">
        <w:rPr>
          <w:rFonts w:ascii="Arial" w:hAnsi="Arial" w:cs="Arial"/>
          <w:spacing w:val="-13"/>
        </w:rPr>
        <w:t xml:space="preserve"> </w:t>
      </w:r>
      <w:r w:rsidRPr="00E60FDF">
        <w:rPr>
          <w:rFonts w:ascii="Arial" w:hAnsi="Arial" w:cs="Arial"/>
        </w:rPr>
        <w:t>quantitativos</w:t>
      </w:r>
      <w:r w:rsidRPr="00E60FDF">
        <w:rPr>
          <w:rFonts w:ascii="Arial" w:hAnsi="Arial" w:cs="Arial"/>
          <w:spacing w:val="-13"/>
        </w:rPr>
        <w:t xml:space="preserve"> </w:t>
      </w:r>
      <w:r w:rsidRPr="00E60FDF">
        <w:rPr>
          <w:rFonts w:ascii="Arial" w:hAnsi="Arial" w:cs="Arial"/>
        </w:rPr>
        <w:t>e</w:t>
      </w:r>
      <w:r w:rsidRPr="00E60FDF">
        <w:rPr>
          <w:rFonts w:ascii="Arial" w:hAnsi="Arial" w:cs="Arial"/>
          <w:spacing w:val="-12"/>
        </w:rPr>
        <w:t xml:space="preserve"> </w:t>
      </w:r>
      <w:r w:rsidRPr="00E60FDF">
        <w:rPr>
          <w:rFonts w:ascii="Arial" w:hAnsi="Arial" w:cs="Arial"/>
        </w:rPr>
        <w:t>dos</w:t>
      </w:r>
      <w:r w:rsidRPr="00E60FDF">
        <w:rPr>
          <w:rFonts w:ascii="Arial" w:hAnsi="Arial" w:cs="Arial"/>
          <w:spacing w:val="-14"/>
        </w:rPr>
        <w:t xml:space="preserve"> </w:t>
      </w:r>
      <w:r w:rsidRPr="00E60FDF">
        <w:rPr>
          <w:rFonts w:ascii="Arial" w:hAnsi="Arial" w:cs="Arial"/>
        </w:rPr>
        <w:t>resultados</w:t>
      </w:r>
      <w:r w:rsidRPr="00E60FDF">
        <w:rPr>
          <w:rFonts w:ascii="Arial" w:hAnsi="Arial" w:cs="Arial"/>
          <w:spacing w:val="-13"/>
        </w:rPr>
        <w:t xml:space="preserve"> </w:t>
      </w:r>
      <w:r w:rsidRPr="00E60FDF">
        <w:rPr>
          <w:rFonts w:ascii="Arial" w:hAnsi="Arial" w:cs="Arial"/>
        </w:rPr>
        <w:t>ao</w:t>
      </w:r>
      <w:r w:rsidRPr="00E60FDF">
        <w:rPr>
          <w:rFonts w:ascii="Arial" w:hAnsi="Arial" w:cs="Arial"/>
          <w:spacing w:val="-12"/>
        </w:rPr>
        <w:t xml:space="preserve"> </w:t>
      </w:r>
      <w:r w:rsidRPr="00E60FDF">
        <w:rPr>
          <w:rFonts w:ascii="Arial" w:hAnsi="Arial" w:cs="Arial"/>
        </w:rPr>
        <w:t>longo do período sobre as eventuais provas finais.</w:t>
      </w:r>
    </w:p>
    <w:p w:rsidR="00212454" w:rsidRPr="00E60FDF" w:rsidRDefault="00212454" w:rsidP="00E65667">
      <w:pPr>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E80EAC" w:rsidP="00E65667">
      <w:pPr>
        <w:spacing w:line="360" w:lineRule="auto"/>
        <w:ind w:left="363" w:right="113"/>
        <w:jc w:val="both"/>
        <w:rPr>
          <w:rFonts w:ascii="Arial" w:hAnsi="Arial" w:cs="Arial"/>
        </w:rPr>
      </w:pPr>
      <w:r w:rsidRPr="00E60FDF">
        <w:rPr>
          <w:rFonts w:ascii="Arial" w:hAnsi="Arial" w:cs="Arial"/>
        </w:rPr>
        <w:lastRenderedPageBreak/>
        <w:t>Art. 189</w:t>
      </w:r>
      <w:r w:rsidR="00212454" w:rsidRPr="00E60FDF">
        <w:rPr>
          <w:rFonts w:ascii="Arial" w:hAnsi="Arial" w:cs="Arial"/>
        </w:rPr>
        <w:t>. O processo e o resultado da avaliação deverão ser registrados no Relatório do Conselho de Classe (Anexo VI) e no Parecer Final do Plano de Ensino Acessível (Anexo VII).</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190</w:t>
      </w:r>
      <w:r w:rsidR="00212454" w:rsidRPr="00E60FDF">
        <w:rPr>
          <w:rFonts w:ascii="Arial" w:hAnsi="Arial" w:cs="Arial"/>
        </w:rPr>
        <w:t>. Para estudantes, público da educação especial, com altas habilidades ou superdotação, e que tenham percurso formativo diferenciado, com temporalidade reduzida, é garantido o direito à aceleração curricular:</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por período letivo: em que o estudante avança em todas as disciplinas do período letivo e passa a cursar o próximo;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5"/>
        </w:rPr>
        <w:t xml:space="preserve"> </w:t>
      </w:r>
      <w:r w:rsidRPr="00E60FDF">
        <w:rPr>
          <w:rFonts w:ascii="Arial" w:hAnsi="Arial" w:cs="Arial"/>
        </w:rPr>
        <w:t>por</w:t>
      </w:r>
      <w:r w:rsidRPr="00E60FDF">
        <w:rPr>
          <w:rFonts w:ascii="Arial" w:hAnsi="Arial" w:cs="Arial"/>
          <w:spacing w:val="-5"/>
        </w:rPr>
        <w:t xml:space="preserve"> </w:t>
      </w:r>
      <w:r w:rsidRPr="00E60FDF">
        <w:rPr>
          <w:rFonts w:ascii="Arial" w:hAnsi="Arial" w:cs="Arial"/>
        </w:rPr>
        <w:t>disciplina:</w:t>
      </w:r>
      <w:r w:rsidRPr="00E60FDF">
        <w:rPr>
          <w:rFonts w:ascii="Arial" w:hAnsi="Arial" w:cs="Arial"/>
          <w:spacing w:val="-4"/>
        </w:rPr>
        <w:t xml:space="preserve"> </w:t>
      </w:r>
      <w:r w:rsidRPr="00E60FDF">
        <w:rPr>
          <w:rFonts w:ascii="Arial" w:hAnsi="Arial" w:cs="Arial"/>
        </w:rPr>
        <w:t>em</w:t>
      </w:r>
      <w:r w:rsidRPr="00E60FDF">
        <w:rPr>
          <w:rFonts w:ascii="Arial" w:hAnsi="Arial" w:cs="Arial"/>
          <w:spacing w:val="-2"/>
        </w:rPr>
        <w:t xml:space="preserve"> </w:t>
      </w:r>
      <w:r w:rsidRPr="00E60FDF">
        <w:rPr>
          <w:rFonts w:ascii="Arial" w:hAnsi="Arial" w:cs="Arial"/>
        </w:rPr>
        <w:t>que</w:t>
      </w:r>
      <w:r w:rsidRPr="00E60FDF">
        <w:rPr>
          <w:rFonts w:ascii="Arial" w:hAnsi="Arial" w:cs="Arial"/>
          <w:spacing w:val="-2"/>
        </w:rPr>
        <w:t xml:space="preserve"> </w:t>
      </w:r>
      <w:r w:rsidRPr="00E60FDF">
        <w:rPr>
          <w:rFonts w:ascii="Arial" w:hAnsi="Arial" w:cs="Arial"/>
        </w:rPr>
        <w:t>o</w:t>
      </w:r>
      <w:r w:rsidRPr="00E60FDF">
        <w:rPr>
          <w:rFonts w:ascii="Arial" w:hAnsi="Arial" w:cs="Arial"/>
          <w:spacing w:val="-3"/>
        </w:rPr>
        <w:t xml:space="preserve"> </w:t>
      </w:r>
      <w:r w:rsidRPr="00E60FDF">
        <w:rPr>
          <w:rFonts w:ascii="Arial" w:hAnsi="Arial" w:cs="Arial"/>
        </w:rPr>
        <w:t>estudante</w:t>
      </w:r>
      <w:r w:rsidRPr="00E60FDF">
        <w:rPr>
          <w:rFonts w:ascii="Arial" w:hAnsi="Arial" w:cs="Arial"/>
          <w:spacing w:val="-3"/>
        </w:rPr>
        <w:t xml:space="preserve"> </w:t>
      </w:r>
      <w:r w:rsidRPr="00E60FDF">
        <w:rPr>
          <w:rFonts w:ascii="Arial" w:hAnsi="Arial" w:cs="Arial"/>
        </w:rPr>
        <w:t>avança</w:t>
      </w:r>
      <w:r w:rsidRPr="00E60FDF">
        <w:rPr>
          <w:rFonts w:ascii="Arial" w:hAnsi="Arial" w:cs="Arial"/>
          <w:spacing w:val="-3"/>
        </w:rPr>
        <w:t xml:space="preserve"> </w:t>
      </w:r>
      <w:r w:rsidRPr="00E60FDF">
        <w:rPr>
          <w:rFonts w:ascii="Arial" w:hAnsi="Arial" w:cs="Arial"/>
        </w:rPr>
        <w:t>apenas</w:t>
      </w:r>
      <w:r w:rsidRPr="00E60FDF">
        <w:rPr>
          <w:rFonts w:ascii="Arial" w:hAnsi="Arial" w:cs="Arial"/>
          <w:spacing w:val="-4"/>
        </w:rPr>
        <w:t xml:space="preserve"> </w:t>
      </w:r>
      <w:r w:rsidRPr="00E60FDF">
        <w:rPr>
          <w:rFonts w:ascii="Arial" w:hAnsi="Arial" w:cs="Arial"/>
        </w:rPr>
        <w:t>em</w:t>
      </w:r>
      <w:r w:rsidRPr="00E60FDF">
        <w:rPr>
          <w:rFonts w:ascii="Arial" w:hAnsi="Arial" w:cs="Arial"/>
          <w:spacing w:val="-3"/>
        </w:rPr>
        <w:t xml:space="preserve"> </w:t>
      </w:r>
      <w:r w:rsidRPr="00E60FDF">
        <w:rPr>
          <w:rFonts w:ascii="Arial" w:hAnsi="Arial" w:cs="Arial"/>
        </w:rPr>
        <w:t>algumas</w:t>
      </w:r>
      <w:r w:rsidRPr="00E60FDF">
        <w:rPr>
          <w:rFonts w:ascii="Arial" w:hAnsi="Arial" w:cs="Arial"/>
          <w:spacing w:val="-1"/>
        </w:rPr>
        <w:t xml:space="preserve"> </w:t>
      </w:r>
      <w:r w:rsidRPr="00E60FDF">
        <w:rPr>
          <w:rFonts w:ascii="Arial" w:hAnsi="Arial" w:cs="Arial"/>
          <w:spacing w:val="-2"/>
        </w:rPr>
        <w:t>disciplinas;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por estudos compactados: em que a/o estudante completa o programa da disciplina ou do curso em tempo reduzido.</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191</w:t>
      </w:r>
      <w:r w:rsidR="00212454" w:rsidRPr="00E60FDF">
        <w:rPr>
          <w:rFonts w:ascii="Arial" w:hAnsi="Arial" w:cs="Arial"/>
        </w:rPr>
        <w:t>. A opção pela aceleração somente ocorre mediante consentimento do estudante e da família, semp</w:t>
      </w:r>
      <w:r w:rsidR="00E65667">
        <w:rPr>
          <w:rFonts w:ascii="Arial" w:hAnsi="Arial" w:cs="Arial"/>
        </w:rPr>
        <w:t>re que este for menor de idade.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Parágrafo único. A/O estudante com altas habilidades ou superdotação, mesmo quando</w:t>
      </w:r>
      <w:r w:rsidRPr="00E60FDF">
        <w:rPr>
          <w:rFonts w:ascii="Arial" w:hAnsi="Arial" w:cs="Arial"/>
          <w:spacing w:val="-9"/>
        </w:rPr>
        <w:t xml:space="preserve"> </w:t>
      </w:r>
      <w:r w:rsidRPr="00E60FDF">
        <w:rPr>
          <w:rFonts w:ascii="Arial" w:hAnsi="Arial" w:cs="Arial"/>
        </w:rPr>
        <w:t>menor</w:t>
      </w:r>
      <w:r w:rsidRPr="00E60FDF">
        <w:rPr>
          <w:rFonts w:ascii="Arial" w:hAnsi="Arial" w:cs="Arial"/>
          <w:spacing w:val="-5"/>
        </w:rPr>
        <w:t xml:space="preserve"> </w:t>
      </w:r>
      <w:r w:rsidRPr="00E60FDF">
        <w:rPr>
          <w:rFonts w:ascii="Arial" w:hAnsi="Arial" w:cs="Arial"/>
        </w:rPr>
        <w:t>de</w:t>
      </w:r>
      <w:r w:rsidRPr="00E60FDF">
        <w:rPr>
          <w:rFonts w:ascii="Arial" w:hAnsi="Arial" w:cs="Arial"/>
          <w:spacing w:val="-4"/>
        </w:rPr>
        <w:t xml:space="preserve"> </w:t>
      </w:r>
      <w:r w:rsidRPr="00E60FDF">
        <w:rPr>
          <w:rFonts w:ascii="Arial" w:hAnsi="Arial" w:cs="Arial"/>
        </w:rPr>
        <w:t>idade,</w:t>
      </w:r>
      <w:r w:rsidRPr="00E60FDF">
        <w:rPr>
          <w:rFonts w:ascii="Arial" w:hAnsi="Arial" w:cs="Arial"/>
          <w:spacing w:val="-4"/>
        </w:rPr>
        <w:t xml:space="preserve"> </w:t>
      </w:r>
      <w:r w:rsidRPr="00E60FDF">
        <w:rPr>
          <w:rFonts w:ascii="Arial" w:hAnsi="Arial" w:cs="Arial"/>
        </w:rPr>
        <w:t>deve</w:t>
      </w:r>
      <w:r w:rsidRPr="00E60FDF">
        <w:rPr>
          <w:rFonts w:ascii="Arial" w:hAnsi="Arial" w:cs="Arial"/>
          <w:spacing w:val="-4"/>
        </w:rPr>
        <w:t xml:space="preserve"> </w:t>
      </w:r>
      <w:r w:rsidRPr="00E60FDF">
        <w:rPr>
          <w:rFonts w:ascii="Arial" w:hAnsi="Arial" w:cs="Arial"/>
        </w:rPr>
        <w:t>participar</w:t>
      </w:r>
      <w:r w:rsidRPr="00E60FDF">
        <w:rPr>
          <w:rFonts w:ascii="Arial" w:hAnsi="Arial" w:cs="Arial"/>
          <w:spacing w:val="-6"/>
        </w:rPr>
        <w:t xml:space="preserve"> </w:t>
      </w:r>
      <w:r w:rsidRPr="00E60FDF">
        <w:rPr>
          <w:rFonts w:ascii="Arial" w:hAnsi="Arial" w:cs="Arial"/>
        </w:rPr>
        <w:t>do</w:t>
      </w:r>
      <w:r w:rsidRPr="00E60FDF">
        <w:rPr>
          <w:rFonts w:ascii="Arial" w:hAnsi="Arial" w:cs="Arial"/>
          <w:spacing w:val="-6"/>
        </w:rPr>
        <w:t xml:space="preserve"> </w:t>
      </w:r>
      <w:r w:rsidRPr="00E60FDF">
        <w:rPr>
          <w:rFonts w:ascii="Arial" w:hAnsi="Arial" w:cs="Arial"/>
        </w:rPr>
        <w:t>processo</w:t>
      </w:r>
      <w:r w:rsidRPr="00E60FDF">
        <w:rPr>
          <w:rFonts w:ascii="Arial" w:hAnsi="Arial" w:cs="Arial"/>
          <w:spacing w:val="-4"/>
        </w:rPr>
        <w:t xml:space="preserve"> </w:t>
      </w:r>
      <w:r w:rsidRPr="00E60FDF">
        <w:rPr>
          <w:rFonts w:ascii="Arial" w:hAnsi="Arial" w:cs="Arial"/>
        </w:rPr>
        <w:t>de</w:t>
      </w:r>
      <w:r w:rsidRPr="00E60FDF">
        <w:rPr>
          <w:rFonts w:ascii="Arial" w:hAnsi="Arial" w:cs="Arial"/>
          <w:spacing w:val="-4"/>
        </w:rPr>
        <w:t xml:space="preserve"> </w:t>
      </w:r>
      <w:r w:rsidRPr="00E60FDF">
        <w:rPr>
          <w:rFonts w:ascii="Arial" w:hAnsi="Arial" w:cs="Arial"/>
        </w:rPr>
        <w:t>planejamento</w:t>
      </w:r>
      <w:r w:rsidRPr="00E60FDF">
        <w:rPr>
          <w:rFonts w:ascii="Arial" w:hAnsi="Arial" w:cs="Arial"/>
          <w:spacing w:val="-3"/>
        </w:rPr>
        <w:t xml:space="preserve"> </w:t>
      </w:r>
      <w:r w:rsidRPr="00E60FDF">
        <w:rPr>
          <w:rFonts w:ascii="Arial" w:hAnsi="Arial" w:cs="Arial"/>
        </w:rPr>
        <w:t>da</w:t>
      </w:r>
      <w:r w:rsidRPr="00E60FDF">
        <w:rPr>
          <w:rFonts w:ascii="Arial" w:hAnsi="Arial" w:cs="Arial"/>
          <w:spacing w:val="-4"/>
        </w:rPr>
        <w:t xml:space="preserve"> </w:t>
      </w:r>
      <w:r w:rsidRPr="00E60FDF">
        <w:rPr>
          <w:rFonts w:ascii="Arial" w:hAnsi="Arial" w:cs="Arial"/>
          <w:spacing w:val="-2"/>
        </w:rPr>
        <w:t>aceleração.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40"/>
        </w:rPr>
        <w:t xml:space="preserve"> </w:t>
      </w:r>
      <w:r w:rsidR="00E80EAC" w:rsidRPr="00E60FDF">
        <w:rPr>
          <w:rFonts w:ascii="Arial" w:hAnsi="Arial" w:cs="Arial"/>
        </w:rPr>
        <w:t>192</w:t>
      </w:r>
      <w:r w:rsidRPr="00E60FDF">
        <w:rPr>
          <w:rFonts w:ascii="Arial" w:hAnsi="Arial" w:cs="Arial"/>
        </w:rPr>
        <w:t>.</w:t>
      </w:r>
      <w:r w:rsidRPr="00E60FDF">
        <w:rPr>
          <w:rFonts w:ascii="Arial" w:hAnsi="Arial" w:cs="Arial"/>
          <w:spacing w:val="40"/>
        </w:rPr>
        <w:t xml:space="preserve"> </w:t>
      </w:r>
      <w:r w:rsidRPr="00E60FDF">
        <w:rPr>
          <w:rFonts w:ascii="Arial" w:hAnsi="Arial" w:cs="Arial"/>
        </w:rPr>
        <w:t>O</w:t>
      </w:r>
      <w:r w:rsidRPr="00E60FDF">
        <w:rPr>
          <w:rFonts w:ascii="Arial" w:hAnsi="Arial" w:cs="Arial"/>
          <w:spacing w:val="40"/>
        </w:rPr>
        <w:t xml:space="preserve"> </w:t>
      </w:r>
      <w:r w:rsidRPr="00E60FDF">
        <w:rPr>
          <w:rFonts w:ascii="Arial" w:hAnsi="Arial" w:cs="Arial"/>
        </w:rPr>
        <w:t>processo</w:t>
      </w:r>
      <w:r w:rsidRPr="00E60FDF">
        <w:rPr>
          <w:rFonts w:ascii="Arial" w:hAnsi="Arial" w:cs="Arial"/>
          <w:spacing w:val="40"/>
        </w:rPr>
        <w:t xml:space="preserve"> </w:t>
      </w:r>
      <w:r w:rsidRPr="00E60FDF">
        <w:rPr>
          <w:rFonts w:ascii="Arial" w:hAnsi="Arial" w:cs="Arial"/>
        </w:rPr>
        <w:t>de</w:t>
      </w:r>
      <w:r w:rsidRPr="00E60FDF">
        <w:rPr>
          <w:rFonts w:ascii="Arial" w:hAnsi="Arial" w:cs="Arial"/>
          <w:spacing w:val="40"/>
        </w:rPr>
        <w:t xml:space="preserve"> </w:t>
      </w:r>
      <w:r w:rsidRPr="00E60FDF">
        <w:rPr>
          <w:rFonts w:ascii="Arial" w:hAnsi="Arial" w:cs="Arial"/>
        </w:rPr>
        <w:t>aceleração</w:t>
      </w:r>
      <w:r w:rsidRPr="00E60FDF">
        <w:rPr>
          <w:rFonts w:ascii="Arial" w:hAnsi="Arial" w:cs="Arial"/>
          <w:spacing w:val="40"/>
        </w:rPr>
        <w:t xml:space="preserve"> </w:t>
      </w:r>
      <w:r w:rsidRPr="00E60FDF">
        <w:rPr>
          <w:rFonts w:ascii="Arial" w:hAnsi="Arial" w:cs="Arial"/>
        </w:rPr>
        <w:t>deverá</w:t>
      </w:r>
      <w:r w:rsidRPr="00E60FDF">
        <w:rPr>
          <w:rFonts w:ascii="Arial" w:hAnsi="Arial" w:cs="Arial"/>
          <w:spacing w:val="40"/>
        </w:rPr>
        <w:t xml:space="preserve"> </w:t>
      </w:r>
      <w:r w:rsidRPr="00E60FDF">
        <w:rPr>
          <w:rFonts w:ascii="Arial" w:hAnsi="Arial" w:cs="Arial"/>
        </w:rPr>
        <w:t>ocorrer</w:t>
      </w:r>
      <w:r w:rsidRPr="00E60FDF">
        <w:rPr>
          <w:rFonts w:ascii="Arial" w:hAnsi="Arial" w:cs="Arial"/>
          <w:spacing w:val="40"/>
        </w:rPr>
        <w:t xml:space="preserve"> </w:t>
      </w:r>
      <w:r w:rsidRPr="00E60FDF">
        <w:rPr>
          <w:rFonts w:ascii="Arial" w:hAnsi="Arial" w:cs="Arial"/>
        </w:rPr>
        <w:t>por</w:t>
      </w:r>
      <w:r w:rsidRPr="00E60FDF">
        <w:rPr>
          <w:rFonts w:ascii="Arial" w:hAnsi="Arial" w:cs="Arial"/>
          <w:spacing w:val="40"/>
        </w:rPr>
        <w:t xml:space="preserve"> </w:t>
      </w:r>
      <w:r w:rsidRPr="00E60FDF">
        <w:rPr>
          <w:rFonts w:ascii="Arial" w:hAnsi="Arial" w:cs="Arial"/>
        </w:rPr>
        <w:t>meio</w:t>
      </w:r>
      <w:r w:rsidRPr="00E60FDF">
        <w:rPr>
          <w:rFonts w:ascii="Arial" w:hAnsi="Arial" w:cs="Arial"/>
          <w:spacing w:val="40"/>
        </w:rPr>
        <w:t xml:space="preserve"> </w:t>
      </w:r>
      <w:r w:rsidRPr="00E60FDF">
        <w:rPr>
          <w:rFonts w:ascii="Arial" w:hAnsi="Arial" w:cs="Arial"/>
        </w:rPr>
        <w:t>de</w:t>
      </w:r>
      <w:r w:rsidRPr="00E60FDF">
        <w:rPr>
          <w:rFonts w:ascii="Arial" w:hAnsi="Arial" w:cs="Arial"/>
          <w:spacing w:val="40"/>
        </w:rPr>
        <w:t xml:space="preserve"> </w:t>
      </w:r>
      <w:r w:rsidRPr="00E60FDF">
        <w:rPr>
          <w:rFonts w:ascii="Arial" w:hAnsi="Arial" w:cs="Arial"/>
        </w:rPr>
        <w:t>avaliações</w:t>
      </w:r>
      <w:r w:rsidRPr="00E60FDF">
        <w:rPr>
          <w:rFonts w:ascii="Arial" w:hAnsi="Arial" w:cs="Arial"/>
          <w:spacing w:val="40"/>
        </w:rPr>
        <w:t xml:space="preserve"> </w:t>
      </w:r>
      <w:r w:rsidRPr="00E60FDF">
        <w:rPr>
          <w:rFonts w:ascii="Arial" w:hAnsi="Arial" w:cs="Arial"/>
        </w:rPr>
        <w:t>nas</w:t>
      </w:r>
      <w:r w:rsidRPr="00E60FDF">
        <w:rPr>
          <w:rFonts w:ascii="Arial" w:hAnsi="Arial" w:cs="Arial"/>
          <w:spacing w:val="80"/>
        </w:rPr>
        <w:t xml:space="preserve"> </w:t>
      </w:r>
      <w:r w:rsidRPr="00E60FDF">
        <w:rPr>
          <w:rFonts w:ascii="Arial" w:hAnsi="Arial" w:cs="Arial"/>
          <w:spacing w:val="-2"/>
        </w:rPr>
        <w:t>disciplinas.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12"/>
        </w:rPr>
        <w:t xml:space="preserve"> </w:t>
      </w:r>
      <w:r w:rsidRPr="00E60FDF">
        <w:rPr>
          <w:rFonts w:ascii="Arial" w:hAnsi="Arial" w:cs="Arial"/>
        </w:rPr>
        <w:t>1º</w:t>
      </w:r>
      <w:r w:rsidRPr="00E60FDF">
        <w:rPr>
          <w:rFonts w:ascii="Arial" w:hAnsi="Arial" w:cs="Arial"/>
          <w:spacing w:val="-12"/>
        </w:rPr>
        <w:t xml:space="preserve"> </w:t>
      </w:r>
      <w:r w:rsidRPr="00E60FDF">
        <w:rPr>
          <w:rFonts w:ascii="Arial" w:hAnsi="Arial" w:cs="Arial"/>
        </w:rPr>
        <w:t>O</w:t>
      </w:r>
      <w:r w:rsidRPr="00E60FDF">
        <w:rPr>
          <w:rFonts w:ascii="Arial" w:hAnsi="Arial" w:cs="Arial"/>
          <w:spacing w:val="-14"/>
        </w:rPr>
        <w:t xml:space="preserve"> </w:t>
      </w:r>
      <w:r w:rsidRPr="00E60FDF">
        <w:rPr>
          <w:rFonts w:ascii="Arial" w:hAnsi="Arial" w:cs="Arial"/>
        </w:rPr>
        <w:t>processo</w:t>
      </w:r>
      <w:r w:rsidRPr="00E60FDF">
        <w:rPr>
          <w:rFonts w:ascii="Arial" w:hAnsi="Arial" w:cs="Arial"/>
          <w:spacing w:val="-12"/>
        </w:rPr>
        <w:t xml:space="preserve"> </w:t>
      </w:r>
      <w:r w:rsidRPr="00E60FDF">
        <w:rPr>
          <w:rFonts w:ascii="Arial" w:hAnsi="Arial" w:cs="Arial"/>
        </w:rPr>
        <w:t>de</w:t>
      </w:r>
      <w:r w:rsidRPr="00E60FDF">
        <w:rPr>
          <w:rFonts w:ascii="Arial" w:hAnsi="Arial" w:cs="Arial"/>
          <w:spacing w:val="-12"/>
        </w:rPr>
        <w:t xml:space="preserve"> </w:t>
      </w:r>
      <w:r w:rsidRPr="00E60FDF">
        <w:rPr>
          <w:rFonts w:ascii="Arial" w:hAnsi="Arial" w:cs="Arial"/>
        </w:rPr>
        <w:t>avaliação</w:t>
      </w:r>
      <w:r w:rsidRPr="00E60FDF">
        <w:rPr>
          <w:rFonts w:ascii="Arial" w:hAnsi="Arial" w:cs="Arial"/>
          <w:spacing w:val="-12"/>
        </w:rPr>
        <w:t xml:space="preserve"> </w:t>
      </w:r>
      <w:r w:rsidRPr="00E60FDF">
        <w:rPr>
          <w:rFonts w:ascii="Arial" w:hAnsi="Arial" w:cs="Arial"/>
        </w:rPr>
        <w:t>pode</w:t>
      </w:r>
      <w:r w:rsidRPr="00E60FDF">
        <w:rPr>
          <w:rFonts w:ascii="Arial" w:hAnsi="Arial" w:cs="Arial"/>
          <w:spacing w:val="-12"/>
        </w:rPr>
        <w:t xml:space="preserve"> </w:t>
      </w:r>
      <w:r w:rsidRPr="00E60FDF">
        <w:rPr>
          <w:rFonts w:ascii="Arial" w:hAnsi="Arial" w:cs="Arial"/>
        </w:rPr>
        <w:t>ocorrer</w:t>
      </w:r>
      <w:r w:rsidRPr="00E60FDF">
        <w:rPr>
          <w:rFonts w:ascii="Arial" w:hAnsi="Arial" w:cs="Arial"/>
          <w:spacing w:val="-13"/>
        </w:rPr>
        <w:t xml:space="preserve"> </w:t>
      </w:r>
      <w:r w:rsidRPr="00E60FDF">
        <w:rPr>
          <w:rFonts w:ascii="Arial" w:hAnsi="Arial" w:cs="Arial"/>
        </w:rPr>
        <w:t>a</w:t>
      </w:r>
      <w:r w:rsidRPr="00E60FDF">
        <w:rPr>
          <w:rFonts w:ascii="Arial" w:hAnsi="Arial" w:cs="Arial"/>
          <w:spacing w:val="-12"/>
        </w:rPr>
        <w:t xml:space="preserve"> </w:t>
      </w:r>
      <w:r w:rsidRPr="00E60FDF">
        <w:rPr>
          <w:rFonts w:ascii="Arial" w:hAnsi="Arial" w:cs="Arial"/>
        </w:rPr>
        <w:t>qualquer</w:t>
      </w:r>
      <w:r w:rsidRPr="00E60FDF">
        <w:rPr>
          <w:rFonts w:ascii="Arial" w:hAnsi="Arial" w:cs="Arial"/>
          <w:spacing w:val="-13"/>
        </w:rPr>
        <w:t xml:space="preserve"> </w:t>
      </w:r>
      <w:r w:rsidRPr="00E60FDF">
        <w:rPr>
          <w:rFonts w:ascii="Arial" w:hAnsi="Arial" w:cs="Arial"/>
        </w:rPr>
        <w:t>momento</w:t>
      </w:r>
      <w:r w:rsidRPr="00E60FDF">
        <w:rPr>
          <w:rFonts w:ascii="Arial" w:hAnsi="Arial" w:cs="Arial"/>
          <w:spacing w:val="-12"/>
        </w:rPr>
        <w:t xml:space="preserve"> </w:t>
      </w:r>
      <w:r w:rsidRPr="00E60FDF">
        <w:rPr>
          <w:rFonts w:ascii="Arial" w:hAnsi="Arial" w:cs="Arial"/>
        </w:rPr>
        <w:t>do</w:t>
      </w:r>
      <w:r w:rsidRPr="00E60FDF">
        <w:rPr>
          <w:rFonts w:ascii="Arial" w:hAnsi="Arial" w:cs="Arial"/>
          <w:spacing w:val="-14"/>
        </w:rPr>
        <w:t xml:space="preserve"> </w:t>
      </w:r>
      <w:r w:rsidRPr="00E60FDF">
        <w:rPr>
          <w:rFonts w:ascii="Arial" w:hAnsi="Arial" w:cs="Arial"/>
        </w:rPr>
        <w:t>percurso</w:t>
      </w:r>
      <w:r w:rsidRPr="00E60FDF">
        <w:rPr>
          <w:rFonts w:ascii="Arial" w:hAnsi="Arial" w:cs="Arial"/>
          <w:spacing w:val="-15"/>
        </w:rPr>
        <w:t xml:space="preserve"> </w:t>
      </w:r>
      <w:r w:rsidRPr="00E60FDF">
        <w:rPr>
          <w:rFonts w:ascii="Arial" w:hAnsi="Arial" w:cs="Arial"/>
        </w:rPr>
        <w:t>formativo da/o 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31"/>
        </w:rPr>
        <w:t xml:space="preserve"> </w:t>
      </w:r>
      <w:r w:rsidRPr="00E60FDF">
        <w:rPr>
          <w:rFonts w:ascii="Arial" w:hAnsi="Arial" w:cs="Arial"/>
        </w:rPr>
        <w:t>2º</w:t>
      </w:r>
      <w:r w:rsidRPr="00E60FDF">
        <w:rPr>
          <w:rFonts w:ascii="Arial" w:hAnsi="Arial" w:cs="Arial"/>
          <w:spacing w:val="30"/>
        </w:rPr>
        <w:t xml:space="preserve"> </w:t>
      </w:r>
      <w:r w:rsidRPr="00E60FDF">
        <w:rPr>
          <w:rFonts w:ascii="Arial" w:hAnsi="Arial" w:cs="Arial"/>
        </w:rPr>
        <w:t>As</w:t>
      </w:r>
      <w:r w:rsidRPr="00E60FDF">
        <w:rPr>
          <w:rFonts w:ascii="Arial" w:hAnsi="Arial" w:cs="Arial"/>
          <w:spacing w:val="29"/>
        </w:rPr>
        <w:t xml:space="preserve"> </w:t>
      </w:r>
      <w:r w:rsidRPr="00E60FDF">
        <w:rPr>
          <w:rFonts w:ascii="Arial" w:hAnsi="Arial" w:cs="Arial"/>
        </w:rPr>
        <w:t>avaliações</w:t>
      </w:r>
      <w:r w:rsidRPr="00E60FDF">
        <w:rPr>
          <w:rFonts w:ascii="Arial" w:hAnsi="Arial" w:cs="Arial"/>
          <w:spacing w:val="29"/>
        </w:rPr>
        <w:t xml:space="preserve"> </w:t>
      </w:r>
      <w:r w:rsidRPr="00E60FDF">
        <w:rPr>
          <w:rFonts w:ascii="Arial" w:hAnsi="Arial" w:cs="Arial"/>
        </w:rPr>
        <w:t>de</w:t>
      </w:r>
      <w:r w:rsidRPr="00E60FDF">
        <w:rPr>
          <w:rFonts w:ascii="Arial" w:hAnsi="Arial" w:cs="Arial"/>
          <w:spacing w:val="30"/>
        </w:rPr>
        <w:t xml:space="preserve"> </w:t>
      </w:r>
      <w:r w:rsidRPr="00E60FDF">
        <w:rPr>
          <w:rFonts w:ascii="Arial" w:hAnsi="Arial" w:cs="Arial"/>
        </w:rPr>
        <w:t>aprendizagem</w:t>
      </w:r>
      <w:r w:rsidRPr="00E60FDF">
        <w:rPr>
          <w:rFonts w:ascii="Arial" w:hAnsi="Arial" w:cs="Arial"/>
          <w:spacing w:val="30"/>
        </w:rPr>
        <w:t xml:space="preserve"> </w:t>
      </w:r>
      <w:r w:rsidRPr="00E60FDF">
        <w:rPr>
          <w:rFonts w:ascii="Arial" w:hAnsi="Arial" w:cs="Arial"/>
        </w:rPr>
        <w:t>utilizadas</w:t>
      </w:r>
      <w:r w:rsidRPr="00E60FDF">
        <w:rPr>
          <w:rFonts w:ascii="Arial" w:hAnsi="Arial" w:cs="Arial"/>
          <w:spacing w:val="29"/>
        </w:rPr>
        <w:t xml:space="preserve"> </w:t>
      </w:r>
      <w:r w:rsidRPr="00E60FDF">
        <w:rPr>
          <w:rFonts w:ascii="Arial" w:hAnsi="Arial" w:cs="Arial"/>
        </w:rPr>
        <w:t>na</w:t>
      </w:r>
      <w:r w:rsidRPr="00E60FDF">
        <w:rPr>
          <w:rFonts w:ascii="Arial" w:hAnsi="Arial" w:cs="Arial"/>
          <w:spacing w:val="30"/>
        </w:rPr>
        <w:t xml:space="preserve"> </w:t>
      </w:r>
      <w:r w:rsidRPr="00E60FDF">
        <w:rPr>
          <w:rFonts w:ascii="Arial" w:hAnsi="Arial" w:cs="Arial"/>
        </w:rPr>
        <w:t>aceleração</w:t>
      </w:r>
      <w:r w:rsidRPr="00E60FDF">
        <w:rPr>
          <w:rFonts w:ascii="Arial" w:hAnsi="Arial" w:cs="Arial"/>
          <w:spacing w:val="30"/>
        </w:rPr>
        <w:t xml:space="preserve"> </w:t>
      </w:r>
      <w:r w:rsidRPr="00E60FDF">
        <w:rPr>
          <w:rFonts w:ascii="Arial" w:hAnsi="Arial" w:cs="Arial"/>
        </w:rPr>
        <w:t>devem</w:t>
      </w:r>
      <w:r w:rsidRPr="00E60FDF">
        <w:rPr>
          <w:rFonts w:ascii="Arial" w:hAnsi="Arial" w:cs="Arial"/>
          <w:spacing w:val="32"/>
        </w:rPr>
        <w:t xml:space="preserve"> </w:t>
      </w:r>
      <w:r w:rsidRPr="00E60FDF">
        <w:rPr>
          <w:rFonts w:ascii="Arial" w:hAnsi="Arial" w:cs="Arial"/>
        </w:rPr>
        <w:t>ter</w:t>
      </w:r>
      <w:r w:rsidRPr="00E60FDF">
        <w:rPr>
          <w:rFonts w:ascii="Arial" w:hAnsi="Arial" w:cs="Arial"/>
          <w:spacing w:val="28"/>
        </w:rPr>
        <w:t xml:space="preserve"> </w:t>
      </w:r>
      <w:r w:rsidRPr="00E60FDF">
        <w:rPr>
          <w:rFonts w:ascii="Arial" w:hAnsi="Arial" w:cs="Arial"/>
        </w:rPr>
        <w:t>níveis</w:t>
      </w:r>
      <w:r w:rsidRPr="00E60FDF">
        <w:rPr>
          <w:rFonts w:ascii="Arial" w:hAnsi="Arial" w:cs="Arial"/>
          <w:spacing w:val="30"/>
        </w:rPr>
        <w:t xml:space="preserve"> </w:t>
      </w:r>
      <w:r w:rsidRPr="00E60FDF">
        <w:rPr>
          <w:rFonts w:ascii="Arial" w:hAnsi="Arial" w:cs="Arial"/>
        </w:rPr>
        <w:t>de complexidade igual aos dos seus pares.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31"/>
        </w:rPr>
        <w:t xml:space="preserve"> </w:t>
      </w:r>
      <w:r w:rsidRPr="00E60FDF">
        <w:rPr>
          <w:rFonts w:ascii="Arial" w:hAnsi="Arial" w:cs="Arial"/>
        </w:rPr>
        <w:t>3º</w:t>
      </w:r>
      <w:r w:rsidRPr="00E60FDF">
        <w:rPr>
          <w:rFonts w:ascii="Arial" w:hAnsi="Arial" w:cs="Arial"/>
          <w:spacing w:val="32"/>
        </w:rPr>
        <w:t xml:space="preserve"> </w:t>
      </w:r>
      <w:r w:rsidRPr="00E60FDF">
        <w:rPr>
          <w:rFonts w:ascii="Arial" w:hAnsi="Arial" w:cs="Arial"/>
        </w:rPr>
        <w:t>Independente</w:t>
      </w:r>
      <w:r w:rsidRPr="00E60FDF">
        <w:rPr>
          <w:rFonts w:ascii="Arial" w:hAnsi="Arial" w:cs="Arial"/>
          <w:spacing w:val="31"/>
        </w:rPr>
        <w:t xml:space="preserve"> </w:t>
      </w:r>
      <w:r w:rsidRPr="00E60FDF">
        <w:rPr>
          <w:rFonts w:ascii="Arial" w:hAnsi="Arial" w:cs="Arial"/>
        </w:rPr>
        <w:t>do resultado,</w:t>
      </w:r>
      <w:r w:rsidRPr="00E60FDF">
        <w:rPr>
          <w:rFonts w:ascii="Arial" w:hAnsi="Arial" w:cs="Arial"/>
          <w:spacing w:val="31"/>
        </w:rPr>
        <w:t xml:space="preserve"> </w:t>
      </w:r>
      <w:r w:rsidRPr="00E60FDF">
        <w:rPr>
          <w:rFonts w:ascii="Arial" w:hAnsi="Arial" w:cs="Arial"/>
        </w:rPr>
        <w:t>as</w:t>
      </w:r>
      <w:r w:rsidRPr="00E60FDF">
        <w:rPr>
          <w:rFonts w:ascii="Arial" w:hAnsi="Arial" w:cs="Arial"/>
          <w:spacing w:val="31"/>
        </w:rPr>
        <w:t xml:space="preserve"> </w:t>
      </w:r>
      <w:r w:rsidRPr="00E60FDF">
        <w:rPr>
          <w:rFonts w:ascii="Arial" w:hAnsi="Arial" w:cs="Arial"/>
        </w:rPr>
        <w:t>avaliações</w:t>
      </w:r>
      <w:r w:rsidRPr="00E60FDF">
        <w:rPr>
          <w:rFonts w:ascii="Arial" w:hAnsi="Arial" w:cs="Arial"/>
          <w:spacing w:val="31"/>
        </w:rPr>
        <w:t xml:space="preserve"> </w:t>
      </w:r>
      <w:r w:rsidRPr="00E60FDF">
        <w:rPr>
          <w:rFonts w:ascii="Arial" w:hAnsi="Arial" w:cs="Arial"/>
        </w:rPr>
        <w:t>utilizadas</w:t>
      </w:r>
      <w:r w:rsidRPr="00E60FDF">
        <w:rPr>
          <w:rFonts w:ascii="Arial" w:hAnsi="Arial" w:cs="Arial"/>
          <w:spacing w:val="31"/>
        </w:rPr>
        <w:t xml:space="preserve"> </w:t>
      </w:r>
      <w:r w:rsidRPr="00E60FDF">
        <w:rPr>
          <w:rFonts w:ascii="Arial" w:hAnsi="Arial" w:cs="Arial"/>
        </w:rPr>
        <w:t>no processo</w:t>
      </w:r>
      <w:r w:rsidRPr="00E60FDF">
        <w:rPr>
          <w:rFonts w:ascii="Arial" w:hAnsi="Arial" w:cs="Arial"/>
          <w:spacing w:val="31"/>
        </w:rPr>
        <w:t xml:space="preserve"> </w:t>
      </w:r>
      <w:r w:rsidRPr="00E60FDF">
        <w:rPr>
          <w:rFonts w:ascii="Arial" w:hAnsi="Arial" w:cs="Arial"/>
        </w:rPr>
        <w:t>deverão</w:t>
      </w:r>
      <w:r w:rsidRPr="00E60FDF">
        <w:rPr>
          <w:rFonts w:ascii="Arial" w:hAnsi="Arial" w:cs="Arial"/>
          <w:spacing w:val="32"/>
        </w:rPr>
        <w:t xml:space="preserve"> </w:t>
      </w:r>
      <w:r w:rsidRPr="00E60FDF">
        <w:rPr>
          <w:rFonts w:ascii="Arial" w:hAnsi="Arial" w:cs="Arial"/>
        </w:rPr>
        <w:t xml:space="preserve">ser </w:t>
      </w:r>
      <w:r w:rsidR="00E65667">
        <w:rPr>
          <w:rFonts w:ascii="Arial" w:hAnsi="Arial" w:cs="Arial"/>
        </w:rPr>
        <w:t>anexadas ao PEI da/o 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40"/>
        </w:rPr>
        <w:t xml:space="preserve"> </w:t>
      </w:r>
      <w:r w:rsidR="00E80EAC" w:rsidRPr="00E60FDF">
        <w:rPr>
          <w:rFonts w:ascii="Arial" w:hAnsi="Arial" w:cs="Arial"/>
        </w:rPr>
        <w:t>193</w:t>
      </w:r>
      <w:r w:rsidRPr="00E60FDF">
        <w:rPr>
          <w:rFonts w:ascii="Arial" w:hAnsi="Arial" w:cs="Arial"/>
        </w:rPr>
        <w:t>.</w:t>
      </w:r>
      <w:r w:rsidRPr="00E60FDF">
        <w:rPr>
          <w:rFonts w:ascii="Arial" w:hAnsi="Arial" w:cs="Arial"/>
          <w:spacing w:val="40"/>
        </w:rPr>
        <w:t xml:space="preserve"> </w:t>
      </w:r>
      <w:r w:rsidRPr="00E60FDF">
        <w:rPr>
          <w:rFonts w:ascii="Arial" w:hAnsi="Arial" w:cs="Arial"/>
        </w:rPr>
        <w:t>Cabe</w:t>
      </w:r>
      <w:r w:rsidRPr="00E60FDF">
        <w:rPr>
          <w:rFonts w:ascii="Arial" w:hAnsi="Arial" w:cs="Arial"/>
          <w:spacing w:val="40"/>
        </w:rPr>
        <w:t xml:space="preserve"> </w:t>
      </w:r>
      <w:r w:rsidRPr="00E60FDF">
        <w:rPr>
          <w:rFonts w:ascii="Arial" w:hAnsi="Arial" w:cs="Arial"/>
        </w:rPr>
        <w:t>à</w:t>
      </w:r>
      <w:r w:rsidRPr="00E60FDF">
        <w:rPr>
          <w:rFonts w:ascii="Arial" w:hAnsi="Arial" w:cs="Arial"/>
          <w:spacing w:val="40"/>
        </w:rPr>
        <w:t xml:space="preserve"> </w:t>
      </w:r>
      <w:r w:rsidRPr="00E60FDF">
        <w:rPr>
          <w:rFonts w:ascii="Arial" w:hAnsi="Arial" w:cs="Arial"/>
        </w:rPr>
        <w:t>equipe</w:t>
      </w:r>
      <w:r w:rsidRPr="00E60FDF">
        <w:rPr>
          <w:rFonts w:ascii="Arial" w:hAnsi="Arial" w:cs="Arial"/>
          <w:spacing w:val="40"/>
        </w:rPr>
        <w:t xml:space="preserve"> </w:t>
      </w:r>
      <w:r w:rsidRPr="00E60FDF">
        <w:rPr>
          <w:rFonts w:ascii="Arial" w:hAnsi="Arial" w:cs="Arial"/>
        </w:rPr>
        <w:t>do</w:t>
      </w:r>
      <w:r w:rsidRPr="00E60FDF">
        <w:rPr>
          <w:rFonts w:ascii="Arial" w:hAnsi="Arial" w:cs="Arial"/>
          <w:spacing w:val="40"/>
        </w:rPr>
        <w:t xml:space="preserve"> </w:t>
      </w:r>
      <w:r w:rsidRPr="00E60FDF">
        <w:rPr>
          <w:rFonts w:ascii="Arial" w:hAnsi="Arial" w:cs="Arial"/>
        </w:rPr>
        <w:t>PEI</w:t>
      </w:r>
      <w:r w:rsidRPr="00E60FDF">
        <w:rPr>
          <w:rFonts w:ascii="Arial" w:hAnsi="Arial" w:cs="Arial"/>
          <w:spacing w:val="40"/>
        </w:rPr>
        <w:t xml:space="preserve"> </w:t>
      </w:r>
      <w:r w:rsidRPr="00E60FDF">
        <w:rPr>
          <w:rFonts w:ascii="Arial" w:hAnsi="Arial" w:cs="Arial"/>
        </w:rPr>
        <w:t>emitir</w:t>
      </w:r>
      <w:r w:rsidRPr="00E60FDF">
        <w:rPr>
          <w:rFonts w:ascii="Arial" w:hAnsi="Arial" w:cs="Arial"/>
          <w:spacing w:val="40"/>
        </w:rPr>
        <w:t xml:space="preserve"> </w:t>
      </w:r>
      <w:r w:rsidRPr="00E60FDF">
        <w:rPr>
          <w:rFonts w:ascii="Arial" w:hAnsi="Arial" w:cs="Arial"/>
        </w:rPr>
        <w:t>parecer</w:t>
      </w:r>
      <w:r w:rsidRPr="00E60FDF">
        <w:rPr>
          <w:rFonts w:ascii="Arial" w:hAnsi="Arial" w:cs="Arial"/>
          <w:spacing w:val="40"/>
        </w:rPr>
        <w:t xml:space="preserve"> </w:t>
      </w:r>
      <w:r w:rsidRPr="00E60FDF">
        <w:rPr>
          <w:rFonts w:ascii="Arial" w:hAnsi="Arial" w:cs="Arial"/>
        </w:rPr>
        <w:t>da</w:t>
      </w:r>
      <w:r w:rsidRPr="00E60FDF">
        <w:rPr>
          <w:rFonts w:ascii="Arial" w:hAnsi="Arial" w:cs="Arial"/>
          <w:spacing w:val="40"/>
        </w:rPr>
        <w:t xml:space="preserve"> </w:t>
      </w:r>
      <w:r w:rsidRPr="00E60FDF">
        <w:rPr>
          <w:rFonts w:ascii="Arial" w:hAnsi="Arial" w:cs="Arial"/>
        </w:rPr>
        <w:t>aceleração</w:t>
      </w:r>
      <w:r w:rsidRPr="00E60FDF">
        <w:rPr>
          <w:rFonts w:ascii="Arial" w:hAnsi="Arial" w:cs="Arial"/>
          <w:spacing w:val="40"/>
        </w:rPr>
        <w:t xml:space="preserve"> </w:t>
      </w:r>
      <w:r w:rsidRPr="00E60FDF">
        <w:rPr>
          <w:rFonts w:ascii="Arial" w:hAnsi="Arial" w:cs="Arial"/>
        </w:rPr>
        <w:t>para</w:t>
      </w:r>
      <w:r w:rsidRPr="00E60FDF">
        <w:rPr>
          <w:rFonts w:ascii="Arial" w:hAnsi="Arial" w:cs="Arial"/>
          <w:spacing w:val="40"/>
        </w:rPr>
        <w:t xml:space="preserve"> </w:t>
      </w:r>
      <w:r w:rsidRPr="00E60FDF">
        <w:rPr>
          <w:rFonts w:ascii="Arial" w:hAnsi="Arial" w:cs="Arial"/>
        </w:rPr>
        <w:t>lançamento</w:t>
      </w:r>
      <w:r w:rsidRPr="00E60FDF">
        <w:rPr>
          <w:rFonts w:ascii="Arial" w:hAnsi="Arial" w:cs="Arial"/>
          <w:spacing w:val="40"/>
        </w:rPr>
        <w:t xml:space="preserve"> </w:t>
      </w:r>
      <w:r w:rsidRPr="00E60FDF">
        <w:rPr>
          <w:rFonts w:ascii="Arial" w:hAnsi="Arial" w:cs="Arial"/>
        </w:rPr>
        <w:t>n</w:t>
      </w:r>
      <w:r w:rsidR="00E65667">
        <w:rPr>
          <w:rFonts w:ascii="Arial" w:hAnsi="Arial" w:cs="Arial"/>
        </w:rPr>
        <w:t>a unidade registros acadêmicos.</w:t>
      </w:r>
    </w:p>
    <w:p w:rsidR="00212454" w:rsidRPr="00E65667" w:rsidRDefault="00E65667" w:rsidP="00E65667">
      <w:pPr>
        <w:ind w:left="363" w:right="113"/>
        <w:jc w:val="both"/>
        <w:rPr>
          <w:rFonts w:ascii="Arial" w:hAnsi="Arial" w:cs="Arial"/>
          <w:sz w:val="28"/>
          <w:szCs w:val="28"/>
        </w:rPr>
      </w:pPr>
      <w:r w:rsidRPr="00E65667">
        <w:rPr>
          <w:rFonts w:ascii="Arial" w:hAnsi="Arial" w:cs="Arial"/>
          <w:sz w:val="28"/>
          <w:szCs w:val="28"/>
        </w:rPr>
        <w:t>SEÇÃO VII</w:t>
      </w:r>
    </w:p>
    <w:p w:rsidR="00212454" w:rsidRPr="00E65667" w:rsidRDefault="00212454" w:rsidP="00E65667">
      <w:pPr>
        <w:ind w:left="363" w:right="113"/>
        <w:jc w:val="both"/>
        <w:rPr>
          <w:rFonts w:ascii="Arial" w:hAnsi="Arial" w:cs="Arial"/>
          <w:sz w:val="28"/>
          <w:szCs w:val="28"/>
        </w:rPr>
      </w:pPr>
      <w:r w:rsidRPr="00E65667">
        <w:rPr>
          <w:rFonts w:ascii="Arial" w:hAnsi="Arial" w:cs="Arial"/>
          <w:sz w:val="28"/>
          <w:szCs w:val="28"/>
        </w:rPr>
        <w:t>DA</w:t>
      </w:r>
      <w:r w:rsidRPr="00E65667">
        <w:rPr>
          <w:rFonts w:ascii="Arial" w:hAnsi="Arial" w:cs="Arial"/>
          <w:spacing w:val="-5"/>
          <w:sz w:val="28"/>
          <w:szCs w:val="28"/>
        </w:rPr>
        <w:t xml:space="preserve"> </w:t>
      </w:r>
      <w:r w:rsidRPr="00E65667">
        <w:rPr>
          <w:rFonts w:ascii="Arial" w:hAnsi="Arial" w:cs="Arial"/>
          <w:sz w:val="28"/>
          <w:szCs w:val="28"/>
        </w:rPr>
        <w:t>CERTIFICAÇÃO</w:t>
      </w:r>
      <w:r w:rsidRPr="00E65667">
        <w:rPr>
          <w:rFonts w:ascii="Arial" w:hAnsi="Arial" w:cs="Arial"/>
          <w:spacing w:val="-4"/>
          <w:sz w:val="28"/>
          <w:szCs w:val="28"/>
        </w:rPr>
        <w:t xml:space="preserve"> </w:t>
      </w:r>
      <w:r w:rsidRPr="00E65667">
        <w:rPr>
          <w:rFonts w:ascii="Arial" w:hAnsi="Arial" w:cs="Arial"/>
          <w:sz w:val="28"/>
          <w:szCs w:val="28"/>
        </w:rPr>
        <w:t>DE</w:t>
      </w:r>
      <w:r w:rsidRPr="00E65667">
        <w:rPr>
          <w:rFonts w:ascii="Arial" w:hAnsi="Arial" w:cs="Arial"/>
          <w:spacing w:val="-4"/>
          <w:sz w:val="28"/>
          <w:szCs w:val="28"/>
        </w:rPr>
        <w:t xml:space="preserve"> </w:t>
      </w:r>
      <w:r w:rsidRPr="00E65667">
        <w:rPr>
          <w:rFonts w:ascii="Arial" w:hAnsi="Arial" w:cs="Arial"/>
          <w:sz w:val="28"/>
          <w:szCs w:val="28"/>
        </w:rPr>
        <w:t>ESTUDANTES</w:t>
      </w:r>
      <w:r w:rsidRPr="00E65667">
        <w:rPr>
          <w:rFonts w:ascii="Arial" w:hAnsi="Arial" w:cs="Arial"/>
          <w:spacing w:val="-4"/>
          <w:sz w:val="28"/>
          <w:szCs w:val="28"/>
        </w:rPr>
        <w:t xml:space="preserve"> </w:t>
      </w:r>
      <w:r w:rsidRPr="00E65667">
        <w:rPr>
          <w:rFonts w:ascii="Arial" w:hAnsi="Arial" w:cs="Arial"/>
          <w:sz w:val="28"/>
          <w:szCs w:val="28"/>
        </w:rPr>
        <w:t>COM</w:t>
      </w:r>
      <w:r w:rsidRPr="00E65667">
        <w:rPr>
          <w:rFonts w:ascii="Arial" w:hAnsi="Arial" w:cs="Arial"/>
          <w:spacing w:val="-5"/>
          <w:sz w:val="28"/>
          <w:szCs w:val="28"/>
        </w:rPr>
        <w:t xml:space="preserve"> </w:t>
      </w:r>
      <w:r w:rsidRPr="00E65667">
        <w:rPr>
          <w:rFonts w:ascii="Arial" w:hAnsi="Arial" w:cs="Arial"/>
          <w:spacing w:val="-2"/>
          <w:sz w:val="28"/>
          <w:szCs w:val="28"/>
        </w:rPr>
        <w:t>DEFICIÊNCIA</w:t>
      </w:r>
    </w:p>
    <w:p w:rsidR="00212454" w:rsidRPr="00E60FDF" w:rsidRDefault="00212454" w:rsidP="00E65667">
      <w:pPr>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lastRenderedPageBreak/>
        <w:t>Art.</w:t>
      </w:r>
      <w:r w:rsidRPr="00E60FDF">
        <w:rPr>
          <w:rFonts w:ascii="Arial" w:hAnsi="Arial" w:cs="Arial"/>
          <w:spacing w:val="-6"/>
        </w:rPr>
        <w:t xml:space="preserve"> </w:t>
      </w:r>
      <w:r w:rsidR="00E80EAC" w:rsidRPr="00E60FDF">
        <w:rPr>
          <w:rFonts w:ascii="Arial" w:hAnsi="Arial" w:cs="Arial"/>
        </w:rPr>
        <w:t>194</w:t>
      </w:r>
      <w:r w:rsidRPr="00E60FDF">
        <w:rPr>
          <w:rFonts w:ascii="Arial" w:hAnsi="Arial" w:cs="Arial"/>
        </w:rPr>
        <w:t>.</w:t>
      </w:r>
      <w:r w:rsidRPr="00E60FDF">
        <w:rPr>
          <w:rFonts w:ascii="Arial" w:hAnsi="Arial" w:cs="Arial"/>
          <w:spacing w:val="40"/>
        </w:rPr>
        <w:t xml:space="preserve"> </w:t>
      </w:r>
      <w:r w:rsidRPr="00E60FDF">
        <w:rPr>
          <w:rFonts w:ascii="Arial" w:hAnsi="Arial" w:cs="Arial"/>
        </w:rPr>
        <w:t>A</w:t>
      </w:r>
      <w:r w:rsidRPr="00E60FDF">
        <w:rPr>
          <w:rFonts w:ascii="Arial" w:hAnsi="Arial" w:cs="Arial"/>
          <w:spacing w:val="-9"/>
        </w:rPr>
        <w:t xml:space="preserve"> </w:t>
      </w:r>
      <w:r w:rsidRPr="00E60FDF">
        <w:rPr>
          <w:rFonts w:ascii="Arial" w:hAnsi="Arial" w:cs="Arial"/>
        </w:rPr>
        <w:t>forma</w:t>
      </w:r>
      <w:r w:rsidRPr="00E60FDF">
        <w:rPr>
          <w:rFonts w:ascii="Arial" w:hAnsi="Arial" w:cs="Arial"/>
          <w:spacing w:val="-6"/>
        </w:rPr>
        <w:t xml:space="preserve"> </w:t>
      </w:r>
      <w:r w:rsidRPr="00E60FDF">
        <w:rPr>
          <w:rFonts w:ascii="Arial" w:hAnsi="Arial" w:cs="Arial"/>
        </w:rPr>
        <w:t>prioritária</w:t>
      </w:r>
      <w:r w:rsidRPr="00E60FDF">
        <w:rPr>
          <w:rFonts w:ascii="Arial" w:hAnsi="Arial" w:cs="Arial"/>
          <w:spacing w:val="-6"/>
        </w:rPr>
        <w:t xml:space="preserve"> </w:t>
      </w:r>
      <w:r w:rsidRPr="00E60FDF">
        <w:rPr>
          <w:rFonts w:ascii="Arial" w:hAnsi="Arial" w:cs="Arial"/>
        </w:rPr>
        <w:t>de</w:t>
      </w:r>
      <w:r w:rsidRPr="00E60FDF">
        <w:rPr>
          <w:rFonts w:ascii="Arial" w:hAnsi="Arial" w:cs="Arial"/>
          <w:spacing w:val="-6"/>
        </w:rPr>
        <w:t xml:space="preserve"> </w:t>
      </w:r>
      <w:r w:rsidRPr="00E60FDF">
        <w:rPr>
          <w:rFonts w:ascii="Arial" w:hAnsi="Arial" w:cs="Arial"/>
        </w:rPr>
        <w:t>certificação</w:t>
      </w:r>
      <w:r w:rsidRPr="00E60FDF">
        <w:rPr>
          <w:rFonts w:ascii="Arial" w:hAnsi="Arial" w:cs="Arial"/>
          <w:spacing w:val="-6"/>
        </w:rPr>
        <w:t xml:space="preserve"> </w:t>
      </w:r>
      <w:r w:rsidRPr="00E60FDF">
        <w:rPr>
          <w:rFonts w:ascii="Arial" w:hAnsi="Arial" w:cs="Arial"/>
        </w:rPr>
        <w:t>de</w:t>
      </w:r>
      <w:r w:rsidRPr="00E60FDF">
        <w:rPr>
          <w:rFonts w:ascii="Arial" w:hAnsi="Arial" w:cs="Arial"/>
          <w:spacing w:val="-8"/>
        </w:rPr>
        <w:t xml:space="preserve"> </w:t>
      </w:r>
      <w:r w:rsidRPr="00E60FDF">
        <w:rPr>
          <w:rFonts w:ascii="Arial" w:hAnsi="Arial" w:cs="Arial"/>
        </w:rPr>
        <w:t>estudantes</w:t>
      </w:r>
      <w:r w:rsidRPr="00E60FDF">
        <w:rPr>
          <w:rFonts w:ascii="Arial" w:hAnsi="Arial" w:cs="Arial"/>
          <w:spacing w:val="-7"/>
        </w:rPr>
        <w:t xml:space="preserve"> </w:t>
      </w:r>
      <w:r w:rsidRPr="00E60FDF">
        <w:rPr>
          <w:rFonts w:ascii="Arial" w:hAnsi="Arial" w:cs="Arial"/>
        </w:rPr>
        <w:t>com</w:t>
      </w:r>
      <w:r w:rsidRPr="00E60FDF">
        <w:rPr>
          <w:rFonts w:ascii="Arial" w:hAnsi="Arial" w:cs="Arial"/>
          <w:spacing w:val="-5"/>
        </w:rPr>
        <w:t xml:space="preserve"> </w:t>
      </w:r>
      <w:r w:rsidRPr="00E60FDF">
        <w:rPr>
          <w:rFonts w:ascii="Arial" w:hAnsi="Arial" w:cs="Arial"/>
        </w:rPr>
        <w:t>deficiência</w:t>
      </w:r>
      <w:r w:rsidRPr="00E60FDF">
        <w:rPr>
          <w:rFonts w:ascii="Arial" w:hAnsi="Arial" w:cs="Arial"/>
          <w:spacing w:val="-6"/>
        </w:rPr>
        <w:t xml:space="preserve"> </w:t>
      </w:r>
      <w:r w:rsidRPr="00E60FDF">
        <w:rPr>
          <w:rFonts w:ascii="Arial" w:hAnsi="Arial" w:cs="Arial"/>
        </w:rPr>
        <w:t>será</w:t>
      </w:r>
      <w:r w:rsidRPr="00E60FDF">
        <w:rPr>
          <w:rFonts w:ascii="Arial" w:hAnsi="Arial" w:cs="Arial"/>
          <w:spacing w:val="-7"/>
        </w:rPr>
        <w:t xml:space="preserve"> </w:t>
      </w:r>
      <w:r w:rsidRPr="00E60FDF">
        <w:rPr>
          <w:rFonts w:ascii="Arial" w:hAnsi="Arial" w:cs="Arial"/>
        </w:rPr>
        <w:t>a</w:t>
      </w:r>
      <w:r w:rsidRPr="00E60FDF">
        <w:rPr>
          <w:rFonts w:ascii="Arial" w:hAnsi="Arial" w:cs="Arial"/>
          <w:spacing w:val="-8"/>
        </w:rPr>
        <w:t xml:space="preserve"> </w:t>
      </w:r>
      <w:r w:rsidRPr="00E60FDF">
        <w:rPr>
          <w:rFonts w:ascii="Arial" w:hAnsi="Arial" w:cs="Arial"/>
        </w:rPr>
        <w:t>forma regular, considerando os dispositivos pedagógicos oferecidos à sua aprendizagem.</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195</w:t>
      </w:r>
      <w:r w:rsidR="00212454" w:rsidRPr="00E60FDF">
        <w:rPr>
          <w:rFonts w:ascii="Arial" w:hAnsi="Arial" w:cs="Arial"/>
        </w:rPr>
        <w:t>. Quando necessário poderão ser utilizados os seguintes procedimentos de certificação, desde que previstos no Projeto Pedagógico do Curso (PPC):</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Certificação Diferenciada para estudantes com Deficiência (intelectual, visual, auditiva ou física) e/ou Transtorno do Espectro Autista (TEA), quando identificada a necessidade pela equipe do PEI;</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Terminalidade Específica para estudantes com deficiência intelectual grave e/ou deficiência múltipla, quando identificada a necessidade pela equipe do PEI.</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196</w:t>
      </w:r>
      <w:r w:rsidR="00212454" w:rsidRPr="00E60FDF">
        <w:rPr>
          <w:rFonts w:ascii="Arial" w:hAnsi="Arial" w:cs="Arial"/>
        </w:rPr>
        <w:t>. É necessária a anuência da/o estudante e/ou seu representante legal quanto à aplicação de ambas possibilidades de certificação (Anexo V).</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Parágrafo</w:t>
      </w:r>
      <w:r w:rsidRPr="00E60FDF">
        <w:rPr>
          <w:rFonts w:ascii="Arial" w:hAnsi="Arial" w:cs="Arial"/>
          <w:spacing w:val="-10"/>
        </w:rPr>
        <w:t xml:space="preserve"> </w:t>
      </w:r>
      <w:r w:rsidRPr="00E60FDF">
        <w:rPr>
          <w:rFonts w:ascii="Arial" w:hAnsi="Arial" w:cs="Arial"/>
        </w:rPr>
        <w:t>único.</w:t>
      </w:r>
      <w:r w:rsidRPr="00E60FDF">
        <w:rPr>
          <w:rFonts w:ascii="Arial" w:hAnsi="Arial" w:cs="Arial"/>
          <w:spacing w:val="-13"/>
        </w:rPr>
        <w:t xml:space="preserve"> </w:t>
      </w:r>
      <w:r w:rsidRPr="00E60FDF">
        <w:rPr>
          <w:rFonts w:ascii="Arial" w:hAnsi="Arial" w:cs="Arial"/>
        </w:rPr>
        <w:t>Periodicamente</w:t>
      </w:r>
      <w:r w:rsidRPr="00E60FDF">
        <w:rPr>
          <w:rFonts w:ascii="Arial" w:hAnsi="Arial" w:cs="Arial"/>
          <w:spacing w:val="-10"/>
        </w:rPr>
        <w:t xml:space="preserve"> </w:t>
      </w:r>
      <w:r w:rsidRPr="00E60FDF">
        <w:rPr>
          <w:rFonts w:ascii="Arial" w:hAnsi="Arial" w:cs="Arial"/>
        </w:rPr>
        <w:t>serão</w:t>
      </w:r>
      <w:r w:rsidRPr="00E60FDF">
        <w:rPr>
          <w:rFonts w:ascii="Arial" w:hAnsi="Arial" w:cs="Arial"/>
          <w:spacing w:val="-10"/>
        </w:rPr>
        <w:t xml:space="preserve"> </w:t>
      </w:r>
      <w:r w:rsidRPr="00E60FDF">
        <w:rPr>
          <w:rFonts w:ascii="Arial" w:hAnsi="Arial" w:cs="Arial"/>
        </w:rPr>
        <w:t>realizadas</w:t>
      </w:r>
      <w:r w:rsidRPr="00E60FDF">
        <w:rPr>
          <w:rFonts w:ascii="Arial" w:hAnsi="Arial" w:cs="Arial"/>
          <w:spacing w:val="-11"/>
        </w:rPr>
        <w:t xml:space="preserve"> </w:t>
      </w:r>
      <w:r w:rsidRPr="00E60FDF">
        <w:rPr>
          <w:rFonts w:ascii="Arial" w:hAnsi="Arial" w:cs="Arial"/>
        </w:rPr>
        <w:t>reuniões</w:t>
      </w:r>
      <w:r w:rsidRPr="00E60FDF">
        <w:rPr>
          <w:rFonts w:ascii="Arial" w:hAnsi="Arial" w:cs="Arial"/>
          <w:spacing w:val="-11"/>
        </w:rPr>
        <w:t xml:space="preserve"> </w:t>
      </w:r>
      <w:r w:rsidRPr="00E60FDF">
        <w:rPr>
          <w:rFonts w:ascii="Arial" w:hAnsi="Arial" w:cs="Arial"/>
        </w:rPr>
        <w:t>da</w:t>
      </w:r>
      <w:r w:rsidRPr="00E60FDF">
        <w:rPr>
          <w:rFonts w:ascii="Arial" w:hAnsi="Arial" w:cs="Arial"/>
          <w:spacing w:val="-10"/>
        </w:rPr>
        <w:t xml:space="preserve"> </w:t>
      </w:r>
      <w:r w:rsidRPr="00E60FDF">
        <w:rPr>
          <w:rFonts w:ascii="Arial" w:hAnsi="Arial" w:cs="Arial"/>
        </w:rPr>
        <w:t>Equipe</w:t>
      </w:r>
      <w:r w:rsidRPr="00E60FDF">
        <w:rPr>
          <w:rFonts w:ascii="Arial" w:hAnsi="Arial" w:cs="Arial"/>
          <w:spacing w:val="-10"/>
        </w:rPr>
        <w:t xml:space="preserve"> </w:t>
      </w:r>
      <w:r w:rsidRPr="00E60FDF">
        <w:rPr>
          <w:rFonts w:ascii="Arial" w:hAnsi="Arial" w:cs="Arial"/>
        </w:rPr>
        <w:t>do</w:t>
      </w:r>
      <w:r w:rsidRPr="00E60FDF">
        <w:rPr>
          <w:rFonts w:ascii="Arial" w:hAnsi="Arial" w:cs="Arial"/>
          <w:spacing w:val="-10"/>
        </w:rPr>
        <w:t xml:space="preserve"> </w:t>
      </w:r>
      <w:r w:rsidRPr="00E60FDF">
        <w:rPr>
          <w:rFonts w:ascii="Arial" w:hAnsi="Arial" w:cs="Arial"/>
        </w:rPr>
        <w:t>PEI</w:t>
      </w:r>
      <w:r w:rsidRPr="00E60FDF">
        <w:rPr>
          <w:rFonts w:ascii="Arial" w:hAnsi="Arial" w:cs="Arial"/>
          <w:spacing w:val="-11"/>
        </w:rPr>
        <w:t xml:space="preserve"> </w:t>
      </w:r>
      <w:r w:rsidRPr="00E60FDF">
        <w:rPr>
          <w:rFonts w:ascii="Arial" w:hAnsi="Arial" w:cs="Arial"/>
        </w:rPr>
        <w:t>com</w:t>
      </w:r>
      <w:r w:rsidRPr="00E60FDF">
        <w:rPr>
          <w:rFonts w:ascii="Arial" w:hAnsi="Arial" w:cs="Arial"/>
          <w:spacing w:val="-12"/>
        </w:rPr>
        <w:t xml:space="preserve"> </w:t>
      </w:r>
      <w:r w:rsidRPr="00E60FDF">
        <w:rPr>
          <w:rFonts w:ascii="Arial" w:hAnsi="Arial" w:cs="Arial"/>
        </w:rPr>
        <w:t>a/o estudante e/ou seu representante legal, para conhecimento das diferenciações curriculares definidas.</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197</w:t>
      </w:r>
      <w:r w:rsidR="00212454" w:rsidRPr="00E60FDF">
        <w:rPr>
          <w:rFonts w:ascii="Arial" w:hAnsi="Arial" w:cs="Arial"/>
        </w:rPr>
        <w:t>. A proposta de certificação deverá ser construída pela Equipe do PEI, após o período mínimo de 1 (um) ano de percurso formativo da/o estudante no curso.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3"/>
        </w:rPr>
        <w:t xml:space="preserve"> </w:t>
      </w:r>
      <w:r w:rsidR="00E80EAC" w:rsidRPr="00E60FDF">
        <w:rPr>
          <w:rFonts w:ascii="Arial" w:hAnsi="Arial" w:cs="Arial"/>
        </w:rPr>
        <w:t>198</w:t>
      </w:r>
      <w:r w:rsidRPr="00E60FDF">
        <w:rPr>
          <w:rFonts w:ascii="Arial" w:hAnsi="Arial" w:cs="Arial"/>
        </w:rPr>
        <w:t>.</w:t>
      </w:r>
      <w:r w:rsidRPr="00E60FDF">
        <w:rPr>
          <w:rFonts w:ascii="Arial" w:hAnsi="Arial" w:cs="Arial"/>
          <w:spacing w:val="-3"/>
        </w:rPr>
        <w:t xml:space="preserve"> </w:t>
      </w:r>
      <w:r w:rsidRPr="00E60FDF">
        <w:rPr>
          <w:rFonts w:ascii="Arial" w:hAnsi="Arial" w:cs="Arial"/>
        </w:rPr>
        <w:t>Caberá</w:t>
      </w:r>
      <w:r w:rsidRPr="00E60FDF">
        <w:rPr>
          <w:rFonts w:ascii="Arial" w:hAnsi="Arial" w:cs="Arial"/>
          <w:spacing w:val="-3"/>
        </w:rPr>
        <w:t xml:space="preserve"> </w:t>
      </w:r>
      <w:r w:rsidRPr="00E60FDF">
        <w:rPr>
          <w:rFonts w:ascii="Arial" w:hAnsi="Arial" w:cs="Arial"/>
        </w:rPr>
        <w:t>ao/à</w:t>
      </w:r>
      <w:r w:rsidRPr="00E60FDF">
        <w:rPr>
          <w:rFonts w:ascii="Arial" w:hAnsi="Arial" w:cs="Arial"/>
          <w:spacing w:val="-4"/>
        </w:rPr>
        <w:t xml:space="preserve"> </w:t>
      </w:r>
      <w:r w:rsidRPr="00E60FDF">
        <w:rPr>
          <w:rFonts w:ascii="Arial" w:hAnsi="Arial" w:cs="Arial"/>
        </w:rPr>
        <w:t>Coordenador/a</w:t>
      </w:r>
      <w:r w:rsidRPr="00E60FDF">
        <w:rPr>
          <w:rFonts w:ascii="Arial" w:hAnsi="Arial" w:cs="Arial"/>
          <w:spacing w:val="-5"/>
        </w:rPr>
        <w:t xml:space="preserve"> </w:t>
      </w:r>
      <w:r w:rsidRPr="00E60FDF">
        <w:rPr>
          <w:rFonts w:ascii="Arial" w:hAnsi="Arial" w:cs="Arial"/>
        </w:rPr>
        <w:t>do</w:t>
      </w:r>
      <w:r w:rsidRPr="00E60FDF">
        <w:rPr>
          <w:rFonts w:ascii="Arial" w:hAnsi="Arial" w:cs="Arial"/>
          <w:spacing w:val="-3"/>
        </w:rPr>
        <w:t xml:space="preserve"> </w:t>
      </w:r>
      <w:r w:rsidRPr="00E60FDF">
        <w:rPr>
          <w:rFonts w:ascii="Arial" w:hAnsi="Arial" w:cs="Arial"/>
          <w:spacing w:val="-2"/>
        </w:rPr>
        <w:t>NAPNE: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5"/>
        </w:rPr>
        <w:t xml:space="preserve"> </w:t>
      </w:r>
      <w:r w:rsidRPr="00E60FDF">
        <w:rPr>
          <w:rFonts w:ascii="Arial" w:hAnsi="Arial" w:cs="Arial"/>
        </w:rPr>
        <w:t>presidir</w:t>
      </w:r>
      <w:r w:rsidRPr="00E60FDF">
        <w:rPr>
          <w:rFonts w:ascii="Arial" w:hAnsi="Arial" w:cs="Arial"/>
          <w:spacing w:val="-4"/>
        </w:rPr>
        <w:t xml:space="preserve"> </w:t>
      </w:r>
      <w:r w:rsidRPr="00E60FDF">
        <w:rPr>
          <w:rFonts w:ascii="Arial" w:hAnsi="Arial" w:cs="Arial"/>
        </w:rPr>
        <w:t>a</w:t>
      </w:r>
      <w:r w:rsidRPr="00E60FDF">
        <w:rPr>
          <w:rFonts w:ascii="Arial" w:hAnsi="Arial" w:cs="Arial"/>
          <w:spacing w:val="-3"/>
        </w:rPr>
        <w:t xml:space="preserve"> </w:t>
      </w:r>
      <w:r w:rsidRPr="00E60FDF">
        <w:rPr>
          <w:rFonts w:ascii="Arial" w:hAnsi="Arial" w:cs="Arial"/>
        </w:rPr>
        <w:t>Equipe do</w:t>
      </w:r>
      <w:r w:rsidRPr="00E60FDF">
        <w:rPr>
          <w:rFonts w:ascii="Arial" w:hAnsi="Arial" w:cs="Arial"/>
          <w:spacing w:val="-4"/>
        </w:rPr>
        <w:t xml:space="preserve"> </w:t>
      </w:r>
      <w:r w:rsidRPr="00E60FDF">
        <w:rPr>
          <w:rFonts w:ascii="Arial" w:hAnsi="Arial" w:cs="Arial"/>
        </w:rPr>
        <w:t>PEI</w:t>
      </w:r>
      <w:r w:rsidRPr="00E60FDF">
        <w:rPr>
          <w:rFonts w:ascii="Arial" w:hAnsi="Arial" w:cs="Arial"/>
          <w:spacing w:val="-1"/>
        </w:rPr>
        <w:t xml:space="preserve"> </w:t>
      </w:r>
      <w:r w:rsidRPr="00E60FDF">
        <w:rPr>
          <w:rFonts w:ascii="Arial" w:hAnsi="Arial" w:cs="Arial"/>
        </w:rPr>
        <w:t>para</w:t>
      </w:r>
      <w:r w:rsidRPr="00E60FDF">
        <w:rPr>
          <w:rFonts w:ascii="Arial" w:hAnsi="Arial" w:cs="Arial"/>
          <w:spacing w:val="-3"/>
        </w:rPr>
        <w:t xml:space="preserve"> </w:t>
      </w:r>
      <w:r w:rsidRPr="00E60FDF">
        <w:rPr>
          <w:rFonts w:ascii="Arial" w:hAnsi="Arial" w:cs="Arial"/>
        </w:rPr>
        <w:t>a</w:t>
      </w:r>
      <w:r w:rsidRPr="00E60FDF">
        <w:rPr>
          <w:rFonts w:ascii="Arial" w:hAnsi="Arial" w:cs="Arial"/>
          <w:spacing w:val="-2"/>
        </w:rPr>
        <w:t xml:space="preserve"> </w:t>
      </w:r>
      <w:r w:rsidRPr="00E60FDF">
        <w:rPr>
          <w:rFonts w:ascii="Arial" w:hAnsi="Arial" w:cs="Arial"/>
        </w:rPr>
        <w:t>realização</w:t>
      </w:r>
      <w:r w:rsidRPr="00E60FDF">
        <w:rPr>
          <w:rFonts w:ascii="Arial" w:hAnsi="Arial" w:cs="Arial"/>
          <w:spacing w:val="-4"/>
        </w:rPr>
        <w:t xml:space="preserve"> </w:t>
      </w:r>
      <w:r w:rsidRPr="00E60FDF">
        <w:rPr>
          <w:rFonts w:ascii="Arial" w:hAnsi="Arial" w:cs="Arial"/>
        </w:rPr>
        <w:t>da</w:t>
      </w:r>
      <w:r w:rsidRPr="00E60FDF">
        <w:rPr>
          <w:rFonts w:ascii="Arial" w:hAnsi="Arial" w:cs="Arial"/>
          <w:spacing w:val="-1"/>
        </w:rPr>
        <w:t xml:space="preserve"> </w:t>
      </w:r>
      <w:r w:rsidR="00E65667">
        <w:rPr>
          <w:rFonts w:ascii="Arial" w:hAnsi="Arial" w:cs="Arial"/>
          <w:spacing w:val="-2"/>
        </w:rPr>
        <w:t>certificação;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5"/>
        </w:rPr>
        <w:t xml:space="preserve"> </w:t>
      </w:r>
      <w:r w:rsidRPr="00E60FDF">
        <w:rPr>
          <w:rFonts w:ascii="Arial" w:hAnsi="Arial" w:cs="Arial"/>
        </w:rPr>
        <w:t>acompanhar</w:t>
      </w:r>
      <w:r w:rsidRPr="00E60FDF">
        <w:rPr>
          <w:rFonts w:ascii="Arial" w:hAnsi="Arial" w:cs="Arial"/>
          <w:spacing w:val="-2"/>
        </w:rPr>
        <w:t xml:space="preserve"> </w:t>
      </w:r>
      <w:r w:rsidRPr="00E60FDF">
        <w:rPr>
          <w:rFonts w:ascii="Arial" w:hAnsi="Arial" w:cs="Arial"/>
        </w:rPr>
        <w:t>os</w:t>
      </w:r>
      <w:r w:rsidRPr="00E60FDF">
        <w:rPr>
          <w:rFonts w:ascii="Arial" w:hAnsi="Arial" w:cs="Arial"/>
          <w:spacing w:val="-3"/>
        </w:rPr>
        <w:t xml:space="preserve"> </w:t>
      </w:r>
      <w:r w:rsidRPr="00E60FDF">
        <w:rPr>
          <w:rFonts w:ascii="Arial" w:hAnsi="Arial" w:cs="Arial"/>
        </w:rPr>
        <w:t>registros</w:t>
      </w:r>
      <w:r w:rsidRPr="00E60FDF">
        <w:rPr>
          <w:rFonts w:ascii="Arial" w:hAnsi="Arial" w:cs="Arial"/>
          <w:spacing w:val="-2"/>
        </w:rPr>
        <w:t xml:space="preserve"> </w:t>
      </w:r>
      <w:r w:rsidRPr="00E60FDF">
        <w:rPr>
          <w:rFonts w:ascii="Arial" w:hAnsi="Arial" w:cs="Arial"/>
        </w:rPr>
        <w:t>da</w:t>
      </w:r>
      <w:r w:rsidRPr="00E60FDF">
        <w:rPr>
          <w:rFonts w:ascii="Arial" w:hAnsi="Arial" w:cs="Arial"/>
          <w:spacing w:val="-3"/>
        </w:rPr>
        <w:t xml:space="preserve"> </w:t>
      </w:r>
      <w:r w:rsidRPr="00E60FDF">
        <w:rPr>
          <w:rFonts w:ascii="Arial" w:hAnsi="Arial" w:cs="Arial"/>
        </w:rPr>
        <w:t>documentação</w:t>
      </w:r>
      <w:r w:rsidRPr="00E60FDF">
        <w:rPr>
          <w:rFonts w:ascii="Arial" w:hAnsi="Arial" w:cs="Arial"/>
          <w:spacing w:val="-2"/>
        </w:rPr>
        <w:t xml:space="preserve"> </w:t>
      </w:r>
      <w:r w:rsidRPr="00E60FDF">
        <w:rPr>
          <w:rFonts w:ascii="Arial" w:hAnsi="Arial" w:cs="Arial"/>
        </w:rPr>
        <w:t>que</w:t>
      </w:r>
      <w:r w:rsidRPr="00E60FDF">
        <w:rPr>
          <w:rFonts w:ascii="Arial" w:hAnsi="Arial" w:cs="Arial"/>
          <w:spacing w:val="-3"/>
        </w:rPr>
        <w:t xml:space="preserve"> </w:t>
      </w:r>
      <w:r w:rsidRPr="00E60FDF">
        <w:rPr>
          <w:rFonts w:ascii="Arial" w:hAnsi="Arial" w:cs="Arial"/>
        </w:rPr>
        <w:t>compõe</w:t>
      </w:r>
      <w:r w:rsidRPr="00E60FDF">
        <w:rPr>
          <w:rFonts w:ascii="Arial" w:hAnsi="Arial" w:cs="Arial"/>
          <w:spacing w:val="-3"/>
        </w:rPr>
        <w:t xml:space="preserve"> </w:t>
      </w:r>
      <w:r w:rsidRPr="00E60FDF">
        <w:rPr>
          <w:rFonts w:ascii="Arial" w:hAnsi="Arial" w:cs="Arial"/>
        </w:rPr>
        <w:t>o</w:t>
      </w:r>
      <w:r w:rsidRPr="00E60FDF">
        <w:rPr>
          <w:rFonts w:ascii="Arial" w:hAnsi="Arial" w:cs="Arial"/>
          <w:spacing w:val="-2"/>
        </w:rPr>
        <w:t xml:space="preserve"> </w:t>
      </w:r>
      <w:r w:rsidRPr="00E60FDF">
        <w:rPr>
          <w:rFonts w:ascii="Arial" w:hAnsi="Arial" w:cs="Arial"/>
        </w:rPr>
        <w:t>PEI</w:t>
      </w:r>
      <w:r w:rsidRPr="00E60FDF">
        <w:rPr>
          <w:rFonts w:ascii="Arial" w:hAnsi="Arial" w:cs="Arial"/>
          <w:spacing w:val="-3"/>
        </w:rPr>
        <w:t xml:space="preserve"> </w:t>
      </w:r>
      <w:r w:rsidRPr="00E60FDF">
        <w:rPr>
          <w:rFonts w:ascii="Arial" w:hAnsi="Arial" w:cs="Arial"/>
        </w:rPr>
        <w:t>da/o</w:t>
      </w:r>
      <w:r w:rsidRPr="00E60FDF">
        <w:rPr>
          <w:rFonts w:ascii="Arial" w:hAnsi="Arial" w:cs="Arial"/>
          <w:spacing w:val="-2"/>
        </w:rPr>
        <w:t xml:space="preserve"> 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40"/>
        </w:rPr>
        <w:t xml:space="preserve"> </w:t>
      </w:r>
      <w:r w:rsidRPr="00E60FDF">
        <w:rPr>
          <w:rFonts w:ascii="Arial" w:hAnsi="Arial" w:cs="Arial"/>
        </w:rPr>
        <w:t>solicitar</w:t>
      </w:r>
      <w:r w:rsidRPr="00E60FDF">
        <w:rPr>
          <w:rFonts w:ascii="Arial" w:hAnsi="Arial" w:cs="Arial"/>
          <w:spacing w:val="40"/>
        </w:rPr>
        <w:t xml:space="preserve"> </w:t>
      </w:r>
      <w:r w:rsidRPr="00E60FDF">
        <w:rPr>
          <w:rFonts w:ascii="Arial" w:hAnsi="Arial" w:cs="Arial"/>
        </w:rPr>
        <w:t>formalmente</w:t>
      </w:r>
      <w:r w:rsidRPr="00E60FDF">
        <w:rPr>
          <w:rFonts w:ascii="Arial" w:hAnsi="Arial" w:cs="Arial"/>
          <w:spacing w:val="40"/>
        </w:rPr>
        <w:t xml:space="preserve"> </w:t>
      </w:r>
      <w:r w:rsidRPr="00E60FDF">
        <w:rPr>
          <w:rFonts w:ascii="Arial" w:hAnsi="Arial" w:cs="Arial"/>
        </w:rPr>
        <w:t>à</w:t>
      </w:r>
      <w:r w:rsidRPr="00E60FDF">
        <w:rPr>
          <w:rFonts w:ascii="Arial" w:hAnsi="Arial" w:cs="Arial"/>
          <w:spacing w:val="40"/>
        </w:rPr>
        <w:t xml:space="preserve"> </w:t>
      </w:r>
      <w:r w:rsidRPr="00E60FDF">
        <w:rPr>
          <w:rFonts w:ascii="Arial" w:hAnsi="Arial" w:cs="Arial"/>
        </w:rPr>
        <w:t>unidade</w:t>
      </w:r>
      <w:r w:rsidRPr="00E60FDF">
        <w:rPr>
          <w:rFonts w:ascii="Arial" w:hAnsi="Arial" w:cs="Arial"/>
          <w:spacing w:val="40"/>
        </w:rPr>
        <w:t xml:space="preserve"> </w:t>
      </w:r>
      <w:r w:rsidRPr="00E60FDF">
        <w:rPr>
          <w:rFonts w:ascii="Arial" w:hAnsi="Arial" w:cs="Arial"/>
        </w:rPr>
        <w:t>administrativa</w:t>
      </w:r>
      <w:r w:rsidRPr="00E60FDF">
        <w:rPr>
          <w:rFonts w:ascii="Arial" w:hAnsi="Arial" w:cs="Arial"/>
          <w:spacing w:val="40"/>
        </w:rPr>
        <w:t xml:space="preserve"> </w:t>
      </w:r>
      <w:r w:rsidRPr="00E60FDF">
        <w:rPr>
          <w:rFonts w:ascii="Arial" w:hAnsi="Arial" w:cs="Arial"/>
        </w:rPr>
        <w:t>responsável</w:t>
      </w:r>
      <w:r w:rsidRPr="00E60FDF">
        <w:rPr>
          <w:rFonts w:ascii="Arial" w:hAnsi="Arial" w:cs="Arial"/>
          <w:spacing w:val="40"/>
        </w:rPr>
        <w:t xml:space="preserve"> </w:t>
      </w:r>
      <w:r w:rsidRPr="00E60FDF">
        <w:rPr>
          <w:rFonts w:ascii="Arial" w:hAnsi="Arial" w:cs="Arial"/>
        </w:rPr>
        <w:t>pelo</w:t>
      </w:r>
      <w:r w:rsidRPr="00E60FDF">
        <w:rPr>
          <w:rFonts w:ascii="Arial" w:hAnsi="Arial" w:cs="Arial"/>
          <w:spacing w:val="40"/>
        </w:rPr>
        <w:t xml:space="preserve"> </w:t>
      </w:r>
      <w:r w:rsidRPr="00E60FDF">
        <w:rPr>
          <w:rFonts w:ascii="Arial" w:hAnsi="Arial" w:cs="Arial"/>
        </w:rPr>
        <w:t>ensino,</w:t>
      </w:r>
      <w:r w:rsidRPr="00E60FDF">
        <w:rPr>
          <w:rFonts w:ascii="Arial" w:hAnsi="Arial" w:cs="Arial"/>
          <w:spacing w:val="40"/>
        </w:rPr>
        <w:t xml:space="preserve"> </w:t>
      </w:r>
      <w:r w:rsidRPr="00E60FDF">
        <w:rPr>
          <w:rFonts w:ascii="Arial" w:hAnsi="Arial" w:cs="Arial"/>
        </w:rPr>
        <w:t>no</w:t>
      </w:r>
      <w:r w:rsidRPr="00E60FDF">
        <w:rPr>
          <w:rFonts w:ascii="Arial" w:hAnsi="Arial" w:cs="Arial"/>
          <w:spacing w:val="40"/>
        </w:rPr>
        <w:t xml:space="preserve"> </w:t>
      </w:r>
      <w:r w:rsidRPr="00E60FDF">
        <w:rPr>
          <w:rFonts w:ascii="Arial" w:hAnsi="Arial" w:cs="Arial"/>
          <w:spacing w:val="-2"/>
        </w:rPr>
        <w:t>câmpus:</w:t>
      </w:r>
    </w:p>
    <w:p w:rsidR="00212454" w:rsidRPr="00E60FDF" w:rsidRDefault="00E65667" w:rsidP="00E65667">
      <w:pPr>
        <w:spacing w:line="360" w:lineRule="auto"/>
        <w:ind w:left="363" w:right="113"/>
        <w:jc w:val="both"/>
        <w:rPr>
          <w:rFonts w:ascii="Arial" w:hAnsi="Arial" w:cs="Arial"/>
        </w:rPr>
      </w:pPr>
      <w:r>
        <w:rPr>
          <w:rFonts w:ascii="Arial" w:hAnsi="Arial" w:cs="Arial"/>
        </w:rPr>
        <w:t xml:space="preserve">I- </w:t>
      </w:r>
      <w:r w:rsidR="00212454" w:rsidRPr="00E60FDF">
        <w:rPr>
          <w:rFonts w:ascii="Arial" w:hAnsi="Arial" w:cs="Arial"/>
        </w:rPr>
        <w:t>a</w:t>
      </w:r>
      <w:r w:rsidR="00212454" w:rsidRPr="00E60FDF">
        <w:rPr>
          <w:rFonts w:ascii="Arial" w:hAnsi="Arial" w:cs="Arial"/>
          <w:spacing w:val="-7"/>
        </w:rPr>
        <w:t xml:space="preserve"> </w:t>
      </w:r>
      <w:r w:rsidR="00212454" w:rsidRPr="00E60FDF">
        <w:rPr>
          <w:rFonts w:ascii="Arial" w:hAnsi="Arial" w:cs="Arial"/>
        </w:rPr>
        <w:t>abertura</w:t>
      </w:r>
      <w:r w:rsidR="00212454" w:rsidRPr="00E60FDF">
        <w:rPr>
          <w:rFonts w:ascii="Arial" w:hAnsi="Arial" w:cs="Arial"/>
          <w:spacing w:val="-11"/>
        </w:rPr>
        <w:t xml:space="preserve"> </w:t>
      </w:r>
      <w:r w:rsidR="00212454" w:rsidRPr="00E60FDF">
        <w:rPr>
          <w:rFonts w:ascii="Arial" w:hAnsi="Arial" w:cs="Arial"/>
        </w:rPr>
        <w:t>do</w:t>
      </w:r>
      <w:r w:rsidR="00212454" w:rsidRPr="00E60FDF">
        <w:rPr>
          <w:rFonts w:ascii="Arial" w:hAnsi="Arial" w:cs="Arial"/>
          <w:spacing w:val="-9"/>
        </w:rPr>
        <w:t xml:space="preserve"> </w:t>
      </w:r>
      <w:r w:rsidR="00212454" w:rsidRPr="00E60FDF">
        <w:rPr>
          <w:rFonts w:ascii="Arial" w:hAnsi="Arial" w:cs="Arial"/>
        </w:rPr>
        <w:t>processo</w:t>
      </w:r>
      <w:r w:rsidR="00212454" w:rsidRPr="00E60FDF">
        <w:rPr>
          <w:rFonts w:ascii="Arial" w:hAnsi="Arial" w:cs="Arial"/>
          <w:spacing w:val="-8"/>
        </w:rPr>
        <w:t xml:space="preserve"> </w:t>
      </w:r>
      <w:r w:rsidR="00212454" w:rsidRPr="00E60FDF">
        <w:rPr>
          <w:rFonts w:ascii="Arial" w:hAnsi="Arial" w:cs="Arial"/>
        </w:rPr>
        <w:t>de</w:t>
      </w:r>
      <w:r w:rsidR="00212454" w:rsidRPr="00E60FDF">
        <w:rPr>
          <w:rFonts w:ascii="Arial" w:hAnsi="Arial" w:cs="Arial"/>
          <w:spacing w:val="-9"/>
        </w:rPr>
        <w:t xml:space="preserve"> </w:t>
      </w:r>
      <w:r w:rsidR="00212454" w:rsidRPr="00E60FDF">
        <w:rPr>
          <w:rFonts w:ascii="Arial" w:hAnsi="Arial" w:cs="Arial"/>
          <w:spacing w:val="-2"/>
        </w:rPr>
        <w:t>Certificação;</w:t>
      </w:r>
    </w:p>
    <w:p w:rsidR="00E65667" w:rsidRDefault="00E65667" w:rsidP="00E65667">
      <w:pPr>
        <w:spacing w:line="360" w:lineRule="auto"/>
        <w:ind w:left="363" w:right="113"/>
        <w:jc w:val="both"/>
        <w:rPr>
          <w:rFonts w:ascii="Arial" w:hAnsi="Arial" w:cs="Arial"/>
        </w:rPr>
      </w:pPr>
      <w:r>
        <w:rPr>
          <w:rFonts w:ascii="Arial" w:hAnsi="Arial" w:cs="Arial"/>
        </w:rPr>
        <w:t xml:space="preserve">II- </w:t>
      </w:r>
      <w:r w:rsidR="00212454" w:rsidRPr="00E60FDF">
        <w:rPr>
          <w:rFonts w:ascii="Arial" w:hAnsi="Arial" w:cs="Arial"/>
        </w:rPr>
        <w:t>o</w:t>
      </w:r>
      <w:r w:rsidR="00212454" w:rsidRPr="00E60FDF">
        <w:rPr>
          <w:rFonts w:ascii="Arial" w:hAnsi="Arial" w:cs="Arial"/>
          <w:spacing w:val="-9"/>
        </w:rPr>
        <w:t xml:space="preserve"> </w:t>
      </w:r>
      <w:r w:rsidR="00212454" w:rsidRPr="00E60FDF">
        <w:rPr>
          <w:rFonts w:ascii="Arial" w:hAnsi="Arial" w:cs="Arial"/>
        </w:rPr>
        <w:t>encaminhamento</w:t>
      </w:r>
      <w:r w:rsidR="00212454" w:rsidRPr="00E60FDF">
        <w:rPr>
          <w:rFonts w:ascii="Arial" w:hAnsi="Arial" w:cs="Arial"/>
          <w:spacing w:val="-10"/>
        </w:rPr>
        <w:t xml:space="preserve"> </w:t>
      </w:r>
      <w:r w:rsidR="00212454" w:rsidRPr="00E60FDF">
        <w:rPr>
          <w:rFonts w:ascii="Arial" w:hAnsi="Arial" w:cs="Arial"/>
        </w:rPr>
        <w:t>do</w:t>
      </w:r>
      <w:r w:rsidR="00212454" w:rsidRPr="00E60FDF">
        <w:rPr>
          <w:rFonts w:ascii="Arial" w:hAnsi="Arial" w:cs="Arial"/>
          <w:spacing w:val="-10"/>
        </w:rPr>
        <w:t xml:space="preserve"> </w:t>
      </w:r>
      <w:r w:rsidR="00212454" w:rsidRPr="00E60FDF">
        <w:rPr>
          <w:rFonts w:ascii="Arial" w:hAnsi="Arial" w:cs="Arial"/>
        </w:rPr>
        <w:t>processo</w:t>
      </w:r>
      <w:r w:rsidR="00212454" w:rsidRPr="00E60FDF">
        <w:rPr>
          <w:rFonts w:ascii="Arial" w:hAnsi="Arial" w:cs="Arial"/>
          <w:spacing w:val="-10"/>
        </w:rPr>
        <w:t xml:space="preserve"> </w:t>
      </w:r>
      <w:r w:rsidR="00212454" w:rsidRPr="00E60FDF">
        <w:rPr>
          <w:rFonts w:ascii="Arial" w:hAnsi="Arial" w:cs="Arial"/>
        </w:rPr>
        <w:t>para</w:t>
      </w:r>
      <w:r w:rsidR="00212454" w:rsidRPr="00E60FDF">
        <w:rPr>
          <w:rFonts w:ascii="Arial" w:hAnsi="Arial" w:cs="Arial"/>
          <w:spacing w:val="-11"/>
        </w:rPr>
        <w:t xml:space="preserve"> </w:t>
      </w:r>
      <w:r w:rsidR="00212454" w:rsidRPr="00E60FDF">
        <w:rPr>
          <w:rFonts w:ascii="Arial" w:hAnsi="Arial" w:cs="Arial"/>
        </w:rPr>
        <w:t>a</w:t>
      </w:r>
      <w:r w:rsidR="00212454" w:rsidRPr="00E60FDF">
        <w:rPr>
          <w:rFonts w:ascii="Arial" w:hAnsi="Arial" w:cs="Arial"/>
          <w:spacing w:val="-9"/>
        </w:rPr>
        <w:t xml:space="preserve"> </w:t>
      </w:r>
      <w:r w:rsidR="00212454" w:rsidRPr="00E60FDF">
        <w:rPr>
          <w:rFonts w:ascii="Arial" w:hAnsi="Arial" w:cs="Arial"/>
        </w:rPr>
        <w:t>Coordenadoria</w:t>
      </w:r>
      <w:r w:rsidR="00212454" w:rsidRPr="00E60FDF">
        <w:rPr>
          <w:rFonts w:ascii="Arial" w:hAnsi="Arial" w:cs="Arial"/>
          <w:spacing w:val="-10"/>
        </w:rPr>
        <w:t xml:space="preserve"> </w:t>
      </w:r>
      <w:r w:rsidR="00212454" w:rsidRPr="00E60FDF">
        <w:rPr>
          <w:rFonts w:ascii="Arial" w:hAnsi="Arial" w:cs="Arial"/>
        </w:rPr>
        <w:t>de</w:t>
      </w:r>
      <w:r w:rsidR="00212454" w:rsidRPr="00E60FDF">
        <w:rPr>
          <w:rFonts w:ascii="Arial" w:hAnsi="Arial" w:cs="Arial"/>
          <w:spacing w:val="-9"/>
        </w:rPr>
        <w:t xml:space="preserve"> </w:t>
      </w:r>
      <w:r w:rsidR="00212454" w:rsidRPr="00E60FDF">
        <w:rPr>
          <w:rFonts w:ascii="Arial" w:hAnsi="Arial" w:cs="Arial"/>
          <w:spacing w:val="-2"/>
        </w:rPr>
        <w:t>Curso;</w:t>
      </w:r>
    </w:p>
    <w:p w:rsidR="00212454" w:rsidRPr="00E60FDF" w:rsidRDefault="00E65667" w:rsidP="00E65667">
      <w:pPr>
        <w:spacing w:line="360" w:lineRule="auto"/>
        <w:ind w:left="363" w:right="113"/>
        <w:jc w:val="both"/>
        <w:rPr>
          <w:rFonts w:ascii="Arial" w:hAnsi="Arial" w:cs="Arial"/>
        </w:rPr>
      </w:pPr>
      <w:r>
        <w:rPr>
          <w:rFonts w:ascii="Arial" w:hAnsi="Arial" w:cs="Arial"/>
        </w:rPr>
        <w:t xml:space="preserve">III- </w:t>
      </w:r>
      <w:r w:rsidR="00212454" w:rsidRPr="00E60FDF">
        <w:rPr>
          <w:rFonts w:ascii="Arial" w:hAnsi="Arial" w:cs="Arial"/>
        </w:rPr>
        <w:t>o encaminhamento da certificação para unidade administrativa responsável pelos registros acadêmicos ao final do percurso formativo da/o 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2"/>
        </w:rPr>
        <w:t xml:space="preserve"> </w:t>
      </w:r>
      <w:r w:rsidR="00E80EAC" w:rsidRPr="00E60FDF">
        <w:rPr>
          <w:rFonts w:ascii="Arial" w:hAnsi="Arial" w:cs="Arial"/>
        </w:rPr>
        <w:t>199</w:t>
      </w:r>
      <w:r w:rsidRPr="00E60FDF">
        <w:rPr>
          <w:rFonts w:ascii="Arial" w:hAnsi="Arial" w:cs="Arial"/>
        </w:rPr>
        <w:t>.</w:t>
      </w:r>
      <w:r w:rsidRPr="00E60FDF">
        <w:rPr>
          <w:rFonts w:ascii="Arial" w:hAnsi="Arial" w:cs="Arial"/>
          <w:spacing w:val="-2"/>
        </w:rPr>
        <w:t xml:space="preserve"> </w:t>
      </w:r>
      <w:r w:rsidRPr="00E60FDF">
        <w:rPr>
          <w:rFonts w:ascii="Arial" w:hAnsi="Arial" w:cs="Arial"/>
        </w:rPr>
        <w:t>Caberá</w:t>
      </w:r>
      <w:r w:rsidRPr="00E60FDF">
        <w:rPr>
          <w:rFonts w:ascii="Arial" w:hAnsi="Arial" w:cs="Arial"/>
          <w:spacing w:val="-2"/>
        </w:rPr>
        <w:t xml:space="preserve"> </w:t>
      </w:r>
      <w:r w:rsidRPr="00E60FDF">
        <w:rPr>
          <w:rFonts w:ascii="Arial" w:hAnsi="Arial" w:cs="Arial"/>
        </w:rPr>
        <w:t>às</w:t>
      </w:r>
      <w:r w:rsidRPr="00E60FDF">
        <w:rPr>
          <w:rFonts w:ascii="Arial" w:hAnsi="Arial" w:cs="Arial"/>
          <w:spacing w:val="-4"/>
        </w:rPr>
        <w:t xml:space="preserve"> </w:t>
      </w:r>
      <w:r w:rsidRPr="00E60FDF">
        <w:rPr>
          <w:rFonts w:ascii="Arial" w:hAnsi="Arial" w:cs="Arial"/>
        </w:rPr>
        <w:t>professoras</w:t>
      </w:r>
      <w:r w:rsidRPr="00E60FDF">
        <w:rPr>
          <w:rFonts w:ascii="Arial" w:hAnsi="Arial" w:cs="Arial"/>
          <w:spacing w:val="-2"/>
        </w:rPr>
        <w:t xml:space="preserve"> </w:t>
      </w:r>
      <w:r w:rsidRPr="00E60FDF">
        <w:rPr>
          <w:rFonts w:ascii="Arial" w:hAnsi="Arial" w:cs="Arial"/>
        </w:rPr>
        <w:t>e</w:t>
      </w:r>
      <w:r w:rsidRPr="00E60FDF">
        <w:rPr>
          <w:rFonts w:ascii="Arial" w:hAnsi="Arial" w:cs="Arial"/>
          <w:spacing w:val="-4"/>
        </w:rPr>
        <w:t xml:space="preserve"> </w:t>
      </w:r>
      <w:r w:rsidRPr="00E60FDF">
        <w:rPr>
          <w:rFonts w:ascii="Arial" w:hAnsi="Arial" w:cs="Arial"/>
        </w:rPr>
        <w:t>aos</w:t>
      </w:r>
      <w:r w:rsidRPr="00E60FDF">
        <w:rPr>
          <w:rFonts w:ascii="Arial" w:hAnsi="Arial" w:cs="Arial"/>
          <w:spacing w:val="-4"/>
        </w:rPr>
        <w:t xml:space="preserve"> </w:t>
      </w:r>
      <w:r w:rsidRPr="00E60FDF">
        <w:rPr>
          <w:rFonts w:ascii="Arial" w:hAnsi="Arial" w:cs="Arial"/>
        </w:rPr>
        <w:t>professores</w:t>
      </w:r>
      <w:r w:rsidRPr="00E60FDF">
        <w:rPr>
          <w:rFonts w:ascii="Arial" w:hAnsi="Arial" w:cs="Arial"/>
          <w:spacing w:val="-2"/>
        </w:rPr>
        <w:t xml:space="preserve"> </w:t>
      </w:r>
      <w:r w:rsidRPr="00E60FDF">
        <w:rPr>
          <w:rFonts w:ascii="Arial" w:hAnsi="Arial" w:cs="Arial"/>
        </w:rPr>
        <w:t>da</w:t>
      </w:r>
      <w:r w:rsidRPr="00E60FDF">
        <w:rPr>
          <w:rFonts w:ascii="Arial" w:hAnsi="Arial" w:cs="Arial"/>
          <w:spacing w:val="-4"/>
        </w:rPr>
        <w:t xml:space="preserve"> </w:t>
      </w:r>
      <w:r w:rsidRPr="00E60FDF">
        <w:rPr>
          <w:rFonts w:ascii="Arial" w:hAnsi="Arial" w:cs="Arial"/>
        </w:rPr>
        <w:t>sala</w:t>
      </w:r>
      <w:r w:rsidRPr="00E60FDF">
        <w:rPr>
          <w:rFonts w:ascii="Arial" w:hAnsi="Arial" w:cs="Arial"/>
          <w:spacing w:val="2"/>
        </w:rPr>
        <w:t xml:space="preserve"> </w:t>
      </w:r>
      <w:r w:rsidRPr="00E60FDF">
        <w:rPr>
          <w:rFonts w:ascii="Arial" w:hAnsi="Arial" w:cs="Arial"/>
        </w:rPr>
        <w:t>de</w:t>
      </w:r>
      <w:r w:rsidRPr="00E60FDF">
        <w:rPr>
          <w:rFonts w:ascii="Arial" w:hAnsi="Arial" w:cs="Arial"/>
          <w:spacing w:val="-4"/>
        </w:rPr>
        <w:t xml:space="preserve"> </w:t>
      </w:r>
      <w:r w:rsidRPr="00E60FDF">
        <w:rPr>
          <w:rFonts w:ascii="Arial" w:hAnsi="Arial" w:cs="Arial"/>
          <w:spacing w:val="-2"/>
        </w:rPr>
        <w:t>aula:</w:t>
      </w:r>
    </w:p>
    <w:p w:rsidR="00212454" w:rsidRPr="00E60FDF" w:rsidRDefault="00212454" w:rsidP="00E65667">
      <w:pPr>
        <w:spacing w:line="360" w:lineRule="auto"/>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lastRenderedPageBreak/>
        <w:t>-</w:t>
      </w:r>
      <w:r w:rsidRPr="00E60FDF">
        <w:rPr>
          <w:rFonts w:ascii="Arial" w:hAnsi="Arial" w:cs="Arial"/>
          <w:spacing w:val="-13"/>
        </w:rPr>
        <w:t xml:space="preserve"> </w:t>
      </w:r>
      <w:r w:rsidRPr="00E60FDF">
        <w:rPr>
          <w:rFonts w:ascii="Arial" w:hAnsi="Arial" w:cs="Arial"/>
        </w:rPr>
        <w:t>realizar</w:t>
      </w:r>
      <w:r w:rsidRPr="00E60FDF">
        <w:rPr>
          <w:rFonts w:ascii="Arial" w:hAnsi="Arial" w:cs="Arial"/>
          <w:spacing w:val="-13"/>
        </w:rPr>
        <w:t xml:space="preserve"> </w:t>
      </w:r>
      <w:r w:rsidRPr="00E60FDF">
        <w:rPr>
          <w:rFonts w:ascii="Arial" w:hAnsi="Arial" w:cs="Arial"/>
        </w:rPr>
        <w:t>adaptações</w:t>
      </w:r>
      <w:r w:rsidRPr="00E60FDF">
        <w:rPr>
          <w:rFonts w:ascii="Arial" w:hAnsi="Arial" w:cs="Arial"/>
          <w:spacing w:val="-15"/>
        </w:rPr>
        <w:t xml:space="preserve"> </w:t>
      </w:r>
      <w:r w:rsidRPr="00E60FDF">
        <w:rPr>
          <w:rFonts w:ascii="Arial" w:hAnsi="Arial" w:cs="Arial"/>
        </w:rPr>
        <w:t>didático-metodológicas</w:t>
      </w:r>
      <w:r w:rsidRPr="00E60FDF">
        <w:rPr>
          <w:rFonts w:ascii="Arial" w:hAnsi="Arial" w:cs="Arial"/>
          <w:spacing w:val="-12"/>
        </w:rPr>
        <w:t xml:space="preserve"> </w:t>
      </w:r>
      <w:r w:rsidRPr="00E60FDF">
        <w:rPr>
          <w:rFonts w:ascii="Arial" w:hAnsi="Arial" w:cs="Arial"/>
        </w:rPr>
        <w:t>(nos</w:t>
      </w:r>
      <w:r w:rsidRPr="00E60FDF">
        <w:rPr>
          <w:rFonts w:ascii="Arial" w:hAnsi="Arial" w:cs="Arial"/>
          <w:spacing w:val="-13"/>
        </w:rPr>
        <w:t xml:space="preserve"> </w:t>
      </w:r>
      <w:r w:rsidRPr="00E60FDF">
        <w:rPr>
          <w:rFonts w:ascii="Arial" w:hAnsi="Arial" w:cs="Arial"/>
        </w:rPr>
        <w:t>materiais</w:t>
      </w:r>
      <w:r w:rsidRPr="00E60FDF">
        <w:rPr>
          <w:rFonts w:ascii="Arial" w:hAnsi="Arial" w:cs="Arial"/>
          <w:spacing w:val="-13"/>
        </w:rPr>
        <w:t xml:space="preserve"> </w:t>
      </w:r>
      <w:r w:rsidRPr="00E60FDF">
        <w:rPr>
          <w:rFonts w:ascii="Arial" w:hAnsi="Arial" w:cs="Arial"/>
        </w:rPr>
        <w:t>didáticos,</w:t>
      </w:r>
      <w:r w:rsidRPr="00E60FDF">
        <w:rPr>
          <w:rFonts w:ascii="Arial" w:hAnsi="Arial" w:cs="Arial"/>
          <w:spacing w:val="-12"/>
        </w:rPr>
        <w:t xml:space="preserve"> </w:t>
      </w:r>
      <w:r w:rsidRPr="00E60FDF">
        <w:rPr>
          <w:rFonts w:ascii="Arial" w:hAnsi="Arial" w:cs="Arial"/>
        </w:rPr>
        <w:t>na</w:t>
      </w:r>
      <w:r w:rsidRPr="00E60FDF">
        <w:rPr>
          <w:rFonts w:ascii="Arial" w:hAnsi="Arial" w:cs="Arial"/>
          <w:spacing w:val="-12"/>
        </w:rPr>
        <w:t xml:space="preserve"> </w:t>
      </w:r>
      <w:r w:rsidRPr="00E60FDF">
        <w:rPr>
          <w:rFonts w:ascii="Arial" w:hAnsi="Arial" w:cs="Arial"/>
        </w:rPr>
        <w:t>abordagem dos conteúdos, nas avaliações, entre outros);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5"/>
        </w:rPr>
        <w:t xml:space="preserve"> </w:t>
      </w:r>
      <w:r w:rsidRPr="00E60FDF">
        <w:rPr>
          <w:rFonts w:ascii="Arial" w:hAnsi="Arial" w:cs="Arial"/>
        </w:rPr>
        <w:t>elaborar</w:t>
      </w:r>
      <w:r w:rsidRPr="00E60FDF">
        <w:rPr>
          <w:rFonts w:ascii="Arial" w:hAnsi="Arial" w:cs="Arial"/>
          <w:spacing w:val="-2"/>
        </w:rPr>
        <w:t xml:space="preserve"> </w:t>
      </w:r>
      <w:r w:rsidRPr="00E60FDF">
        <w:rPr>
          <w:rFonts w:ascii="Arial" w:hAnsi="Arial" w:cs="Arial"/>
        </w:rPr>
        <w:t>o</w:t>
      </w:r>
      <w:r w:rsidRPr="00E60FDF">
        <w:rPr>
          <w:rFonts w:ascii="Arial" w:hAnsi="Arial" w:cs="Arial"/>
          <w:spacing w:val="-4"/>
        </w:rPr>
        <w:t xml:space="preserve"> </w:t>
      </w:r>
      <w:r w:rsidRPr="00E60FDF">
        <w:rPr>
          <w:rFonts w:ascii="Arial" w:hAnsi="Arial" w:cs="Arial"/>
        </w:rPr>
        <w:t>PEA</w:t>
      </w:r>
      <w:r w:rsidRPr="00E60FDF">
        <w:rPr>
          <w:rFonts w:ascii="Arial" w:hAnsi="Arial" w:cs="Arial"/>
          <w:spacing w:val="-4"/>
        </w:rPr>
        <w:t xml:space="preserve"> </w:t>
      </w:r>
      <w:r w:rsidRPr="00E60FDF">
        <w:rPr>
          <w:rFonts w:ascii="Arial" w:hAnsi="Arial" w:cs="Arial"/>
        </w:rPr>
        <w:t>desde</w:t>
      </w:r>
      <w:r w:rsidRPr="00E60FDF">
        <w:rPr>
          <w:rFonts w:ascii="Arial" w:hAnsi="Arial" w:cs="Arial"/>
          <w:spacing w:val="-2"/>
        </w:rPr>
        <w:t xml:space="preserve"> </w:t>
      </w:r>
      <w:r w:rsidRPr="00E60FDF">
        <w:rPr>
          <w:rFonts w:ascii="Arial" w:hAnsi="Arial" w:cs="Arial"/>
        </w:rPr>
        <w:t>o</w:t>
      </w:r>
      <w:r w:rsidRPr="00E60FDF">
        <w:rPr>
          <w:rFonts w:ascii="Arial" w:hAnsi="Arial" w:cs="Arial"/>
          <w:spacing w:val="-3"/>
        </w:rPr>
        <w:t xml:space="preserve"> </w:t>
      </w:r>
      <w:r w:rsidRPr="00E60FDF">
        <w:rPr>
          <w:rFonts w:ascii="Arial" w:hAnsi="Arial" w:cs="Arial"/>
        </w:rPr>
        <w:t>início</w:t>
      </w:r>
      <w:r w:rsidRPr="00E60FDF">
        <w:rPr>
          <w:rFonts w:ascii="Arial" w:hAnsi="Arial" w:cs="Arial"/>
          <w:spacing w:val="-2"/>
        </w:rPr>
        <w:t xml:space="preserve"> </w:t>
      </w:r>
      <w:r w:rsidRPr="00E60FDF">
        <w:rPr>
          <w:rFonts w:ascii="Arial" w:hAnsi="Arial" w:cs="Arial"/>
        </w:rPr>
        <w:t>do</w:t>
      </w:r>
      <w:r w:rsidRPr="00E60FDF">
        <w:rPr>
          <w:rFonts w:ascii="Arial" w:hAnsi="Arial" w:cs="Arial"/>
          <w:spacing w:val="-4"/>
        </w:rPr>
        <w:t xml:space="preserve"> </w:t>
      </w:r>
      <w:r w:rsidRPr="00E60FDF">
        <w:rPr>
          <w:rFonts w:ascii="Arial" w:hAnsi="Arial" w:cs="Arial"/>
        </w:rPr>
        <w:t>percurso</w:t>
      </w:r>
      <w:r w:rsidRPr="00E60FDF">
        <w:rPr>
          <w:rFonts w:ascii="Arial" w:hAnsi="Arial" w:cs="Arial"/>
          <w:spacing w:val="-4"/>
        </w:rPr>
        <w:t xml:space="preserve"> </w:t>
      </w:r>
      <w:r w:rsidRPr="00E60FDF">
        <w:rPr>
          <w:rFonts w:ascii="Arial" w:hAnsi="Arial" w:cs="Arial"/>
        </w:rPr>
        <w:t>formativo</w:t>
      </w:r>
      <w:r w:rsidRPr="00E60FDF">
        <w:rPr>
          <w:rFonts w:ascii="Arial" w:hAnsi="Arial" w:cs="Arial"/>
          <w:spacing w:val="-2"/>
        </w:rPr>
        <w:t xml:space="preserve"> </w:t>
      </w:r>
      <w:r w:rsidRPr="00E60FDF">
        <w:rPr>
          <w:rFonts w:ascii="Arial" w:hAnsi="Arial" w:cs="Arial"/>
        </w:rPr>
        <w:t>da/o</w:t>
      </w:r>
      <w:r w:rsidRPr="00E60FDF">
        <w:rPr>
          <w:rFonts w:ascii="Arial" w:hAnsi="Arial" w:cs="Arial"/>
          <w:spacing w:val="-1"/>
        </w:rPr>
        <w:t xml:space="preserve"> </w:t>
      </w:r>
      <w:r w:rsidRPr="00E60FDF">
        <w:rPr>
          <w:rFonts w:ascii="Arial" w:hAnsi="Arial" w:cs="Arial"/>
          <w:spacing w:val="-2"/>
        </w:rPr>
        <w:t>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entregar o Parecer Final do Plano de Ensino Acessível (Anexo VII), ao final do período letivo;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80"/>
        </w:rPr>
        <w:t xml:space="preserve"> </w:t>
      </w:r>
      <w:r w:rsidRPr="00E60FDF">
        <w:rPr>
          <w:rFonts w:ascii="Arial" w:hAnsi="Arial" w:cs="Arial"/>
        </w:rPr>
        <w:t>participar</w:t>
      </w:r>
      <w:r w:rsidRPr="00E60FDF">
        <w:rPr>
          <w:rFonts w:ascii="Arial" w:hAnsi="Arial" w:cs="Arial"/>
          <w:spacing w:val="80"/>
        </w:rPr>
        <w:t xml:space="preserve"> </w:t>
      </w:r>
      <w:r w:rsidRPr="00E60FDF">
        <w:rPr>
          <w:rFonts w:ascii="Arial" w:hAnsi="Arial" w:cs="Arial"/>
        </w:rPr>
        <w:t>das</w:t>
      </w:r>
      <w:r w:rsidRPr="00E60FDF">
        <w:rPr>
          <w:rFonts w:ascii="Arial" w:hAnsi="Arial" w:cs="Arial"/>
          <w:spacing w:val="80"/>
        </w:rPr>
        <w:t xml:space="preserve"> </w:t>
      </w:r>
      <w:r w:rsidRPr="00E60FDF">
        <w:rPr>
          <w:rFonts w:ascii="Arial" w:hAnsi="Arial" w:cs="Arial"/>
        </w:rPr>
        <w:t>reuniões</w:t>
      </w:r>
      <w:r w:rsidRPr="00E60FDF">
        <w:rPr>
          <w:rFonts w:ascii="Arial" w:hAnsi="Arial" w:cs="Arial"/>
          <w:spacing w:val="80"/>
        </w:rPr>
        <w:t xml:space="preserve"> </w:t>
      </w:r>
      <w:r w:rsidRPr="00E60FDF">
        <w:rPr>
          <w:rFonts w:ascii="Arial" w:hAnsi="Arial" w:cs="Arial"/>
        </w:rPr>
        <w:t>e</w:t>
      </w:r>
      <w:r w:rsidRPr="00E60FDF">
        <w:rPr>
          <w:rFonts w:ascii="Arial" w:hAnsi="Arial" w:cs="Arial"/>
          <w:spacing w:val="80"/>
        </w:rPr>
        <w:t xml:space="preserve"> </w:t>
      </w:r>
      <w:r w:rsidRPr="00E60FDF">
        <w:rPr>
          <w:rFonts w:ascii="Arial" w:hAnsi="Arial" w:cs="Arial"/>
        </w:rPr>
        <w:t>conselhos</w:t>
      </w:r>
      <w:r w:rsidRPr="00E60FDF">
        <w:rPr>
          <w:rFonts w:ascii="Arial" w:hAnsi="Arial" w:cs="Arial"/>
          <w:spacing w:val="80"/>
        </w:rPr>
        <w:t xml:space="preserve"> </w:t>
      </w:r>
      <w:r w:rsidRPr="00E60FDF">
        <w:rPr>
          <w:rFonts w:ascii="Arial" w:hAnsi="Arial" w:cs="Arial"/>
        </w:rPr>
        <w:t>de</w:t>
      </w:r>
      <w:r w:rsidRPr="00E60FDF">
        <w:rPr>
          <w:rFonts w:ascii="Arial" w:hAnsi="Arial" w:cs="Arial"/>
          <w:spacing w:val="80"/>
        </w:rPr>
        <w:t xml:space="preserve"> </w:t>
      </w:r>
      <w:r w:rsidRPr="00E60FDF">
        <w:rPr>
          <w:rFonts w:ascii="Arial" w:hAnsi="Arial" w:cs="Arial"/>
        </w:rPr>
        <w:t>classe</w:t>
      </w:r>
      <w:r w:rsidRPr="00E60FDF">
        <w:rPr>
          <w:rFonts w:ascii="Arial" w:hAnsi="Arial" w:cs="Arial"/>
          <w:spacing w:val="80"/>
        </w:rPr>
        <w:t xml:space="preserve"> </w:t>
      </w:r>
      <w:r w:rsidRPr="00E60FDF">
        <w:rPr>
          <w:rFonts w:ascii="Arial" w:hAnsi="Arial" w:cs="Arial"/>
        </w:rPr>
        <w:t>relativos</w:t>
      </w:r>
      <w:r w:rsidRPr="00E60FDF">
        <w:rPr>
          <w:rFonts w:ascii="Arial" w:hAnsi="Arial" w:cs="Arial"/>
          <w:spacing w:val="80"/>
        </w:rPr>
        <w:t xml:space="preserve"> </w:t>
      </w:r>
      <w:r w:rsidRPr="00E60FDF">
        <w:rPr>
          <w:rFonts w:ascii="Arial" w:hAnsi="Arial" w:cs="Arial"/>
        </w:rPr>
        <w:t>à/ao</w:t>
      </w:r>
      <w:r w:rsidRPr="00E60FDF">
        <w:rPr>
          <w:rFonts w:ascii="Arial" w:hAnsi="Arial" w:cs="Arial"/>
          <w:spacing w:val="80"/>
        </w:rPr>
        <w:t xml:space="preserve"> </w:t>
      </w:r>
      <w:r w:rsidR="00E65667">
        <w:rPr>
          <w:rFonts w:ascii="Arial" w:hAnsi="Arial" w:cs="Arial"/>
        </w:rPr>
        <w:t>estudante acompanhado pelo PEI.</w:t>
      </w:r>
    </w:p>
    <w:p w:rsidR="00212454" w:rsidRPr="00E65667" w:rsidRDefault="00212454" w:rsidP="00E65667">
      <w:pPr>
        <w:spacing w:line="360" w:lineRule="auto"/>
        <w:ind w:left="363" w:right="113"/>
        <w:jc w:val="both"/>
        <w:rPr>
          <w:rFonts w:ascii="Arial" w:hAnsi="Arial" w:cs="Arial"/>
          <w:sz w:val="28"/>
          <w:szCs w:val="28"/>
        </w:rPr>
      </w:pPr>
      <w:r w:rsidRPr="00E65667">
        <w:rPr>
          <w:rFonts w:ascii="Arial" w:hAnsi="Arial" w:cs="Arial"/>
          <w:sz w:val="28"/>
          <w:szCs w:val="28"/>
        </w:rPr>
        <w:t>Seção</w:t>
      </w:r>
      <w:r w:rsidRPr="00E65667">
        <w:rPr>
          <w:rFonts w:ascii="Arial" w:hAnsi="Arial" w:cs="Arial"/>
          <w:spacing w:val="-3"/>
          <w:sz w:val="28"/>
          <w:szCs w:val="28"/>
        </w:rPr>
        <w:t xml:space="preserve"> </w:t>
      </w:r>
      <w:r w:rsidR="00E65667" w:rsidRPr="00E65667">
        <w:rPr>
          <w:rFonts w:ascii="Arial" w:hAnsi="Arial" w:cs="Arial"/>
          <w:spacing w:val="-10"/>
          <w:sz w:val="28"/>
          <w:szCs w:val="28"/>
        </w:rPr>
        <w:t>VIII</w:t>
      </w:r>
    </w:p>
    <w:p w:rsidR="00212454" w:rsidRPr="00E65667" w:rsidRDefault="00212454" w:rsidP="00E65667">
      <w:pPr>
        <w:spacing w:line="360" w:lineRule="auto"/>
        <w:ind w:left="363" w:right="113"/>
        <w:jc w:val="both"/>
        <w:rPr>
          <w:rFonts w:ascii="Arial" w:hAnsi="Arial" w:cs="Arial"/>
          <w:sz w:val="28"/>
          <w:szCs w:val="28"/>
        </w:rPr>
      </w:pPr>
      <w:r w:rsidRPr="00E65667">
        <w:rPr>
          <w:rFonts w:ascii="Arial" w:hAnsi="Arial" w:cs="Arial"/>
          <w:sz w:val="28"/>
          <w:szCs w:val="28"/>
        </w:rPr>
        <w:t>Da</w:t>
      </w:r>
      <w:r w:rsidRPr="00E65667">
        <w:rPr>
          <w:rFonts w:ascii="Arial" w:hAnsi="Arial" w:cs="Arial"/>
          <w:spacing w:val="-1"/>
          <w:sz w:val="28"/>
          <w:szCs w:val="28"/>
        </w:rPr>
        <w:t xml:space="preserve"> </w:t>
      </w:r>
      <w:r w:rsidRPr="00E65667">
        <w:rPr>
          <w:rFonts w:ascii="Arial" w:hAnsi="Arial" w:cs="Arial"/>
          <w:sz w:val="28"/>
          <w:szCs w:val="28"/>
        </w:rPr>
        <w:t>Certificação</w:t>
      </w:r>
      <w:r w:rsidRPr="00E65667">
        <w:rPr>
          <w:rFonts w:ascii="Arial" w:hAnsi="Arial" w:cs="Arial"/>
          <w:spacing w:val="-1"/>
          <w:sz w:val="28"/>
          <w:szCs w:val="28"/>
        </w:rPr>
        <w:t xml:space="preserve"> </w:t>
      </w:r>
      <w:r w:rsidRPr="00E65667">
        <w:rPr>
          <w:rFonts w:ascii="Arial" w:hAnsi="Arial" w:cs="Arial"/>
          <w:spacing w:val="-2"/>
          <w:sz w:val="28"/>
          <w:szCs w:val="28"/>
        </w:rPr>
        <w:t>Diferenciada</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200</w:t>
      </w:r>
      <w:r w:rsidR="00212454" w:rsidRPr="00E60FDF">
        <w:rPr>
          <w:rFonts w:ascii="Arial" w:hAnsi="Arial" w:cs="Arial"/>
        </w:rPr>
        <w:t>. A Certificação Diferenciada será oferecida quando a/o estudante com deficiência (intelectual,</w:t>
      </w:r>
      <w:r w:rsidR="00212454" w:rsidRPr="00E60FDF">
        <w:rPr>
          <w:rFonts w:ascii="Arial" w:hAnsi="Arial" w:cs="Arial"/>
          <w:spacing w:val="-1"/>
        </w:rPr>
        <w:t xml:space="preserve"> </w:t>
      </w:r>
      <w:r w:rsidR="00212454" w:rsidRPr="00E60FDF">
        <w:rPr>
          <w:rFonts w:ascii="Arial" w:hAnsi="Arial" w:cs="Arial"/>
        </w:rPr>
        <w:t>sensorial e física) e/ou Transtorno do Espectro Autista (TEA), não desenvolver o esperado perfil profissional de conclusão em sua plenitude, para obter a certificação regular, sendo necessário oferecer uma certificação profissional, com parecer em anexo (conforme Parecer CNE/CEB 5/2019).</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201</w:t>
      </w:r>
      <w:r w:rsidR="00212454" w:rsidRPr="00E60FDF">
        <w:rPr>
          <w:rFonts w:ascii="Arial" w:hAnsi="Arial" w:cs="Arial"/>
        </w:rPr>
        <w:t>. A Certificação Diferenciada será viabilizada mediante a construção e desenvolvimento do Plano Educacional Individualizado (PEI), que considere e documente as características e as peculiaridades da/o 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Parágrafo único. Ao final do percurso será emitido o Relatório para Certificação Diferenciada (Anexo VIII) comprovando o processo.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7"/>
        </w:rPr>
        <w:t xml:space="preserve"> </w:t>
      </w:r>
      <w:r w:rsidR="00E80EAC" w:rsidRPr="00E60FDF">
        <w:rPr>
          <w:rFonts w:ascii="Arial" w:hAnsi="Arial" w:cs="Arial"/>
        </w:rPr>
        <w:t>202</w:t>
      </w:r>
      <w:r w:rsidRPr="00E60FDF">
        <w:rPr>
          <w:rFonts w:ascii="Arial" w:hAnsi="Arial" w:cs="Arial"/>
        </w:rPr>
        <w:t>.</w:t>
      </w:r>
      <w:r w:rsidRPr="00E60FDF">
        <w:rPr>
          <w:rFonts w:ascii="Arial" w:hAnsi="Arial" w:cs="Arial"/>
          <w:spacing w:val="-10"/>
        </w:rPr>
        <w:t xml:space="preserve"> </w:t>
      </w:r>
      <w:r w:rsidRPr="00E60FDF">
        <w:rPr>
          <w:rFonts w:ascii="Arial" w:hAnsi="Arial" w:cs="Arial"/>
        </w:rPr>
        <w:t>A</w:t>
      </w:r>
      <w:r w:rsidRPr="00E60FDF">
        <w:rPr>
          <w:rFonts w:ascii="Arial" w:hAnsi="Arial" w:cs="Arial"/>
          <w:spacing w:val="-7"/>
        </w:rPr>
        <w:t xml:space="preserve"> </w:t>
      </w:r>
      <w:r w:rsidRPr="00E60FDF">
        <w:rPr>
          <w:rFonts w:ascii="Arial" w:hAnsi="Arial" w:cs="Arial"/>
        </w:rPr>
        <w:t>Certificação</w:t>
      </w:r>
      <w:r w:rsidRPr="00E60FDF">
        <w:rPr>
          <w:rFonts w:ascii="Arial" w:hAnsi="Arial" w:cs="Arial"/>
          <w:spacing w:val="-9"/>
        </w:rPr>
        <w:t xml:space="preserve"> </w:t>
      </w:r>
      <w:r w:rsidRPr="00E60FDF">
        <w:rPr>
          <w:rFonts w:ascii="Arial" w:hAnsi="Arial" w:cs="Arial"/>
        </w:rPr>
        <w:t>Diferenciada</w:t>
      </w:r>
      <w:r w:rsidRPr="00E60FDF">
        <w:rPr>
          <w:rFonts w:ascii="Arial" w:hAnsi="Arial" w:cs="Arial"/>
          <w:spacing w:val="-7"/>
        </w:rPr>
        <w:t xml:space="preserve"> </w:t>
      </w:r>
      <w:r w:rsidRPr="00E60FDF">
        <w:rPr>
          <w:rFonts w:ascii="Arial" w:hAnsi="Arial" w:cs="Arial"/>
        </w:rPr>
        <w:t>confere</w:t>
      </w:r>
      <w:r w:rsidRPr="00E60FDF">
        <w:rPr>
          <w:rFonts w:ascii="Arial" w:hAnsi="Arial" w:cs="Arial"/>
          <w:spacing w:val="-10"/>
        </w:rPr>
        <w:t xml:space="preserve"> </w:t>
      </w:r>
      <w:r w:rsidRPr="00E60FDF">
        <w:rPr>
          <w:rFonts w:ascii="Arial" w:hAnsi="Arial" w:cs="Arial"/>
        </w:rPr>
        <w:t>certificação</w:t>
      </w:r>
      <w:r w:rsidRPr="00E60FDF">
        <w:rPr>
          <w:rFonts w:ascii="Arial" w:hAnsi="Arial" w:cs="Arial"/>
          <w:spacing w:val="-9"/>
        </w:rPr>
        <w:t xml:space="preserve"> </w:t>
      </w:r>
      <w:r w:rsidRPr="00E60FDF">
        <w:rPr>
          <w:rFonts w:ascii="Arial" w:hAnsi="Arial" w:cs="Arial"/>
        </w:rPr>
        <w:t>profissional</w:t>
      </w:r>
      <w:r w:rsidRPr="00E60FDF">
        <w:rPr>
          <w:rFonts w:ascii="Arial" w:hAnsi="Arial" w:cs="Arial"/>
          <w:spacing w:val="-11"/>
        </w:rPr>
        <w:t xml:space="preserve"> </w:t>
      </w:r>
      <w:r w:rsidRPr="00E60FDF">
        <w:rPr>
          <w:rFonts w:ascii="Arial" w:hAnsi="Arial" w:cs="Arial"/>
        </w:rPr>
        <w:t>devendo</w:t>
      </w:r>
      <w:r w:rsidRPr="00E60FDF">
        <w:rPr>
          <w:rFonts w:ascii="Arial" w:hAnsi="Arial" w:cs="Arial"/>
          <w:spacing w:val="-9"/>
        </w:rPr>
        <w:t xml:space="preserve"> </w:t>
      </w:r>
      <w:r w:rsidRPr="00E60FDF">
        <w:rPr>
          <w:rFonts w:ascii="Arial" w:hAnsi="Arial" w:cs="Arial"/>
        </w:rPr>
        <w:t>ser</w:t>
      </w:r>
      <w:r w:rsidRPr="00E60FDF">
        <w:rPr>
          <w:rFonts w:ascii="Arial" w:hAnsi="Arial" w:cs="Arial"/>
          <w:spacing w:val="-8"/>
        </w:rPr>
        <w:t xml:space="preserve"> </w:t>
      </w:r>
      <w:r w:rsidRPr="00E60FDF">
        <w:rPr>
          <w:rFonts w:ascii="Arial" w:hAnsi="Arial" w:cs="Arial"/>
        </w:rPr>
        <w:t>igual a todas as demais, inclusive com o mesmo título do curso ofertado.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2"/>
        </w:rPr>
        <w:t xml:space="preserve"> </w:t>
      </w:r>
      <w:r w:rsidRPr="00E60FDF">
        <w:rPr>
          <w:rFonts w:ascii="Arial" w:hAnsi="Arial" w:cs="Arial"/>
        </w:rPr>
        <w:t>1º</w:t>
      </w:r>
      <w:r w:rsidRPr="00E60FDF">
        <w:rPr>
          <w:rFonts w:ascii="Arial" w:hAnsi="Arial" w:cs="Arial"/>
          <w:spacing w:val="-1"/>
        </w:rPr>
        <w:t xml:space="preserve"> </w:t>
      </w:r>
      <w:r w:rsidRPr="00E60FDF">
        <w:rPr>
          <w:rFonts w:ascii="Arial" w:hAnsi="Arial" w:cs="Arial"/>
        </w:rPr>
        <w:t>A</w:t>
      </w:r>
      <w:r w:rsidRPr="00E60FDF">
        <w:rPr>
          <w:rFonts w:ascii="Arial" w:hAnsi="Arial" w:cs="Arial"/>
          <w:spacing w:val="-4"/>
        </w:rPr>
        <w:t xml:space="preserve"> </w:t>
      </w:r>
      <w:r w:rsidRPr="00E60FDF">
        <w:rPr>
          <w:rFonts w:ascii="Arial" w:hAnsi="Arial" w:cs="Arial"/>
        </w:rPr>
        <w:t>emissão</w:t>
      </w:r>
      <w:r w:rsidRPr="00E60FDF">
        <w:rPr>
          <w:rFonts w:ascii="Arial" w:hAnsi="Arial" w:cs="Arial"/>
          <w:spacing w:val="-3"/>
        </w:rPr>
        <w:t xml:space="preserve"> </w:t>
      </w:r>
      <w:r w:rsidRPr="00E60FDF">
        <w:rPr>
          <w:rFonts w:ascii="Arial" w:hAnsi="Arial" w:cs="Arial"/>
        </w:rPr>
        <w:t>de</w:t>
      </w:r>
      <w:r w:rsidRPr="00E60FDF">
        <w:rPr>
          <w:rFonts w:ascii="Arial" w:hAnsi="Arial" w:cs="Arial"/>
          <w:spacing w:val="-2"/>
        </w:rPr>
        <w:t xml:space="preserve"> </w:t>
      </w:r>
      <w:r w:rsidRPr="00E60FDF">
        <w:rPr>
          <w:rFonts w:ascii="Arial" w:hAnsi="Arial" w:cs="Arial"/>
        </w:rPr>
        <w:t>um</w:t>
      </w:r>
      <w:r w:rsidRPr="00E60FDF">
        <w:rPr>
          <w:rFonts w:ascii="Arial" w:hAnsi="Arial" w:cs="Arial"/>
          <w:spacing w:val="-3"/>
        </w:rPr>
        <w:t xml:space="preserve"> </w:t>
      </w:r>
      <w:r w:rsidRPr="00E60FDF">
        <w:rPr>
          <w:rFonts w:ascii="Arial" w:hAnsi="Arial" w:cs="Arial"/>
        </w:rPr>
        <w:t>certificado</w:t>
      </w:r>
      <w:r w:rsidRPr="00E60FDF">
        <w:rPr>
          <w:rFonts w:ascii="Arial" w:hAnsi="Arial" w:cs="Arial"/>
          <w:spacing w:val="-4"/>
        </w:rPr>
        <w:t xml:space="preserve"> </w:t>
      </w:r>
      <w:r w:rsidRPr="00E60FDF">
        <w:rPr>
          <w:rFonts w:ascii="Arial" w:hAnsi="Arial" w:cs="Arial"/>
        </w:rPr>
        <w:t>de</w:t>
      </w:r>
      <w:r w:rsidRPr="00E60FDF">
        <w:rPr>
          <w:rFonts w:ascii="Arial" w:hAnsi="Arial" w:cs="Arial"/>
          <w:spacing w:val="-4"/>
        </w:rPr>
        <w:t xml:space="preserve"> </w:t>
      </w:r>
      <w:r w:rsidRPr="00E60FDF">
        <w:rPr>
          <w:rFonts w:ascii="Arial" w:hAnsi="Arial" w:cs="Arial"/>
        </w:rPr>
        <w:t>curso</w:t>
      </w:r>
      <w:r w:rsidRPr="00E60FDF">
        <w:rPr>
          <w:rFonts w:ascii="Arial" w:hAnsi="Arial" w:cs="Arial"/>
          <w:spacing w:val="-5"/>
        </w:rPr>
        <w:t xml:space="preserve"> </w:t>
      </w:r>
      <w:r w:rsidRPr="00E60FDF">
        <w:rPr>
          <w:rFonts w:ascii="Arial" w:hAnsi="Arial" w:cs="Arial"/>
        </w:rPr>
        <w:t>para</w:t>
      </w:r>
      <w:r w:rsidRPr="00E60FDF">
        <w:rPr>
          <w:rFonts w:ascii="Arial" w:hAnsi="Arial" w:cs="Arial"/>
          <w:spacing w:val="-2"/>
        </w:rPr>
        <w:t xml:space="preserve"> </w:t>
      </w:r>
      <w:r w:rsidRPr="00E60FDF">
        <w:rPr>
          <w:rFonts w:ascii="Arial" w:hAnsi="Arial" w:cs="Arial"/>
        </w:rPr>
        <w:t>a</w:t>
      </w:r>
      <w:r w:rsidRPr="00E60FDF">
        <w:rPr>
          <w:rFonts w:ascii="Arial" w:hAnsi="Arial" w:cs="Arial"/>
          <w:spacing w:val="-3"/>
        </w:rPr>
        <w:t xml:space="preserve"> </w:t>
      </w:r>
      <w:r w:rsidRPr="00E60FDF">
        <w:rPr>
          <w:rFonts w:ascii="Arial" w:hAnsi="Arial" w:cs="Arial"/>
        </w:rPr>
        <w:t>formação</w:t>
      </w:r>
      <w:r w:rsidRPr="00E60FDF">
        <w:rPr>
          <w:rFonts w:ascii="Arial" w:hAnsi="Arial" w:cs="Arial"/>
          <w:spacing w:val="-4"/>
        </w:rPr>
        <w:t xml:space="preserve"> </w:t>
      </w:r>
      <w:r w:rsidRPr="00E60FDF">
        <w:rPr>
          <w:rFonts w:ascii="Arial" w:hAnsi="Arial" w:cs="Arial"/>
        </w:rPr>
        <w:t>profissional</w:t>
      </w:r>
      <w:r w:rsidRPr="00E60FDF">
        <w:rPr>
          <w:rFonts w:ascii="Arial" w:hAnsi="Arial" w:cs="Arial"/>
          <w:spacing w:val="-2"/>
        </w:rPr>
        <w:t xml:space="preserve"> </w:t>
      </w:r>
      <w:r w:rsidRPr="00E60FDF">
        <w:rPr>
          <w:rFonts w:ascii="Arial" w:hAnsi="Arial" w:cs="Arial"/>
        </w:rPr>
        <w:t>deve</w:t>
      </w:r>
      <w:r w:rsidRPr="00E60FDF">
        <w:rPr>
          <w:rFonts w:ascii="Arial" w:hAnsi="Arial" w:cs="Arial"/>
          <w:spacing w:val="-2"/>
        </w:rPr>
        <w:t xml:space="preserve"> </w:t>
      </w:r>
      <w:r w:rsidRPr="00E60FDF">
        <w:rPr>
          <w:rFonts w:ascii="Arial" w:hAnsi="Arial" w:cs="Arial"/>
        </w:rPr>
        <w:t>ser</w:t>
      </w:r>
      <w:r w:rsidRPr="00E60FDF">
        <w:rPr>
          <w:rFonts w:ascii="Arial" w:hAnsi="Arial" w:cs="Arial"/>
          <w:spacing w:val="-5"/>
        </w:rPr>
        <w:t xml:space="preserve"> </w:t>
      </w:r>
      <w:r w:rsidRPr="00E60FDF">
        <w:rPr>
          <w:rFonts w:ascii="Arial" w:hAnsi="Arial" w:cs="Arial"/>
        </w:rPr>
        <w:t>feita por meio dos sistemas informatizados da instituição, de modo que seja garantido o caráter oficial dos certificados e sua rastreabilidade.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2º</w:t>
      </w:r>
      <w:r w:rsidRPr="00E60FDF">
        <w:rPr>
          <w:rFonts w:ascii="Arial" w:hAnsi="Arial" w:cs="Arial"/>
          <w:spacing w:val="40"/>
        </w:rPr>
        <w:t xml:space="preserve"> </w:t>
      </w:r>
      <w:r w:rsidRPr="00E60FDF">
        <w:rPr>
          <w:rFonts w:ascii="Arial" w:hAnsi="Arial" w:cs="Arial"/>
        </w:rPr>
        <w:t>É vedada a emissão de qualquer documento fora dos padrões oficiais para o estudante com deficiência.</w:t>
      </w:r>
    </w:p>
    <w:p w:rsidR="00212454" w:rsidRPr="00E60FDF" w:rsidRDefault="00212454" w:rsidP="00E65667">
      <w:pPr>
        <w:spacing w:line="360" w:lineRule="auto"/>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212454" w:rsidP="00E65667">
      <w:pPr>
        <w:spacing w:line="360" w:lineRule="auto"/>
        <w:ind w:left="363" w:right="113"/>
        <w:jc w:val="both"/>
        <w:rPr>
          <w:rFonts w:ascii="Arial" w:hAnsi="Arial" w:cs="Arial"/>
        </w:rPr>
      </w:pPr>
      <w:r w:rsidRPr="00E60FDF">
        <w:rPr>
          <w:rFonts w:ascii="Arial" w:hAnsi="Arial" w:cs="Arial"/>
        </w:rPr>
        <w:lastRenderedPageBreak/>
        <w:t>Art.</w:t>
      </w:r>
      <w:r w:rsidRPr="00E60FDF">
        <w:rPr>
          <w:rFonts w:ascii="Arial" w:hAnsi="Arial" w:cs="Arial"/>
          <w:spacing w:val="-17"/>
        </w:rPr>
        <w:t xml:space="preserve"> </w:t>
      </w:r>
      <w:r w:rsidR="00E80EAC" w:rsidRPr="00E60FDF">
        <w:rPr>
          <w:rFonts w:ascii="Arial" w:hAnsi="Arial" w:cs="Arial"/>
        </w:rPr>
        <w:t>203</w:t>
      </w:r>
      <w:r w:rsidRPr="00E60FDF">
        <w:rPr>
          <w:rFonts w:ascii="Arial" w:hAnsi="Arial" w:cs="Arial"/>
        </w:rPr>
        <w:t>.</w:t>
      </w:r>
      <w:r w:rsidRPr="00E60FDF">
        <w:rPr>
          <w:rFonts w:ascii="Arial" w:hAnsi="Arial" w:cs="Arial"/>
          <w:spacing w:val="-17"/>
        </w:rPr>
        <w:t xml:space="preserve"> </w:t>
      </w:r>
      <w:r w:rsidRPr="00E60FDF">
        <w:rPr>
          <w:rFonts w:ascii="Arial" w:hAnsi="Arial" w:cs="Arial"/>
        </w:rPr>
        <w:t>Anexo</w:t>
      </w:r>
      <w:r w:rsidRPr="00E60FDF">
        <w:rPr>
          <w:rFonts w:ascii="Arial" w:hAnsi="Arial" w:cs="Arial"/>
          <w:spacing w:val="-16"/>
        </w:rPr>
        <w:t xml:space="preserve"> </w:t>
      </w:r>
      <w:r w:rsidRPr="00E60FDF">
        <w:rPr>
          <w:rFonts w:ascii="Arial" w:hAnsi="Arial" w:cs="Arial"/>
        </w:rPr>
        <w:t>à</w:t>
      </w:r>
      <w:r w:rsidRPr="00E60FDF">
        <w:rPr>
          <w:rFonts w:ascii="Arial" w:hAnsi="Arial" w:cs="Arial"/>
          <w:spacing w:val="-17"/>
        </w:rPr>
        <w:t xml:space="preserve"> </w:t>
      </w:r>
      <w:r w:rsidRPr="00E60FDF">
        <w:rPr>
          <w:rFonts w:ascii="Arial" w:hAnsi="Arial" w:cs="Arial"/>
        </w:rPr>
        <w:t>certificação</w:t>
      </w:r>
      <w:r w:rsidRPr="00E60FDF">
        <w:rPr>
          <w:rFonts w:ascii="Arial" w:hAnsi="Arial" w:cs="Arial"/>
          <w:spacing w:val="-17"/>
        </w:rPr>
        <w:t xml:space="preserve"> </w:t>
      </w:r>
      <w:r w:rsidRPr="00E60FDF">
        <w:rPr>
          <w:rFonts w:ascii="Arial" w:hAnsi="Arial" w:cs="Arial"/>
        </w:rPr>
        <w:t>diferenciada,</w:t>
      </w:r>
      <w:r w:rsidRPr="00E60FDF">
        <w:rPr>
          <w:rFonts w:ascii="Arial" w:hAnsi="Arial" w:cs="Arial"/>
          <w:spacing w:val="-17"/>
        </w:rPr>
        <w:t xml:space="preserve"> </w:t>
      </w:r>
      <w:r w:rsidRPr="00E60FDF">
        <w:rPr>
          <w:rFonts w:ascii="Arial" w:hAnsi="Arial" w:cs="Arial"/>
        </w:rPr>
        <w:t>deverá</w:t>
      </w:r>
      <w:r w:rsidRPr="00E60FDF">
        <w:rPr>
          <w:rFonts w:ascii="Arial" w:hAnsi="Arial" w:cs="Arial"/>
          <w:spacing w:val="-16"/>
        </w:rPr>
        <w:t xml:space="preserve"> </w:t>
      </w:r>
      <w:r w:rsidRPr="00E60FDF">
        <w:rPr>
          <w:rFonts w:ascii="Arial" w:hAnsi="Arial" w:cs="Arial"/>
        </w:rPr>
        <w:t>constar</w:t>
      </w:r>
      <w:r w:rsidRPr="00E60FDF">
        <w:rPr>
          <w:rFonts w:ascii="Arial" w:hAnsi="Arial" w:cs="Arial"/>
          <w:spacing w:val="-17"/>
        </w:rPr>
        <w:t xml:space="preserve"> </w:t>
      </w:r>
      <w:r w:rsidRPr="00E60FDF">
        <w:rPr>
          <w:rFonts w:ascii="Arial" w:hAnsi="Arial" w:cs="Arial"/>
        </w:rPr>
        <w:t>o</w:t>
      </w:r>
      <w:r w:rsidRPr="00E60FDF">
        <w:rPr>
          <w:rFonts w:ascii="Arial" w:hAnsi="Arial" w:cs="Arial"/>
          <w:spacing w:val="-17"/>
        </w:rPr>
        <w:t xml:space="preserve"> </w:t>
      </w:r>
      <w:r w:rsidRPr="00E60FDF">
        <w:rPr>
          <w:rFonts w:ascii="Arial" w:hAnsi="Arial" w:cs="Arial"/>
        </w:rPr>
        <w:t>histórico</w:t>
      </w:r>
      <w:r w:rsidRPr="00E60FDF">
        <w:rPr>
          <w:rFonts w:ascii="Arial" w:hAnsi="Arial" w:cs="Arial"/>
          <w:spacing w:val="-16"/>
        </w:rPr>
        <w:t xml:space="preserve"> </w:t>
      </w:r>
      <w:r w:rsidRPr="00E60FDF">
        <w:rPr>
          <w:rFonts w:ascii="Arial" w:hAnsi="Arial" w:cs="Arial"/>
        </w:rPr>
        <w:t>escolar,</w:t>
      </w:r>
      <w:r w:rsidRPr="00E60FDF">
        <w:rPr>
          <w:rFonts w:ascii="Arial" w:hAnsi="Arial" w:cs="Arial"/>
          <w:spacing w:val="-17"/>
        </w:rPr>
        <w:t xml:space="preserve"> </w:t>
      </w:r>
      <w:r w:rsidRPr="00E60FDF">
        <w:rPr>
          <w:rFonts w:ascii="Arial" w:hAnsi="Arial" w:cs="Arial"/>
        </w:rPr>
        <w:t>acrescido do parecer descritivo, conforme art. 35 da Lei nº 9394/96, onde deverão constar as competências profissionais desenvolvidas pela/o estudante, sem qualquer menção àquelas não desenvolvidas, bem como à sua deficiência ou a qualquer outra característica pessoal.</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1º O parecer descritivo que trata o caput corresponde ao campo Habilidades Desenvolvidas registradas no Anexo VIII.</w:t>
      </w:r>
    </w:p>
    <w:p w:rsidR="00E65667" w:rsidRPr="00E60FDF" w:rsidRDefault="00212454" w:rsidP="00E65667">
      <w:pPr>
        <w:spacing w:line="360" w:lineRule="auto"/>
        <w:ind w:left="363" w:right="113"/>
        <w:jc w:val="both"/>
        <w:rPr>
          <w:rFonts w:ascii="Arial" w:hAnsi="Arial" w:cs="Arial"/>
        </w:rPr>
      </w:pPr>
      <w:r w:rsidRPr="00E60FDF">
        <w:rPr>
          <w:rFonts w:ascii="Arial" w:hAnsi="Arial" w:cs="Arial"/>
        </w:rPr>
        <w:t>§ 2º O parecer descritivo que trata o caput deverá ser registrado no ítem observação do histórico escolar.</w:t>
      </w:r>
    </w:p>
    <w:p w:rsidR="00212454" w:rsidRPr="00E65667" w:rsidRDefault="00212454" w:rsidP="00E65667">
      <w:pPr>
        <w:spacing w:line="360" w:lineRule="auto"/>
        <w:ind w:left="363" w:right="113"/>
        <w:jc w:val="both"/>
        <w:rPr>
          <w:rFonts w:ascii="Arial" w:hAnsi="Arial" w:cs="Arial"/>
          <w:sz w:val="28"/>
          <w:szCs w:val="28"/>
        </w:rPr>
      </w:pPr>
      <w:r w:rsidRPr="00E65667">
        <w:rPr>
          <w:rFonts w:ascii="Arial" w:hAnsi="Arial" w:cs="Arial"/>
          <w:sz w:val="28"/>
          <w:szCs w:val="28"/>
        </w:rPr>
        <w:t>Seção</w:t>
      </w:r>
      <w:r w:rsidRPr="00E65667">
        <w:rPr>
          <w:rFonts w:ascii="Arial" w:hAnsi="Arial" w:cs="Arial"/>
          <w:spacing w:val="-3"/>
          <w:sz w:val="28"/>
          <w:szCs w:val="28"/>
        </w:rPr>
        <w:t xml:space="preserve"> </w:t>
      </w:r>
      <w:r w:rsidR="00E65667" w:rsidRPr="00E65667">
        <w:rPr>
          <w:rFonts w:ascii="Arial" w:hAnsi="Arial" w:cs="Arial"/>
          <w:spacing w:val="-5"/>
          <w:sz w:val="28"/>
          <w:szCs w:val="28"/>
        </w:rPr>
        <w:t>IX</w:t>
      </w:r>
    </w:p>
    <w:p w:rsidR="00212454" w:rsidRPr="00E65667" w:rsidRDefault="00212454" w:rsidP="00E65667">
      <w:pPr>
        <w:spacing w:line="360" w:lineRule="auto"/>
        <w:ind w:left="363" w:right="113"/>
        <w:jc w:val="both"/>
        <w:rPr>
          <w:rFonts w:ascii="Arial" w:hAnsi="Arial" w:cs="Arial"/>
          <w:sz w:val="28"/>
          <w:szCs w:val="28"/>
        </w:rPr>
      </w:pPr>
      <w:r w:rsidRPr="00E65667">
        <w:rPr>
          <w:rFonts w:ascii="Arial" w:hAnsi="Arial" w:cs="Arial"/>
          <w:sz w:val="28"/>
          <w:szCs w:val="28"/>
        </w:rPr>
        <w:t>Da</w:t>
      </w:r>
      <w:r w:rsidRPr="00E65667">
        <w:rPr>
          <w:rFonts w:ascii="Arial" w:hAnsi="Arial" w:cs="Arial"/>
          <w:spacing w:val="-2"/>
          <w:sz w:val="28"/>
          <w:szCs w:val="28"/>
        </w:rPr>
        <w:t xml:space="preserve"> </w:t>
      </w:r>
      <w:r w:rsidRPr="00E65667">
        <w:rPr>
          <w:rFonts w:ascii="Arial" w:hAnsi="Arial" w:cs="Arial"/>
          <w:sz w:val="28"/>
          <w:szCs w:val="28"/>
        </w:rPr>
        <w:t>Terminalidade</w:t>
      </w:r>
      <w:r w:rsidRPr="00E65667">
        <w:rPr>
          <w:rFonts w:ascii="Arial" w:hAnsi="Arial" w:cs="Arial"/>
          <w:spacing w:val="-2"/>
          <w:sz w:val="28"/>
          <w:szCs w:val="28"/>
        </w:rPr>
        <w:t xml:space="preserve"> Específica</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204</w:t>
      </w:r>
      <w:r w:rsidR="00212454" w:rsidRPr="00E60FDF">
        <w:rPr>
          <w:rFonts w:ascii="Arial" w:hAnsi="Arial" w:cs="Arial"/>
        </w:rPr>
        <w:t>. A Certificação por Terminalidade Específica será oferecida quando a/o estudante</w:t>
      </w:r>
      <w:r w:rsidR="00212454" w:rsidRPr="00E60FDF">
        <w:rPr>
          <w:rFonts w:ascii="Arial" w:hAnsi="Arial" w:cs="Arial"/>
          <w:spacing w:val="-8"/>
        </w:rPr>
        <w:t xml:space="preserve"> </w:t>
      </w:r>
      <w:r w:rsidR="00212454" w:rsidRPr="00E60FDF">
        <w:rPr>
          <w:rFonts w:ascii="Arial" w:hAnsi="Arial" w:cs="Arial"/>
        </w:rPr>
        <w:t>com</w:t>
      </w:r>
      <w:r w:rsidR="00212454" w:rsidRPr="00E60FDF">
        <w:rPr>
          <w:rFonts w:ascii="Arial" w:hAnsi="Arial" w:cs="Arial"/>
          <w:spacing w:val="-9"/>
        </w:rPr>
        <w:t xml:space="preserve"> </w:t>
      </w:r>
      <w:r w:rsidR="00212454" w:rsidRPr="00E60FDF">
        <w:rPr>
          <w:rFonts w:ascii="Arial" w:hAnsi="Arial" w:cs="Arial"/>
        </w:rPr>
        <w:t>Deficiência</w:t>
      </w:r>
      <w:r w:rsidR="00212454" w:rsidRPr="00E60FDF">
        <w:rPr>
          <w:rFonts w:ascii="Arial" w:hAnsi="Arial" w:cs="Arial"/>
          <w:spacing w:val="-8"/>
        </w:rPr>
        <w:t xml:space="preserve"> </w:t>
      </w:r>
      <w:r w:rsidR="00212454" w:rsidRPr="00E60FDF">
        <w:rPr>
          <w:rFonts w:ascii="Arial" w:hAnsi="Arial" w:cs="Arial"/>
        </w:rPr>
        <w:t>Intelectual</w:t>
      </w:r>
      <w:r w:rsidR="00212454" w:rsidRPr="00E60FDF">
        <w:rPr>
          <w:rFonts w:ascii="Arial" w:hAnsi="Arial" w:cs="Arial"/>
          <w:spacing w:val="-9"/>
        </w:rPr>
        <w:t xml:space="preserve"> </w:t>
      </w:r>
      <w:r w:rsidR="00212454" w:rsidRPr="00E60FDF">
        <w:rPr>
          <w:rFonts w:ascii="Arial" w:hAnsi="Arial" w:cs="Arial"/>
        </w:rPr>
        <w:t>grave</w:t>
      </w:r>
      <w:r w:rsidR="00212454" w:rsidRPr="00E60FDF">
        <w:rPr>
          <w:rFonts w:ascii="Arial" w:hAnsi="Arial" w:cs="Arial"/>
          <w:spacing w:val="-8"/>
        </w:rPr>
        <w:t xml:space="preserve"> </w:t>
      </w:r>
      <w:r w:rsidR="00212454" w:rsidRPr="00E60FDF">
        <w:rPr>
          <w:rFonts w:ascii="Arial" w:hAnsi="Arial" w:cs="Arial"/>
        </w:rPr>
        <w:t>e/ou</w:t>
      </w:r>
      <w:r w:rsidR="00212454" w:rsidRPr="00E60FDF">
        <w:rPr>
          <w:rFonts w:ascii="Arial" w:hAnsi="Arial" w:cs="Arial"/>
          <w:spacing w:val="-10"/>
        </w:rPr>
        <w:t xml:space="preserve"> </w:t>
      </w:r>
      <w:r w:rsidR="00212454" w:rsidRPr="00E60FDF">
        <w:rPr>
          <w:rFonts w:ascii="Arial" w:hAnsi="Arial" w:cs="Arial"/>
        </w:rPr>
        <w:t>Deficiência</w:t>
      </w:r>
      <w:r w:rsidR="00212454" w:rsidRPr="00E60FDF">
        <w:rPr>
          <w:rFonts w:ascii="Arial" w:hAnsi="Arial" w:cs="Arial"/>
          <w:spacing w:val="-10"/>
        </w:rPr>
        <w:t xml:space="preserve"> </w:t>
      </w:r>
      <w:r w:rsidR="00212454" w:rsidRPr="00E60FDF">
        <w:rPr>
          <w:rFonts w:ascii="Arial" w:hAnsi="Arial" w:cs="Arial"/>
        </w:rPr>
        <w:t>múltipla</w:t>
      </w:r>
      <w:r w:rsidR="00212454" w:rsidRPr="00E60FDF">
        <w:rPr>
          <w:rFonts w:ascii="Arial" w:hAnsi="Arial" w:cs="Arial"/>
          <w:spacing w:val="-10"/>
        </w:rPr>
        <w:t xml:space="preserve"> </w:t>
      </w:r>
      <w:r w:rsidR="00212454" w:rsidRPr="00E60FDF">
        <w:rPr>
          <w:rFonts w:ascii="Arial" w:hAnsi="Arial" w:cs="Arial"/>
        </w:rPr>
        <w:t>não</w:t>
      </w:r>
      <w:r w:rsidR="00212454" w:rsidRPr="00E60FDF">
        <w:rPr>
          <w:rFonts w:ascii="Arial" w:hAnsi="Arial" w:cs="Arial"/>
          <w:spacing w:val="-10"/>
        </w:rPr>
        <w:t xml:space="preserve"> </w:t>
      </w:r>
      <w:r w:rsidR="00212454" w:rsidRPr="00E60FDF">
        <w:rPr>
          <w:rFonts w:ascii="Arial" w:hAnsi="Arial" w:cs="Arial"/>
        </w:rPr>
        <w:t>desenvolver as habilidades e competências necessárias para obter a certificação diferenciada, sendo necessário oferecer uma certificação adequada ao seu perfil profissional.</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205</w:t>
      </w:r>
      <w:r w:rsidR="00212454" w:rsidRPr="00E60FDF">
        <w:rPr>
          <w:rFonts w:ascii="Arial" w:hAnsi="Arial" w:cs="Arial"/>
        </w:rPr>
        <w:t>. A certificação por Terminalidade Específica consiste em uma certificação parcial</w:t>
      </w:r>
      <w:r w:rsidR="00212454" w:rsidRPr="00E60FDF">
        <w:rPr>
          <w:rFonts w:ascii="Arial" w:hAnsi="Arial" w:cs="Arial"/>
          <w:spacing w:val="-6"/>
        </w:rPr>
        <w:t xml:space="preserve"> </w:t>
      </w:r>
      <w:r w:rsidR="00212454" w:rsidRPr="00E60FDF">
        <w:rPr>
          <w:rFonts w:ascii="Arial" w:hAnsi="Arial" w:cs="Arial"/>
        </w:rPr>
        <w:t>com</w:t>
      </w:r>
      <w:r w:rsidR="00212454" w:rsidRPr="00E60FDF">
        <w:rPr>
          <w:rFonts w:ascii="Arial" w:hAnsi="Arial" w:cs="Arial"/>
          <w:spacing w:val="-4"/>
        </w:rPr>
        <w:t xml:space="preserve"> </w:t>
      </w:r>
      <w:r w:rsidR="00212454" w:rsidRPr="00E60FDF">
        <w:rPr>
          <w:rFonts w:ascii="Arial" w:hAnsi="Arial" w:cs="Arial"/>
        </w:rPr>
        <w:t>encaminhamento</w:t>
      </w:r>
      <w:r w:rsidR="00212454" w:rsidRPr="00E60FDF">
        <w:rPr>
          <w:rFonts w:ascii="Arial" w:hAnsi="Arial" w:cs="Arial"/>
          <w:spacing w:val="-7"/>
        </w:rPr>
        <w:t xml:space="preserve"> </w:t>
      </w:r>
      <w:r w:rsidR="00212454" w:rsidRPr="00E60FDF">
        <w:rPr>
          <w:rFonts w:ascii="Arial" w:hAnsi="Arial" w:cs="Arial"/>
        </w:rPr>
        <w:t>de</w:t>
      </w:r>
      <w:r w:rsidR="00212454" w:rsidRPr="00E60FDF">
        <w:rPr>
          <w:rFonts w:ascii="Arial" w:hAnsi="Arial" w:cs="Arial"/>
          <w:spacing w:val="-5"/>
        </w:rPr>
        <w:t xml:space="preserve"> </w:t>
      </w:r>
      <w:r w:rsidR="00212454" w:rsidRPr="00E60FDF">
        <w:rPr>
          <w:rFonts w:ascii="Arial" w:hAnsi="Arial" w:cs="Arial"/>
        </w:rPr>
        <w:t>uma</w:t>
      </w:r>
      <w:r w:rsidR="00212454" w:rsidRPr="00E60FDF">
        <w:rPr>
          <w:rFonts w:ascii="Arial" w:hAnsi="Arial" w:cs="Arial"/>
          <w:spacing w:val="-5"/>
        </w:rPr>
        <w:t xml:space="preserve"> </w:t>
      </w:r>
      <w:r w:rsidR="00212454" w:rsidRPr="00E60FDF">
        <w:rPr>
          <w:rFonts w:ascii="Arial" w:hAnsi="Arial" w:cs="Arial"/>
        </w:rPr>
        <w:t>proposta</w:t>
      </w:r>
      <w:r w:rsidR="00212454" w:rsidRPr="00E60FDF">
        <w:rPr>
          <w:rFonts w:ascii="Arial" w:hAnsi="Arial" w:cs="Arial"/>
          <w:spacing w:val="-4"/>
        </w:rPr>
        <w:t xml:space="preserve"> </w:t>
      </w:r>
      <w:r w:rsidR="00212454" w:rsidRPr="00E60FDF">
        <w:rPr>
          <w:rFonts w:ascii="Arial" w:hAnsi="Arial" w:cs="Arial"/>
        </w:rPr>
        <w:t>laboral,</w:t>
      </w:r>
      <w:r w:rsidR="00212454" w:rsidRPr="00E60FDF">
        <w:rPr>
          <w:rFonts w:ascii="Arial" w:hAnsi="Arial" w:cs="Arial"/>
          <w:spacing w:val="-5"/>
        </w:rPr>
        <w:t xml:space="preserve"> </w:t>
      </w:r>
      <w:r w:rsidR="00212454" w:rsidRPr="00E60FDF">
        <w:rPr>
          <w:rFonts w:ascii="Arial" w:hAnsi="Arial" w:cs="Arial"/>
        </w:rPr>
        <w:t>para</w:t>
      </w:r>
      <w:r w:rsidR="00212454" w:rsidRPr="00E60FDF">
        <w:rPr>
          <w:rFonts w:ascii="Arial" w:hAnsi="Arial" w:cs="Arial"/>
          <w:spacing w:val="-5"/>
        </w:rPr>
        <w:t xml:space="preserve"> </w:t>
      </w:r>
      <w:r w:rsidR="00212454" w:rsidRPr="00E60FDF">
        <w:rPr>
          <w:rFonts w:ascii="Arial" w:hAnsi="Arial" w:cs="Arial"/>
        </w:rPr>
        <w:t>que</w:t>
      </w:r>
      <w:r w:rsidR="00212454" w:rsidRPr="00E60FDF">
        <w:rPr>
          <w:rFonts w:ascii="Arial" w:hAnsi="Arial" w:cs="Arial"/>
          <w:spacing w:val="-5"/>
        </w:rPr>
        <w:t xml:space="preserve"> </w:t>
      </w:r>
      <w:r w:rsidR="00212454" w:rsidRPr="00E60FDF">
        <w:rPr>
          <w:rFonts w:ascii="Arial" w:hAnsi="Arial" w:cs="Arial"/>
        </w:rPr>
        <w:t>a/o</w:t>
      </w:r>
      <w:r w:rsidR="00212454" w:rsidRPr="00E60FDF">
        <w:rPr>
          <w:rFonts w:ascii="Arial" w:hAnsi="Arial" w:cs="Arial"/>
          <w:spacing w:val="-5"/>
        </w:rPr>
        <w:t xml:space="preserve"> </w:t>
      </w:r>
      <w:r w:rsidR="00212454" w:rsidRPr="00E60FDF">
        <w:rPr>
          <w:rFonts w:ascii="Arial" w:hAnsi="Arial" w:cs="Arial"/>
        </w:rPr>
        <w:t>estudante</w:t>
      </w:r>
      <w:r w:rsidR="00212454" w:rsidRPr="00E60FDF">
        <w:rPr>
          <w:rFonts w:ascii="Arial" w:hAnsi="Arial" w:cs="Arial"/>
          <w:spacing w:val="-5"/>
        </w:rPr>
        <w:t xml:space="preserve"> </w:t>
      </w:r>
      <w:r w:rsidR="00212454" w:rsidRPr="00E60FDF">
        <w:rPr>
          <w:rFonts w:ascii="Arial" w:hAnsi="Arial" w:cs="Arial"/>
        </w:rPr>
        <w:t>possa ingressar</w:t>
      </w:r>
      <w:r w:rsidR="00212454" w:rsidRPr="00E60FDF">
        <w:rPr>
          <w:rFonts w:ascii="Arial" w:hAnsi="Arial" w:cs="Arial"/>
          <w:spacing w:val="-10"/>
        </w:rPr>
        <w:t xml:space="preserve"> </w:t>
      </w:r>
      <w:r w:rsidR="00212454" w:rsidRPr="00E60FDF">
        <w:rPr>
          <w:rFonts w:ascii="Arial" w:hAnsi="Arial" w:cs="Arial"/>
        </w:rPr>
        <w:t>no</w:t>
      </w:r>
      <w:r w:rsidR="00212454" w:rsidRPr="00E60FDF">
        <w:rPr>
          <w:rFonts w:ascii="Arial" w:hAnsi="Arial" w:cs="Arial"/>
          <w:spacing w:val="-8"/>
        </w:rPr>
        <w:t xml:space="preserve"> </w:t>
      </w:r>
      <w:r w:rsidR="00212454" w:rsidRPr="00E60FDF">
        <w:rPr>
          <w:rFonts w:ascii="Arial" w:hAnsi="Arial" w:cs="Arial"/>
        </w:rPr>
        <w:t>mundo</w:t>
      </w:r>
      <w:r w:rsidR="00212454" w:rsidRPr="00E60FDF">
        <w:rPr>
          <w:rFonts w:ascii="Arial" w:hAnsi="Arial" w:cs="Arial"/>
          <w:spacing w:val="-8"/>
        </w:rPr>
        <w:t xml:space="preserve"> </w:t>
      </w:r>
      <w:r w:rsidR="00212454" w:rsidRPr="00E60FDF">
        <w:rPr>
          <w:rFonts w:ascii="Arial" w:hAnsi="Arial" w:cs="Arial"/>
        </w:rPr>
        <w:t>do</w:t>
      </w:r>
      <w:r w:rsidR="00212454" w:rsidRPr="00E60FDF">
        <w:rPr>
          <w:rFonts w:ascii="Arial" w:hAnsi="Arial" w:cs="Arial"/>
          <w:spacing w:val="-11"/>
        </w:rPr>
        <w:t xml:space="preserve"> </w:t>
      </w:r>
      <w:r w:rsidR="00212454" w:rsidRPr="00E60FDF">
        <w:rPr>
          <w:rFonts w:ascii="Arial" w:hAnsi="Arial" w:cs="Arial"/>
        </w:rPr>
        <w:t>trabalho,</w:t>
      </w:r>
      <w:r w:rsidR="00212454" w:rsidRPr="00E60FDF">
        <w:rPr>
          <w:rFonts w:ascii="Arial" w:hAnsi="Arial" w:cs="Arial"/>
          <w:spacing w:val="-9"/>
        </w:rPr>
        <w:t xml:space="preserve"> </w:t>
      </w:r>
      <w:r w:rsidR="00212454" w:rsidRPr="00E60FDF">
        <w:rPr>
          <w:rFonts w:ascii="Arial" w:hAnsi="Arial" w:cs="Arial"/>
        </w:rPr>
        <w:t>porém,</w:t>
      </w:r>
      <w:r w:rsidR="00212454" w:rsidRPr="00E60FDF">
        <w:rPr>
          <w:rFonts w:ascii="Arial" w:hAnsi="Arial" w:cs="Arial"/>
          <w:spacing w:val="-9"/>
        </w:rPr>
        <w:t xml:space="preserve"> </w:t>
      </w:r>
      <w:r w:rsidR="00212454" w:rsidRPr="00E60FDF">
        <w:rPr>
          <w:rFonts w:ascii="Arial" w:hAnsi="Arial" w:cs="Arial"/>
        </w:rPr>
        <w:t>não</w:t>
      </w:r>
      <w:r w:rsidR="00212454" w:rsidRPr="00E60FDF">
        <w:rPr>
          <w:rFonts w:ascii="Arial" w:hAnsi="Arial" w:cs="Arial"/>
          <w:spacing w:val="-11"/>
        </w:rPr>
        <w:t xml:space="preserve"> </w:t>
      </w:r>
      <w:r w:rsidR="00212454" w:rsidRPr="00E60FDF">
        <w:rPr>
          <w:rFonts w:ascii="Arial" w:hAnsi="Arial" w:cs="Arial"/>
        </w:rPr>
        <w:t>permite</w:t>
      </w:r>
      <w:r w:rsidR="00212454" w:rsidRPr="00E60FDF">
        <w:rPr>
          <w:rFonts w:ascii="Arial" w:hAnsi="Arial" w:cs="Arial"/>
          <w:spacing w:val="-8"/>
        </w:rPr>
        <w:t xml:space="preserve"> </w:t>
      </w:r>
      <w:r w:rsidR="00212454" w:rsidRPr="00E60FDF">
        <w:rPr>
          <w:rFonts w:ascii="Arial" w:hAnsi="Arial" w:cs="Arial"/>
        </w:rPr>
        <w:t>o</w:t>
      </w:r>
      <w:r w:rsidR="00212454" w:rsidRPr="00E60FDF">
        <w:rPr>
          <w:rFonts w:ascii="Arial" w:hAnsi="Arial" w:cs="Arial"/>
          <w:spacing w:val="-8"/>
        </w:rPr>
        <w:t xml:space="preserve"> </w:t>
      </w:r>
      <w:r w:rsidR="00212454" w:rsidRPr="00E60FDF">
        <w:rPr>
          <w:rFonts w:ascii="Arial" w:hAnsi="Arial" w:cs="Arial"/>
        </w:rPr>
        <w:t>avanço</w:t>
      </w:r>
      <w:r w:rsidR="00212454" w:rsidRPr="00E60FDF">
        <w:rPr>
          <w:rFonts w:ascii="Arial" w:hAnsi="Arial" w:cs="Arial"/>
          <w:spacing w:val="-8"/>
        </w:rPr>
        <w:t xml:space="preserve"> </w:t>
      </w:r>
      <w:r w:rsidR="00212454" w:rsidRPr="00E60FDF">
        <w:rPr>
          <w:rFonts w:ascii="Arial" w:hAnsi="Arial" w:cs="Arial"/>
        </w:rPr>
        <w:t>para</w:t>
      </w:r>
      <w:r w:rsidR="00212454" w:rsidRPr="00E60FDF">
        <w:rPr>
          <w:rFonts w:ascii="Arial" w:hAnsi="Arial" w:cs="Arial"/>
          <w:spacing w:val="-9"/>
        </w:rPr>
        <w:t xml:space="preserve"> </w:t>
      </w:r>
      <w:r w:rsidR="00212454" w:rsidRPr="00E60FDF">
        <w:rPr>
          <w:rFonts w:ascii="Arial" w:hAnsi="Arial" w:cs="Arial"/>
        </w:rPr>
        <w:t>o</w:t>
      </w:r>
      <w:r w:rsidR="00212454" w:rsidRPr="00E60FDF">
        <w:rPr>
          <w:rFonts w:ascii="Arial" w:hAnsi="Arial" w:cs="Arial"/>
          <w:spacing w:val="-8"/>
        </w:rPr>
        <w:t xml:space="preserve"> </w:t>
      </w:r>
      <w:r w:rsidR="00212454" w:rsidRPr="00E60FDF">
        <w:rPr>
          <w:rFonts w:ascii="Arial" w:hAnsi="Arial" w:cs="Arial"/>
        </w:rPr>
        <w:t>ensino</w:t>
      </w:r>
      <w:r w:rsidR="00212454" w:rsidRPr="00E60FDF">
        <w:rPr>
          <w:rFonts w:ascii="Arial" w:hAnsi="Arial" w:cs="Arial"/>
          <w:spacing w:val="-8"/>
        </w:rPr>
        <w:t xml:space="preserve"> </w:t>
      </w:r>
      <w:r w:rsidR="00212454" w:rsidRPr="00E60FDF">
        <w:rPr>
          <w:rFonts w:ascii="Arial" w:hAnsi="Arial" w:cs="Arial"/>
        </w:rPr>
        <w:t>superior.</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206</w:t>
      </w:r>
      <w:r w:rsidR="00212454" w:rsidRPr="00E60FDF">
        <w:rPr>
          <w:rFonts w:ascii="Arial" w:hAnsi="Arial" w:cs="Arial"/>
        </w:rPr>
        <w:t>.</w:t>
      </w:r>
      <w:r w:rsidR="00212454" w:rsidRPr="00E60FDF">
        <w:rPr>
          <w:rFonts w:ascii="Arial" w:hAnsi="Arial" w:cs="Arial"/>
          <w:spacing w:val="40"/>
        </w:rPr>
        <w:t xml:space="preserve"> </w:t>
      </w:r>
      <w:r w:rsidR="00212454" w:rsidRPr="00E60FDF">
        <w:rPr>
          <w:rFonts w:ascii="Arial" w:hAnsi="Arial" w:cs="Arial"/>
        </w:rPr>
        <w:t>Para a/o estudante com Terminalidade Específica, o Plano de Ensino Individualizado (PEI) deverá incluir todos os componentes curriculares cursados pela/o estudante com a possibilidade de flexibilização da matriz curricular, podendo ser</w:t>
      </w:r>
      <w:r w:rsidR="00212454" w:rsidRPr="00E60FDF">
        <w:rPr>
          <w:rFonts w:ascii="Arial" w:hAnsi="Arial" w:cs="Arial"/>
          <w:spacing w:val="-11"/>
        </w:rPr>
        <w:t xml:space="preserve"> </w:t>
      </w:r>
      <w:r w:rsidR="00212454" w:rsidRPr="00E60FDF">
        <w:rPr>
          <w:rFonts w:ascii="Arial" w:hAnsi="Arial" w:cs="Arial"/>
        </w:rPr>
        <w:t>inseridas</w:t>
      </w:r>
      <w:r w:rsidR="00212454" w:rsidRPr="00E60FDF">
        <w:rPr>
          <w:rFonts w:ascii="Arial" w:hAnsi="Arial" w:cs="Arial"/>
          <w:spacing w:val="-13"/>
        </w:rPr>
        <w:t xml:space="preserve"> </w:t>
      </w:r>
      <w:r w:rsidR="00212454" w:rsidRPr="00E60FDF">
        <w:rPr>
          <w:rFonts w:ascii="Arial" w:hAnsi="Arial" w:cs="Arial"/>
        </w:rPr>
        <w:t>outras</w:t>
      </w:r>
      <w:r w:rsidR="00212454" w:rsidRPr="00E60FDF">
        <w:rPr>
          <w:rFonts w:ascii="Arial" w:hAnsi="Arial" w:cs="Arial"/>
          <w:spacing w:val="-13"/>
        </w:rPr>
        <w:t xml:space="preserve"> </w:t>
      </w:r>
      <w:r w:rsidR="00212454" w:rsidRPr="00E60FDF">
        <w:rPr>
          <w:rFonts w:ascii="Arial" w:hAnsi="Arial" w:cs="Arial"/>
        </w:rPr>
        <w:t>disciplinas</w:t>
      </w:r>
      <w:r w:rsidR="00212454" w:rsidRPr="00E60FDF">
        <w:rPr>
          <w:rFonts w:ascii="Arial" w:hAnsi="Arial" w:cs="Arial"/>
          <w:spacing w:val="-10"/>
        </w:rPr>
        <w:t xml:space="preserve"> </w:t>
      </w:r>
      <w:r w:rsidR="00212454" w:rsidRPr="00E60FDF">
        <w:rPr>
          <w:rFonts w:ascii="Arial" w:hAnsi="Arial" w:cs="Arial"/>
        </w:rPr>
        <w:t>que</w:t>
      </w:r>
      <w:r w:rsidR="00212454" w:rsidRPr="00E60FDF">
        <w:rPr>
          <w:rFonts w:ascii="Arial" w:hAnsi="Arial" w:cs="Arial"/>
          <w:spacing w:val="-12"/>
        </w:rPr>
        <w:t xml:space="preserve"> </w:t>
      </w:r>
      <w:r w:rsidR="00212454" w:rsidRPr="00E60FDF">
        <w:rPr>
          <w:rFonts w:ascii="Arial" w:hAnsi="Arial" w:cs="Arial"/>
        </w:rPr>
        <w:t>promovam</w:t>
      </w:r>
      <w:r w:rsidR="00212454" w:rsidRPr="00E60FDF">
        <w:rPr>
          <w:rFonts w:ascii="Arial" w:hAnsi="Arial" w:cs="Arial"/>
          <w:spacing w:val="-11"/>
        </w:rPr>
        <w:t xml:space="preserve"> </w:t>
      </w:r>
      <w:r w:rsidR="00212454" w:rsidRPr="00E60FDF">
        <w:rPr>
          <w:rFonts w:ascii="Arial" w:hAnsi="Arial" w:cs="Arial"/>
        </w:rPr>
        <w:t>o</w:t>
      </w:r>
      <w:r w:rsidR="00212454" w:rsidRPr="00E60FDF">
        <w:rPr>
          <w:rFonts w:ascii="Arial" w:hAnsi="Arial" w:cs="Arial"/>
          <w:spacing w:val="-12"/>
        </w:rPr>
        <w:t xml:space="preserve"> </w:t>
      </w:r>
      <w:r w:rsidR="00212454" w:rsidRPr="00E60FDF">
        <w:rPr>
          <w:rFonts w:ascii="Arial" w:hAnsi="Arial" w:cs="Arial"/>
        </w:rPr>
        <w:t>desenvolvimento</w:t>
      </w:r>
      <w:r w:rsidR="00212454" w:rsidRPr="00E60FDF">
        <w:rPr>
          <w:rFonts w:ascii="Arial" w:hAnsi="Arial" w:cs="Arial"/>
          <w:spacing w:val="-11"/>
        </w:rPr>
        <w:t xml:space="preserve"> </w:t>
      </w:r>
      <w:r w:rsidR="00212454" w:rsidRPr="00E60FDF">
        <w:rPr>
          <w:rFonts w:ascii="Arial" w:hAnsi="Arial" w:cs="Arial"/>
        </w:rPr>
        <w:t>de</w:t>
      </w:r>
      <w:r w:rsidR="00212454" w:rsidRPr="00E60FDF">
        <w:rPr>
          <w:rFonts w:ascii="Arial" w:hAnsi="Arial" w:cs="Arial"/>
          <w:spacing w:val="-14"/>
        </w:rPr>
        <w:t xml:space="preserve"> </w:t>
      </w:r>
      <w:r w:rsidR="00212454" w:rsidRPr="00E60FDF">
        <w:rPr>
          <w:rFonts w:ascii="Arial" w:hAnsi="Arial" w:cs="Arial"/>
        </w:rPr>
        <w:t>maior</w:t>
      </w:r>
      <w:r w:rsidR="00212454" w:rsidRPr="00E60FDF">
        <w:rPr>
          <w:rFonts w:ascii="Arial" w:hAnsi="Arial" w:cs="Arial"/>
          <w:spacing w:val="-13"/>
        </w:rPr>
        <w:t xml:space="preserve"> </w:t>
      </w:r>
      <w:r w:rsidR="00212454" w:rsidRPr="00E60FDF">
        <w:rPr>
          <w:rFonts w:ascii="Arial" w:hAnsi="Arial" w:cs="Arial"/>
        </w:rPr>
        <w:t>habilidade e competência dentro da função laboral que será ofertada à/ao 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5"/>
        </w:rPr>
        <w:t xml:space="preserve"> </w:t>
      </w:r>
      <w:r w:rsidR="00E80EAC" w:rsidRPr="00E60FDF">
        <w:rPr>
          <w:rFonts w:ascii="Arial" w:hAnsi="Arial" w:cs="Arial"/>
        </w:rPr>
        <w:t>207</w:t>
      </w:r>
      <w:r w:rsidRPr="00E60FDF">
        <w:rPr>
          <w:rFonts w:ascii="Arial" w:hAnsi="Arial" w:cs="Arial"/>
        </w:rPr>
        <w:t>.</w:t>
      </w:r>
      <w:r w:rsidRPr="00E60FDF">
        <w:rPr>
          <w:rFonts w:ascii="Arial" w:hAnsi="Arial" w:cs="Arial"/>
          <w:spacing w:val="-5"/>
        </w:rPr>
        <w:t xml:space="preserve"> </w:t>
      </w:r>
      <w:r w:rsidRPr="00E60FDF">
        <w:rPr>
          <w:rFonts w:ascii="Arial" w:hAnsi="Arial" w:cs="Arial"/>
        </w:rPr>
        <w:t>O</w:t>
      </w:r>
      <w:r w:rsidRPr="00E60FDF">
        <w:rPr>
          <w:rFonts w:ascii="Arial" w:hAnsi="Arial" w:cs="Arial"/>
          <w:spacing w:val="-5"/>
        </w:rPr>
        <w:t xml:space="preserve"> </w:t>
      </w:r>
      <w:r w:rsidRPr="00E60FDF">
        <w:rPr>
          <w:rFonts w:ascii="Arial" w:hAnsi="Arial" w:cs="Arial"/>
        </w:rPr>
        <w:t>plano</w:t>
      </w:r>
      <w:r w:rsidRPr="00E60FDF">
        <w:rPr>
          <w:rFonts w:ascii="Arial" w:hAnsi="Arial" w:cs="Arial"/>
          <w:spacing w:val="-7"/>
        </w:rPr>
        <w:t xml:space="preserve"> </w:t>
      </w:r>
      <w:r w:rsidRPr="00E60FDF">
        <w:rPr>
          <w:rFonts w:ascii="Arial" w:hAnsi="Arial" w:cs="Arial"/>
        </w:rPr>
        <w:t>de</w:t>
      </w:r>
      <w:r w:rsidRPr="00E60FDF">
        <w:rPr>
          <w:rFonts w:ascii="Arial" w:hAnsi="Arial" w:cs="Arial"/>
          <w:spacing w:val="-5"/>
        </w:rPr>
        <w:t xml:space="preserve"> </w:t>
      </w:r>
      <w:r w:rsidRPr="00E60FDF">
        <w:rPr>
          <w:rFonts w:ascii="Arial" w:hAnsi="Arial" w:cs="Arial"/>
        </w:rPr>
        <w:t>Certificação</w:t>
      </w:r>
      <w:r w:rsidRPr="00E60FDF">
        <w:rPr>
          <w:rFonts w:ascii="Arial" w:hAnsi="Arial" w:cs="Arial"/>
          <w:spacing w:val="-5"/>
        </w:rPr>
        <w:t xml:space="preserve"> </w:t>
      </w:r>
      <w:r w:rsidRPr="00E60FDF">
        <w:rPr>
          <w:rFonts w:ascii="Arial" w:hAnsi="Arial" w:cs="Arial"/>
        </w:rPr>
        <w:t>por</w:t>
      </w:r>
      <w:r w:rsidRPr="00E60FDF">
        <w:rPr>
          <w:rFonts w:ascii="Arial" w:hAnsi="Arial" w:cs="Arial"/>
          <w:spacing w:val="-6"/>
        </w:rPr>
        <w:t xml:space="preserve"> </w:t>
      </w:r>
      <w:r w:rsidRPr="00E60FDF">
        <w:rPr>
          <w:rFonts w:ascii="Arial" w:hAnsi="Arial" w:cs="Arial"/>
        </w:rPr>
        <w:t>Terminalidade</w:t>
      </w:r>
      <w:r w:rsidRPr="00E60FDF">
        <w:rPr>
          <w:rFonts w:ascii="Arial" w:hAnsi="Arial" w:cs="Arial"/>
          <w:spacing w:val="-5"/>
        </w:rPr>
        <w:t xml:space="preserve"> </w:t>
      </w:r>
      <w:r w:rsidRPr="00E60FDF">
        <w:rPr>
          <w:rFonts w:ascii="Arial" w:hAnsi="Arial" w:cs="Arial"/>
        </w:rPr>
        <w:t>Específica</w:t>
      </w:r>
      <w:r w:rsidRPr="00E60FDF">
        <w:rPr>
          <w:rFonts w:ascii="Arial" w:hAnsi="Arial" w:cs="Arial"/>
          <w:spacing w:val="-5"/>
        </w:rPr>
        <w:t xml:space="preserve"> </w:t>
      </w:r>
      <w:r w:rsidRPr="00E60FDF">
        <w:rPr>
          <w:rFonts w:ascii="Arial" w:hAnsi="Arial" w:cs="Arial"/>
        </w:rPr>
        <w:t>será</w:t>
      </w:r>
      <w:r w:rsidRPr="00E60FDF">
        <w:rPr>
          <w:rFonts w:ascii="Arial" w:hAnsi="Arial" w:cs="Arial"/>
          <w:spacing w:val="-5"/>
        </w:rPr>
        <w:t xml:space="preserve"> </w:t>
      </w:r>
      <w:r w:rsidRPr="00E60FDF">
        <w:rPr>
          <w:rFonts w:ascii="Arial" w:hAnsi="Arial" w:cs="Arial"/>
        </w:rPr>
        <w:t>desenvolvido</w:t>
      </w:r>
      <w:r w:rsidRPr="00E60FDF">
        <w:rPr>
          <w:rFonts w:ascii="Arial" w:hAnsi="Arial" w:cs="Arial"/>
          <w:spacing w:val="40"/>
        </w:rPr>
        <w:t xml:space="preserve"> </w:t>
      </w:r>
      <w:r w:rsidRPr="00E60FDF">
        <w:rPr>
          <w:rFonts w:ascii="Arial" w:hAnsi="Arial" w:cs="Arial"/>
        </w:rPr>
        <w:t>pela Equipe do PEI, mediante análise dos seguinte documentos:</w:t>
      </w:r>
    </w:p>
    <w:p w:rsidR="00212454" w:rsidRPr="00E60FDF" w:rsidRDefault="00E65667" w:rsidP="00E65667">
      <w:pPr>
        <w:spacing w:line="360" w:lineRule="auto"/>
        <w:ind w:left="363" w:right="113"/>
        <w:jc w:val="both"/>
        <w:rPr>
          <w:rFonts w:ascii="Arial" w:hAnsi="Arial" w:cs="Arial"/>
        </w:rPr>
      </w:pPr>
      <w:r>
        <w:rPr>
          <w:rFonts w:ascii="Arial" w:hAnsi="Arial" w:cs="Arial"/>
        </w:rPr>
        <w:t xml:space="preserve">I- </w:t>
      </w:r>
      <w:r w:rsidR="00212454" w:rsidRPr="00E60FDF">
        <w:rPr>
          <w:rFonts w:ascii="Arial" w:hAnsi="Arial" w:cs="Arial"/>
        </w:rPr>
        <w:t>o</w:t>
      </w:r>
      <w:r w:rsidR="00212454" w:rsidRPr="00E60FDF">
        <w:rPr>
          <w:rFonts w:ascii="Arial" w:hAnsi="Arial" w:cs="Arial"/>
          <w:spacing w:val="-7"/>
        </w:rPr>
        <w:t xml:space="preserve"> </w:t>
      </w:r>
      <w:r w:rsidR="00212454" w:rsidRPr="00E60FDF">
        <w:rPr>
          <w:rFonts w:ascii="Arial" w:hAnsi="Arial" w:cs="Arial"/>
        </w:rPr>
        <w:t>Projeto</w:t>
      </w:r>
      <w:r w:rsidR="00212454" w:rsidRPr="00E60FDF">
        <w:rPr>
          <w:rFonts w:ascii="Arial" w:hAnsi="Arial" w:cs="Arial"/>
          <w:spacing w:val="-7"/>
        </w:rPr>
        <w:t xml:space="preserve"> </w:t>
      </w:r>
      <w:r w:rsidR="00212454" w:rsidRPr="00E60FDF">
        <w:rPr>
          <w:rFonts w:ascii="Arial" w:hAnsi="Arial" w:cs="Arial"/>
        </w:rPr>
        <w:t>Pedagógico</w:t>
      </w:r>
      <w:r w:rsidR="00212454" w:rsidRPr="00E60FDF">
        <w:rPr>
          <w:rFonts w:ascii="Arial" w:hAnsi="Arial" w:cs="Arial"/>
          <w:spacing w:val="-6"/>
        </w:rPr>
        <w:t xml:space="preserve"> </w:t>
      </w:r>
      <w:r w:rsidR="00212454" w:rsidRPr="00E60FDF">
        <w:rPr>
          <w:rFonts w:ascii="Arial" w:hAnsi="Arial" w:cs="Arial"/>
        </w:rPr>
        <w:t>de</w:t>
      </w:r>
      <w:r w:rsidR="00212454" w:rsidRPr="00E60FDF">
        <w:rPr>
          <w:rFonts w:ascii="Arial" w:hAnsi="Arial" w:cs="Arial"/>
          <w:spacing w:val="-8"/>
        </w:rPr>
        <w:t xml:space="preserve"> </w:t>
      </w:r>
      <w:r w:rsidR="00212454" w:rsidRPr="00E60FDF">
        <w:rPr>
          <w:rFonts w:ascii="Arial" w:hAnsi="Arial" w:cs="Arial"/>
        </w:rPr>
        <w:t>Curso</w:t>
      </w:r>
      <w:r w:rsidR="00212454" w:rsidRPr="00E60FDF">
        <w:rPr>
          <w:rFonts w:ascii="Arial" w:hAnsi="Arial" w:cs="Arial"/>
          <w:spacing w:val="-6"/>
        </w:rPr>
        <w:t xml:space="preserve"> </w:t>
      </w:r>
      <w:r w:rsidR="00212454" w:rsidRPr="00E60FDF">
        <w:rPr>
          <w:rFonts w:ascii="Arial" w:hAnsi="Arial" w:cs="Arial"/>
        </w:rPr>
        <w:t>(PPC)</w:t>
      </w:r>
      <w:r w:rsidR="00212454" w:rsidRPr="00E60FDF">
        <w:rPr>
          <w:rFonts w:ascii="Arial" w:hAnsi="Arial" w:cs="Arial"/>
          <w:spacing w:val="-7"/>
        </w:rPr>
        <w:t xml:space="preserve"> </w:t>
      </w:r>
      <w:r w:rsidR="00212454" w:rsidRPr="00E60FDF">
        <w:rPr>
          <w:rFonts w:ascii="Arial" w:hAnsi="Arial" w:cs="Arial"/>
        </w:rPr>
        <w:t>e</w:t>
      </w:r>
      <w:r w:rsidR="00212454" w:rsidRPr="00E60FDF">
        <w:rPr>
          <w:rFonts w:ascii="Arial" w:hAnsi="Arial" w:cs="Arial"/>
          <w:spacing w:val="-7"/>
        </w:rPr>
        <w:t xml:space="preserve"> </w:t>
      </w:r>
      <w:r w:rsidR="00212454" w:rsidRPr="00E60FDF">
        <w:rPr>
          <w:rFonts w:ascii="Arial" w:hAnsi="Arial" w:cs="Arial"/>
        </w:rPr>
        <w:t>as</w:t>
      </w:r>
      <w:r w:rsidR="00212454" w:rsidRPr="00E60FDF">
        <w:rPr>
          <w:rFonts w:ascii="Arial" w:hAnsi="Arial" w:cs="Arial"/>
          <w:spacing w:val="-8"/>
        </w:rPr>
        <w:t xml:space="preserve"> </w:t>
      </w:r>
      <w:r w:rsidR="00212454" w:rsidRPr="00E60FDF">
        <w:rPr>
          <w:rFonts w:ascii="Arial" w:hAnsi="Arial" w:cs="Arial"/>
        </w:rPr>
        <w:t>adaptações</w:t>
      </w:r>
      <w:r w:rsidR="00212454" w:rsidRPr="00E60FDF">
        <w:rPr>
          <w:rFonts w:ascii="Arial" w:hAnsi="Arial" w:cs="Arial"/>
          <w:spacing w:val="-6"/>
        </w:rPr>
        <w:t xml:space="preserve"> </w:t>
      </w:r>
      <w:r w:rsidR="00212454" w:rsidRPr="00E60FDF">
        <w:rPr>
          <w:rFonts w:ascii="Arial" w:hAnsi="Arial" w:cs="Arial"/>
          <w:spacing w:val="-2"/>
        </w:rPr>
        <w:t>realizadas;</w:t>
      </w:r>
    </w:p>
    <w:p w:rsidR="00212454" w:rsidRPr="00E60FDF" w:rsidRDefault="00E65667" w:rsidP="00E65667">
      <w:pPr>
        <w:spacing w:line="360" w:lineRule="auto"/>
        <w:ind w:left="363" w:right="113"/>
        <w:jc w:val="both"/>
        <w:rPr>
          <w:rFonts w:ascii="Arial" w:hAnsi="Arial" w:cs="Arial"/>
        </w:rPr>
      </w:pPr>
      <w:r>
        <w:rPr>
          <w:rFonts w:ascii="Arial" w:hAnsi="Arial" w:cs="Arial"/>
        </w:rPr>
        <w:t xml:space="preserve">II- </w:t>
      </w:r>
      <w:r w:rsidR="00212454" w:rsidRPr="00E60FDF">
        <w:rPr>
          <w:rFonts w:ascii="Arial" w:hAnsi="Arial" w:cs="Arial"/>
        </w:rPr>
        <w:t>o</w:t>
      </w:r>
      <w:r w:rsidR="00212454" w:rsidRPr="00E60FDF">
        <w:rPr>
          <w:rFonts w:ascii="Arial" w:hAnsi="Arial" w:cs="Arial"/>
          <w:spacing w:val="-5"/>
        </w:rPr>
        <w:t xml:space="preserve"> </w:t>
      </w:r>
      <w:r w:rsidR="00212454" w:rsidRPr="00E60FDF">
        <w:rPr>
          <w:rFonts w:ascii="Arial" w:hAnsi="Arial" w:cs="Arial"/>
        </w:rPr>
        <w:t>Catálogo</w:t>
      </w:r>
      <w:r w:rsidR="00212454" w:rsidRPr="00E60FDF">
        <w:rPr>
          <w:rFonts w:ascii="Arial" w:hAnsi="Arial" w:cs="Arial"/>
          <w:spacing w:val="-3"/>
        </w:rPr>
        <w:t xml:space="preserve"> </w:t>
      </w:r>
      <w:r w:rsidR="00212454" w:rsidRPr="00E60FDF">
        <w:rPr>
          <w:rFonts w:ascii="Arial" w:hAnsi="Arial" w:cs="Arial"/>
        </w:rPr>
        <w:t>Nacional</w:t>
      </w:r>
      <w:r w:rsidR="00212454" w:rsidRPr="00E60FDF">
        <w:rPr>
          <w:rFonts w:ascii="Arial" w:hAnsi="Arial" w:cs="Arial"/>
          <w:spacing w:val="-7"/>
        </w:rPr>
        <w:t xml:space="preserve"> </w:t>
      </w:r>
      <w:r w:rsidR="00212454" w:rsidRPr="00E60FDF">
        <w:rPr>
          <w:rFonts w:ascii="Arial" w:hAnsi="Arial" w:cs="Arial"/>
        </w:rPr>
        <w:t>dos</w:t>
      </w:r>
      <w:r w:rsidR="00212454" w:rsidRPr="00E60FDF">
        <w:rPr>
          <w:rFonts w:ascii="Arial" w:hAnsi="Arial" w:cs="Arial"/>
          <w:spacing w:val="-4"/>
        </w:rPr>
        <w:t xml:space="preserve"> </w:t>
      </w:r>
      <w:r w:rsidR="00212454" w:rsidRPr="00E60FDF">
        <w:rPr>
          <w:rFonts w:ascii="Arial" w:hAnsi="Arial" w:cs="Arial"/>
        </w:rPr>
        <w:t>Cursos</w:t>
      </w:r>
      <w:r w:rsidR="00212454" w:rsidRPr="00E60FDF">
        <w:rPr>
          <w:rFonts w:ascii="Arial" w:hAnsi="Arial" w:cs="Arial"/>
          <w:spacing w:val="-8"/>
        </w:rPr>
        <w:t xml:space="preserve"> </w:t>
      </w:r>
      <w:r w:rsidR="00212454" w:rsidRPr="00E60FDF">
        <w:rPr>
          <w:rFonts w:ascii="Arial" w:hAnsi="Arial" w:cs="Arial"/>
        </w:rPr>
        <w:t>Técnicos</w:t>
      </w:r>
      <w:r w:rsidR="00212454" w:rsidRPr="00E60FDF">
        <w:rPr>
          <w:rFonts w:ascii="Arial" w:hAnsi="Arial" w:cs="Arial"/>
          <w:spacing w:val="-6"/>
        </w:rPr>
        <w:t xml:space="preserve"> </w:t>
      </w:r>
      <w:r w:rsidR="00212454" w:rsidRPr="00E60FDF">
        <w:rPr>
          <w:rFonts w:ascii="Arial" w:hAnsi="Arial" w:cs="Arial"/>
          <w:spacing w:val="-2"/>
        </w:rPr>
        <w:t>(CNCT);</w:t>
      </w:r>
    </w:p>
    <w:p w:rsidR="00212454" w:rsidRPr="00E60FDF" w:rsidRDefault="00212454" w:rsidP="00E65667">
      <w:pPr>
        <w:ind w:left="363" w:right="113"/>
        <w:jc w:val="both"/>
        <w:rPr>
          <w:rFonts w:ascii="Arial" w:hAnsi="Arial" w:cs="Arial"/>
        </w:rPr>
        <w:sectPr w:rsidR="00212454" w:rsidRPr="00E60FDF">
          <w:pgSz w:w="11930" w:h="16840"/>
          <w:pgMar w:top="1600" w:right="580" w:bottom="280" w:left="460" w:header="720" w:footer="720" w:gutter="0"/>
          <w:cols w:space="720"/>
        </w:sectPr>
      </w:pPr>
    </w:p>
    <w:p w:rsidR="00212454" w:rsidRPr="00E60FDF" w:rsidRDefault="00E65667" w:rsidP="00E65667">
      <w:pPr>
        <w:spacing w:line="360" w:lineRule="auto"/>
        <w:ind w:left="363" w:right="113"/>
        <w:jc w:val="both"/>
        <w:rPr>
          <w:rFonts w:ascii="Arial" w:hAnsi="Arial" w:cs="Arial"/>
        </w:rPr>
      </w:pPr>
      <w:r>
        <w:rPr>
          <w:rFonts w:ascii="Arial" w:hAnsi="Arial" w:cs="Arial"/>
        </w:rPr>
        <w:lastRenderedPageBreak/>
        <w:t xml:space="preserve">III- </w:t>
      </w:r>
      <w:r w:rsidR="00212454" w:rsidRPr="00E60FDF">
        <w:rPr>
          <w:rFonts w:ascii="Arial" w:hAnsi="Arial" w:cs="Arial"/>
        </w:rPr>
        <w:t>a</w:t>
      </w:r>
      <w:r w:rsidR="00212454" w:rsidRPr="00E60FDF">
        <w:rPr>
          <w:rFonts w:ascii="Arial" w:hAnsi="Arial" w:cs="Arial"/>
          <w:spacing w:val="-11"/>
        </w:rPr>
        <w:t xml:space="preserve"> </w:t>
      </w:r>
      <w:r w:rsidR="00212454" w:rsidRPr="00E60FDF">
        <w:rPr>
          <w:rFonts w:ascii="Arial" w:hAnsi="Arial" w:cs="Arial"/>
        </w:rPr>
        <w:t>Classificação</w:t>
      </w:r>
      <w:r w:rsidR="00212454" w:rsidRPr="00E60FDF">
        <w:rPr>
          <w:rFonts w:ascii="Arial" w:hAnsi="Arial" w:cs="Arial"/>
          <w:spacing w:val="-13"/>
        </w:rPr>
        <w:t xml:space="preserve"> </w:t>
      </w:r>
      <w:r w:rsidR="00212454" w:rsidRPr="00E60FDF">
        <w:rPr>
          <w:rFonts w:ascii="Arial" w:hAnsi="Arial" w:cs="Arial"/>
        </w:rPr>
        <w:t>Brasileira</w:t>
      </w:r>
      <w:r w:rsidR="00212454" w:rsidRPr="00E60FDF">
        <w:rPr>
          <w:rFonts w:ascii="Arial" w:hAnsi="Arial" w:cs="Arial"/>
          <w:spacing w:val="-10"/>
        </w:rPr>
        <w:t xml:space="preserve"> </w:t>
      </w:r>
      <w:r w:rsidR="00212454" w:rsidRPr="00E60FDF">
        <w:rPr>
          <w:rFonts w:ascii="Arial" w:hAnsi="Arial" w:cs="Arial"/>
        </w:rPr>
        <w:t>de</w:t>
      </w:r>
      <w:r w:rsidR="00212454" w:rsidRPr="00E60FDF">
        <w:rPr>
          <w:rFonts w:ascii="Arial" w:hAnsi="Arial" w:cs="Arial"/>
          <w:spacing w:val="-11"/>
        </w:rPr>
        <w:t xml:space="preserve"> </w:t>
      </w:r>
      <w:r w:rsidR="00212454" w:rsidRPr="00E60FDF">
        <w:rPr>
          <w:rFonts w:ascii="Arial" w:hAnsi="Arial" w:cs="Arial"/>
        </w:rPr>
        <w:t>Ocupações</w:t>
      </w:r>
      <w:r w:rsidR="00212454" w:rsidRPr="00E60FDF">
        <w:rPr>
          <w:rFonts w:ascii="Arial" w:hAnsi="Arial" w:cs="Arial"/>
          <w:spacing w:val="-10"/>
        </w:rPr>
        <w:t xml:space="preserve"> </w:t>
      </w:r>
      <w:r w:rsidR="00212454" w:rsidRPr="00E60FDF">
        <w:rPr>
          <w:rFonts w:ascii="Arial" w:hAnsi="Arial" w:cs="Arial"/>
          <w:spacing w:val="-2"/>
        </w:rPr>
        <w:t>(CBO);</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IV</w:t>
      </w:r>
      <w:r w:rsidRPr="00E60FDF">
        <w:rPr>
          <w:rFonts w:ascii="Arial" w:hAnsi="Arial" w:cs="Arial"/>
          <w:spacing w:val="40"/>
        </w:rPr>
        <w:t xml:space="preserve"> </w:t>
      </w:r>
      <w:r w:rsidRPr="00E60FDF">
        <w:rPr>
          <w:rFonts w:ascii="Arial" w:hAnsi="Arial" w:cs="Arial"/>
        </w:rPr>
        <w:t>-</w:t>
      </w:r>
      <w:r w:rsidRPr="00E60FDF">
        <w:rPr>
          <w:rFonts w:ascii="Arial" w:hAnsi="Arial" w:cs="Arial"/>
          <w:spacing w:val="40"/>
        </w:rPr>
        <w:t xml:space="preserve"> </w:t>
      </w:r>
      <w:r w:rsidRPr="00E60FDF">
        <w:rPr>
          <w:rFonts w:ascii="Arial" w:hAnsi="Arial" w:cs="Arial"/>
        </w:rPr>
        <w:t>os</w:t>
      </w:r>
      <w:r w:rsidRPr="00E60FDF">
        <w:rPr>
          <w:rFonts w:ascii="Arial" w:hAnsi="Arial" w:cs="Arial"/>
          <w:spacing w:val="40"/>
        </w:rPr>
        <w:t xml:space="preserve"> </w:t>
      </w:r>
      <w:r w:rsidRPr="00E60FDF">
        <w:rPr>
          <w:rFonts w:ascii="Arial" w:hAnsi="Arial" w:cs="Arial"/>
        </w:rPr>
        <w:t>objetivos</w:t>
      </w:r>
      <w:r w:rsidRPr="00E60FDF">
        <w:rPr>
          <w:rFonts w:ascii="Arial" w:hAnsi="Arial" w:cs="Arial"/>
          <w:spacing w:val="40"/>
        </w:rPr>
        <w:t xml:space="preserve"> </w:t>
      </w:r>
      <w:r w:rsidRPr="00E60FDF">
        <w:rPr>
          <w:rFonts w:ascii="Arial" w:hAnsi="Arial" w:cs="Arial"/>
        </w:rPr>
        <w:t>atingidos</w:t>
      </w:r>
      <w:r w:rsidRPr="00E60FDF">
        <w:rPr>
          <w:rFonts w:ascii="Arial" w:hAnsi="Arial" w:cs="Arial"/>
          <w:spacing w:val="40"/>
        </w:rPr>
        <w:t xml:space="preserve"> </w:t>
      </w:r>
      <w:r w:rsidRPr="00E60FDF">
        <w:rPr>
          <w:rFonts w:ascii="Arial" w:hAnsi="Arial" w:cs="Arial"/>
        </w:rPr>
        <w:t>pela/o</w:t>
      </w:r>
      <w:r w:rsidRPr="00E60FDF">
        <w:rPr>
          <w:rFonts w:ascii="Arial" w:hAnsi="Arial" w:cs="Arial"/>
          <w:spacing w:val="40"/>
        </w:rPr>
        <w:t xml:space="preserve"> </w:t>
      </w:r>
      <w:r w:rsidRPr="00E60FDF">
        <w:rPr>
          <w:rFonts w:ascii="Arial" w:hAnsi="Arial" w:cs="Arial"/>
        </w:rPr>
        <w:t>estudante,</w:t>
      </w:r>
      <w:r w:rsidRPr="00E60FDF">
        <w:rPr>
          <w:rFonts w:ascii="Arial" w:hAnsi="Arial" w:cs="Arial"/>
          <w:spacing w:val="40"/>
        </w:rPr>
        <w:t xml:space="preserve"> </w:t>
      </w:r>
      <w:r w:rsidRPr="00E60FDF">
        <w:rPr>
          <w:rFonts w:ascii="Arial" w:hAnsi="Arial" w:cs="Arial"/>
        </w:rPr>
        <w:t>de</w:t>
      </w:r>
      <w:r w:rsidRPr="00E60FDF">
        <w:rPr>
          <w:rFonts w:ascii="Arial" w:hAnsi="Arial" w:cs="Arial"/>
          <w:spacing w:val="40"/>
        </w:rPr>
        <w:t xml:space="preserve"> </w:t>
      </w:r>
      <w:r w:rsidRPr="00E60FDF">
        <w:rPr>
          <w:rFonts w:ascii="Arial" w:hAnsi="Arial" w:cs="Arial"/>
        </w:rPr>
        <w:t>forma</w:t>
      </w:r>
      <w:r w:rsidRPr="00E60FDF">
        <w:rPr>
          <w:rFonts w:ascii="Arial" w:hAnsi="Arial" w:cs="Arial"/>
          <w:spacing w:val="40"/>
        </w:rPr>
        <w:t xml:space="preserve"> </w:t>
      </w:r>
      <w:r w:rsidRPr="00E60FDF">
        <w:rPr>
          <w:rFonts w:ascii="Arial" w:hAnsi="Arial" w:cs="Arial"/>
        </w:rPr>
        <w:t>individual,</w:t>
      </w:r>
      <w:r w:rsidRPr="00E60FDF">
        <w:rPr>
          <w:rFonts w:ascii="Arial" w:hAnsi="Arial" w:cs="Arial"/>
          <w:spacing w:val="40"/>
        </w:rPr>
        <w:t xml:space="preserve"> </w:t>
      </w:r>
      <w:r w:rsidRPr="00E60FDF">
        <w:rPr>
          <w:rFonts w:ascii="Arial" w:hAnsi="Arial" w:cs="Arial"/>
        </w:rPr>
        <w:t>observando</w:t>
      </w:r>
      <w:r w:rsidRPr="00E60FDF">
        <w:rPr>
          <w:rFonts w:ascii="Arial" w:hAnsi="Arial" w:cs="Arial"/>
          <w:spacing w:val="40"/>
        </w:rPr>
        <w:t xml:space="preserve"> </w:t>
      </w:r>
      <w:r w:rsidRPr="00E60FDF">
        <w:rPr>
          <w:rFonts w:ascii="Arial" w:hAnsi="Arial" w:cs="Arial"/>
        </w:rPr>
        <w:t>a</w:t>
      </w:r>
      <w:r w:rsidRPr="00E60FDF">
        <w:rPr>
          <w:rFonts w:ascii="Arial" w:hAnsi="Arial" w:cs="Arial"/>
          <w:spacing w:val="80"/>
        </w:rPr>
        <w:t xml:space="preserve"> </w:t>
      </w:r>
      <w:r w:rsidRPr="00E60FDF">
        <w:rPr>
          <w:rFonts w:ascii="Arial" w:hAnsi="Arial" w:cs="Arial"/>
        </w:rPr>
        <w:t>legislação vigente;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V-</w:t>
      </w:r>
      <w:r w:rsidRPr="00E60FDF">
        <w:rPr>
          <w:rFonts w:ascii="Arial" w:hAnsi="Arial" w:cs="Arial"/>
          <w:spacing w:val="-3"/>
        </w:rPr>
        <w:t xml:space="preserve"> </w:t>
      </w:r>
      <w:r w:rsidRPr="00E60FDF">
        <w:rPr>
          <w:rFonts w:ascii="Arial" w:hAnsi="Arial" w:cs="Arial"/>
        </w:rPr>
        <w:t>atas</w:t>
      </w:r>
      <w:r w:rsidRPr="00E60FDF">
        <w:rPr>
          <w:rFonts w:ascii="Arial" w:hAnsi="Arial" w:cs="Arial"/>
          <w:spacing w:val="-3"/>
        </w:rPr>
        <w:t xml:space="preserve"> </w:t>
      </w:r>
      <w:r w:rsidRPr="00E60FDF">
        <w:rPr>
          <w:rFonts w:ascii="Arial" w:hAnsi="Arial" w:cs="Arial"/>
        </w:rPr>
        <w:t>de</w:t>
      </w:r>
      <w:r w:rsidRPr="00E60FDF">
        <w:rPr>
          <w:rFonts w:ascii="Arial" w:hAnsi="Arial" w:cs="Arial"/>
          <w:spacing w:val="-2"/>
        </w:rPr>
        <w:t xml:space="preserve"> </w:t>
      </w:r>
      <w:r w:rsidRPr="00E60FDF">
        <w:rPr>
          <w:rFonts w:ascii="Arial" w:hAnsi="Arial" w:cs="Arial"/>
        </w:rPr>
        <w:t>reuniões</w:t>
      </w:r>
      <w:r w:rsidRPr="00E60FDF">
        <w:rPr>
          <w:rFonts w:ascii="Arial" w:hAnsi="Arial" w:cs="Arial"/>
          <w:spacing w:val="-1"/>
        </w:rPr>
        <w:t xml:space="preserve"> </w:t>
      </w:r>
      <w:r w:rsidRPr="00E60FDF">
        <w:rPr>
          <w:rFonts w:ascii="Arial" w:hAnsi="Arial" w:cs="Arial"/>
          <w:spacing w:val="-2"/>
        </w:rPr>
        <w:t>realizadas;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VI</w:t>
      </w:r>
      <w:r w:rsidRPr="00E60FDF">
        <w:rPr>
          <w:rFonts w:ascii="Arial" w:hAnsi="Arial" w:cs="Arial"/>
          <w:spacing w:val="-3"/>
        </w:rPr>
        <w:t xml:space="preserve"> </w:t>
      </w:r>
      <w:r w:rsidRPr="00E60FDF">
        <w:rPr>
          <w:rFonts w:ascii="Arial" w:hAnsi="Arial" w:cs="Arial"/>
        </w:rPr>
        <w:t>-</w:t>
      </w:r>
      <w:r w:rsidRPr="00E60FDF">
        <w:rPr>
          <w:rFonts w:ascii="Arial" w:hAnsi="Arial" w:cs="Arial"/>
          <w:spacing w:val="-4"/>
        </w:rPr>
        <w:t xml:space="preserve"> </w:t>
      </w:r>
      <w:r w:rsidRPr="00E60FDF">
        <w:rPr>
          <w:rFonts w:ascii="Arial" w:hAnsi="Arial" w:cs="Arial"/>
        </w:rPr>
        <w:t>Relatório</w:t>
      </w:r>
      <w:r w:rsidRPr="00E60FDF">
        <w:rPr>
          <w:rFonts w:ascii="Arial" w:hAnsi="Arial" w:cs="Arial"/>
          <w:spacing w:val="-3"/>
        </w:rPr>
        <w:t xml:space="preserve"> </w:t>
      </w:r>
      <w:r w:rsidRPr="00E60FDF">
        <w:rPr>
          <w:rFonts w:ascii="Arial" w:hAnsi="Arial" w:cs="Arial"/>
        </w:rPr>
        <w:t>do</w:t>
      </w:r>
      <w:r w:rsidRPr="00E60FDF">
        <w:rPr>
          <w:rFonts w:ascii="Arial" w:hAnsi="Arial" w:cs="Arial"/>
          <w:spacing w:val="-5"/>
        </w:rPr>
        <w:t xml:space="preserve"> </w:t>
      </w:r>
      <w:r w:rsidRPr="00E60FDF">
        <w:rPr>
          <w:rFonts w:ascii="Arial" w:hAnsi="Arial" w:cs="Arial"/>
        </w:rPr>
        <w:t>Conselho</w:t>
      </w:r>
      <w:r w:rsidRPr="00E60FDF">
        <w:rPr>
          <w:rFonts w:ascii="Arial" w:hAnsi="Arial" w:cs="Arial"/>
          <w:spacing w:val="-4"/>
        </w:rPr>
        <w:t xml:space="preserve"> </w:t>
      </w:r>
      <w:r w:rsidRPr="00E60FDF">
        <w:rPr>
          <w:rFonts w:ascii="Arial" w:hAnsi="Arial" w:cs="Arial"/>
        </w:rPr>
        <w:t>de</w:t>
      </w:r>
      <w:r w:rsidRPr="00E60FDF">
        <w:rPr>
          <w:rFonts w:ascii="Arial" w:hAnsi="Arial" w:cs="Arial"/>
          <w:spacing w:val="-3"/>
        </w:rPr>
        <w:t xml:space="preserve"> </w:t>
      </w:r>
      <w:r w:rsidRPr="00E60FDF">
        <w:rPr>
          <w:rFonts w:ascii="Arial" w:hAnsi="Arial" w:cs="Arial"/>
        </w:rPr>
        <w:t>Classe</w:t>
      </w:r>
      <w:r w:rsidRPr="00E60FDF">
        <w:rPr>
          <w:rFonts w:ascii="Arial" w:hAnsi="Arial" w:cs="Arial"/>
          <w:spacing w:val="-4"/>
        </w:rPr>
        <w:t xml:space="preserve"> </w:t>
      </w:r>
      <w:r w:rsidRPr="00E60FDF">
        <w:rPr>
          <w:rFonts w:ascii="Arial" w:hAnsi="Arial" w:cs="Arial"/>
        </w:rPr>
        <w:t>(Anexo</w:t>
      </w:r>
      <w:r w:rsidRPr="00E60FDF">
        <w:rPr>
          <w:rFonts w:ascii="Arial" w:hAnsi="Arial" w:cs="Arial"/>
          <w:spacing w:val="-6"/>
        </w:rPr>
        <w:t xml:space="preserve"> </w:t>
      </w:r>
      <w:r w:rsidRPr="00E60FDF">
        <w:rPr>
          <w:rFonts w:ascii="Arial" w:hAnsi="Arial" w:cs="Arial"/>
          <w:spacing w:val="-4"/>
        </w:rPr>
        <w:t>VI).</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12"/>
        </w:rPr>
        <w:t xml:space="preserve"> </w:t>
      </w:r>
      <w:r w:rsidR="00E80EAC" w:rsidRPr="00E60FDF">
        <w:rPr>
          <w:rFonts w:ascii="Arial" w:hAnsi="Arial" w:cs="Arial"/>
        </w:rPr>
        <w:t>208</w:t>
      </w:r>
      <w:r w:rsidRPr="00E60FDF">
        <w:rPr>
          <w:rFonts w:ascii="Arial" w:hAnsi="Arial" w:cs="Arial"/>
        </w:rPr>
        <w:t>.</w:t>
      </w:r>
      <w:r w:rsidRPr="00E60FDF">
        <w:rPr>
          <w:rFonts w:ascii="Arial" w:hAnsi="Arial" w:cs="Arial"/>
          <w:spacing w:val="-12"/>
        </w:rPr>
        <w:t xml:space="preserve"> </w:t>
      </w:r>
      <w:r w:rsidRPr="00E60FDF">
        <w:rPr>
          <w:rFonts w:ascii="Arial" w:hAnsi="Arial" w:cs="Arial"/>
        </w:rPr>
        <w:t>A</w:t>
      </w:r>
      <w:r w:rsidRPr="00E60FDF">
        <w:rPr>
          <w:rFonts w:ascii="Arial" w:hAnsi="Arial" w:cs="Arial"/>
          <w:spacing w:val="-14"/>
        </w:rPr>
        <w:t xml:space="preserve"> </w:t>
      </w:r>
      <w:r w:rsidRPr="00E60FDF">
        <w:rPr>
          <w:rFonts w:ascii="Arial" w:hAnsi="Arial" w:cs="Arial"/>
        </w:rPr>
        <w:t>necessidade</w:t>
      </w:r>
      <w:r w:rsidRPr="00E60FDF">
        <w:rPr>
          <w:rFonts w:ascii="Arial" w:hAnsi="Arial" w:cs="Arial"/>
          <w:spacing w:val="-14"/>
        </w:rPr>
        <w:t xml:space="preserve"> </w:t>
      </w:r>
      <w:r w:rsidRPr="00E60FDF">
        <w:rPr>
          <w:rFonts w:ascii="Arial" w:hAnsi="Arial" w:cs="Arial"/>
        </w:rPr>
        <w:t>de</w:t>
      </w:r>
      <w:r w:rsidRPr="00E60FDF">
        <w:rPr>
          <w:rFonts w:ascii="Arial" w:hAnsi="Arial" w:cs="Arial"/>
          <w:spacing w:val="-12"/>
        </w:rPr>
        <w:t xml:space="preserve"> </w:t>
      </w:r>
      <w:r w:rsidRPr="00E60FDF">
        <w:rPr>
          <w:rFonts w:ascii="Arial" w:hAnsi="Arial" w:cs="Arial"/>
        </w:rPr>
        <w:t>Certificação</w:t>
      </w:r>
      <w:r w:rsidRPr="00E60FDF">
        <w:rPr>
          <w:rFonts w:ascii="Arial" w:hAnsi="Arial" w:cs="Arial"/>
          <w:spacing w:val="-14"/>
        </w:rPr>
        <w:t xml:space="preserve"> </w:t>
      </w:r>
      <w:r w:rsidRPr="00E60FDF">
        <w:rPr>
          <w:rFonts w:ascii="Arial" w:hAnsi="Arial" w:cs="Arial"/>
        </w:rPr>
        <w:t>por</w:t>
      </w:r>
      <w:r w:rsidRPr="00E60FDF">
        <w:rPr>
          <w:rFonts w:ascii="Arial" w:hAnsi="Arial" w:cs="Arial"/>
          <w:spacing w:val="-16"/>
        </w:rPr>
        <w:t xml:space="preserve"> </w:t>
      </w:r>
      <w:r w:rsidRPr="00E60FDF">
        <w:rPr>
          <w:rFonts w:ascii="Arial" w:hAnsi="Arial" w:cs="Arial"/>
        </w:rPr>
        <w:t>Terminalidade</w:t>
      </w:r>
      <w:r w:rsidRPr="00E60FDF">
        <w:rPr>
          <w:rFonts w:ascii="Arial" w:hAnsi="Arial" w:cs="Arial"/>
          <w:spacing w:val="-14"/>
        </w:rPr>
        <w:t xml:space="preserve"> </w:t>
      </w:r>
      <w:r w:rsidRPr="00E60FDF">
        <w:rPr>
          <w:rFonts w:ascii="Arial" w:hAnsi="Arial" w:cs="Arial"/>
        </w:rPr>
        <w:t>Específica</w:t>
      </w:r>
      <w:r w:rsidRPr="00E60FDF">
        <w:rPr>
          <w:rFonts w:ascii="Arial" w:hAnsi="Arial" w:cs="Arial"/>
          <w:spacing w:val="-15"/>
        </w:rPr>
        <w:t xml:space="preserve"> </w:t>
      </w:r>
      <w:r w:rsidRPr="00E60FDF">
        <w:rPr>
          <w:rFonts w:ascii="Arial" w:hAnsi="Arial" w:cs="Arial"/>
        </w:rPr>
        <w:t>para</w:t>
      </w:r>
      <w:r w:rsidRPr="00E60FDF">
        <w:rPr>
          <w:rFonts w:ascii="Arial" w:hAnsi="Arial" w:cs="Arial"/>
          <w:spacing w:val="-5"/>
        </w:rPr>
        <w:t xml:space="preserve"> </w:t>
      </w:r>
      <w:r w:rsidRPr="00E60FDF">
        <w:rPr>
          <w:rFonts w:ascii="Arial" w:hAnsi="Arial" w:cs="Arial"/>
        </w:rPr>
        <w:t>o</w:t>
      </w:r>
      <w:r w:rsidRPr="00E60FDF">
        <w:rPr>
          <w:rFonts w:ascii="Arial" w:hAnsi="Arial" w:cs="Arial"/>
          <w:spacing w:val="-14"/>
        </w:rPr>
        <w:t xml:space="preserve"> </w:t>
      </w:r>
      <w:r w:rsidRPr="00E60FDF">
        <w:rPr>
          <w:rFonts w:ascii="Arial" w:hAnsi="Arial" w:cs="Arial"/>
        </w:rPr>
        <w:t>estudante, será definida pela Equipe do PEI, definida no art. 12.</w:t>
      </w:r>
    </w:p>
    <w:p w:rsidR="00212454" w:rsidRPr="00E60FDF" w:rsidRDefault="00E80EAC" w:rsidP="00E65667">
      <w:pPr>
        <w:spacing w:line="360" w:lineRule="auto"/>
        <w:ind w:left="363" w:right="113"/>
        <w:jc w:val="both"/>
        <w:rPr>
          <w:rFonts w:ascii="Arial" w:hAnsi="Arial" w:cs="Arial"/>
        </w:rPr>
      </w:pPr>
      <w:r w:rsidRPr="00E60FDF">
        <w:rPr>
          <w:rFonts w:ascii="Arial" w:hAnsi="Arial" w:cs="Arial"/>
        </w:rPr>
        <w:t>Art. 209</w:t>
      </w:r>
      <w:r w:rsidR="00212454" w:rsidRPr="00E60FDF">
        <w:rPr>
          <w:rFonts w:ascii="Arial" w:hAnsi="Arial" w:cs="Arial"/>
        </w:rPr>
        <w:t xml:space="preserve">. A/O estudante que for certificado por Terminalidade Específica receberá um diploma com titulação estabelecida no Plano de Certificação por Terminalidade Específica, disposto no art. 57, conforme as competências desenvolvidas pela/o </w:t>
      </w:r>
      <w:r w:rsidR="00212454" w:rsidRPr="00E60FDF">
        <w:rPr>
          <w:rFonts w:ascii="Arial" w:hAnsi="Arial" w:cs="Arial"/>
          <w:spacing w:val="-2"/>
        </w:rPr>
        <w:t>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Parágrafo único. Ao final do percurso será emitido o Relatório para Certificação por Terminalidade Específica (Anex</w:t>
      </w:r>
      <w:r w:rsidR="00E65667">
        <w:rPr>
          <w:rFonts w:ascii="Arial" w:hAnsi="Arial" w:cs="Arial"/>
        </w:rPr>
        <w:t>o VIII) comprovando o processo.</w:t>
      </w:r>
    </w:p>
    <w:p w:rsidR="00212454" w:rsidRPr="00E65667" w:rsidRDefault="00212454" w:rsidP="00E65667">
      <w:pPr>
        <w:spacing w:line="360" w:lineRule="auto"/>
        <w:ind w:left="363" w:right="113"/>
        <w:jc w:val="both"/>
        <w:rPr>
          <w:rFonts w:ascii="Arial" w:hAnsi="Arial" w:cs="Arial"/>
          <w:sz w:val="28"/>
          <w:szCs w:val="28"/>
        </w:rPr>
      </w:pPr>
      <w:r w:rsidRPr="00E65667">
        <w:rPr>
          <w:rFonts w:ascii="Arial" w:hAnsi="Arial" w:cs="Arial"/>
          <w:sz w:val="28"/>
          <w:szCs w:val="28"/>
        </w:rPr>
        <w:t>Seção</w:t>
      </w:r>
      <w:r w:rsidRPr="00E65667">
        <w:rPr>
          <w:rFonts w:ascii="Arial" w:hAnsi="Arial" w:cs="Arial"/>
          <w:spacing w:val="-3"/>
          <w:sz w:val="28"/>
          <w:szCs w:val="28"/>
        </w:rPr>
        <w:t xml:space="preserve"> </w:t>
      </w:r>
      <w:r w:rsidR="00E65667" w:rsidRPr="00E65667">
        <w:rPr>
          <w:rFonts w:ascii="Arial" w:hAnsi="Arial" w:cs="Arial"/>
          <w:spacing w:val="-5"/>
          <w:sz w:val="28"/>
          <w:szCs w:val="28"/>
        </w:rPr>
        <w:t>XX</w:t>
      </w:r>
    </w:p>
    <w:p w:rsidR="00212454" w:rsidRPr="00E65667" w:rsidRDefault="00212454" w:rsidP="00E65667">
      <w:pPr>
        <w:spacing w:line="360" w:lineRule="auto"/>
        <w:ind w:left="363" w:right="113"/>
        <w:jc w:val="both"/>
        <w:rPr>
          <w:rFonts w:ascii="Arial" w:hAnsi="Arial" w:cs="Arial"/>
          <w:sz w:val="28"/>
          <w:szCs w:val="28"/>
        </w:rPr>
      </w:pPr>
      <w:r w:rsidRPr="00E65667">
        <w:rPr>
          <w:rFonts w:ascii="Arial" w:hAnsi="Arial" w:cs="Arial"/>
          <w:sz w:val="28"/>
          <w:szCs w:val="28"/>
        </w:rPr>
        <w:t>Dos</w:t>
      </w:r>
      <w:r w:rsidRPr="00E65667">
        <w:rPr>
          <w:rFonts w:ascii="Arial" w:hAnsi="Arial" w:cs="Arial"/>
          <w:spacing w:val="-2"/>
          <w:sz w:val="28"/>
          <w:szCs w:val="28"/>
        </w:rPr>
        <w:t xml:space="preserve"> </w:t>
      </w:r>
      <w:r w:rsidRPr="00E65667">
        <w:rPr>
          <w:rFonts w:ascii="Arial" w:hAnsi="Arial" w:cs="Arial"/>
          <w:sz w:val="28"/>
          <w:szCs w:val="28"/>
        </w:rPr>
        <w:t>Registros</w:t>
      </w:r>
      <w:r w:rsidRPr="00E65667">
        <w:rPr>
          <w:rFonts w:ascii="Arial" w:hAnsi="Arial" w:cs="Arial"/>
          <w:spacing w:val="-2"/>
          <w:sz w:val="28"/>
          <w:szCs w:val="28"/>
        </w:rPr>
        <w:t xml:space="preserve"> </w:t>
      </w:r>
      <w:r w:rsidRPr="00E65667">
        <w:rPr>
          <w:rFonts w:ascii="Arial" w:hAnsi="Arial" w:cs="Arial"/>
          <w:sz w:val="28"/>
          <w:szCs w:val="28"/>
        </w:rPr>
        <w:t>para</w:t>
      </w:r>
      <w:r w:rsidRPr="00E65667">
        <w:rPr>
          <w:rFonts w:ascii="Arial" w:hAnsi="Arial" w:cs="Arial"/>
          <w:spacing w:val="-2"/>
          <w:sz w:val="28"/>
          <w:szCs w:val="28"/>
        </w:rPr>
        <w:t xml:space="preserve"> </w:t>
      </w:r>
      <w:r w:rsidRPr="00E65667">
        <w:rPr>
          <w:rFonts w:ascii="Arial" w:hAnsi="Arial" w:cs="Arial"/>
          <w:sz w:val="28"/>
          <w:szCs w:val="28"/>
        </w:rPr>
        <w:t>as</w:t>
      </w:r>
      <w:r w:rsidRPr="00E65667">
        <w:rPr>
          <w:rFonts w:ascii="Arial" w:hAnsi="Arial" w:cs="Arial"/>
          <w:spacing w:val="-1"/>
          <w:sz w:val="28"/>
          <w:szCs w:val="28"/>
        </w:rPr>
        <w:t xml:space="preserve"> </w:t>
      </w:r>
      <w:r w:rsidRPr="00E65667">
        <w:rPr>
          <w:rFonts w:ascii="Arial" w:hAnsi="Arial" w:cs="Arial"/>
          <w:spacing w:val="-2"/>
          <w:sz w:val="28"/>
          <w:szCs w:val="28"/>
        </w:rPr>
        <w:t>Certificações</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Art.</w:t>
      </w:r>
      <w:r w:rsidRPr="00E60FDF">
        <w:rPr>
          <w:rFonts w:ascii="Arial" w:hAnsi="Arial" w:cs="Arial"/>
          <w:spacing w:val="-1"/>
        </w:rPr>
        <w:t xml:space="preserve"> </w:t>
      </w:r>
      <w:r w:rsidR="00E80EAC" w:rsidRPr="00E60FDF">
        <w:rPr>
          <w:rFonts w:ascii="Arial" w:hAnsi="Arial" w:cs="Arial"/>
        </w:rPr>
        <w:t>210</w:t>
      </w:r>
      <w:r w:rsidRPr="00E60FDF">
        <w:rPr>
          <w:rFonts w:ascii="Arial" w:hAnsi="Arial" w:cs="Arial"/>
        </w:rPr>
        <w:t>. Para o registro</w:t>
      </w:r>
      <w:r w:rsidRPr="00E60FDF">
        <w:rPr>
          <w:rFonts w:ascii="Arial" w:hAnsi="Arial" w:cs="Arial"/>
          <w:spacing w:val="-1"/>
        </w:rPr>
        <w:t xml:space="preserve"> </w:t>
      </w:r>
      <w:r w:rsidRPr="00E60FDF">
        <w:rPr>
          <w:rFonts w:ascii="Arial" w:hAnsi="Arial" w:cs="Arial"/>
        </w:rPr>
        <w:t>da certificação diferenciada ou terminalidade específica, cabe às unidades administrativas responsáveis pelos registros acadêmicos dos câmpus, seguirem o seguinte trâmite: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solicitar a configuração da matriz curricular específica para certificação à Coordenadoria Sistêmica de Registros Acadêmicos (CSRA);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6"/>
        </w:rPr>
        <w:t xml:space="preserve"> </w:t>
      </w:r>
      <w:r w:rsidRPr="00E60FDF">
        <w:rPr>
          <w:rFonts w:ascii="Arial" w:hAnsi="Arial" w:cs="Arial"/>
        </w:rPr>
        <w:t>alterar</w:t>
      </w:r>
      <w:r w:rsidRPr="00E60FDF">
        <w:rPr>
          <w:rFonts w:ascii="Arial" w:hAnsi="Arial" w:cs="Arial"/>
          <w:spacing w:val="-5"/>
        </w:rPr>
        <w:t xml:space="preserve"> </w:t>
      </w:r>
      <w:r w:rsidRPr="00E60FDF">
        <w:rPr>
          <w:rFonts w:ascii="Arial" w:hAnsi="Arial" w:cs="Arial"/>
        </w:rPr>
        <w:t>a</w:t>
      </w:r>
      <w:r w:rsidRPr="00E60FDF">
        <w:rPr>
          <w:rFonts w:ascii="Arial" w:hAnsi="Arial" w:cs="Arial"/>
          <w:spacing w:val="-5"/>
        </w:rPr>
        <w:t xml:space="preserve"> </w:t>
      </w:r>
      <w:r w:rsidRPr="00E60FDF">
        <w:rPr>
          <w:rFonts w:ascii="Arial" w:hAnsi="Arial" w:cs="Arial"/>
        </w:rPr>
        <w:t>matriz</w:t>
      </w:r>
      <w:r w:rsidRPr="00E60FDF">
        <w:rPr>
          <w:rFonts w:ascii="Arial" w:hAnsi="Arial" w:cs="Arial"/>
          <w:spacing w:val="-5"/>
        </w:rPr>
        <w:t xml:space="preserve"> </w:t>
      </w:r>
      <w:r w:rsidRPr="00E60FDF">
        <w:rPr>
          <w:rFonts w:ascii="Arial" w:hAnsi="Arial" w:cs="Arial"/>
        </w:rPr>
        <w:t>curricular</w:t>
      </w:r>
      <w:r w:rsidRPr="00E60FDF">
        <w:rPr>
          <w:rFonts w:ascii="Arial" w:hAnsi="Arial" w:cs="Arial"/>
          <w:spacing w:val="-3"/>
        </w:rPr>
        <w:t xml:space="preserve"> </w:t>
      </w:r>
      <w:r w:rsidRPr="00E60FDF">
        <w:rPr>
          <w:rFonts w:ascii="Arial" w:hAnsi="Arial" w:cs="Arial"/>
        </w:rPr>
        <w:t>da</w:t>
      </w:r>
      <w:r w:rsidRPr="00E60FDF">
        <w:rPr>
          <w:rFonts w:ascii="Arial" w:hAnsi="Arial" w:cs="Arial"/>
          <w:spacing w:val="-4"/>
        </w:rPr>
        <w:t xml:space="preserve"> </w:t>
      </w:r>
      <w:r w:rsidRPr="00E60FDF">
        <w:rPr>
          <w:rFonts w:ascii="Arial" w:hAnsi="Arial" w:cs="Arial"/>
        </w:rPr>
        <w:t>matrícula</w:t>
      </w:r>
      <w:r w:rsidRPr="00E60FDF">
        <w:rPr>
          <w:rFonts w:ascii="Arial" w:hAnsi="Arial" w:cs="Arial"/>
          <w:spacing w:val="-4"/>
        </w:rPr>
        <w:t xml:space="preserve"> </w:t>
      </w:r>
      <w:r w:rsidRPr="00E60FDF">
        <w:rPr>
          <w:rFonts w:ascii="Arial" w:hAnsi="Arial" w:cs="Arial"/>
        </w:rPr>
        <w:t>da/o</w:t>
      </w:r>
      <w:r w:rsidRPr="00E60FDF">
        <w:rPr>
          <w:rFonts w:ascii="Arial" w:hAnsi="Arial" w:cs="Arial"/>
          <w:spacing w:val="-3"/>
        </w:rPr>
        <w:t xml:space="preserve"> </w:t>
      </w:r>
      <w:r w:rsidRPr="00E60FDF">
        <w:rPr>
          <w:rFonts w:ascii="Arial" w:hAnsi="Arial" w:cs="Arial"/>
        </w:rPr>
        <w:t>estudante,</w:t>
      </w:r>
      <w:r w:rsidRPr="00E60FDF">
        <w:rPr>
          <w:rFonts w:ascii="Arial" w:hAnsi="Arial" w:cs="Arial"/>
          <w:spacing w:val="-2"/>
        </w:rPr>
        <w:t xml:space="preserve"> </w:t>
      </w:r>
      <w:r w:rsidRPr="00E60FDF">
        <w:rPr>
          <w:rFonts w:ascii="Arial" w:hAnsi="Arial" w:cs="Arial"/>
        </w:rPr>
        <w:t>para</w:t>
      </w:r>
      <w:r w:rsidRPr="00E60FDF">
        <w:rPr>
          <w:rFonts w:ascii="Arial" w:hAnsi="Arial" w:cs="Arial"/>
          <w:spacing w:val="-3"/>
        </w:rPr>
        <w:t xml:space="preserve"> </w:t>
      </w:r>
      <w:r w:rsidRPr="00E60FDF">
        <w:rPr>
          <w:rFonts w:ascii="Arial" w:hAnsi="Arial" w:cs="Arial"/>
        </w:rPr>
        <w:t>a</w:t>
      </w:r>
      <w:r w:rsidRPr="00E60FDF">
        <w:rPr>
          <w:rFonts w:ascii="Arial" w:hAnsi="Arial" w:cs="Arial"/>
          <w:spacing w:val="-3"/>
        </w:rPr>
        <w:t xml:space="preserve"> </w:t>
      </w:r>
      <w:r w:rsidRPr="00E60FDF">
        <w:rPr>
          <w:rFonts w:ascii="Arial" w:hAnsi="Arial" w:cs="Arial"/>
        </w:rPr>
        <w:t>matriz</w:t>
      </w:r>
      <w:r w:rsidRPr="00E60FDF">
        <w:rPr>
          <w:rFonts w:ascii="Arial" w:hAnsi="Arial" w:cs="Arial"/>
          <w:spacing w:val="-5"/>
        </w:rPr>
        <w:t xml:space="preserve"> </w:t>
      </w:r>
      <w:r w:rsidRPr="00E60FDF">
        <w:rPr>
          <w:rFonts w:ascii="Arial" w:hAnsi="Arial" w:cs="Arial"/>
          <w:spacing w:val="-2"/>
        </w:rPr>
        <w:t>específica;</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 lançar as equivalências nos componentes curriculares da matriz específica no SUAP (na aba Histórico) conforme o parecer da/o estudante;</w:t>
      </w:r>
    </w:p>
    <w:p w:rsidR="00212454" w:rsidRPr="00E60FDF" w:rsidRDefault="00212454"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5"/>
        </w:rPr>
        <w:t xml:space="preserve"> </w:t>
      </w:r>
      <w:r w:rsidRPr="00E60FDF">
        <w:rPr>
          <w:rFonts w:ascii="Arial" w:hAnsi="Arial" w:cs="Arial"/>
        </w:rPr>
        <w:t>fazer</w:t>
      </w:r>
      <w:r w:rsidRPr="00E60FDF">
        <w:rPr>
          <w:rFonts w:ascii="Arial" w:hAnsi="Arial" w:cs="Arial"/>
          <w:spacing w:val="-1"/>
        </w:rPr>
        <w:t xml:space="preserve"> </w:t>
      </w:r>
      <w:r w:rsidRPr="00E60FDF">
        <w:rPr>
          <w:rFonts w:ascii="Arial" w:hAnsi="Arial" w:cs="Arial"/>
        </w:rPr>
        <w:t>o</w:t>
      </w:r>
      <w:r w:rsidRPr="00E60FDF">
        <w:rPr>
          <w:rFonts w:ascii="Arial" w:hAnsi="Arial" w:cs="Arial"/>
          <w:spacing w:val="-4"/>
        </w:rPr>
        <w:t xml:space="preserve"> </w:t>
      </w:r>
      <w:r w:rsidRPr="00E60FDF">
        <w:rPr>
          <w:rFonts w:ascii="Arial" w:hAnsi="Arial" w:cs="Arial"/>
        </w:rPr>
        <w:t>fechamento</w:t>
      </w:r>
      <w:r w:rsidRPr="00E60FDF">
        <w:rPr>
          <w:rFonts w:ascii="Arial" w:hAnsi="Arial" w:cs="Arial"/>
          <w:spacing w:val="-1"/>
        </w:rPr>
        <w:t xml:space="preserve"> </w:t>
      </w:r>
      <w:r w:rsidRPr="00E60FDF">
        <w:rPr>
          <w:rFonts w:ascii="Arial" w:hAnsi="Arial" w:cs="Arial"/>
        </w:rPr>
        <w:t>dos</w:t>
      </w:r>
      <w:r w:rsidRPr="00E60FDF">
        <w:rPr>
          <w:rFonts w:ascii="Arial" w:hAnsi="Arial" w:cs="Arial"/>
          <w:spacing w:val="-4"/>
        </w:rPr>
        <w:t xml:space="preserve"> </w:t>
      </w:r>
      <w:r w:rsidRPr="00E60FDF">
        <w:rPr>
          <w:rFonts w:ascii="Arial" w:hAnsi="Arial" w:cs="Arial"/>
        </w:rPr>
        <w:t>períodos</w:t>
      </w:r>
      <w:r w:rsidRPr="00E60FDF">
        <w:rPr>
          <w:rFonts w:ascii="Arial" w:hAnsi="Arial" w:cs="Arial"/>
          <w:spacing w:val="-4"/>
        </w:rPr>
        <w:t xml:space="preserve"> </w:t>
      </w:r>
      <w:r w:rsidRPr="00E60FDF">
        <w:rPr>
          <w:rFonts w:ascii="Arial" w:hAnsi="Arial" w:cs="Arial"/>
          <w:spacing w:val="-2"/>
        </w:rPr>
        <w:t>letivos;</w:t>
      </w:r>
    </w:p>
    <w:p w:rsidR="000B59FE" w:rsidRPr="00E60FDF" w:rsidRDefault="000B59FE" w:rsidP="00E65667">
      <w:pPr>
        <w:spacing w:line="360" w:lineRule="auto"/>
        <w:ind w:left="363" w:right="113"/>
        <w:jc w:val="both"/>
        <w:rPr>
          <w:rFonts w:ascii="Arial" w:hAnsi="Arial" w:cs="Arial"/>
        </w:rPr>
      </w:pPr>
      <w:r w:rsidRPr="00E60FDF">
        <w:rPr>
          <w:rFonts w:ascii="Arial" w:hAnsi="Arial" w:cs="Arial"/>
        </w:rPr>
        <w:t xml:space="preserve">- lançar o parecer descritivo (Anexo VIII - Habilidades Desenvolvidas) em conformidade com o art. 35 da LDB (conforme PEI), no campo "Observação para o </w:t>
      </w:r>
      <w:r w:rsidRPr="00E60FDF">
        <w:rPr>
          <w:rFonts w:ascii="Arial" w:hAnsi="Arial" w:cs="Arial"/>
          <w:spacing w:val="-2"/>
        </w:rPr>
        <w:t>Histórico";</w:t>
      </w:r>
    </w:p>
    <w:p w:rsidR="000B59FE" w:rsidRPr="00E60FDF" w:rsidRDefault="000B59FE" w:rsidP="00E65667">
      <w:pPr>
        <w:spacing w:line="360" w:lineRule="auto"/>
        <w:ind w:left="363" w:right="113"/>
        <w:jc w:val="both"/>
        <w:rPr>
          <w:rFonts w:ascii="Arial" w:hAnsi="Arial" w:cs="Arial"/>
        </w:rPr>
      </w:pPr>
      <w:r w:rsidRPr="00E60FDF">
        <w:rPr>
          <w:rFonts w:ascii="Arial" w:hAnsi="Arial" w:cs="Arial"/>
        </w:rPr>
        <w:t>-</w:t>
      </w:r>
      <w:r w:rsidRPr="00E60FDF">
        <w:rPr>
          <w:rFonts w:ascii="Arial" w:hAnsi="Arial" w:cs="Arial"/>
          <w:spacing w:val="-6"/>
        </w:rPr>
        <w:t xml:space="preserve"> </w:t>
      </w:r>
      <w:r w:rsidRPr="00E60FDF">
        <w:rPr>
          <w:rFonts w:ascii="Arial" w:hAnsi="Arial" w:cs="Arial"/>
        </w:rPr>
        <w:t>revisar</w:t>
      </w:r>
      <w:r w:rsidRPr="00E60FDF">
        <w:rPr>
          <w:rFonts w:ascii="Arial" w:hAnsi="Arial" w:cs="Arial"/>
          <w:spacing w:val="-2"/>
        </w:rPr>
        <w:t xml:space="preserve"> </w:t>
      </w:r>
      <w:r w:rsidRPr="00E60FDF">
        <w:rPr>
          <w:rFonts w:ascii="Arial" w:hAnsi="Arial" w:cs="Arial"/>
        </w:rPr>
        <w:t>os</w:t>
      </w:r>
      <w:r w:rsidRPr="00E60FDF">
        <w:rPr>
          <w:rFonts w:ascii="Arial" w:hAnsi="Arial" w:cs="Arial"/>
          <w:spacing w:val="-2"/>
        </w:rPr>
        <w:t xml:space="preserve"> </w:t>
      </w:r>
      <w:r w:rsidRPr="00E60FDF">
        <w:rPr>
          <w:rFonts w:ascii="Arial" w:hAnsi="Arial" w:cs="Arial"/>
        </w:rPr>
        <w:t>dados</w:t>
      </w:r>
      <w:r w:rsidRPr="00E60FDF">
        <w:rPr>
          <w:rFonts w:ascii="Arial" w:hAnsi="Arial" w:cs="Arial"/>
          <w:spacing w:val="-2"/>
        </w:rPr>
        <w:t xml:space="preserve"> </w:t>
      </w:r>
      <w:r w:rsidRPr="00E60FDF">
        <w:rPr>
          <w:rFonts w:ascii="Arial" w:hAnsi="Arial" w:cs="Arial"/>
        </w:rPr>
        <w:t>e</w:t>
      </w:r>
      <w:r w:rsidRPr="00E60FDF">
        <w:rPr>
          <w:rFonts w:ascii="Arial" w:hAnsi="Arial" w:cs="Arial"/>
          <w:spacing w:val="-3"/>
        </w:rPr>
        <w:t xml:space="preserve"> </w:t>
      </w:r>
      <w:r w:rsidRPr="00E60FDF">
        <w:rPr>
          <w:rFonts w:ascii="Arial" w:hAnsi="Arial" w:cs="Arial"/>
        </w:rPr>
        <w:t>o</w:t>
      </w:r>
      <w:r w:rsidRPr="00E60FDF">
        <w:rPr>
          <w:rFonts w:ascii="Arial" w:hAnsi="Arial" w:cs="Arial"/>
          <w:spacing w:val="-2"/>
        </w:rPr>
        <w:t xml:space="preserve"> </w:t>
      </w:r>
      <w:r w:rsidRPr="00E60FDF">
        <w:rPr>
          <w:rFonts w:ascii="Arial" w:hAnsi="Arial" w:cs="Arial"/>
        </w:rPr>
        <w:t>cumprimento</w:t>
      </w:r>
      <w:r w:rsidRPr="00E60FDF">
        <w:rPr>
          <w:rFonts w:ascii="Arial" w:hAnsi="Arial" w:cs="Arial"/>
          <w:spacing w:val="-2"/>
        </w:rPr>
        <w:t xml:space="preserve"> </w:t>
      </w:r>
      <w:r w:rsidRPr="00E60FDF">
        <w:rPr>
          <w:rFonts w:ascii="Arial" w:hAnsi="Arial" w:cs="Arial"/>
        </w:rPr>
        <w:t>dos</w:t>
      </w:r>
      <w:r w:rsidRPr="00E60FDF">
        <w:rPr>
          <w:rFonts w:ascii="Arial" w:hAnsi="Arial" w:cs="Arial"/>
          <w:spacing w:val="-2"/>
        </w:rPr>
        <w:t xml:space="preserve"> </w:t>
      </w:r>
      <w:r w:rsidRPr="00E60FDF">
        <w:rPr>
          <w:rFonts w:ascii="Arial" w:hAnsi="Arial" w:cs="Arial"/>
        </w:rPr>
        <w:t>requisitos</w:t>
      </w:r>
      <w:r w:rsidRPr="00E60FDF">
        <w:rPr>
          <w:rFonts w:ascii="Arial" w:hAnsi="Arial" w:cs="Arial"/>
          <w:spacing w:val="-2"/>
        </w:rPr>
        <w:t xml:space="preserve"> </w:t>
      </w:r>
      <w:r w:rsidRPr="00E60FDF">
        <w:rPr>
          <w:rFonts w:ascii="Arial" w:hAnsi="Arial" w:cs="Arial"/>
        </w:rPr>
        <w:t>de</w:t>
      </w:r>
      <w:r w:rsidRPr="00E60FDF">
        <w:rPr>
          <w:rFonts w:ascii="Arial" w:hAnsi="Arial" w:cs="Arial"/>
          <w:spacing w:val="-2"/>
        </w:rPr>
        <w:t xml:space="preserve"> </w:t>
      </w:r>
      <w:r w:rsidRPr="00E60FDF">
        <w:rPr>
          <w:rFonts w:ascii="Arial" w:hAnsi="Arial" w:cs="Arial"/>
        </w:rPr>
        <w:t>conclusão</w:t>
      </w:r>
      <w:r w:rsidRPr="00E60FDF">
        <w:rPr>
          <w:rFonts w:ascii="Arial" w:hAnsi="Arial" w:cs="Arial"/>
          <w:spacing w:val="-4"/>
        </w:rPr>
        <w:t xml:space="preserve"> </w:t>
      </w:r>
      <w:r w:rsidRPr="00E60FDF">
        <w:rPr>
          <w:rFonts w:ascii="Arial" w:hAnsi="Arial" w:cs="Arial"/>
        </w:rPr>
        <w:t>do</w:t>
      </w:r>
      <w:r w:rsidRPr="00E60FDF">
        <w:rPr>
          <w:rFonts w:ascii="Arial" w:hAnsi="Arial" w:cs="Arial"/>
          <w:spacing w:val="-2"/>
        </w:rPr>
        <w:t xml:space="preserve"> curso;</w:t>
      </w:r>
    </w:p>
    <w:p w:rsidR="000B59FE" w:rsidRPr="00E60FDF" w:rsidRDefault="000B59FE" w:rsidP="00E65667">
      <w:pPr>
        <w:spacing w:line="360" w:lineRule="auto"/>
        <w:ind w:left="363" w:right="113"/>
        <w:jc w:val="both"/>
        <w:rPr>
          <w:rFonts w:ascii="Arial" w:hAnsi="Arial" w:cs="Arial"/>
        </w:rPr>
        <w:sectPr w:rsidR="000B59FE" w:rsidRPr="00E60FDF">
          <w:pgSz w:w="11930" w:h="16840"/>
          <w:pgMar w:top="1600" w:right="580" w:bottom="280" w:left="460" w:header="720" w:footer="720" w:gutter="0"/>
          <w:cols w:space="720"/>
        </w:sectPr>
      </w:pPr>
      <w:r w:rsidRPr="00E60FDF">
        <w:rPr>
          <w:rFonts w:ascii="Arial" w:hAnsi="Arial" w:cs="Arial"/>
        </w:rPr>
        <w:t xml:space="preserve">- emitir e registrar o diploma, escolhendo o modelo adequado à certificação diferenciada ou terminalidade específica e seguir os demais trâmites previstos e </w:t>
      </w:r>
      <w:r w:rsidRPr="00E60FDF">
        <w:rPr>
          <w:rFonts w:ascii="Arial" w:hAnsi="Arial" w:cs="Arial"/>
          <w:spacing w:val="-2"/>
        </w:rPr>
        <w:t>necessários.</w:t>
      </w:r>
    </w:p>
    <w:p w:rsidR="00212454" w:rsidRDefault="00212454" w:rsidP="000B59FE">
      <w:pPr>
        <w:pStyle w:val="Corpodetexto"/>
        <w:ind w:left="0"/>
      </w:pPr>
    </w:p>
    <w:p w:rsidR="00212454" w:rsidRDefault="00212454" w:rsidP="00212454">
      <w:pPr>
        <w:pStyle w:val="Corpodetexto"/>
      </w:pPr>
    </w:p>
    <w:p w:rsidR="008B56C5" w:rsidRDefault="006F402D" w:rsidP="008B094A">
      <w:pPr>
        <w:pStyle w:val="Ttulo3"/>
        <w:tabs>
          <w:tab w:val="left" w:pos="6729"/>
        </w:tabs>
        <w:spacing w:before="118"/>
        <w:ind w:firstLine="0"/>
      </w:pPr>
      <w:r>
        <w:t>Capitúlo XII</w:t>
      </w:r>
    </w:p>
    <w:p w:rsidR="008B094A" w:rsidRDefault="008B56C5" w:rsidP="008B094A">
      <w:pPr>
        <w:pStyle w:val="Ttulo3"/>
        <w:tabs>
          <w:tab w:val="left" w:pos="6729"/>
        </w:tabs>
        <w:spacing w:before="118"/>
        <w:ind w:firstLine="0"/>
      </w:pPr>
      <w:r>
        <w:t xml:space="preserve">DA </w:t>
      </w:r>
      <w:r w:rsidR="008B094A">
        <w:t>GESTÃO</w:t>
      </w:r>
      <w:r w:rsidR="008B094A">
        <w:rPr>
          <w:spacing w:val="14"/>
        </w:rPr>
        <w:t xml:space="preserve"> </w:t>
      </w:r>
      <w:r w:rsidR="008B094A">
        <w:t>DE</w:t>
      </w:r>
      <w:r w:rsidR="008B094A">
        <w:rPr>
          <w:spacing w:val="15"/>
        </w:rPr>
        <w:t xml:space="preserve"> </w:t>
      </w:r>
      <w:r w:rsidR="008B094A">
        <w:t>DOCUMENTOS</w:t>
      </w:r>
    </w:p>
    <w:p w:rsidR="009A35D9" w:rsidRDefault="009A35D9" w:rsidP="009A35D9">
      <w:pPr>
        <w:spacing w:line="360" w:lineRule="auto"/>
        <w:sectPr w:rsidR="009A35D9" w:rsidSect="00D61BA1">
          <w:pgSz w:w="16840" w:h="11910" w:orient="landscape"/>
          <w:pgMar w:top="1100" w:right="0" w:bottom="280" w:left="420" w:header="720" w:footer="720" w:gutter="0"/>
          <w:cols w:space="720"/>
        </w:sectPr>
      </w:pPr>
    </w:p>
    <w:p w:rsidR="009A35D9" w:rsidRDefault="009A35D9" w:rsidP="009A35D9">
      <w:pPr>
        <w:spacing w:before="4" w:after="1"/>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44"/>
        <w:gridCol w:w="1991"/>
        <w:gridCol w:w="1631"/>
        <w:gridCol w:w="1867"/>
        <w:gridCol w:w="3979"/>
      </w:tblGrid>
      <w:tr w:rsidR="009A35D9" w:rsidTr="00D61BA1">
        <w:trPr>
          <w:trHeight w:val="275"/>
        </w:trPr>
        <w:tc>
          <w:tcPr>
            <w:tcW w:w="15721" w:type="dxa"/>
            <w:gridSpan w:val="6"/>
          </w:tcPr>
          <w:p w:rsidR="009A35D9" w:rsidRDefault="009A35D9" w:rsidP="00D61BA1">
            <w:pPr>
              <w:pStyle w:val="TableParagraph"/>
              <w:spacing w:line="256" w:lineRule="exact"/>
              <w:rPr>
                <w:b/>
                <w:sz w:val="24"/>
              </w:rPr>
            </w:pPr>
            <w:r>
              <w:rPr>
                <w:b/>
                <w:sz w:val="24"/>
              </w:rPr>
              <w:t>100</w:t>
            </w:r>
            <w:r>
              <w:rPr>
                <w:b/>
                <w:spacing w:val="-2"/>
                <w:sz w:val="24"/>
              </w:rPr>
              <w:t xml:space="preserve"> </w:t>
            </w:r>
            <w:r>
              <w:rPr>
                <w:b/>
                <w:sz w:val="24"/>
              </w:rPr>
              <w:t>ENSINO</w:t>
            </w:r>
            <w:r>
              <w:rPr>
                <w:b/>
                <w:spacing w:val="-1"/>
                <w:sz w:val="24"/>
              </w:rPr>
              <w:t xml:space="preserve"> </w:t>
            </w:r>
            <w:r>
              <w:rPr>
                <w:b/>
                <w:sz w:val="24"/>
              </w:rPr>
              <w:t>SUPERIOR</w:t>
            </w:r>
          </w:p>
        </w:tc>
      </w:tr>
      <w:tr w:rsidR="009A35D9" w:rsidTr="00D61BA1">
        <w:trPr>
          <w:trHeight w:val="554"/>
        </w:trPr>
        <w:tc>
          <w:tcPr>
            <w:tcW w:w="1409" w:type="dxa"/>
          </w:tcPr>
          <w:p w:rsidR="009A35D9" w:rsidRDefault="009A35D9" w:rsidP="00D61BA1">
            <w:pPr>
              <w:pStyle w:val="TableParagraph"/>
              <w:spacing w:line="270" w:lineRule="exact"/>
              <w:rPr>
                <w:sz w:val="24"/>
              </w:rPr>
            </w:pPr>
            <w:r>
              <w:rPr>
                <w:sz w:val="24"/>
              </w:rPr>
              <w:t>110</w:t>
            </w:r>
          </w:p>
        </w:tc>
        <w:tc>
          <w:tcPr>
            <w:tcW w:w="4844" w:type="dxa"/>
          </w:tcPr>
          <w:p w:rsidR="009A35D9" w:rsidRDefault="009A35D9" w:rsidP="00D61BA1">
            <w:pPr>
              <w:pStyle w:val="TableParagraph"/>
              <w:spacing w:line="270" w:lineRule="exact"/>
              <w:ind w:left="2"/>
              <w:rPr>
                <w:sz w:val="24"/>
              </w:rPr>
            </w:pPr>
            <w:r>
              <w:rPr>
                <w:sz w:val="24"/>
              </w:rPr>
              <w:t>Normatização.</w:t>
            </w:r>
            <w:r>
              <w:rPr>
                <w:spacing w:val="-4"/>
                <w:sz w:val="24"/>
              </w:rPr>
              <w:t xml:space="preserve"> </w:t>
            </w:r>
            <w:r>
              <w:rPr>
                <w:sz w:val="24"/>
              </w:rPr>
              <w:t>Regulamentação</w:t>
            </w:r>
          </w:p>
        </w:tc>
        <w:tc>
          <w:tcPr>
            <w:tcW w:w="1991" w:type="dxa"/>
          </w:tcPr>
          <w:p w:rsidR="009A35D9" w:rsidRDefault="009A35D9" w:rsidP="00D61BA1">
            <w:pPr>
              <w:pStyle w:val="TableParagraph"/>
              <w:spacing w:line="270" w:lineRule="exact"/>
              <w:ind w:left="38" w:right="16"/>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spacing w:line="270" w:lineRule="exact"/>
              <w:ind w:left="6"/>
              <w:jc w:val="center"/>
              <w:rPr>
                <w:sz w:val="24"/>
              </w:rPr>
            </w:pPr>
            <w:r>
              <w:rPr>
                <w:w w:val="99"/>
                <w:sz w:val="24"/>
              </w:rPr>
              <w:t>-</w:t>
            </w:r>
          </w:p>
        </w:tc>
        <w:tc>
          <w:tcPr>
            <w:tcW w:w="1867" w:type="dxa"/>
          </w:tcPr>
          <w:p w:rsidR="009A35D9" w:rsidRDefault="009A35D9" w:rsidP="00D61BA1">
            <w:pPr>
              <w:pStyle w:val="TableParagraph"/>
              <w:spacing w:line="270" w:lineRule="exact"/>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354"/>
        </w:trPr>
        <w:tc>
          <w:tcPr>
            <w:tcW w:w="15721" w:type="dxa"/>
            <w:gridSpan w:val="6"/>
          </w:tcPr>
          <w:p w:rsidR="009A35D9" w:rsidRDefault="009A35D9" w:rsidP="00D61BA1">
            <w:pPr>
              <w:pStyle w:val="TableParagraph"/>
              <w:spacing w:line="273" w:lineRule="exact"/>
              <w:rPr>
                <w:b/>
                <w:sz w:val="24"/>
              </w:rPr>
            </w:pPr>
            <w:r>
              <w:rPr>
                <w:b/>
                <w:sz w:val="24"/>
              </w:rPr>
              <w:t>120</w:t>
            </w:r>
            <w:r>
              <w:rPr>
                <w:b/>
                <w:spacing w:val="-1"/>
                <w:sz w:val="24"/>
              </w:rPr>
              <w:t xml:space="preserve"> </w:t>
            </w:r>
            <w:r>
              <w:rPr>
                <w:b/>
                <w:sz w:val="24"/>
              </w:rPr>
              <w:t>Cursos</w:t>
            </w:r>
            <w:r>
              <w:rPr>
                <w:b/>
                <w:spacing w:val="-1"/>
                <w:sz w:val="24"/>
              </w:rPr>
              <w:t xml:space="preserve"> </w:t>
            </w:r>
            <w:r>
              <w:rPr>
                <w:b/>
                <w:sz w:val="24"/>
              </w:rPr>
              <w:t>de</w:t>
            </w:r>
            <w:r>
              <w:rPr>
                <w:b/>
                <w:spacing w:val="-2"/>
                <w:sz w:val="24"/>
              </w:rPr>
              <w:t xml:space="preserve"> </w:t>
            </w:r>
            <w:r>
              <w:rPr>
                <w:b/>
                <w:sz w:val="24"/>
              </w:rPr>
              <w:t>graduação</w:t>
            </w:r>
            <w:r>
              <w:rPr>
                <w:b/>
                <w:spacing w:val="-1"/>
                <w:sz w:val="24"/>
              </w:rPr>
              <w:t xml:space="preserve"> </w:t>
            </w:r>
            <w:r>
              <w:rPr>
                <w:b/>
                <w:sz w:val="24"/>
              </w:rPr>
              <w:t>(inclusive</w:t>
            </w:r>
            <w:r>
              <w:rPr>
                <w:b/>
                <w:spacing w:val="-1"/>
                <w:sz w:val="24"/>
              </w:rPr>
              <w:t xml:space="preserve"> </w:t>
            </w:r>
            <w:r>
              <w:rPr>
                <w:b/>
                <w:sz w:val="24"/>
              </w:rPr>
              <w:t>na modalidade</w:t>
            </w:r>
            <w:r>
              <w:rPr>
                <w:b/>
                <w:spacing w:val="-2"/>
                <w:sz w:val="24"/>
              </w:rPr>
              <w:t xml:space="preserve"> </w:t>
            </w:r>
            <w:r>
              <w:rPr>
                <w:b/>
                <w:sz w:val="24"/>
              </w:rPr>
              <w:t>a</w:t>
            </w:r>
            <w:r>
              <w:rPr>
                <w:b/>
                <w:spacing w:val="-1"/>
                <w:sz w:val="24"/>
              </w:rPr>
              <w:t xml:space="preserve"> </w:t>
            </w:r>
            <w:r>
              <w:rPr>
                <w:b/>
                <w:sz w:val="24"/>
              </w:rPr>
              <w:t>distância)</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121</w:t>
            </w:r>
            <w:r>
              <w:rPr>
                <w:spacing w:val="-2"/>
                <w:sz w:val="24"/>
              </w:rPr>
              <w:t xml:space="preserve"> </w:t>
            </w:r>
            <w:r>
              <w:rPr>
                <w:sz w:val="24"/>
              </w:rPr>
              <w:t>Concepção,</w:t>
            </w:r>
            <w:r>
              <w:rPr>
                <w:spacing w:val="-1"/>
                <w:sz w:val="24"/>
              </w:rPr>
              <w:t xml:space="preserve"> </w:t>
            </w:r>
            <w:r>
              <w:rPr>
                <w:sz w:val="24"/>
              </w:rPr>
              <w:t>organização</w:t>
            </w:r>
            <w:r>
              <w:rPr>
                <w:spacing w:val="-1"/>
                <w:sz w:val="24"/>
              </w:rPr>
              <w:t xml:space="preserve"> </w:t>
            </w:r>
            <w:r>
              <w:rPr>
                <w:sz w:val="24"/>
              </w:rPr>
              <w:t>e</w:t>
            </w:r>
            <w:r>
              <w:rPr>
                <w:spacing w:val="-3"/>
                <w:sz w:val="24"/>
              </w:rPr>
              <w:t xml:space="preserve"> </w:t>
            </w:r>
            <w:r>
              <w:rPr>
                <w:sz w:val="24"/>
              </w:rPr>
              <w:t>funcionamento</w:t>
            </w:r>
            <w:r>
              <w:rPr>
                <w:spacing w:val="-1"/>
                <w:sz w:val="24"/>
              </w:rPr>
              <w:t xml:space="preserve"> </w:t>
            </w:r>
            <w:r>
              <w:rPr>
                <w:sz w:val="24"/>
              </w:rPr>
              <w:t>dos</w:t>
            </w:r>
            <w:r>
              <w:rPr>
                <w:spacing w:val="1"/>
                <w:sz w:val="24"/>
              </w:rPr>
              <w:t xml:space="preserve"> </w:t>
            </w:r>
            <w:r>
              <w:rPr>
                <w:sz w:val="24"/>
              </w:rPr>
              <w:t>cursos</w:t>
            </w:r>
            <w:r>
              <w:rPr>
                <w:spacing w:val="-2"/>
                <w:sz w:val="24"/>
              </w:rPr>
              <w:t xml:space="preserve"> </w:t>
            </w:r>
            <w:r>
              <w:rPr>
                <w:sz w:val="24"/>
              </w:rPr>
              <w:t>de graduação</w:t>
            </w:r>
          </w:p>
        </w:tc>
      </w:tr>
      <w:tr w:rsidR="009A35D9" w:rsidTr="00D61BA1">
        <w:trPr>
          <w:trHeight w:val="551"/>
        </w:trPr>
        <w:tc>
          <w:tcPr>
            <w:tcW w:w="1409" w:type="dxa"/>
          </w:tcPr>
          <w:p w:rsidR="009A35D9" w:rsidRDefault="009A35D9" w:rsidP="00D61BA1">
            <w:pPr>
              <w:pStyle w:val="TableParagraph"/>
              <w:rPr>
                <w:sz w:val="24"/>
              </w:rPr>
            </w:pPr>
            <w:r>
              <w:rPr>
                <w:sz w:val="24"/>
              </w:rPr>
              <w:t>121.1</w:t>
            </w:r>
          </w:p>
        </w:tc>
        <w:tc>
          <w:tcPr>
            <w:tcW w:w="4844" w:type="dxa"/>
          </w:tcPr>
          <w:p w:rsidR="009A35D9" w:rsidRDefault="009A35D9" w:rsidP="00D61BA1">
            <w:pPr>
              <w:pStyle w:val="TableParagraph"/>
              <w:ind w:left="2"/>
              <w:rPr>
                <w:sz w:val="24"/>
              </w:rPr>
            </w:pPr>
            <w:r>
              <w:rPr>
                <w:sz w:val="24"/>
              </w:rPr>
              <w:t>Projeto</w:t>
            </w:r>
            <w:r>
              <w:rPr>
                <w:spacing w:val="-2"/>
                <w:sz w:val="24"/>
              </w:rPr>
              <w:t xml:space="preserve"> </w:t>
            </w:r>
            <w:r>
              <w:rPr>
                <w:sz w:val="24"/>
              </w:rPr>
              <w:t>pedagógico</w:t>
            </w:r>
            <w:r>
              <w:rPr>
                <w:spacing w:val="-2"/>
                <w:sz w:val="24"/>
              </w:rPr>
              <w:t xml:space="preserve"> </w:t>
            </w:r>
            <w:r>
              <w:rPr>
                <w:sz w:val="24"/>
              </w:rPr>
              <w:t>dos</w:t>
            </w:r>
            <w:r>
              <w:rPr>
                <w:spacing w:val="-1"/>
                <w:sz w:val="24"/>
              </w:rPr>
              <w:t xml:space="preserve"> </w:t>
            </w:r>
            <w:r>
              <w:rPr>
                <w:sz w:val="24"/>
              </w:rPr>
              <w:t>cursos</w:t>
            </w:r>
          </w:p>
        </w:tc>
        <w:tc>
          <w:tcPr>
            <w:tcW w:w="1991" w:type="dxa"/>
          </w:tcPr>
          <w:p w:rsidR="009A35D9" w:rsidRDefault="009A35D9" w:rsidP="00D61BA1">
            <w:pPr>
              <w:pStyle w:val="TableParagraph"/>
              <w:ind w:left="38" w:right="3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121.2</w:t>
            </w:r>
          </w:p>
        </w:tc>
        <w:tc>
          <w:tcPr>
            <w:tcW w:w="4844" w:type="dxa"/>
          </w:tcPr>
          <w:p w:rsidR="009A35D9" w:rsidRDefault="009A35D9" w:rsidP="00D61BA1">
            <w:pPr>
              <w:pStyle w:val="TableParagraph"/>
              <w:ind w:left="2"/>
              <w:rPr>
                <w:sz w:val="24"/>
              </w:rPr>
            </w:pPr>
            <w:r>
              <w:rPr>
                <w:sz w:val="24"/>
              </w:rPr>
              <w:t>Criação</w:t>
            </w:r>
            <w:r>
              <w:rPr>
                <w:spacing w:val="-1"/>
                <w:sz w:val="24"/>
              </w:rPr>
              <w:t xml:space="preserve"> </w:t>
            </w:r>
            <w:r>
              <w:rPr>
                <w:sz w:val="24"/>
              </w:rPr>
              <w:t>de cursos.</w:t>
            </w:r>
            <w:r>
              <w:rPr>
                <w:spacing w:val="-1"/>
                <w:sz w:val="24"/>
              </w:rPr>
              <w:t xml:space="preserve"> </w:t>
            </w:r>
            <w:r>
              <w:rPr>
                <w:sz w:val="24"/>
              </w:rPr>
              <w:t>Conversão</w:t>
            </w:r>
            <w:r>
              <w:rPr>
                <w:spacing w:val="-1"/>
                <w:sz w:val="24"/>
              </w:rPr>
              <w:t xml:space="preserve"> </w:t>
            </w:r>
            <w:r>
              <w:rPr>
                <w:sz w:val="24"/>
              </w:rPr>
              <w:t>de</w:t>
            </w:r>
            <w:r>
              <w:rPr>
                <w:spacing w:val="-2"/>
                <w:sz w:val="24"/>
              </w:rPr>
              <w:t xml:space="preserve"> </w:t>
            </w:r>
            <w:r>
              <w:rPr>
                <w:sz w:val="24"/>
              </w:rPr>
              <w:t>cursos</w:t>
            </w:r>
          </w:p>
        </w:tc>
        <w:tc>
          <w:tcPr>
            <w:tcW w:w="1991" w:type="dxa"/>
          </w:tcPr>
          <w:p w:rsidR="009A35D9" w:rsidRDefault="009A35D9" w:rsidP="00D61BA1">
            <w:pPr>
              <w:pStyle w:val="TableParagraph"/>
              <w:ind w:left="38" w:right="38"/>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8" w:right="39"/>
              <w:jc w:val="center"/>
              <w:rPr>
                <w:sz w:val="24"/>
              </w:rPr>
            </w:pPr>
            <w:r>
              <w:rPr>
                <w:sz w:val="24"/>
              </w:rPr>
              <w:t>do</w:t>
            </w:r>
            <w:r>
              <w:rPr>
                <w:spacing w:val="-1"/>
                <w:sz w:val="24"/>
              </w:rPr>
              <w:t xml:space="preserve"> </w:t>
            </w:r>
            <w:r>
              <w:rPr>
                <w:sz w:val="24"/>
              </w:rPr>
              <w:t>ato</w:t>
            </w:r>
          </w:p>
        </w:tc>
        <w:tc>
          <w:tcPr>
            <w:tcW w:w="1631" w:type="dxa"/>
          </w:tcPr>
          <w:p w:rsidR="009A35D9" w:rsidRDefault="009A35D9" w:rsidP="00D61BA1">
            <w:pPr>
              <w:pStyle w:val="TableParagraph"/>
              <w:ind w:left="425" w:right="326"/>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121.21</w:t>
            </w:r>
          </w:p>
        </w:tc>
        <w:tc>
          <w:tcPr>
            <w:tcW w:w="4844" w:type="dxa"/>
          </w:tcPr>
          <w:p w:rsidR="009A35D9" w:rsidRDefault="009A35D9" w:rsidP="00D61BA1">
            <w:pPr>
              <w:pStyle w:val="TableParagraph"/>
              <w:tabs>
                <w:tab w:val="left" w:pos="1441"/>
                <w:tab w:val="left" w:pos="3324"/>
                <w:tab w:val="left" w:pos="4598"/>
              </w:tabs>
              <w:ind w:left="2"/>
              <w:rPr>
                <w:sz w:val="24"/>
              </w:rPr>
            </w:pPr>
            <w:r>
              <w:rPr>
                <w:sz w:val="24"/>
              </w:rPr>
              <w:t>Autorização.</w:t>
            </w:r>
            <w:r>
              <w:rPr>
                <w:sz w:val="24"/>
              </w:rPr>
              <w:tab/>
              <w:t>Reconhecimento.</w:t>
            </w:r>
            <w:r>
              <w:rPr>
                <w:sz w:val="24"/>
              </w:rPr>
              <w:tab/>
              <w:t>Renovação</w:t>
            </w:r>
            <w:r>
              <w:rPr>
                <w:sz w:val="24"/>
              </w:rPr>
              <w:tab/>
              <w:t>de</w:t>
            </w:r>
          </w:p>
          <w:p w:rsidR="009A35D9" w:rsidRDefault="009A35D9" w:rsidP="00D61BA1">
            <w:pPr>
              <w:pStyle w:val="TableParagraph"/>
              <w:spacing w:line="264" w:lineRule="exact"/>
              <w:ind w:left="2"/>
              <w:rPr>
                <w:sz w:val="24"/>
              </w:rPr>
            </w:pPr>
            <w:r>
              <w:rPr>
                <w:sz w:val="24"/>
              </w:rPr>
              <w:t>reconhecimento</w:t>
            </w:r>
          </w:p>
        </w:tc>
        <w:tc>
          <w:tcPr>
            <w:tcW w:w="1991" w:type="dxa"/>
          </w:tcPr>
          <w:p w:rsidR="009A35D9" w:rsidRDefault="009A35D9" w:rsidP="00D61BA1">
            <w:pPr>
              <w:pStyle w:val="TableParagraph"/>
              <w:ind w:left="38" w:right="38"/>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8" w:right="39"/>
              <w:jc w:val="center"/>
              <w:rPr>
                <w:sz w:val="24"/>
              </w:rPr>
            </w:pPr>
            <w:r>
              <w:rPr>
                <w:sz w:val="24"/>
              </w:rPr>
              <w:t>do</w:t>
            </w:r>
            <w:r>
              <w:rPr>
                <w:spacing w:val="-1"/>
                <w:sz w:val="24"/>
              </w:rPr>
              <w:t xml:space="preserve"> </w:t>
            </w:r>
            <w:r>
              <w:rPr>
                <w:sz w:val="24"/>
              </w:rPr>
              <w:t>ato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121.3</w:t>
            </w:r>
          </w:p>
        </w:tc>
        <w:tc>
          <w:tcPr>
            <w:tcW w:w="4844" w:type="dxa"/>
          </w:tcPr>
          <w:p w:rsidR="009A35D9" w:rsidRDefault="009A35D9" w:rsidP="00D61BA1">
            <w:pPr>
              <w:pStyle w:val="TableParagraph"/>
              <w:ind w:left="2"/>
              <w:rPr>
                <w:sz w:val="24"/>
              </w:rPr>
            </w:pPr>
            <w:r>
              <w:rPr>
                <w:sz w:val="24"/>
              </w:rPr>
              <w:t>Desativação</w:t>
            </w:r>
            <w:r>
              <w:rPr>
                <w:spacing w:val="-1"/>
                <w:sz w:val="24"/>
              </w:rPr>
              <w:t xml:space="preserve"> </w:t>
            </w:r>
            <w:r>
              <w:rPr>
                <w:sz w:val="24"/>
              </w:rPr>
              <w:t>de</w:t>
            </w:r>
            <w:r>
              <w:rPr>
                <w:spacing w:val="-2"/>
                <w:sz w:val="24"/>
              </w:rPr>
              <w:t xml:space="preserve"> </w:t>
            </w:r>
            <w:r>
              <w:rPr>
                <w:sz w:val="24"/>
              </w:rPr>
              <w:t>cursos. Extinção</w:t>
            </w:r>
            <w:r>
              <w:rPr>
                <w:spacing w:val="-1"/>
                <w:sz w:val="24"/>
              </w:rPr>
              <w:t xml:space="preserve"> </w:t>
            </w:r>
            <w:r>
              <w:rPr>
                <w:sz w:val="24"/>
              </w:rPr>
              <w:t>de</w:t>
            </w:r>
            <w:r>
              <w:rPr>
                <w:spacing w:val="-2"/>
                <w:sz w:val="24"/>
              </w:rPr>
              <w:t xml:space="preserve"> </w:t>
            </w:r>
            <w:r>
              <w:rPr>
                <w:sz w:val="24"/>
              </w:rPr>
              <w:t>cursos</w:t>
            </w:r>
          </w:p>
        </w:tc>
        <w:tc>
          <w:tcPr>
            <w:tcW w:w="1991" w:type="dxa"/>
          </w:tcPr>
          <w:p w:rsidR="009A35D9" w:rsidRDefault="009A35D9" w:rsidP="00D61BA1">
            <w:pPr>
              <w:pStyle w:val="TableParagraph"/>
              <w:ind w:left="38" w:right="3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8" w:right="39"/>
              <w:jc w:val="center"/>
              <w:rPr>
                <w:sz w:val="24"/>
              </w:rPr>
            </w:pPr>
            <w:r>
              <w:rPr>
                <w:sz w:val="24"/>
              </w:rPr>
              <w:t>do</w:t>
            </w:r>
            <w:r>
              <w:rPr>
                <w:spacing w:val="-1"/>
                <w:sz w:val="24"/>
              </w:rPr>
              <w:t xml:space="preserve"> </w:t>
            </w:r>
            <w:r>
              <w:rPr>
                <w:sz w:val="24"/>
              </w:rPr>
              <w:t>ato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278"/>
        </w:trPr>
        <w:tc>
          <w:tcPr>
            <w:tcW w:w="15721" w:type="dxa"/>
            <w:gridSpan w:val="6"/>
          </w:tcPr>
          <w:p w:rsidR="009A35D9" w:rsidRDefault="009A35D9" w:rsidP="00D61BA1">
            <w:pPr>
              <w:pStyle w:val="TableParagraph"/>
              <w:spacing w:line="259" w:lineRule="exact"/>
              <w:rPr>
                <w:sz w:val="24"/>
              </w:rPr>
            </w:pPr>
            <w:r>
              <w:rPr>
                <w:sz w:val="24"/>
              </w:rPr>
              <w:t>122</w:t>
            </w:r>
            <w:r>
              <w:rPr>
                <w:spacing w:val="-2"/>
                <w:sz w:val="24"/>
              </w:rPr>
              <w:t xml:space="preserve"> </w:t>
            </w:r>
            <w:r>
              <w:rPr>
                <w:sz w:val="24"/>
              </w:rPr>
              <w:t>Planejamento</w:t>
            </w:r>
            <w:r>
              <w:rPr>
                <w:spacing w:val="-2"/>
                <w:sz w:val="24"/>
              </w:rPr>
              <w:t xml:space="preserve"> </w:t>
            </w:r>
            <w:r>
              <w:rPr>
                <w:sz w:val="24"/>
              </w:rPr>
              <w:t>e</w:t>
            </w:r>
            <w:r>
              <w:rPr>
                <w:spacing w:val="-2"/>
                <w:sz w:val="24"/>
              </w:rPr>
              <w:t xml:space="preserve"> </w:t>
            </w:r>
            <w:r>
              <w:rPr>
                <w:sz w:val="24"/>
              </w:rPr>
              <w:t>organização</w:t>
            </w:r>
            <w:r>
              <w:rPr>
                <w:spacing w:val="-1"/>
                <w:sz w:val="24"/>
              </w:rPr>
              <w:t xml:space="preserve"> </w:t>
            </w:r>
            <w:r>
              <w:rPr>
                <w:sz w:val="24"/>
              </w:rPr>
              <w:t>curricular</w:t>
            </w:r>
          </w:p>
        </w:tc>
      </w:tr>
      <w:tr w:rsidR="009A35D9" w:rsidTr="00D61BA1">
        <w:trPr>
          <w:trHeight w:val="551"/>
        </w:trPr>
        <w:tc>
          <w:tcPr>
            <w:tcW w:w="1409" w:type="dxa"/>
          </w:tcPr>
          <w:p w:rsidR="009A35D9" w:rsidRDefault="009A35D9" w:rsidP="00D61BA1">
            <w:pPr>
              <w:pStyle w:val="TableParagraph"/>
              <w:rPr>
                <w:sz w:val="24"/>
              </w:rPr>
            </w:pPr>
            <w:r>
              <w:rPr>
                <w:sz w:val="24"/>
              </w:rPr>
              <w:t>122.1</w:t>
            </w:r>
          </w:p>
        </w:tc>
        <w:tc>
          <w:tcPr>
            <w:tcW w:w="4844" w:type="dxa"/>
          </w:tcPr>
          <w:p w:rsidR="009A35D9" w:rsidRDefault="009A35D9" w:rsidP="00D61BA1">
            <w:pPr>
              <w:pStyle w:val="TableParagraph"/>
              <w:ind w:left="2"/>
              <w:rPr>
                <w:sz w:val="24"/>
              </w:rPr>
            </w:pPr>
            <w:r>
              <w:rPr>
                <w:sz w:val="24"/>
              </w:rPr>
              <w:t>Estrutura</w:t>
            </w:r>
            <w:r>
              <w:rPr>
                <w:spacing w:val="-4"/>
                <w:sz w:val="24"/>
              </w:rPr>
              <w:t xml:space="preserve"> </w:t>
            </w:r>
            <w:r>
              <w:rPr>
                <w:sz w:val="24"/>
              </w:rPr>
              <w:t>do</w:t>
            </w:r>
            <w:r>
              <w:rPr>
                <w:spacing w:val="-1"/>
                <w:sz w:val="24"/>
              </w:rPr>
              <w:t xml:space="preserve"> </w:t>
            </w:r>
            <w:r>
              <w:rPr>
                <w:sz w:val="24"/>
              </w:rPr>
              <w:t>currículo</w:t>
            </w:r>
            <w:r>
              <w:rPr>
                <w:spacing w:val="-1"/>
                <w:sz w:val="24"/>
              </w:rPr>
              <w:t xml:space="preserve"> </w:t>
            </w:r>
            <w:r>
              <w:rPr>
                <w:sz w:val="24"/>
              </w:rPr>
              <w:t>(grade</w:t>
            </w:r>
            <w:r>
              <w:rPr>
                <w:spacing w:val="-3"/>
                <w:sz w:val="24"/>
              </w:rPr>
              <w:t xml:space="preserve"> </w:t>
            </w:r>
            <w:r>
              <w:rPr>
                <w:sz w:val="24"/>
              </w:rPr>
              <w:t>ou</w:t>
            </w:r>
            <w:r>
              <w:rPr>
                <w:spacing w:val="-1"/>
                <w:sz w:val="24"/>
              </w:rPr>
              <w:t xml:space="preserve"> </w:t>
            </w:r>
            <w:r>
              <w:rPr>
                <w:sz w:val="24"/>
              </w:rPr>
              <w:t>matriz curricular)</w:t>
            </w:r>
          </w:p>
        </w:tc>
        <w:tc>
          <w:tcPr>
            <w:tcW w:w="1991" w:type="dxa"/>
          </w:tcPr>
          <w:p w:rsidR="009A35D9" w:rsidRDefault="009A35D9" w:rsidP="00D61BA1">
            <w:pPr>
              <w:pStyle w:val="TableParagraph"/>
              <w:ind w:left="38" w:right="3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122.2</w:t>
            </w:r>
          </w:p>
        </w:tc>
        <w:tc>
          <w:tcPr>
            <w:tcW w:w="4844" w:type="dxa"/>
          </w:tcPr>
          <w:p w:rsidR="009A35D9" w:rsidRDefault="009A35D9" w:rsidP="00D61BA1">
            <w:pPr>
              <w:pStyle w:val="TableParagraph"/>
              <w:ind w:left="2"/>
              <w:rPr>
                <w:sz w:val="24"/>
              </w:rPr>
            </w:pPr>
            <w:r>
              <w:rPr>
                <w:sz w:val="24"/>
              </w:rPr>
              <w:t>Reformulação</w:t>
            </w:r>
            <w:r>
              <w:rPr>
                <w:spacing w:val="-2"/>
                <w:sz w:val="24"/>
              </w:rPr>
              <w:t xml:space="preserve"> </w:t>
            </w:r>
            <w:r>
              <w:rPr>
                <w:sz w:val="24"/>
              </w:rPr>
              <w:t>curricular</w:t>
            </w:r>
          </w:p>
        </w:tc>
        <w:tc>
          <w:tcPr>
            <w:tcW w:w="1991" w:type="dxa"/>
          </w:tcPr>
          <w:p w:rsidR="009A35D9" w:rsidRDefault="009A35D9" w:rsidP="00D61BA1">
            <w:pPr>
              <w:pStyle w:val="TableParagraph"/>
              <w:ind w:left="38" w:right="3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w:t>
            </w:r>
            <w:r>
              <w:rPr>
                <w:sz w:val="24"/>
              </w:rPr>
              <w:lastRenderedPageBreak/>
              <w:t>te</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122.3</w:t>
            </w:r>
          </w:p>
        </w:tc>
        <w:tc>
          <w:tcPr>
            <w:tcW w:w="4844" w:type="dxa"/>
          </w:tcPr>
          <w:p w:rsidR="009A35D9" w:rsidRDefault="009A35D9" w:rsidP="00D61BA1">
            <w:pPr>
              <w:pStyle w:val="TableParagraph"/>
              <w:ind w:left="2"/>
              <w:rPr>
                <w:sz w:val="24"/>
              </w:rPr>
            </w:pPr>
            <w:r>
              <w:rPr>
                <w:sz w:val="24"/>
              </w:rPr>
              <w:t>Disciplinas:</w:t>
            </w:r>
            <w:r>
              <w:rPr>
                <w:spacing w:val="-1"/>
                <w:sz w:val="24"/>
              </w:rPr>
              <w:t xml:space="preserve"> </w:t>
            </w:r>
            <w:r>
              <w:rPr>
                <w:sz w:val="24"/>
              </w:rPr>
              <w:t>programas</w:t>
            </w:r>
            <w:r>
              <w:rPr>
                <w:spacing w:val="-1"/>
                <w:sz w:val="24"/>
              </w:rPr>
              <w:t xml:space="preserve"> </w:t>
            </w:r>
            <w:r>
              <w:rPr>
                <w:sz w:val="24"/>
              </w:rPr>
              <w:t>didáticos</w:t>
            </w:r>
          </w:p>
        </w:tc>
        <w:tc>
          <w:tcPr>
            <w:tcW w:w="1991" w:type="dxa"/>
          </w:tcPr>
          <w:p w:rsidR="009A35D9" w:rsidRDefault="009A35D9" w:rsidP="00D61BA1">
            <w:pPr>
              <w:pStyle w:val="TableParagraph"/>
              <w:ind w:left="38" w:right="3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122.31</w:t>
            </w:r>
          </w:p>
        </w:tc>
        <w:tc>
          <w:tcPr>
            <w:tcW w:w="4844" w:type="dxa"/>
          </w:tcPr>
          <w:p w:rsidR="009A35D9" w:rsidRDefault="009A35D9" w:rsidP="00D61BA1">
            <w:pPr>
              <w:pStyle w:val="TableParagraph"/>
              <w:spacing w:line="256" w:lineRule="exact"/>
              <w:ind w:left="2"/>
              <w:rPr>
                <w:sz w:val="24"/>
              </w:rPr>
            </w:pPr>
            <w:r>
              <w:rPr>
                <w:sz w:val="24"/>
              </w:rPr>
              <w:t>Oferta</w:t>
            </w:r>
            <w:r>
              <w:rPr>
                <w:spacing w:val="-3"/>
                <w:sz w:val="24"/>
              </w:rPr>
              <w:t xml:space="preserve"> </w:t>
            </w:r>
            <w:r>
              <w:rPr>
                <w:sz w:val="24"/>
              </w:rPr>
              <w:t>de</w:t>
            </w:r>
            <w:r>
              <w:rPr>
                <w:spacing w:val="-1"/>
                <w:sz w:val="24"/>
              </w:rPr>
              <w:t xml:space="preserve"> </w:t>
            </w:r>
            <w:r>
              <w:rPr>
                <w:sz w:val="24"/>
              </w:rPr>
              <w:t>disciplinas</w:t>
            </w:r>
          </w:p>
        </w:tc>
        <w:tc>
          <w:tcPr>
            <w:tcW w:w="1991" w:type="dxa"/>
          </w:tcPr>
          <w:p w:rsidR="009A35D9" w:rsidRDefault="009A35D9" w:rsidP="00D61BA1">
            <w:pPr>
              <w:pStyle w:val="TableParagraph"/>
              <w:spacing w:line="256" w:lineRule="exact"/>
              <w:ind w:left="38" w:right="38"/>
              <w:jc w:val="center"/>
              <w:rPr>
                <w:sz w:val="24"/>
              </w:rPr>
            </w:pPr>
            <w:r>
              <w:rPr>
                <w:sz w:val="24"/>
              </w:rPr>
              <w:t>2</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6"/>
              <w:jc w:val="center"/>
              <w:rPr>
                <w:sz w:val="24"/>
              </w:rPr>
            </w:pPr>
            <w:r>
              <w:rPr>
                <w:w w:val="99"/>
                <w:sz w:val="24"/>
              </w:rPr>
              <w:t>-</w:t>
            </w:r>
          </w:p>
        </w:tc>
        <w:tc>
          <w:tcPr>
            <w:tcW w:w="1867" w:type="dxa"/>
          </w:tcPr>
          <w:p w:rsidR="009A35D9" w:rsidRDefault="009A35D9" w:rsidP="00D61BA1">
            <w:pPr>
              <w:pStyle w:val="TableParagraph"/>
              <w:spacing w:line="256" w:lineRule="exact"/>
              <w:ind w:left="388"/>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554"/>
        </w:trPr>
        <w:tc>
          <w:tcPr>
            <w:tcW w:w="1409" w:type="dxa"/>
          </w:tcPr>
          <w:p w:rsidR="009A35D9" w:rsidRDefault="009A35D9" w:rsidP="00D61BA1">
            <w:pPr>
              <w:pStyle w:val="TableParagraph"/>
              <w:rPr>
                <w:sz w:val="24"/>
              </w:rPr>
            </w:pPr>
            <w:r>
              <w:rPr>
                <w:sz w:val="24"/>
              </w:rPr>
              <w:t>122.32</w:t>
            </w:r>
          </w:p>
        </w:tc>
        <w:tc>
          <w:tcPr>
            <w:tcW w:w="4844" w:type="dxa"/>
          </w:tcPr>
          <w:p w:rsidR="009A35D9" w:rsidRDefault="009A35D9" w:rsidP="00D61BA1">
            <w:pPr>
              <w:pStyle w:val="TableParagraph"/>
              <w:ind w:left="2"/>
              <w:rPr>
                <w:sz w:val="24"/>
              </w:rPr>
            </w:pPr>
            <w:r>
              <w:rPr>
                <w:sz w:val="24"/>
              </w:rPr>
              <w:t>Atividades</w:t>
            </w:r>
            <w:r>
              <w:rPr>
                <w:spacing w:val="-3"/>
                <w:sz w:val="24"/>
              </w:rPr>
              <w:t xml:space="preserve"> </w:t>
            </w:r>
            <w:r>
              <w:rPr>
                <w:sz w:val="24"/>
              </w:rPr>
              <w:t>complementares</w:t>
            </w:r>
          </w:p>
        </w:tc>
        <w:tc>
          <w:tcPr>
            <w:tcW w:w="1991" w:type="dxa"/>
          </w:tcPr>
          <w:p w:rsidR="009A35D9" w:rsidRDefault="009A35D9" w:rsidP="00D61BA1">
            <w:pPr>
              <w:pStyle w:val="TableParagraph"/>
              <w:ind w:left="38" w:right="3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6"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bl>
    <w:p w:rsidR="009A35D9" w:rsidRDefault="009A35D9" w:rsidP="009A35D9">
      <w:pPr>
        <w:rPr>
          <w:sz w:val="24"/>
        </w:rPr>
        <w:sectPr w:rsidR="009A35D9">
          <w:headerReference w:type="even" r:id="rId18"/>
          <w:headerReference w:type="default" r:id="rId19"/>
          <w:footerReference w:type="even" r:id="rId20"/>
          <w:footerReference w:type="default" r:id="rId21"/>
          <w:headerReference w:type="first" r:id="rId22"/>
          <w:footerReference w:type="first" r:id="rId23"/>
          <w:pgSz w:w="16840" w:h="11910" w:orient="landscape"/>
          <w:pgMar w:top="3380" w:right="0" w:bottom="1300" w:left="420" w:header="1848" w:footer="1119" w:gutter="0"/>
          <w:pgNumType w:start="2"/>
          <w:cols w:space="720"/>
        </w:sectPr>
      </w:pPr>
    </w:p>
    <w:p w:rsidR="009A35D9" w:rsidRDefault="009A35D9" w:rsidP="009A35D9">
      <w:pPr>
        <w:spacing w:before="4" w:after="1"/>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275"/>
        </w:trPr>
        <w:tc>
          <w:tcPr>
            <w:tcW w:w="15721" w:type="dxa"/>
            <w:gridSpan w:val="6"/>
            <w:tcBorders>
              <w:top w:val="nil"/>
            </w:tcBorders>
          </w:tcPr>
          <w:p w:rsidR="009A35D9" w:rsidRDefault="009A35D9" w:rsidP="00D61BA1">
            <w:pPr>
              <w:pStyle w:val="TableParagraph"/>
              <w:spacing w:line="256" w:lineRule="exact"/>
              <w:rPr>
                <w:sz w:val="24"/>
              </w:rPr>
            </w:pPr>
            <w:r>
              <w:rPr>
                <w:sz w:val="24"/>
              </w:rPr>
              <w:t>123</w:t>
            </w:r>
            <w:r>
              <w:rPr>
                <w:spacing w:val="-1"/>
                <w:sz w:val="24"/>
              </w:rPr>
              <w:t xml:space="preserve"> </w:t>
            </w:r>
            <w:r>
              <w:rPr>
                <w:sz w:val="24"/>
              </w:rPr>
              <w:t>Planejamento</w:t>
            </w:r>
            <w:r>
              <w:rPr>
                <w:spacing w:val="-1"/>
                <w:sz w:val="24"/>
              </w:rPr>
              <w:t xml:space="preserve"> </w:t>
            </w:r>
            <w:r>
              <w:rPr>
                <w:sz w:val="24"/>
              </w:rPr>
              <w:t>da</w:t>
            </w:r>
            <w:r>
              <w:rPr>
                <w:spacing w:val="-1"/>
                <w:sz w:val="24"/>
              </w:rPr>
              <w:t xml:space="preserve"> </w:t>
            </w:r>
            <w:r>
              <w:rPr>
                <w:sz w:val="24"/>
              </w:rPr>
              <w:t>atividade</w:t>
            </w:r>
            <w:r>
              <w:rPr>
                <w:spacing w:val="-3"/>
                <w:sz w:val="24"/>
              </w:rPr>
              <w:t xml:space="preserve"> </w:t>
            </w:r>
            <w:r>
              <w:rPr>
                <w:sz w:val="24"/>
              </w:rPr>
              <w:t>acadêmica</w:t>
            </w:r>
          </w:p>
        </w:tc>
      </w:tr>
      <w:tr w:rsidR="009A35D9" w:rsidTr="00D61BA1">
        <w:trPr>
          <w:trHeight w:val="551"/>
        </w:trPr>
        <w:tc>
          <w:tcPr>
            <w:tcW w:w="1409" w:type="dxa"/>
          </w:tcPr>
          <w:p w:rsidR="009A35D9" w:rsidRDefault="009A35D9" w:rsidP="00D61BA1">
            <w:pPr>
              <w:pStyle w:val="TableParagraph"/>
              <w:rPr>
                <w:sz w:val="24"/>
              </w:rPr>
            </w:pPr>
            <w:r>
              <w:rPr>
                <w:sz w:val="24"/>
              </w:rPr>
              <w:t>123.1</w:t>
            </w:r>
          </w:p>
        </w:tc>
        <w:tc>
          <w:tcPr>
            <w:tcW w:w="4836" w:type="dxa"/>
          </w:tcPr>
          <w:p w:rsidR="009A35D9" w:rsidRDefault="009A35D9" w:rsidP="00D61BA1">
            <w:pPr>
              <w:pStyle w:val="TableParagraph"/>
              <w:ind w:left="2"/>
              <w:rPr>
                <w:sz w:val="24"/>
              </w:rPr>
            </w:pPr>
            <w:r>
              <w:rPr>
                <w:sz w:val="24"/>
              </w:rPr>
              <w:t>Calendário</w:t>
            </w:r>
            <w:r>
              <w:rPr>
                <w:spacing w:val="-3"/>
                <w:sz w:val="24"/>
              </w:rPr>
              <w:t xml:space="preserve"> </w:t>
            </w:r>
            <w:r>
              <w:rPr>
                <w:sz w:val="24"/>
              </w:rPr>
              <w:t>acadêmico</w:t>
            </w:r>
          </w:p>
        </w:tc>
        <w:tc>
          <w:tcPr>
            <w:tcW w:w="1999" w:type="dxa"/>
          </w:tcPr>
          <w:p w:rsidR="009A35D9" w:rsidRDefault="009A35D9" w:rsidP="00D61BA1">
            <w:pPr>
              <w:pStyle w:val="TableParagraph"/>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ind w:left="7"/>
              <w:rPr>
                <w:sz w:val="24"/>
              </w:rPr>
            </w:pPr>
            <w:r>
              <w:rPr>
                <w:sz w:val="24"/>
              </w:rPr>
              <w:t>Guardar</w:t>
            </w:r>
            <w:r>
              <w:rPr>
                <w:spacing w:val="-1"/>
                <w:sz w:val="24"/>
              </w:rPr>
              <w:t xml:space="preserve"> </w:t>
            </w:r>
            <w:r>
              <w:rPr>
                <w:sz w:val="24"/>
              </w:rPr>
              <w:t>apenas</w:t>
            </w:r>
            <w:r>
              <w:rPr>
                <w:spacing w:val="-1"/>
                <w:sz w:val="24"/>
              </w:rPr>
              <w:t xml:space="preserve"> </w:t>
            </w:r>
            <w:r>
              <w:rPr>
                <w:sz w:val="24"/>
              </w:rPr>
              <w:t>um</w:t>
            </w:r>
            <w:r>
              <w:rPr>
                <w:spacing w:val="-1"/>
                <w:sz w:val="24"/>
              </w:rPr>
              <w:t xml:space="preserve"> </w:t>
            </w:r>
            <w:r>
              <w:rPr>
                <w:sz w:val="24"/>
              </w:rPr>
              <w:t>exemplar</w:t>
            </w:r>
            <w:r>
              <w:rPr>
                <w:spacing w:val="-1"/>
                <w:sz w:val="24"/>
              </w:rPr>
              <w:t xml:space="preserve"> </w:t>
            </w:r>
            <w:r>
              <w:rPr>
                <w:sz w:val="24"/>
              </w:rPr>
              <w:t>de</w:t>
            </w:r>
            <w:r>
              <w:rPr>
                <w:spacing w:val="-3"/>
                <w:sz w:val="24"/>
              </w:rPr>
              <w:t xml:space="preserve"> </w:t>
            </w:r>
            <w:r>
              <w:rPr>
                <w:sz w:val="24"/>
              </w:rPr>
              <w:t>cada</w:t>
            </w:r>
          </w:p>
          <w:p w:rsidR="009A35D9" w:rsidRDefault="009A35D9" w:rsidP="00D61BA1">
            <w:pPr>
              <w:pStyle w:val="TableParagraph"/>
              <w:spacing w:line="264" w:lineRule="exact"/>
              <w:ind w:left="7"/>
              <w:rPr>
                <w:sz w:val="24"/>
              </w:rPr>
            </w:pPr>
            <w:r>
              <w:rPr>
                <w:sz w:val="24"/>
              </w:rPr>
              <w:t>publicação.</w:t>
            </w:r>
          </w:p>
        </w:tc>
      </w:tr>
      <w:tr w:rsidR="009A35D9" w:rsidTr="00D61BA1">
        <w:trPr>
          <w:trHeight w:val="553"/>
        </w:trPr>
        <w:tc>
          <w:tcPr>
            <w:tcW w:w="1409" w:type="dxa"/>
          </w:tcPr>
          <w:p w:rsidR="009A35D9" w:rsidRDefault="009A35D9" w:rsidP="00D61BA1">
            <w:pPr>
              <w:pStyle w:val="TableParagraph"/>
              <w:spacing w:line="270" w:lineRule="exact"/>
              <w:rPr>
                <w:sz w:val="24"/>
              </w:rPr>
            </w:pPr>
            <w:r>
              <w:rPr>
                <w:sz w:val="24"/>
              </w:rPr>
              <w:t>123.2</w:t>
            </w:r>
          </w:p>
        </w:tc>
        <w:tc>
          <w:tcPr>
            <w:tcW w:w="4836" w:type="dxa"/>
          </w:tcPr>
          <w:p w:rsidR="009A35D9" w:rsidRDefault="009A35D9" w:rsidP="00D61BA1">
            <w:pPr>
              <w:pStyle w:val="TableParagraph"/>
              <w:spacing w:line="270" w:lineRule="exact"/>
              <w:ind w:left="2"/>
              <w:rPr>
                <w:sz w:val="24"/>
              </w:rPr>
            </w:pPr>
            <w:r>
              <w:rPr>
                <w:sz w:val="24"/>
              </w:rPr>
              <w:t>Agenda</w:t>
            </w:r>
            <w:r>
              <w:rPr>
                <w:spacing w:val="-2"/>
                <w:sz w:val="24"/>
              </w:rPr>
              <w:t xml:space="preserve"> </w:t>
            </w:r>
            <w:r>
              <w:rPr>
                <w:sz w:val="24"/>
              </w:rPr>
              <w:t>acadêmica.</w:t>
            </w:r>
            <w:r>
              <w:rPr>
                <w:spacing w:val="-1"/>
                <w:sz w:val="24"/>
              </w:rPr>
              <w:t xml:space="preserve"> </w:t>
            </w:r>
            <w:r>
              <w:rPr>
                <w:sz w:val="24"/>
              </w:rPr>
              <w:t>Guia do</w:t>
            </w:r>
            <w:r>
              <w:rPr>
                <w:spacing w:val="-1"/>
                <w:sz w:val="24"/>
              </w:rPr>
              <w:t xml:space="preserve"> </w:t>
            </w:r>
            <w:r>
              <w:rPr>
                <w:sz w:val="24"/>
              </w:rPr>
              <w:t>calouro.</w:t>
            </w:r>
            <w:r>
              <w:rPr>
                <w:spacing w:val="-1"/>
                <w:sz w:val="24"/>
              </w:rPr>
              <w:t xml:space="preserve"> </w:t>
            </w:r>
            <w:r>
              <w:rPr>
                <w:sz w:val="24"/>
              </w:rPr>
              <w:t>Guia</w:t>
            </w:r>
            <w:r>
              <w:rPr>
                <w:spacing w:val="-1"/>
                <w:sz w:val="24"/>
              </w:rPr>
              <w:t xml:space="preserve"> </w:t>
            </w:r>
            <w:r>
              <w:rPr>
                <w:sz w:val="24"/>
              </w:rPr>
              <w:t>do</w:t>
            </w:r>
          </w:p>
          <w:p w:rsidR="009A35D9" w:rsidRDefault="009A35D9" w:rsidP="00D61BA1">
            <w:pPr>
              <w:pStyle w:val="TableParagraph"/>
              <w:spacing w:line="264" w:lineRule="exact"/>
              <w:ind w:left="2"/>
              <w:rPr>
                <w:sz w:val="24"/>
              </w:rPr>
            </w:pPr>
            <w:r>
              <w:rPr>
                <w:sz w:val="24"/>
              </w:rPr>
              <w:t>estudante.</w:t>
            </w:r>
            <w:r>
              <w:rPr>
                <w:spacing w:val="-2"/>
                <w:sz w:val="24"/>
              </w:rPr>
              <w:t xml:space="preserve"> </w:t>
            </w:r>
            <w:r>
              <w:rPr>
                <w:sz w:val="24"/>
              </w:rPr>
              <w:t>Manual</w:t>
            </w:r>
            <w:r>
              <w:rPr>
                <w:spacing w:val="-1"/>
                <w:sz w:val="24"/>
              </w:rPr>
              <w:t xml:space="preserve"> </w:t>
            </w:r>
            <w:r>
              <w:rPr>
                <w:sz w:val="24"/>
              </w:rPr>
              <w:t>do</w:t>
            </w:r>
            <w:r>
              <w:rPr>
                <w:spacing w:val="1"/>
                <w:sz w:val="24"/>
              </w:rPr>
              <w:t xml:space="preserve"> </w:t>
            </w:r>
            <w:r>
              <w:rPr>
                <w:sz w:val="24"/>
              </w:rPr>
              <w:t>estudante</w:t>
            </w:r>
          </w:p>
        </w:tc>
        <w:tc>
          <w:tcPr>
            <w:tcW w:w="1999" w:type="dxa"/>
          </w:tcPr>
          <w:p w:rsidR="009A35D9" w:rsidRDefault="009A35D9" w:rsidP="00D61BA1">
            <w:pPr>
              <w:pStyle w:val="TableParagraph"/>
              <w:spacing w:line="270" w:lineRule="exact"/>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spacing w:line="270" w:lineRule="exact"/>
              <w:ind w:left="6"/>
              <w:jc w:val="center"/>
              <w:rPr>
                <w:sz w:val="24"/>
              </w:rPr>
            </w:pPr>
            <w:r>
              <w:rPr>
                <w:w w:val="99"/>
                <w:sz w:val="24"/>
              </w:rPr>
              <w:t>-</w:t>
            </w:r>
          </w:p>
        </w:tc>
        <w:tc>
          <w:tcPr>
            <w:tcW w:w="1867" w:type="dxa"/>
          </w:tcPr>
          <w:p w:rsidR="009A35D9" w:rsidRDefault="009A35D9" w:rsidP="00D61BA1">
            <w:pPr>
              <w:pStyle w:val="TableParagraph"/>
              <w:spacing w:line="270" w:lineRule="exact"/>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spacing w:line="270" w:lineRule="exact"/>
              <w:ind w:left="7"/>
              <w:rPr>
                <w:sz w:val="24"/>
              </w:rPr>
            </w:pPr>
            <w:r>
              <w:rPr>
                <w:sz w:val="24"/>
              </w:rPr>
              <w:t>Guardar</w:t>
            </w:r>
            <w:r>
              <w:rPr>
                <w:spacing w:val="-1"/>
                <w:sz w:val="24"/>
              </w:rPr>
              <w:t xml:space="preserve"> </w:t>
            </w:r>
            <w:r>
              <w:rPr>
                <w:sz w:val="24"/>
              </w:rPr>
              <w:t>apenas</w:t>
            </w:r>
            <w:r>
              <w:rPr>
                <w:spacing w:val="-1"/>
                <w:sz w:val="24"/>
              </w:rPr>
              <w:t xml:space="preserve"> </w:t>
            </w:r>
            <w:r>
              <w:rPr>
                <w:sz w:val="24"/>
              </w:rPr>
              <w:t>um</w:t>
            </w:r>
            <w:r>
              <w:rPr>
                <w:spacing w:val="-1"/>
                <w:sz w:val="24"/>
              </w:rPr>
              <w:t xml:space="preserve"> </w:t>
            </w:r>
            <w:r>
              <w:rPr>
                <w:sz w:val="24"/>
              </w:rPr>
              <w:t>exemplar</w:t>
            </w:r>
            <w:r>
              <w:rPr>
                <w:spacing w:val="-1"/>
                <w:sz w:val="24"/>
              </w:rPr>
              <w:t xml:space="preserve"> </w:t>
            </w:r>
            <w:r>
              <w:rPr>
                <w:sz w:val="24"/>
              </w:rPr>
              <w:t>de</w:t>
            </w:r>
            <w:r>
              <w:rPr>
                <w:spacing w:val="-3"/>
                <w:sz w:val="24"/>
              </w:rPr>
              <w:t xml:space="preserve"> </w:t>
            </w:r>
            <w:r>
              <w:rPr>
                <w:sz w:val="24"/>
              </w:rPr>
              <w:t>cada</w:t>
            </w:r>
          </w:p>
          <w:p w:rsidR="009A35D9" w:rsidRDefault="009A35D9" w:rsidP="00D61BA1">
            <w:pPr>
              <w:pStyle w:val="TableParagraph"/>
              <w:spacing w:line="264" w:lineRule="exact"/>
              <w:ind w:left="7"/>
              <w:rPr>
                <w:sz w:val="24"/>
              </w:rPr>
            </w:pPr>
            <w:r>
              <w:rPr>
                <w:sz w:val="24"/>
              </w:rPr>
              <w:t>publicação.</w:t>
            </w: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124</w:t>
            </w:r>
          </w:p>
        </w:tc>
        <w:tc>
          <w:tcPr>
            <w:tcW w:w="4836" w:type="dxa"/>
          </w:tcPr>
          <w:p w:rsidR="009A35D9" w:rsidRDefault="009A35D9" w:rsidP="00D61BA1">
            <w:pPr>
              <w:pStyle w:val="TableParagraph"/>
              <w:spacing w:line="256" w:lineRule="exact"/>
              <w:ind w:left="2"/>
              <w:rPr>
                <w:sz w:val="24"/>
              </w:rPr>
            </w:pPr>
            <w:r>
              <w:rPr>
                <w:sz w:val="24"/>
              </w:rPr>
              <w:t>Colação</w:t>
            </w:r>
            <w:r>
              <w:rPr>
                <w:spacing w:val="-2"/>
                <w:sz w:val="24"/>
              </w:rPr>
              <w:t xml:space="preserve"> </w:t>
            </w:r>
            <w:r>
              <w:rPr>
                <w:sz w:val="24"/>
              </w:rPr>
              <w:t>de</w:t>
            </w:r>
            <w:r>
              <w:rPr>
                <w:spacing w:val="-1"/>
                <w:sz w:val="24"/>
              </w:rPr>
              <w:t xml:space="preserve"> </w:t>
            </w:r>
            <w:r>
              <w:rPr>
                <w:sz w:val="24"/>
              </w:rPr>
              <w:t>grau.</w:t>
            </w:r>
            <w:r>
              <w:rPr>
                <w:spacing w:val="-1"/>
                <w:sz w:val="24"/>
              </w:rPr>
              <w:t xml:space="preserve"> </w:t>
            </w:r>
            <w:r>
              <w:rPr>
                <w:sz w:val="24"/>
              </w:rPr>
              <w:t>Formatura</w:t>
            </w:r>
          </w:p>
        </w:tc>
        <w:tc>
          <w:tcPr>
            <w:tcW w:w="1999" w:type="dxa"/>
          </w:tcPr>
          <w:p w:rsidR="009A35D9" w:rsidRDefault="009A35D9" w:rsidP="00D61BA1">
            <w:pPr>
              <w:pStyle w:val="TableParagraph"/>
              <w:spacing w:line="256" w:lineRule="exact"/>
              <w:ind w:left="17" w:right="9"/>
              <w:jc w:val="center"/>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6"/>
              <w:jc w:val="center"/>
              <w:rPr>
                <w:sz w:val="24"/>
              </w:rPr>
            </w:pPr>
            <w:r>
              <w:rPr>
                <w:w w:val="99"/>
                <w:sz w:val="24"/>
              </w:rPr>
              <w:t>-</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552"/>
        </w:trPr>
        <w:tc>
          <w:tcPr>
            <w:tcW w:w="1409" w:type="dxa"/>
          </w:tcPr>
          <w:p w:rsidR="009A35D9" w:rsidRDefault="009A35D9" w:rsidP="00D61BA1">
            <w:pPr>
              <w:pStyle w:val="TableParagraph"/>
              <w:rPr>
                <w:sz w:val="24"/>
              </w:rPr>
            </w:pPr>
            <w:r>
              <w:rPr>
                <w:sz w:val="24"/>
              </w:rPr>
              <w:t>124.1</w:t>
            </w:r>
          </w:p>
        </w:tc>
        <w:tc>
          <w:tcPr>
            <w:tcW w:w="4836" w:type="dxa"/>
          </w:tcPr>
          <w:p w:rsidR="009A35D9" w:rsidRDefault="009A35D9" w:rsidP="00D61BA1">
            <w:pPr>
              <w:pStyle w:val="TableParagraph"/>
              <w:ind w:left="2"/>
              <w:rPr>
                <w:sz w:val="24"/>
              </w:rPr>
            </w:pPr>
            <w:r>
              <w:rPr>
                <w:sz w:val="24"/>
              </w:rPr>
              <w:t>Termo</w:t>
            </w:r>
            <w:r>
              <w:rPr>
                <w:spacing w:val="-1"/>
                <w:sz w:val="24"/>
              </w:rPr>
              <w:t xml:space="preserve"> </w:t>
            </w:r>
            <w:r>
              <w:rPr>
                <w:sz w:val="24"/>
              </w:rPr>
              <w:t>ou</w:t>
            </w:r>
            <w:r>
              <w:rPr>
                <w:spacing w:val="-1"/>
                <w:sz w:val="24"/>
              </w:rPr>
              <w:t xml:space="preserve"> </w:t>
            </w:r>
            <w:r>
              <w:rPr>
                <w:sz w:val="24"/>
              </w:rPr>
              <w:t>ata</w:t>
            </w:r>
            <w:r>
              <w:rPr>
                <w:spacing w:val="-1"/>
                <w:sz w:val="24"/>
              </w:rPr>
              <w:t xml:space="preserve"> </w:t>
            </w:r>
            <w:r>
              <w:rPr>
                <w:sz w:val="24"/>
              </w:rPr>
              <w:t>de</w:t>
            </w:r>
            <w:r>
              <w:rPr>
                <w:spacing w:val="-2"/>
                <w:sz w:val="24"/>
              </w:rPr>
              <w:t xml:space="preserve"> </w:t>
            </w:r>
            <w:r>
              <w:rPr>
                <w:sz w:val="24"/>
              </w:rPr>
              <w:t>colação</w:t>
            </w:r>
            <w:r>
              <w:rPr>
                <w:spacing w:val="1"/>
                <w:sz w:val="24"/>
              </w:rPr>
              <w:t xml:space="preserve"> </w:t>
            </w:r>
            <w:r>
              <w:rPr>
                <w:sz w:val="24"/>
              </w:rPr>
              <w:t>de</w:t>
            </w:r>
            <w:r>
              <w:rPr>
                <w:spacing w:val="-2"/>
                <w:sz w:val="24"/>
              </w:rPr>
              <w:t xml:space="preserve"> </w:t>
            </w:r>
            <w:r>
              <w:rPr>
                <w:sz w:val="24"/>
              </w:rPr>
              <w:t>grau</w:t>
            </w:r>
          </w:p>
        </w:tc>
        <w:tc>
          <w:tcPr>
            <w:tcW w:w="1999" w:type="dxa"/>
          </w:tcPr>
          <w:p w:rsidR="009A35D9" w:rsidRDefault="009A35D9" w:rsidP="00D61BA1">
            <w:pPr>
              <w:pStyle w:val="TableParagraph"/>
              <w:ind w:left="17" w:right="9"/>
              <w:jc w:val="center"/>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125</w:t>
            </w:r>
            <w:r>
              <w:rPr>
                <w:spacing w:val="-2"/>
                <w:sz w:val="24"/>
              </w:rPr>
              <w:t xml:space="preserve"> </w:t>
            </w:r>
            <w:r>
              <w:rPr>
                <w:sz w:val="24"/>
              </w:rPr>
              <w:t>Vida</w:t>
            </w:r>
            <w:r>
              <w:rPr>
                <w:spacing w:val="-2"/>
                <w:sz w:val="24"/>
              </w:rPr>
              <w:t xml:space="preserve"> </w:t>
            </w:r>
            <w:r>
              <w:rPr>
                <w:sz w:val="24"/>
              </w:rPr>
              <w:t>acadêmica</w:t>
            </w:r>
            <w:r>
              <w:rPr>
                <w:spacing w:val="-2"/>
                <w:sz w:val="24"/>
              </w:rPr>
              <w:t xml:space="preserve"> </w:t>
            </w:r>
            <w:r>
              <w:rPr>
                <w:sz w:val="24"/>
              </w:rPr>
              <w:t>dos</w:t>
            </w:r>
            <w:r>
              <w:rPr>
                <w:spacing w:val="1"/>
                <w:sz w:val="24"/>
              </w:rPr>
              <w:t xml:space="preserve"> </w:t>
            </w:r>
            <w:r>
              <w:rPr>
                <w:sz w:val="24"/>
              </w:rPr>
              <w:t>alunos</w:t>
            </w:r>
            <w:r>
              <w:rPr>
                <w:spacing w:val="-1"/>
                <w:sz w:val="24"/>
              </w:rPr>
              <w:t xml:space="preserve"> </w:t>
            </w:r>
            <w:r>
              <w:rPr>
                <w:sz w:val="24"/>
              </w:rPr>
              <w:t>dos</w:t>
            </w:r>
            <w:r>
              <w:rPr>
                <w:spacing w:val="-1"/>
                <w:sz w:val="24"/>
              </w:rPr>
              <w:t xml:space="preserve"> </w:t>
            </w:r>
            <w:r>
              <w:rPr>
                <w:sz w:val="24"/>
              </w:rPr>
              <w:t>cursos</w:t>
            </w:r>
            <w:r>
              <w:rPr>
                <w:spacing w:val="-1"/>
                <w:sz w:val="24"/>
              </w:rPr>
              <w:t xml:space="preserve"> </w:t>
            </w:r>
            <w:r>
              <w:rPr>
                <w:sz w:val="24"/>
              </w:rPr>
              <w:t>de graduação</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125.1</w:t>
            </w:r>
            <w:r>
              <w:rPr>
                <w:spacing w:val="-1"/>
                <w:sz w:val="24"/>
              </w:rPr>
              <w:t xml:space="preserve"> </w:t>
            </w:r>
            <w:r>
              <w:rPr>
                <w:sz w:val="24"/>
              </w:rPr>
              <w:t>Ingresso</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125.11</w:t>
            </w:r>
            <w:r>
              <w:rPr>
                <w:spacing w:val="-2"/>
                <w:sz w:val="24"/>
              </w:rPr>
              <w:t xml:space="preserve"> </w:t>
            </w:r>
            <w:r>
              <w:rPr>
                <w:sz w:val="24"/>
              </w:rPr>
              <w:t>Processo</w:t>
            </w:r>
            <w:r>
              <w:rPr>
                <w:spacing w:val="-2"/>
                <w:sz w:val="24"/>
              </w:rPr>
              <w:t xml:space="preserve"> </w:t>
            </w:r>
            <w:r>
              <w:rPr>
                <w:sz w:val="24"/>
              </w:rPr>
              <w:t>de</w:t>
            </w:r>
            <w:r>
              <w:rPr>
                <w:spacing w:val="-1"/>
                <w:sz w:val="24"/>
              </w:rPr>
              <w:t xml:space="preserve"> </w:t>
            </w:r>
            <w:r>
              <w:rPr>
                <w:sz w:val="24"/>
              </w:rPr>
              <w:t>seleção</w:t>
            </w:r>
            <w:r>
              <w:rPr>
                <w:spacing w:val="-2"/>
                <w:sz w:val="24"/>
              </w:rPr>
              <w:t xml:space="preserve"> </w:t>
            </w:r>
            <w:r>
              <w:rPr>
                <w:sz w:val="24"/>
              </w:rPr>
              <w:t>(vestibular)</w:t>
            </w:r>
          </w:p>
        </w:tc>
      </w:tr>
      <w:tr w:rsidR="009A35D9" w:rsidTr="00D61BA1">
        <w:trPr>
          <w:trHeight w:val="553"/>
        </w:trPr>
        <w:tc>
          <w:tcPr>
            <w:tcW w:w="1409" w:type="dxa"/>
          </w:tcPr>
          <w:p w:rsidR="009A35D9" w:rsidRDefault="009A35D9" w:rsidP="00D61BA1">
            <w:pPr>
              <w:pStyle w:val="TableParagraph"/>
              <w:spacing w:line="270" w:lineRule="exact"/>
              <w:rPr>
                <w:sz w:val="24"/>
              </w:rPr>
            </w:pPr>
            <w:r>
              <w:rPr>
                <w:sz w:val="24"/>
              </w:rPr>
              <w:t>125.111</w:t>
            </w:r>
          </w:p>
        </w:tc>
        <w:tc>
          <w:tcPr>
            <w:tcW w:w="4836" w:type="dxa"/>
          </w:tcPr>
          <w:p w:rsidR="009A35D9" w:rsidRDefault="009A35D9" w:rsidP="00D61BA1">
            <w:pPr>
              <w:pStyle w:val="TableParagraph"/>
              <w:spacing w:line="270" w:lineRule="exact"/>
              <w:ind w:left="2"/>
              <w:rPr>
                <w:sz w:val="24"/>
              </w:rPr>
            </w:pPr>
            <w:r>
              <w:rPr>
                <w:sz w:val="24"/>
              </w:rPr>
              <w:t>Planejamento.</w:t>
            </w:r>
            <w:r>
              <w:rPr>
                <w:spacing w:val="-2"/>
                <w:sz w:val="24"/>
              </w:rPr>
              <w:t xml:space="preserve"> </w:t>
            </w:r>
            <w:r>
              <w:rPr>
                <w:sz w:val="24"/>
              </w:rPr>
              <w:t>Orientações</w:t>
            </w:r>
          </w:p>
        </w:tc>
        <w:tc>
          <w:tcPr>
            <w:tcW w:w="1999" w:type="dxa"/>
          </w:tcPr>
          <w:p w:rsidR="009A35D9" w:rsidRDefault="009A35D9" w:rsidP="00D61BA1">
            <w:pPr>
              <w:pStyle w:val="TableParagraph"/>
              <w:spacing w:line="270" w:lineRule="exact"/>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Pr>
          <w:p w:rsidR="009A35D9" w:rsidRDefault="009A35D9" w:rsidP="00D61BA1">
            <w:pPr>
              <w:pStyle w:val="TableParagraph"/>
              <w:spacing w:line="270" w:lineRule="exact"/>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spacing w:line="270" w:lineRule="exact"/>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2"/>
        </w:trPr>
        <w:tc>
          <w:tcPr>
            <w:tcW w:w="1409" w:type="dxa"/>
          </w:tcPr>
          <w:p w:rsidR="009A35D9" w:rsidRDefault="009A35D9" w:rsidP="00D61BA1">
            <w:pPr>
              <w:pStyle w:val="TableParagraph"/>
              <w:rPr>
                <w:sz w:val="24"/>
              </w:rPr>
            </w:pPr>
            <w:r>
              <w:rPr>
                <w:sz w:val="24"/>
              </w:rPr>
              <w:t>125.112</w:t>
            </w:r>
          </w:p>
        </w:tc>
        <w:tc>
          <w:tcPr>
            <w:tcW w:w="4836" w:type="dxa"/>
          </w:tcPr>
          <w:p w:rsidR="009A35D9" w:rsidRDefault="009A35D9" w:rsidP="00D61BA1">
            <w:pPr>
              <w:pStyle w:val="TableParagraph"/>
              <w:ind w:left="2"/>
              <w:rPr>
                <w:sz w:val="24"/>
              </w:rPr>
            </w:pPr>
            <w:r>
              <w:rPr>
                <w:sz w:val="24"/>
              </w:rPr>
              <w:t>Inscrições</w:t>
            </w:r>
          </w:p>
        </w:tc>
        <w:tc>
          <w:tcPr>
            <w:tcW w:w="1999" w:type="dxa"/>
          </w:tcPr>
          <w:p w:rsidR="009A35D9" w:rsidRDefault="009A35D9" w:rsidP="00D61BA1">
            <w:pPr>
              <w:pStyle w:val="TableParagraph"/>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 caso</w:t>
            </w:r>
            <w:r>
              <w:rPr>
                <w:spacing w:val="-1"/>
                <w:sz w:val="24"/>
              </w:rPr>
              <w:t xml:space="preserve"> </w:t>
            </w:r>
            <w:r>
              <w:rPr>
                <w:sz w:val="24"/>
              </w:rPr>
              <w:t>de</w:t>
            </w:r>
          </w:p>
          <w:p w:rsidR="009A35D9" w:rsidRDefault="009A35D9" w:rsidP="00D61BA1">
            <w:pPr>
              <w:pStyle w:val="TableParagraph"/>
              <w:spacing w:line="264" w:lineRule="exact"/>
              <w:ind w:left="7"/>
              <w:rPr>
                <w:sz w:val="24"/>
              </w:rPr>
            </w:pPr>
            <w:r>
              <w:rPr>
                <w:sz w:val="24"/>
              </w:rPr>
              <w:t>ação</w:t>
            </w:r>
            <w:r>
              <w:rPr>
                <w:spacing w:val="-2"/>
                <w:sz w:val="24"/>
              </w:rPr>
              <w:t xml:space="preserve"> </w:t>
            </w:r>
            <w:r>
              <w:rPr>
                <w:sz w:val="24"/>
              </w:rPr>
              <w:t>judicial.</w:t>
            </w:r>
          </w:p>
        </w:tc>
      </w:tr>
      <w:tr w:rsidR="009A35D9" w:rsidTr="00D61BA1">
        <w:trPr>
          <w:trHeight w:val="551"/>
        </w:trPr>
        <w:tc>
          <w:tcPr>
            <w:tcW w:w="1409" w:type="dxa"/>
          </w:tcPr>
          <w:p w:rsidR="009A35D9" w:rsidRDefault="009A35D9" w:rsidP="00D61BA1">
            <w:pPr>
              <w:pStyle w:val="TableParagraph"/>
              <w:rPr>
                <w:sz w:val="24"/>
              </w:rPr>
            </w:pPr>
            <w:r>
              <w:rPr>
                <w:sz w:val="24"/>
              </w:rPr>
              <w:t>125.113</w:t>
            </w:r>
          </w:p>
        </w:tc>
        <w:tc>
          <w:tcPr>
            <w:tcW w:w="4836" w:type="dxa"/>
          </w:tcPr>
          <w:p w:rsidR="009A35D9" w:rsidRDefault="009A35D9" w:rsidP="00D61BA1">
            <w:pPr>
              <w:pStyle w:val="TableParagraph"/>
              <w:ind w:left="2"/>
              <w:rPr>
                <w:sz w:val="24"/>
              </w:rPr>
            </w:pPr>
            <w:r>
              <w:rPr>
                <w:sz w:val="24"/>
              </w:rPr>
              <w:t>Controle</w:t>
            </w:r>
            <w:r>
              <w:rPr>
                <w:spacing w:val="-1"/>
                <w:sz w:val="24"/>
              </w:rPr>
              <w:t xml:space="preserve"> </w:t>
            </w:r>
            <w:r>
              <w:rPr>
                <w:sz w:val="24"/>
              </w:rPr>
              <w:t>de</w:t>
            </w:r>
            <w:r>
              <w:rPr>
                <w:spacing w:val="-3"/>
                <w:sz w:val="24"/>
              </w:rPr>
              <w:t xml:space="preserve"> </w:t>
            </w:r>
            <w:r>
              <w:rPr>
                <w:sz w:val="24"/>
              </w:rPr>
              <w:t>aplicação</w:t>
            </w:r>
            <w:r>
              <w:rPr>
                <w:spacing w:val="-1"/>
                <w:sz w:val="24"/>
              </w:rPr>
              <w:t xml:space="preserve"> </w:t>
            </w:r>
            <w:r>
              <w:rPr>
                <w:sz w:val="24"/>
              </w:rPr>
              <w:t>de provas</w:t>
            </w:r>
          </w:p>
        </w:tc>
        <w:tc>
          <w:tcPr>
            <w:tcW w:w="1999" w:type="dxa"/>
          </w:tcPr>
          <w:p w:rsidR="009A35D9" w:rsidRDefault="009A35D9" w:rsidP="00D61BA1">
            <w:pPr>
              <w:pStyle w:val="TableParagraph"/>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 caso</w:t>
            </w:r>
            <w:r>
              <w:rPr>
                <w:spacing w:val="-1"/>
                <w:sz w:val="24"/>
              </w:rPr>
              <w:t xml:space="preserve"> </w:t>
            </w:r>
            <w:r>
              <w:rPr>
                <w:sz w:val="24"/>
              </w:rPr>
              <w:t>de</w:t>
            </w:r>
          </w:p>
          <w:p w:rsidR="009A35D9" w:rsidRDefault="009A35D9" w:rsidP="00D61BA1">
            <w:pPr>
              <w:pStyle w:val="TableParagraph"/>
              <w:spacing w:line="264" w:lineRule="exact"/>
              <w:ind w:left="7"/>
              <w:rPr>
                <w:sz w:val="24"/>
              </w:rPr>
            </w:pPr>
            <w:r>
              <w:rPr>
                <w:sz w:val="24"/>
              </w:rPr>
              <w:t>ação</w:t>
            </w:r>
            <w:r>
              <w:rPr>
                <w:spacing w:val="-2"/>
                <w:sz w:val="24"/>
              </w:rPr>
              <w:t xml:space="preserve"> </w:t>
            </w:r>
            <w:r>
              <w:rPr>
                <w:sz w:val="24"/>
              </w:rPr>
              <w:t>judicial.</w:t>
            </w:r>
          </w:p>
        </w:tc>
      </w:tr>
      <w:tr w:rsidR="009A35D9" w:rsidTr="00D61BA1">
        <w:trPr>
          <w:trHeight w:val="827"/>
        </w:trPr>
        <w:tc>
          <w:tcPr>
            <w:tcW w:w="1409" w:type="dxa"/>
          </w:tcPr>
          <w:p w:rsidR="009A35D9" w:rsidRDefault="009A35D9" w:rsidP="00D61BA1">
            <w:pPr>
              <w:pStyle w:val="TableParagraph"/>
              <w:rPr>
                <w:sz w:val="24"/>
              </w:rPr>
            </w:pPr>
            <w:r>
              <w:rPr>
                <w:sz w:val="24"/>
              </w:rPr>
              <w:lastRenderedPageBreak/>
              <w:t>125.114</w:t>
            </w:r>
          </w:p>
        </w:tc>
        <w:tc>
          <w:tcPr>
            <w:tcW w:w="4836" w:type="dxa"/>
          </w:tcPr>
          <w:p w:rsidR="009A35D9" w:rsidRDefault="009A35D9" w:rsidP="00D61BA1">
            <w:pPr>
              <w:pStyle w:val="TableParagraph"/>
              <w:ind w:left="2"/>
              <w:rPr>
                <w:sz w:val="24"/>
              </w:rPr>
            </w:pPr>
            <w:r>
              <w:rPr>
                <w:sz w:val="24"/>
              </w:rPr>
              <w:t>Correção</w:t>
            </w:r>
            <w:r>
              <w:rPr>
                <w:spacing w:val="-1"/>
                <w:sz w:val="24"/>
              </w:rPr>
              <w:t xml:space="preserve"> </w:t>
            </w:r>
            <w:r>
              <w:rPr>
                <w:sz w:val="24"/>
              </w:rPr>
              <w:t>de</w:t>
            </w:r>
            <w:r>
              <w:rPr>
                <w:spacing w:val="-2"/>
                <w:sz w:val="24"/>
              </w:rPr>
              <w:t xml:space="preserve"> </w:t>
            </w:r>
            <w:r>
              <w:rPr>
                <w:sz w:val="24"/>
              </w:rPr>
              <w:t>provas</w:t>
            </w:r>
          </w:p>
        </w:tc>
        <w:tc>
          <w:tcPr>
            <w:tcW w:w="1999" w:type="dxa"/>
          </w:tcPr>
          <w:p w:rsidR="009A35D9" w:rsidRDefault="009A35D9" w:rsidP="00D61BA1">
            <w:pPr>
              <w:pStyle w:val="TableParagraph"/>
              <w:ind w:left="468" w:right="25" w:hanging="432"/>
              <w:rPr>
                <w:sz w:val="24"/>
              </w:rPr>
            </w:pPr>
            <w:r>
              <w:rPr>
                <w:sz w:val="24"/>
              </w:rPr>
              <w:t>Até</w:t>
            </w:r>
            <w:r>
              <w:rPr>
                <w:spacing w:val="48"/>
                <w:sz w:val="24"/>
              </w:rPr>
              <w:t xml:space="preserve"> </w:t>
            </w:r>
            <w:r>
              <w:rPr>
                <w:sz w:val="24"/>
              </w:rPr>
              <w:t>a</w:t>
            </w:r>
            <w:r>
              <w:rPr>
                <w:spacing w:val="-6"/>
                <w:sz w:val="24"/>
              </w:rPr>
              <w:t xml:space="preserve"> </w:t>
            </w:r>
            <w:r>
              <w:rPr>
                <w:sz w:val="24"/>
              </w:rPr>
              <w:t>homologação</w:t>
            </w:r>
            <w:r>
              <w:rPr>
                <w:spacing w:val="-57"/>
                <w:sz w:val="24"/>
              </w:rPr>
              <w:t xml:space="preserve"> </w:t>
            </w:r>
            <w:r>
              <w:rPr>
                <w:sz w:val="24"/>
              </w:rPr>
              <w:t>do</w:t>
            </w:r>
            <w:r>
              <w:rPr>
                <w:spacing w:val="-1"/>
                <w:sz w:val="24"/>
              </w:rPr>
              <w:t xml:space="preserve"> </w:t>
            </w:r>
            <w:r>
              <w:rPr>
                <w:sz w:val="24"/>
              </w:rPr>
              <w:t>evento*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29"/>
              <w:rPr>
                <w:sz w:val="24"/>
              </w:rPr>
            </w:pPr>
            <w:r>
              <w:rPr>
                <w:sz w:val="24"/>
              </w:rPr>
              <w:t>*Aguardar</w:t>
            </w:r>
            <w:r>
              <w:rPr>
                <w:spacing w:val="-4"/>
                <w:sz w:val="24"/>
              </w:rPr>
              <w:t xml:space="preserve"> </w:t>
            </w:r>
            <w:r>
              <w:rPr>
                <w:sz w:val="24"/>
              </w:rPr>
              <w:t>o</w:t>
            </w:r>
            <w:r>
              <w:rPr>
                <w:spacing w:val="-3"/>
                <w:sz w:val="24"/>
              </w:rPr>
              <w:t xml:space="preserve"> </w:t>
            </w:r>
            <w:r>
              <w:rPr>
                <w:sz w:val="24"/>
              </w:rPr>
              <w:t>término</w:t>
            </w:r>
            <w:r>
              <w:rPr>
                <w:spacing w:val="-3"/>
                <w:sz w:val="24"/>
              </w:rPr>
              <w:t xml:space="preserve"> </w:t>
            </w:r>
            <w:r>
              <w:rPr>
                <w:sz w:val="24"/>
              </w:rPr>
              <w:t>da</w:t>
            </w:r>
            <w:r>
              <w:rPr>
                <w:spacing w:val="-2"/>
                <w:sz w:val="24"/>
              </w:rPr>
              <w:t xml:space="preserve"> </w:t>
            </w:r>
            <w:r>
              <w:rPr>
                <w:sz w:val="24"/>
              </w:rPr>
              <w:t>ação,</w:t>
            </w:r>
            <w:r>
              <w:rPr>
                <w:spacing w:val="-3"/>
                <w:sz w:val="24"/>
              </w:rPr>
              <w:t xml:space="preserve"> </w:t>
            </w:r>
            <w:r>
              <w:rPr>
                <w:sz w:val="24"/>
              </w:rPr>
              <w:t>no</w:t>
            </w:r>
            <w:r>
              <w:rPr>
                <w:spacing w:val="-1"/>
                <w:sz w:val="24"/>
              </w:rPr>
              <w:t xml:space="preserve"> </w:t>
            </w:r>
            <w:r>
              <w:rPr>
                <w:sz w:val="24"/>
              </w:rPr>
              <w:t>caso</w:t>
            </w:r>
            <w:r>
              <w:rPr>
                <w:spacing w:val="-3"/>
                <w:sz w:val="24"/>
              </w:rPr>
              <w:t xml:space="preserve"> </w:t>
            </w:r>
            <w:r>
              <w:rPr>
                <w:sz w:val="24"/>
              </w:rPr>
              <w:t>de</w:t>
            </w:r>
            <w:r>
              <w:rPr>
                <w:spacing w:val="-57"/>
                <w:sz w:val="24"/>
              </w:rPr>
              <w:t xml:space="preserve"> </w:t>
            </w:r>
            <w:r>
              <w:rPr>
                <w:sz w:val="24"/>
              </w:rPr>
              <w:t>ação</w:t>
            </w:r>
            <w:r>
              <w:rPr>
                <w:spacing w:val="-1"/>
                <w:sz w:val="24"/>
              </w:rPr>
              <w:t xml:space="preserve"> </w:t>
            </w:r>
            <w:r>
              <w:rPr>
                <w:sz w:val="24"/>
              </w:rPr>
              <w:t>judicial.</w:t>
            </w:r>
          </w:p>
        </w:tc>
      </w:tr>
      <w:tr w:rsidR="009A35D9" w:rsidTr="00D61BA1">
        <w:trPr>
          <w:trHeight w:val="1103"/>
        </w:trPr>
        <w:tc>
          <w:tcPr>
            <w:tcW w:w="1409" w:type="dxa"/>
          </w:tcPr>
          <w:p w:rsidR="009A35D9" w:rsidRDefault="009A35D9" w:rsidP="00D61BA1">
            <w:pPr>
              <w:pStyle w:val="TableParagraph"/>
              <w:rPr>
                <w:sz w:val="24"/>
              </w:rPr>
            </w:pPr>
            <w:r>
              <w:rPr>
                <w:sz w:val="24"/>
              </w:rPr>
              <w:t>125.115</w:t>
            </w:r>
          </w:p>
        </w:tc>
        <w:tc>
          <w:tcPr>
            <w:tcW w:w="4836" w:type="dxa"/>
          </w:tcPr>
          <w:p w:rsidR="009A35D9" w:rsidRDefault="009A35D9" w:rsidP="00D61BA1">
            <w:pPr>
              <w:pStyle w:val="TableParagraph"/>
              <w:ind w:left="2"/>
              <w:rPr>
                <w:sz w:val="24"/>
              </w:rPr>
            </w:pPr>
            <w:r>
              <w:rPr>
                <w:sz w:val="24"/>
              </w:rPr>
              <w:t>Recursos</w:t>
            </w:r>
          </w:p>
        </w:tc>
        <w:tc>
          <w:tcPr>
            <w:tcW w:w="1999" w:type="dxa"/>
          </w:tcPr>
          <w:p w:rsidR="009A35D9" w:rsidRDefault="009A35D9" w:rsidP="00D61BA1">
            <w:pPr>
              <w:pStyle w:val="TableParagraph"/>
              <w:ind w:left="468" w:right="39" w:hanging="404"/>
              <w:rPr>
                <w:sz w:val="24"/>
              </w:rPr>
            </w:pPr>
            <w:r>
              <w:rPr>
                <w:sz w:val="24"/>
              </w:rPr>
              <w:t>Até a homologação</w:t>
            </w:r>
            <w:r>
              <w:rPr>
                <w:spacing w:val="-58"/>
                <w:sz w:val="24"/>
              </w:rPr>
              <w:t xml:space="preserve"> </w:t>
            </w:r>
            <w:r>
              <w:rPr>
                <w:sz w:val="24"/>
              </w:rPr>
              <w:t>do</w:t>
            </w:r>
            <w:r>
              <w:rPr>
                <w:spacing w:val="-1"/>
                <w:sz w:val="24"/>
              </w:rPr>
              <w:t xml:space="preserve"> </w:t>
            </w:r>
            <w:r>
              <w:rPr>
                <w:sz w:val="24"/>
              </w:rPr>
              <w:t>evento*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29"/>
              <w:rPr>
                <w:sz w:val="24"/>
              </w:rPr>
            </w:pPr>
            <w:r>
              <w:rPr>
                <w:sz w:val="24"/>
              </w:rPr>
              <w:t>*Aguardar</w:t>
            </w:r>
            <w:r>
              <w:rPr>
                <w:spacing w:val="-4"/>
                <w:sz w:val="24"/>
              </w:rPr>
              <w:t xml:space="preserve"> </w:t>
            </w:r>
            <w:r>
              <w:rPr>
                <w:sz w:val="24"/>
              </w:rPr>
              <w:t>o</w:t>
            </w:r>
            <w:r>
              <w:rPr>
                <w:spacing w:val="-3"/>
                <w:sz w:val="24"/>
              </w:rPr>
              <w:t xml:space="preserve"> </w:t>
            </w:r>
            <w:r>
              <w:rPr>
                <w:sz w:val="24"/>
              </w:rPr>
              <w:t>término</w:t>
            </w:r>
            <w:r>
              <w:rPr>
                <w:spacing w:val="-3"/>
                <w:sz w:val="24"/>
              </w:rPr>
              <w:t xml:space="preserve"> </w:t>
            </w:r>
            <w:r>
              <w:rPr>
                <w:sz w:val="24"/>
              </w:rPr>
              <w:t>da</w:t>
            </w:r>
            <w:r>
              <w:rPr>
                <w:spacing w:val="-2"/>
                <w:sz w:val="24"/>
              </w:rPr>
              <w:t xml:space="preserve"> </w:t>
            </w:r>
            <w:r>
              <w:rPr>
                <w:sz w:val="24"/>
              </w:rPr>
              <w:t>ação,</w:t>
            </w:r>
            <w:r>
              <w:rPr>
                <w:spacing w:val="-3"/>
                <w:sz w:val="24"/>
              </w:rPr>
              <w:t xml:space="preserve"> </w:t>
            </w:r>
            <w:r>
              <w:rPr>
                <w:sz w:val="24"/>
              </w:rPr>
              <w:t>no</w:t>
            </w:r>
            <w:r>
              <w:rPr>
                <w:spacing w:val="-1"/>
                <w:sz w:val="24"/>
              </w:rPr>
              <w:t xml:space="preserve"> </w:t>
            </w:r>
            <w:r>
              <w:rPr>
                <w:sz w:val="24"/>
              </w:rPr>
              <w:t>caso</w:t>
            </w:r>
            <w:r>
              <w:rPr>
                <w:spacing w:val="-3"/>
                <w:sz w:val="24"/>
              </w:rPr>
              <w:t xml:space="preserve"> </w:t>
            </w:r>
            <w:r>
              <w:rPr>
                <w:sz w:val="24"/>
              </w:rPr>
              <w:t>de</w:t>
            </w:r>
            <w:r>
              <w:rPr>
                <w:spacing w:val="-57"/>
                <w:sz w:val="24"/>
              </w:rPr>
              <w:t xml:space="preserve"> </w:t>
            </w:r>
            <w:r>
              <w:rPr>
                <w:sz w:val="24"/>
              </w:rPr>
              <w:t>ação</w:t>
            </w:r>
            <w:r>
              <w:rPr>
                <w:spacing w:val="-1"/>
                <w:sz w:val="24"/>
              </w:rPr>
              <w:t xml:space="preserve"> </w:t>
            </w:r>
            <w:r>
              <w:rPr>
                <w:sz w:val="24"/>
              </w:rPr>
              <w:t>judicial.</w:t>
            </w:r>
          </w:p>
          <w:p w:rsidR="009A35D9" w:rsidRDefault="009A35D9" w:rsidP="00D61BA1">
            <w:pPr>
              <w:pStyle w:val="TableParagraph"/>
              <w:spacing w:line="270" w:lineRule="atLeast"/>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bl>
    <w:p w:rsidR="009A35D9" w:rsidRDefault="009A35D9" w:rsidP="009A35D9">
      <w:pPr>
        <w:spacing w:line="270" w:lineRule="atLeast"/>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gridCol w:w="410"/>
      </w:tblGrid>
      <w:tr w:rsidR="009A35D9" w:rsidTr="00D61BA1">
        <w:trPr>
          <w:trHeight w:val="551"/>
        </w:trPr>
        <w:tc>
          <w:tcPr>
            <w:tcW w:w="1409" w:type="dxa"/>
            <w:tcBorders>
              <w:top w:val="nil"/>
            </w:tcBorders>
          </w:tcPr>
          <w:p w:rsidR="009A35D9" w:rsidRDefault="009A35D9" w:rsidP="00D61BA1">
            <w:pPr>
              <w:pStyle w:val="TableParagraph"/>
              <w:rPr>
                <w:sz w:val="24"/>
              </w:rPr>
            </w:pPr>
            <w:r>
              <w:rPr>
                <w:sz w:val="24"/>
              </w:rPr>
              <w:t>125.116</w:t>
            </w:r>
          </w:p>
        </w:tc>
        <w:tc>
          <w:tcPr>
            <w:tcW w:w="4836" w:type="dxa"/>
            <w:tcBorders>
              <w:top w:val="nil"/>
            </w:tcBorders>
          </w:tcPr>
          <w:p w:rsidR="009A35D9" w:rsidRDefault="009A35D9" w:rsidP="00D61BA1">
            <w:pPr>
              <w:pStyle w:val="TableParagraph"/>
              <w:ind w:left="2"/>
              <w:rPr>
                <w:sz w:val="24"/>
              </w:rPr>
            </w:pPr>
            <w:r>
              <w:rPr>
                <w:sz w:val="24"/>
              </w:rPr>
              <w:t>Resultados</w:t>
            </w:r>
          </w:p>
        </w:tc>
        <w:tc>
          <w:tcPr>
            <w:tcW w:w="1999" w:type="dxa"/>
            <w:tcBorders>
              <w:top w:val="nil"/>
            </w:tcBorders>
          </w:tcPr>
          <w:p w:rsidR="009A35D9" w:rsidRDefault="009A35D9" w:rsidP="00D61BA1">
            <w:pPr>
              <w:pStyle w:val="TableParagraph"/>
              <w:ind w:left="17" w:right="9"/>
              <w:jc w:val="center"/>
              <w:rPr>
                <w:sz w:val="24"/>
              </w:rPr>
            </w:pPr>
            <w:r>
              <w:rPr>
                <w:sz w:val="24"/>
              </w:rPr>
              <w:t>Até</w:t>
            </w:r>
            <w:r>
              <w:rPr>
                <w:spacing w:val="58"/>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Borders>
              <w:top w:val="nil"/>
            </w:tcBorders>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Borders>
              <w:top w:val="nil"/>
            </w:tcBorders>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Borders>
              <w:top w:val="nil"/>
            </w:tcBorders>
          </w:tcPr>
          <w:p w:rsidR="009A35D9" w:rsidRDefault="009A35D9" w:rsidP="00D61BA1">
            <w:pPr>
              <w:pStyle w:val="TableParagraph"/>
              <w:ind w:left="7"/>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 caso</w:t>
            </w:r>
            <w:r>
              <w:rPr>
                <w:spacing w:val="-1"/>
                <w:sz w:val="24"/>
              </w:rPr>
              <w:t xml:space="preserve"> </w:t>
            </w:r>
            <w:r>
              <w:rPr>
                <w:sz w:val="24"/>
              </w:rPr>
              <w:t>de</w:t>
            </w:r>
          </w:p>
          <w:p w:rsidR="009A35D9" w:rsidRDefault="009A35D9" w:rsidP="00D61BA1">
            <w:pPr>
              <w:pStyle w:val="TableParagraph"/>
              <w:spacing w:line="264" w:lineRule="exact"/>
              <w:ind w:left="7"/>
              <w:rPr>
                <w:sz w:val="24"/>
              </w:rPr>
            </w:pPr>
            <w:r>
              <w:rPr>
                <w:sz w:val="24"/>
              </w:rPr>
              <w:t>ação</w:t>
            </w:r>
            <w:r>
              <w:rPr>
                <w:spacing w:val="-2"/>
                <w:sz w:val="24"/>
              </w:rPr>
              <w:t xml:space="preserve"> </w:t>
            </w:r>
            <w:r>
              <w:rPr>
                <w:sz w:val="24"/>
              </w:rPr>
              <w:t>judicial.</w:t>
            </w:r>
          </w:p>
        </w:tc>
        <w:tc>
          <w:tcPr>
            <w:tcW w:w="410" w:type="dxa"/>
            <w:vMerge w:val="restart"/>
            <w:tcBorders>
              <w:top w:val="nil"/>
              <w:right w:val="nil"/>
            </w:tcBorders>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125.12</w:t>
            </w:r>
          </w:p>
        </w:tc>
        <w:tc>
          <w:tcPr>
            <w:tcW w:w="4836" w:type="dxa"/>
          </w:tcPr>
          <w:p w:rsidR="009A35D9" w:rsidRDefault="009A35D9" w:rsidP="00D61BA1">
            <w:pPr>
              <w:pStyle w:val="TableParagraph"/>
              <w:ind w:left="2"/>
              <w:rPr>
                <w:sz w:val="24"/>
              </w:rPr>
            </w:pPr>
            <w:r>
              <w:rPr>
                <w:sz w:val="24"/>
              </w:rPr>
              <w:t>Reingresso.</w:t>
            </w:r>
            <w:r>
              <w:rPr>
                <w:spacing w:val="-2"/>
                <w:sz w:val="24"/>
              </w:rPr>
              <w:t xml:space="preserve"> </w:t>
            </w:r>
            <w:r>
              <w:rPr>
                <w:sz w:val="24"/>
              </w:rPr>
              <w:t>Admissão</w:t>
            </w:r>
            <w:r>
              <w:rPr>
                <w:spacing w:val="-1"/>
                <w:sz w:val="24"/>
              </w:rPr>
              <w:t xml:space="preserve"> </w:t>
            </w:r>
            <w:r>
              <w:rPr>
                <w:sz w:val="24"/>
              </w:rPr>
              <w:t>de</w:t>
            </w:r>
            <w:r>
              <w:rPr>
                <w:spacing w:val="-1"/>
                <w:sz w:val="24"/>
              </w:rPr>
              <w:t xml:space="preserve"> </w:t>
            </w:r>
            <w:r>
              <w:rPr>
                <w:sz w:val="24"/>
              </w:rPr>
              <w:t>graduado.</w:t>
            </w:r>
            <w:r>
              <w:rPr>
                <w:spacing w:val="-1"/>
                <w:sz w:val="24"/>
              </w:rPr>
              <w:t xml:space="preserve"> </w:t>
            </w:r>
            <w:r>
              <w:rPr>
                <w:sz w:val="24"/>
              </w:rPr>
              <w:t>Portador</w:t>
            </w:r>
            <w:r>
              <w:rPr>
                <w:spacing w:val="-1"/>
                <w:sz w:val="24"/>
              </w:rPr>
              <w:t xml:space="preserve"> </w:t>
            </w:r>
            <w:r>
              <w:rPr>
                <w:sz w:val="24"/>
              </w:rPr>
              <w:t>de</w:t>
            </w:r>
          </w:p>
          <w:p w:rsidR="009A35D9" w:rsidRDefault="009A35D9" w:rsidP="00D61BA1">
            <w:pPr>
              <w:pStyle w:val="TableParagraph"/>
              <w:spacing w:line="264" w:lineRule="exact"/>
              <w:ind w:left="2"/>
              <w:rPr>
                <w:sz w:val="24"/>
              </w:rPr>
            </w:pPr>
            <w:r>
              <w:rPr>
                <w:sz w:val="24"/>
              </w:rPr>
              <w:t>diploma.</w:t>
            </w:r>
            <w:r>
              <w:rPr>
                <w:spacing w:val="-1"/>
                <w:sz w:val="24"/>
              </w:rPr>
              <w:t xml:space="preserve"> </w:t>
            </w:r>
            <w:r>
              <w:rPr>
                <w:sz w:val="24"/>
              </w:rPr>
              <w:t>Obtenção de</w:t>
            </w:r>
            <w:r>
              <w:rPr>
                <w:spacing w:val="-2"/>
                <w:sz w:val="24"/>
              </w:rPr>
              <w:t xml:space="preserve"> </w:t>
            </w:r>
            <w:r>
              <w:rPr>
                <w:sz w:val="24"/>
              </w:rPr>
              <w:t>novo título</w:t>
            </w:r>
          </w:p>
        </w:tc>
        <w:tc>
          <w:tcPr>
            <w:tcW w:w="1999" w:type="dxa"/>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ind w:left="7"/>
              <w:rPr>
                <w:sz w:val="24"/>
              </w:rPr>
            </w:pPr>
            <w:r>
              <w:rPr>
                <w:sz w:val="24"/>
              </w:rPr>
              <w:t>Eliminar</w:t>
            </w:r>
            <w:r>
              <w:rPr>
                <w:spacing w:val="-3"/>
                <w:sz w:val="24"/>
              </w:rPr>
              <w:t xml:space="preserve"> </w:t>
            </w:r>
            <w:r>
              <w:rPr>
                <w:sz w:val="24"/>
              </w:rPr>
              <w:t>os documentos</w:t>
            </w:r>
            <w:r>
              <w:rPr>
                <w:spacing w:val="-1"/>
                <w:sz w:val="24"/>
              </w:rPr>
              <w:t xml:space="preserve"> </w:t>
            </w:r>
            <w:r>
              <w:rPr>
                <w:sz w:val="24"/>
              </w:rPr>
              <w:t>após 2</w:t>
            </w:r>
            <w:r>
              <w:rPr>
                <w:spacing w:val="-1"/>
                <w:sz w:val="24"/>
              </w:rPr>
              <w:t xml:space="preserve"> </w:t>
            </w:r>
            <w:r>
              <w:rPr>
                <w:sz w:val="24"/>
              </w:rPr>
              <w:t>anos</w:t>
            </w:r>
            <w:r>
              <w:rPr>
                <w:spacing w:val="1"/>
                <w:sz w:val="24"/>
              </w:rPr>
              <w:t xml:space="preserve"> </w:t>
            </w:r>
            <w:r>
              <w:rPr>
                <w:sz w:val="24"/>
              </w:rPr>
              <w:t>do</w:t>
            </w:r>
          </w:p>
          <w:p w:rsidR="009A35D9" w:rsidRDefault="009A35D9" w:rsidP="00D61BA1">
            <w:pPr>
              <w:pStyle w:val="TableParagraph"/>
              <w:spacing w:line="264" w:lineRule="exact"/>
              <w:ind w:left="7"/>
              <w:rPr>
                <w:sz w:val="24"/>
              </w:rPr>
            </w:pPr>
            <w:r>
              <w:rPr>
                <w:sz w:val="24"/>
              </w:rPr>
              <w:t>indeferimento.</w:t>
            </w:r>
          </w:p>
        </w:tc>
        <w:tc>
          <w:tcPr>
            <w:tcW w:w="410" w:type="dxa"/>
            <w:vMerge/>
            <w:tcBorders>
              <w:top w:val="nil"/>
              <w:right w:val="nil"/>
            </w:tcBorders>
          </w:tcPr>
          <w:p w:rsidR="009A35D9" w:rsidRDefault="009A35D9" w:rsidP="00D61BA1">
            <w:pPr>
              <w:rPr>
                <w:sz w:val="2"/>
                <w:szCs w:val="2"/>
              </w:rPr>
            </w:pPr>
          </w:p>
        </w:tc>
      </w:tr>
      <w:tr w:rsidR="009A35D9" w:rsidTr="00D61BA1">
        <w:trPr>
          <w:trHeight w:val="277"/>
        </w:trPr>
        <w:tc>
          <w:tcPr>
            <w:tcW w:w="15721" w:type="dxa"/>
            <w:gridSpan w:val="6"/>
          </w:tcPr>
          <w:p w:rsidR="009A35D9" w:rsidRDefault="009A35D9" w:rsidP="00D61BA1">
            <w:pPr>
              <w:pStyle w:val="TableParagraph"/>
              <w:spacing w:line="258" w:lineRule="exact"/>
              <w:rPr>
                <w:sz w:val="24"/>
              </w:rPr>
            </w:pPr>
            <w:r>
              <w:rPr>
                <w:sz w:val="24"/>
              </w:rPr>
              <w:t>125.13</w:t>
            </w:r>
            <w:r>
              <w:rPr>
                <w:spacing w:val="-2"/>
                <w:sz w:val="24"/>
              </w:rPr>
              <w:t xml:space="preserve"> </w:t>
            </w:r>
            <w:r>
              <w:rPr>
                <w:sz w:val="24"/>
              </w:rPr>
              <w:t>Transferência</w:t>
            </w:r>
          </w:p>
        </w:tc>
        <w:tc>
          <w:tcPr>
            <w:tcW w:w="410" w:type="dxa"/>
            <w:vMerge/>
            <w:tcBorders>
              <w:top w:val="nil"/>
              <w:right w:val="nil"/>
            </w:tcBorders>
          </w:tcPr>
          <w:p w:rsidR="009A35D9" w:rsidRDefault="009A35D9" w:rsidP="00D61BA1">
            <w:pPr>
              <w:rPr>
                <w:sz w:val="2"/>
                <w:szCs w:val="2"/>
              </w:rPr>
            </w:pPr>
          </w:p>
        </w:tc>
      </w:tr>
      <w:tr w:rsidR="009A35D9" w:rsidTr="00D61BA1">
        <w:trPr>
          <w:trHeight w:val="552"/>
        </w:trPr>
        <w:tc>
          <w:tcPr>
            <w:tcW w:w="1409" w:type="dxa"/>
          </w:tcPr>
          <w:p w:rsidR="009A35D9" w:rsidRDefault="009A35D9" w:rsidP="00D61BA1">
            <w:pPr>
              <w:pStyle w:val="TableParagraph"/>
              <w:rPr>
                <w:sz w:val="24"/>
              </w:rPr>
            </w:pPr>
            <w:r>
              <w:rPr>
                <w:sz w:val="24"/>
              </w:rPr>
              <w:t>125.131</w:t>
            </w:r>
          </w:p>
        </w:tc>
        <w:tc>
          <w:tcPr>
            <w:tcW w:w="4836" w:type="dxa"/>
          </w:tcPr>
          <w:p w:rsidR="009A35D9" w:rsidRDefault="009A35D9" w:rsidP="00D61BA1">
            <w:pPr>
              <w:pStyle w:val="TableParagraph"/>
              <w:ind w:left="2"/>
              <w:rPr>
                <w:sz w:val="24"/>
              </w:rPr>
            </w:pPr>
            <w:r>
              <w:rPr>
                <w:sz w:val="24"/>
              </w:rPr>
              <w:t>Transferência</w:t>
            </w:r>
            <w:r>
              <w:rPr>
                <w:spacing w:val="-3"/>
                <w:sz w:val="24"/>
              </w:rPr>
              <w:t xml:space="preserve"> </w:t>
            </w:r>
            <w:r>
              <w:rPr>
                <w:sz w:val="24"/>
              </w:rPr>
              <w:t>voluntária</w:t>
            </w:r>
            <w:r>
              <w:rPr>
                <w:spacing w:val="-2"/>
                <w:sz w:val="24"/>
              </w:rPr>
              <w:t xml:space="preserve"> </w:t>
            </w:r>
            <w:r>
              <w:rPr>
                <w:sz w:val="24"/>
              </w:rPr>
              <w:t>ou</w:t>
            </w:r>
            <w:r>
              <w:rPr>
                <w:spacing w:val="-2"/>
                <w:sz w:val="24"/>
              </w:rPr>
              <w:t xml:space="preserve"> </w:t>
            </w:r>
            <w:r>
              <w:rPr>
                <w:sz w:val="24"/>
              </w:rPr>
              <w:t>facultativa</w:t>
            </w:r>
          </w:p>
        </w:tc>
        <w:tc>
          <w:tcPr>
            <w:tcW w:w="1999" w:type="dxa"/>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ind w:left="7"/>
              <w:rPr>
                <w:sz w:val="24"/>
              </w:rPr>
            </w:pPr>
            <w:r>
              <w:rPr>
                <w:sz w:val="24"/>
              </w:rPr>
              <w:t>Eliminar</w:t>
            </w:r>
            <w:r>
              <w:rPr>
                <w:spacing w:val="-3"/>
                <w:sz w:val="24"/>
              </w:rPr>
              <w:t xml:space="preserve"> </w:t>
            </w:r>
            <w:r>
              <w:rPr>
                <w:sz w:val="24"/>
              </w:rPr>
              <w:t>os documentos</w:t>
            </w:r>
            <w:r>
              <w:rPr>
                <w:spacing w:val="-1"/>
                <w:sz w:val="24"/>
              </w:rPr>
              <w:t xml:space="preserve"> </w:t>
            </w:r>
            <w:r>
              <w:rPr>
                <w:sz w:val="24"/>
              </w:rPr>
              <w:t>após 2</w:t>
            </w:r>
            <w:r>
              <w:rPr>
                <w:spacing w:val="-1"/>
                <w:sz w:val="24"/>
              </w:rPr>
              <w:t xml:space="preserve"> </w:t>
            </w:r>
            <w:r>
              <w:rPr>
                <w:sz w:val="24"/>
              </w:rPr>
              <w:t>anos do</w:t>
            </w:r>
          </w:p>
          <w:p w:rsidR="009A35D9" w:rsidRDefault="009A35D9" w:rsidP="00D61BA1">
            <w:pPr>
              <w:pStyle w:val="TableParagraph"/>
              <w:spacing w:line="264" w:lineRule="exact"/>
              <w:ind w:left="7"/>
              <w:rPr>
                <w:sz w:val="24"/>
              </w:rPr>
            </w:pPr>
            <w:r>
              <w:rPr>
                <w:sz w:val="24"/>
              </w:rPr>
              <w:t>indeferimento.</w:t>
            </w:r>
          </w:p>
        </w:tc>
        <w:tc>
          <w:tcPr>
            <w:tcW w:w="410" w:type="dxa"/>
            <w:vMerge/>
            <w:tcBorders>
              <w:top w:val="nil"/>
              <w:right w:val="nil"/>
            </w:tcBorders>
          </w:tcPr>
          <w:p w:rsidR="009A35D9" w:rsidRDefault="009A35D9" w:rsidP="00D61BA1">
            <w:pPr>
              <w:rPr>
                <w:sz w:val="2"/>
                <w:szCs w:val="2"/>
              </w:rPr>
            </w:pPr>
          </w:p>
        </w:tc>
      </w:tr>
      <w:tr w:rsidR="009A35D9" w:rsidTr="00D61BA1">
        <w:trPr>
          <w:trHeight w:val="551"/>
        </w:trPr>
        <w:tc>
          <w:tcPr>
            <w:tcW w:w="1409" w:type="dxa"/>
          </w:tcPr>
          <w:p w:rsidR="009A35D9" w:rsidRDefault="009A35D9" w:rsidP="00D61BA1">
            <w:pPr>
              <w:pStyle w:val="TableParagraph"/>
              <w:rPr>
                <w:sz w:val="24"/>
              </w:rPr>
            </w:pPr>
            <w:r>
              <w:rPr>
                <w:sz w:val="24"/>
              </w:rPr>
              <w:t>125.132</w:t>
            </w:r>
          </w:p>
        </w:tc>
        <w:tc>
          <w:tcPr>
            <w:tcW w:w="4836" w:type="dxa"/>
          </w:tcPr>
          <w:p w:rsidR="009A35D9" w:rsidRDefault="009A35D9" w:rsidP="00D61BA1">
            <w:pPr>
              <w:pStyle w:val="TableParagraph"/>
              <w:ind w:left="2"/>
              <w:rPr>
                <w:i/>
                <w:sz w:val="24"/>
              </w:rPr>
            </w:pPr>
            <w:r>
              <w:rPr>
                <w:sz w:val="24"/>
              </w:rPr>
              <w:t>Transferência</w:t>
            </w:r>
            <w:r>
              <w:rPr>
                <w:spacing w:val="-3"/>
                <w:sz w:val="24"/>
              </w:rPr>
              <w:t xml:space="preserve"> </w:t>
            </w:r>
            <w:r>
              <w:rPr>
                <w:i/>
                <w:sz w:val="24"/>
              </w:rPr>
              <w:t>ex</w:t>
            </w:r>
            <w:r>
              <w:rPr>
                <w:i/>
                <w:spacing w:val="-2"/>
                <w:sz w:val="24"/>
              </w:rPr>
              <w:t xml:space="preserve"> </w:t>
            </w:r>
            <w:r>
              <w:rPr>
                <w:i/>
                <w:sz w:val="24"/>
              </w:rPr>
              <w:t>officio</w:t>
            </w:r>
          </w:p>
        </w:tc>
        <w:tc>
          <w:tcPr>
            <w:tcW w:w="1999" w:type="dxa"/>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c>
          <w:tcPr>
            <w:tcW w:w="410" w:type="dxa"/>
            <w:vMerge/>
            <w:tcBorders>
              <w:top w:val="nil"/>
              <w:right w:val="nil"/>
            </w:tcBorders>
          </w:tcPr>
          <w:p w:rsidR="009A35D9" w:rsidRDefault="009A35D9" w:rsidP="00D61BA1">
            <w:pPr>
              <w:rPr>
                <w:sz w:val="2"/>
                <w:szCs w:val="2"/>
              </w:rPr>
            </w:pPr>
          </w:p>
        </w:tc>
      </w:tr>
      <w:tr w:rsidR="009A35D9" w:rsidTr="00D61BA1">
        <w:trPr>
          <w:trHeight w:val="551"/>
        </w:trPr>
        <w:tc>
          <w:tcPr>
            <w:tcW w:w="1409" w:type="dxa"/>
          </w:tcPr>
          <w:p w:rsidR="009A35D9" w:rsidRDefault="009A35D9" w:rsidP="00D61BA1">
            <w:pPr>
              <w:pStyle w:val="TableParagraph"/>
              <w:rPr>
                <w:sz w:val="24"/>
              </w:rPr>
            </w:pPr>
            <w:r>
              <w:rPr>
                <w:sz w:val="24"/>
              </w:rPr>
              <w:t>125.14</w:t>
            </w:r>
          </w:p>
        </w:tc>
        <w:tc>
          <w:tcPr>
            <w:tcW w:w="4836" w:type="dxa"/>
          </w:tcPr>
          <w:p w:rsidR="009A35D9" w:rsidRDefault="009A35D9" w:rsidP="00D61BA1">
            <w:pPr>
              <w:pStyle w:val="TableParagraph"/>
              <w:ind w:left="2"/>
              <w:rPr>
                <w:sz w:val="24"/>
              </w:rPr>
            </w:pPr>
            <w:r>
              <w:rPr>
                <w:sz w:val="24"/>
              </w:rPr>
              <w:t>Reopção</w:t>
            </w:r>
            <w:r>
              <w:rPr>
                <w:spacing w:val="-2"/>
                <w:sz w:val="24"/>
              </w:rPr>
              <w:t xml:space="preserve"> </w:t>
            </w:r>
            <w:r>
              <w:rPr>
                <w:sz w:val="24"/>
              </w:rPr>
              <w:t>de curso.</w:t>
            </w:r>
            <w:r>
              <w:rPr>
                <w:spacing w:val="-1"/>
                <w:sz w:val="24"/>
              </w:rPr>
              <w:t xml:space="preserve"> </w:t>
            </w:r>
            <w:r>
              <w:rPr>
                <w:sz w:val="24"/>
              </w:rPr>
              <w:t>Mudança</w:t>
            </w:r>
            <w:r>
              <w:rPr>
                <w:spacing w:val="-2"/>
                <w:sz w:val="24"/>
              </w:rPr>
              <w:t xml:space="preserve"> </w:t>
            </w:r>
            <w:r>
              <w:rPr>
                <w:sz w:val="24"/>
              </w:rPr>
              <w:t>de curso.</w:t>
            </w:r>
          </w:p>
          <w:p w:rsidR="009A35D9" w:rsidRDefault="009A35D9" w:rsidP="00D61BA1">
            <w:pPr>
              <w:pStyle w:val="TableParagraph"/>
              <w:spacing w:line="264" w:lineRule="exact"/>
              <w:ind w:left="2"/>
              <w:rPr>
                <w:sz w:val="24"/>
              </w:rPr>
            </w:pPr>
            <w:r>
              <w:rPr>
                <w:sz w:val="24"/>
              </w:rPr>
              <w:t>Transferência</w:t>
            </w:r>
            <w:r>
              <w:rPr>
                <w:spacing w:val="-3"/>
                <w:sz w:val="24"/>
              </w:rPr>
              <w:t xml:space="preserve"> </w:t>
            </w:r>
            <w:r>
              <w:rPr>
                <w:sz w:val="24"/>
              </w:rPr>
              <w:t>interna</w:t>
            </w:r>
          </w:p>
        </w:tc>
        <w:tc>
          <w:tcPr>
            <w:tcW w:w="1999" w:type="dxa"/>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right="211"/>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ind w:left="7"/>
              <w:rPr>
                <w:sz w:val="24"/>
              </w:rPr>
            </w:pPr>
            <w:r>
              <w:rPr>
                <w:sz w:val="24"/>
              </w:rPr>
              <w:t>Eliminar</w:t>
            </w:r>
            <w:r>
              <w:rPr>
                <w:spacing w:val="-3"/>
                <w:sz w:val="24"/>
              </w:rPr>
              <w:t xml:space="preserve"> </w:t>
            </w:r>
            <w:r>
              <w:rPr>
                <w:sz w:val="24"/>
              </w:rPr>
              <w:t>os documentos</w:t>
            </w:r>
            <w:r>
              <w:rPr>
                <w:spacing w:val="-1"/>
                <w:sz w:val="24"/>
              </w:rPr>
              <w:t xml:space="preserve"> </w:t>
            </w:r>
            <w:r>
              <w:rPr>
                <w:sz w:val="24"/>
              </w:rPr>
              <w:t>após 2</w:t>
            </w:r>
            <w:r>
              <w:rPr>
                <w:spacing w:val="-1"/>
                <w:sz w:val="24"/>
              </w:rPr>
              <w:t xml:space="preserve"> </w:t>
            </w:r>
            <w:r>
              <w:rPr>
                <w:sz w:val="24"/>
              </w:rPr>
              <w:t>anos do</w:t>
            </w:r>
          </w:p>
          <w:p w:rsidR="009A35D9" w:rsidRDefault="009A35D9" w:rsidP="00D61BA1">
            <w:pPr>
              <w:pStyle w:val="TableParagraph"/>
              <w:spacing w:line="264" w:lineRule="exact"/>
              <w:ind w:left="7"/>
              <w:rPr>
                <w:sz w:val="24"/>
              </w:rPr>
            </w:pPr>
            <w:r>
              <w:rPr>
                <w:sz w:val="24"/>
              </w:rPr>
              <w:t>indeferimento.</w:t>
            </w:r>
          </w:p>
        </w:tc>
        <w:tc>
          <w:tcPr>
            <w:tcW w:w="410" w:type="dxa"/>
            <w:vMerge/>
            <w:tcBorders>
              <w:top w:val="nil"/>
              <w:right w:val="nil"/>
            </w:tcBorders>
          </w:tcPr>
          <w:p w:rsidR="009A35D9" w:rsidRDefault="009A35D9" w:rsidP="00D61BA1">
            <w:pPr>
              <w:rPr>
                <w:sz w:val="2"/>
                <w:szCs w:val="2"/>
              </w:rPr>
            </w:pPr>
          </w:p>
        </w:tc>
      </w:tr>
      <w:tr w:rsidR="009A35D9" w:rsidTr="00D61BA1">
        <w:trPr>
          <w:trHeight w:val="3036"/>
        </w:trPr>
        <w:tc>
          <w:tcPr>
            <w:tcW w:w="1409" w:type="dxa"/>
          </w:tcPr>
          <w:p w:rsidR="009A35D9" w:rsidRDefault="009A35D9" w:rsidP="00D61BA1">
            <w:pPr>
              <w:pStyle w:val="TableParagraph"/>
              <w:rPr>
                <w:sz w:val="24"/>
              </w:rPr>
            </w:pPr>
            <w:r>
              <w:rPr>
                <w:sz w:val="24"/>
              </w:rPr>
              <w:lastRenderedPageBreak/>
              <w:t>125.19</w:t>
            </w:r>
          </w:p>
        </w:tc>
        <w:tc>
          <w:tcPr>
            <w:tcW w:w="4836" w:type="dxa"/>
          </w:tcPr>
          <w:p w:rsidR="009A35D9" w:rsidRDefault="009A35D9" w:rsidP="00D61BA1">
            <w:pPr>
              <w:pStyle w:val="TableParagraph"/>
              <w:ind w:left="2" w:right="2091"/>
              <w:rPr>
                <w:sz w:val="24"/>
              </w:rPr>
            </w:pPr>
            <w:r>
              <w:rPr>
                <w:sz w:val="24"/>
              </w:rPr>
              <w:t>Outras formas de ingresso</w:t>
            </w:r>
            <w:r>
              <w:rPr>
                <w:spacing w:val="1"/>
                <w:sz w:val="24"/>
              </w:rPr>
              <w:t xml:space="preserve"> </w:t>
            </w:r>
            <w:r>
              <w:rPr>
                <w:sz w:val="24"/>
              </w:rPr>
              <w:t>aluno convênio rede pública</w:t>
            </w:r>
            <w:r>
              <w:rPr>
                <w:spacing w:val="-57"/>
                <w:sz w:val="24"/>
              </w:rPr>
              <w:t xml:space="preserve"> </w:t>
            </w:r>
            <w:r>
              <w:rPr>
                <w:sz w:val="24"/>
              </w:rPr>
              <w:t>aluno</w:t>
            </w:r>
            <w:r>
              <w:rPr>
                <w:spacing w:val="-1"/>
                <w:sz w:val="24"/>
              </w:rPr>
              <w:t xml:space="preserve"> </w:t>
            </w:r>
            <w:r>
              <w:rPr>
                <w:sz w:val="24"/>
              </w:rPr>
              <w:t>especial</w:t>
            </w:r>
          </w:p>
          <w:p w:rsidR="009A35D9" w:rsidRDefault="009A35D9" w:rsidP="00D61BA1">
            <w:pPr>
              <w:pStyle w:val="TableParagraph"/>
              <w:ind w:left="2" w:right="2515"/>
              <w:rPr>
                <w:sz w:val="24"/>
              </w:rPr>
            </w:pPr>
            <w:r>
              <w:rPr>
                <w:sz w:val="24"/>
              </w:rPr>
              <w:t>aluno visitante</w:t>
            </w:r>
            <w:r>
              <w:rPr>
                <w:spacing w:val="1"/>
                <w:sz w:val="24"/>
              </w:rPr>
              <w:t xml:space="preserve"> </w:t>
            </w:r>
            <w:r>
              <w:rPr>
                <w:sz w:val="24"/>
              </w:rPr>
              <w:t>continuidade</w:t>
            </w:r>
            <w:r>
              <w:rPr>
                <w:spacing w:val="-9"/>
                <w:sz w:val="24"/>
              </w:rPr>
              <w:t xml:space="preserve"> </w:t>
            </w:r>
            <w:r>
              <w:rPr>
                <w:sz w:val="24"/>
              </w:rPr>
              <w:t>de</w:t>
            </w:r>
            <w:r>
              <w:rPr>
                <w:spacing w:val="-9"/>
                <w:sz w:val="24"/>
              </w:rPr>
              <w:t xml:space="preserve"> </w:t>
            </w:r>
            <w:r>
              <w:rPr>
                <w:sz w:val="24"/>
              </w:rPr>
              <w:t>estudos</w:t>
            </w:r>
            <w:r>
              <w:rPr>
                <w:spacing w:val="-57"/>
                <w:sz w:val="24"/>
              </w:rPr>
              <w:t xml:space="preserve"> </w:t>
            </w:r>
            <w:r>
              <w:rPr>
                <w:sz w:val="24"/>
              </w:rPr>
              <w:t>mandado judicial</w:t>
            </w:r>
            <w:r>
              <w:rPr>
                <w:spacing w:val="1"/>
                <w:sz w:val="24"/>
              </w:rPr>
              <w:t xml:space="preserve"> </w:t>
            </w:r>
            <w:r>
              <w:rPr>
                <w:sz w:val="24"/>
              </w:rPr>
              <w:t>matrícula de cortesia</w:t>
            </w:r>
            <w:r>
              <w:rPr>
                <w:spacing w:val="1"/>
                <w:sz w:val="24"/>
              </w:rPr>
              <w:t xml:space="preserve"> </w:t>
            </w:r>
            <w:r>
              <w:rPr>
                <w:sz w:val="24"/>
              </w:rPr>
              <w:t>readmissão</w:t>
            </w:r>
          </w:p>
          <w:p w:rsidR="009A35D9" w:rsidRDefault="009A35D9" w:rsidP="00D61BA1">
            <w:pPr>
              <w:pStyle w:val="TableParagraph"/>
              <w:spacing w:line="270" w:lineRule="atLeast"/>
              <w:ind w:left="2" w:right="2919"/>
              <w:rPr>
                <w:sz w:val="24"/>
              </w:rPr>
            </w:pPr>
            <w:r>
              <w:rPr>
                <w:sz w:val="24"/>
              </w:rPr>
              <w:t>refugiados</w:t>
            </w:r>
            <w:r>
              <w:rPr>
                <w:spacing w:val="-15"/>
                <w:sz w:val="24"/>
              </w:rPr>
              <w:t xml:space="preserve"> </w:t>
            </w:r>
            <w:r>
              <w:rPr>
                <w:sz w:val="24"/>
              </w:rPr>
              <w:t>políticos</w:t>
            </w:r>
            <w:r>
              <w:rPr>
                <w:spacing w:val="-57"/>
                <w:sz w:val="24"/>
              </w:rPr>
              <w:t xml:space="preserve"> </w:t>
            </w:r>
            <w:r>
              <w:rPr>
                <w:sz w:val="24"/>
              </w:rPr>
              <w:t>reintegração</w:t>
            </w:r>
            <w:r>
              <w:rPr>
                <w:spacing w:val="1"/>
                <w:sz w:val="24"/>
              </w:rPr>
              <w:t xml:space="preserve"> </w:t>
            </w:r>
            <w:r>
              <w:rPr>
                <w:sz w:val="24"/>
              </w:rPr>
              <w:t>revinculação</w:t>
            </w:r>
          </w:p>
        </w:tc>
        <w:tc>
          <w:tcPr>
            <w:tcW w:w="1999" w:type="dxa"/>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c>
          <w:tcPr>
            <w:tcW w:w="410" w:type="dxa"/>
            <w:vMerge w:val="restart"/>
            <w:tcBorders>
              <w:bottom w:val="nil"/>
              <w:right w:val="nil"/>
            </w:tcBorders>
          </w:tcPr>
          <w:p w:rsidR="009A35D9" w:rsidRDefault="009A35D9" w:rsidP="00D61BA1">
            <w:pPr>
              <w:pStyle w:val="TableParagraph"/>
              <w:rPr>
                <w:sz w:val="24"/>
              </w:rPr>
            </w:pPr>
          </w:p>
        </w:tc>
      </w:tr>
      <w:tr w:rsidR="009A35D9" w:rsidTr="00D61BA1">
        <w:trPr>
          <w:trHeight w:val="276"/>
        </w:trPr>
        <w:tc>
          <w:tcPr>
            <w:tcW w:w="15721" w:type="dxa"/>
            <w:gridSpan w:val="6"/>
          </w:tcPr>
          <w:p w:rsidR="009A35D9" w:rsidRDefault="009A35D9" w:rsidP="00D61BA1">
            <w:pPr>
              <w:pStyle w:val="TableParagraph"/>
              <w:spacing w:line="256" w:lineRule="exact"/>
              <w:rPr>
                <w:sz w:val="24"/>
              </w:rPr>
            </w:pPr>
            <w:r>
              <w:rPr>
                <w:sz w:val="24"/>
              </w:rPr>
              <w:t>125.2</w:t>
            </w:r>
            <w:r>
              <w:rPr>
                <w:spacing w:val="-2"/>
                <w:sz w:val="24"/>
              </w:rPr>
              <w:t xml:space="preserve"> </w:t>
            </w:r>
            <w:r>
              <w:rPr>
                <w:sz w:val="24"/>
              </w:rPr>
              <w:t>Registros</w:t>
            </w:r>
            <w:r>
              <w:rPr>
                <w:spacing w:val="-2"/>
                <w:sz w:val="24"/>
              </w:rPr>
              <w:t xml:space="preserve"> </w:t>
            </w:r>
            <w:r>
              <w:rPr>
                <w:sz w:val="24"/>
              </w:rPr>
              <w:t>acadêmicos</w:t>
            </w:r>
          </w:p>
        </w:tc>
        <w:tc>
          <w:tcPr>
            <w:tcW w:w="410" w:type="dxa"/>
            <w:vMerge/>
            <w:tcBorders>
              <w:top w:val="nil"/>
              <w:bottom w:val="nil"/>
              <w:right w:val="nil"/>
            </w:tcBorders>
          </w:tcPr>
          <w:p w:rsidR="009A35D9" w:rsidRDefault="009A35D9" w:rsidP="00D61BA1">
            <w:pPr>
              <w:rPr>
                <w:sz w:val="2"/>
                <w:szCs w:val="2"/>
              </w:rPr>
            </w:pPr>
          </w:p>
        </w:tc>
      </w:tr>
    </w:tbl>
    <w:p w:rsidR="009A35D9" w:rsidRDefault="009A35D9" w:rsidP="009A35D9">
      <w:pPr>
        <w:rPr>
          <w:sz w:val="2"/>
          <w:szCs w:val="2"/>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1103"/>
        </w:trPr>
        <w:tc>
          <w:tcPr>
            <w:tcW w:w="1409" w:type="dxa"/>
            <w:tcBorders>
              <w:top w:val="nil"/>
            </w:tcBorders>
          </w:tcPr>
          <w:p w:rsidR="009A35D9" w:rsidRDefault="009A35D9" w:rsidP="00D61BA1">
            <w:pPr>
              <w:pStyle w:val="TableParagraph"/>
              <w:rPr>
                <w:sz w:val="24"/>
              </w:rPr>
            </w:pPr>
            <w:r>
              <w:rPr>
                <w:sz w:val="24"/>
              </w:rPr>
              <w:t>125.21</w:t>
            </w:r>
          </w:p>
        </w:tc>
        <w:tc>
          <w:tcPr>
            <w:tcW w:w="4836" w:type="dxa"/>
            <w:tcBorders>
              <w:top w:val="nil"/>
            </w:tcBorders>
          </w:tcPr>
          <w:p w:rsidR="009A35D9" w:rsidRDefault="009A35D9" w:rsidP="00D61BA1">
            <w:pPr>
              <w:pStyle w:val="TableParagraph"/>
              <w:ind w:left="2"/>
              <w:rPr>
                <w:sz w:val="24"/>
              </w:rPr>
            </w:pPr>
            <w:r>
              <w:rPr>
                <w:sz w:val="24"/>
              </w:rPr>
              <w:t>Matrícula.</w:t>
            </w:r>
            <w:r>
              <w:rPr>
                <w:spacing w:val="-2"/>
                <w:sz w:val="24"/>
              </w:rPr>
              <w:t xml:space="preserve"> </w:t>
            </w:r>
            <w:r>
              <w:rPr>
                <w:sz w:val="24"/>
              </w:rPr>
              <w:t>Registro</w:t>
            </w:r>
          </w:p>
        </w:tc>
        <w:tc>
          <w:tcPr>
            <w:tcW w:w="1999" w:type="dxa"/>
            <w:tcBorders>
              <w:top w:val="nil"/>
            </w:tcBorders>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Borders>
              <w:top w:val="nil"/>
            </w:tcBorders>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Borders>
              <w:top w:val="nil"/>
            </w:tcBorders>
          </w:tcPr>
          <w:p w:rsidR="009A35D9" w:rsidRDefault="009A35D9" w:rsidP="00D61BA1">
            <w:pPr>
              <w:pStyle w:val="TableParagraph"/>
              <w:ind w:left="347" w:right="336"/>
              <w:jc w:val="center"/>
              <w:rPr>
                <w:sz w:val="24"/>
              </w:rPr>
            </w:pPr>
            <w:r>
              <w:rPr>
                <w:sz w:val="24"/>
              </w:rPr>
              <w:t>Eliminação</w:t>
            </w:r>
          </w:p>
        </w:tc>
        <w:tc>
          <w:tcPr>
            <w:tcW w:w="3979" w:type="dxa"/>
            <w:tcBorders>
              <w:top w:val="nil"/>
            </w:tcBorders>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r w:rsidR="009A35D9" w:rsidTr="00D61BA1">
        <w:trPr>
          <w:trHeight w:val="1103"/>
        </w:trPr>
        <w:tc>
          <w:tcPr>
            <w:tcW w:w="1409" w:type="dxa"/>
          </w:tcPr>
          <w:p w:rsidR="009A35D9" w:rsidRDefault="009A35D9" w:rsidP="00D61BA1">
            <w:pPr>
              <w:pStyle w:val="TableParagraph"/>
              <w:rPr>
                <w:sz w:val="24"/>
              </w:rPr>
            </w:pPr>
            <w:r>
              <w:rPr>
                <w:sz w:val="24"/>
              </w:rPr>
              <w:t>125.22</w:t>
            </w:r>
          </w:p>
        </w:tc>
        <w:tc>
          <w:tcPr>
            <w:tcW w:w="4836" w:type="dxa"/>
          </w:tcPr>
          <w:p w:rsidR="009A35D9" w:rsidRDefault="009A35D9" w:rsidP="00D61BA1">
            <w:pPr>
              <w:pStyle w:val="TableParagraph"/>
              <w:ind w:left="2" w:right="132"/>
              <w:rPr>
                <w:sz w:val="24"/>
              </w:rPr>
            </w:pPr>
            <w:r>
              <w:rPr>
                <w:sz w:val="24"/>
              </w:rPr>
              <w:t>Inscrição</w:t>
            </w:r>
            <w:r>
              <w:rPr>
                <w:spacing w:val="-3"/>
                <w:sz w:val="24"/>
              </w:rPr>
              <w:t xml:space="preserve"> </w:t>
            </w:r>
            <w:r>
              <w:rPr>
                <w:sz w:val="24"/>
              </w:rPr>
              <w:t>em</w:t>
            </w:r>
            <w:r>
              <w:rPr>
                <w:spacing w:val="-3"/>
                <w:sz w:val="24"/>
              </w:rPr>
              <w:t xml:space="preserve"> </w:t>
            </w:r>
            <w:r>
              <w:rPr>
                <w:sz w:val="24"/>
              </w:rPr>
              <w:t>disciplinas.</w:t>
            </w:r>
            <w:r>
              <w:rPr>
                <w:spacing w:val="-4"/>
                <w:sz w:val="24"/>
              </w:rPr>
              <w:t xml:space="preserve"> </w:t>
            </w:r>
            <w:r>
              <w:rPr>
                <w:sz w:val="24"/>
              </w:rPr>
              <w:t>Matrícula</w:t>
            </w:r>
            <w:r>
              <w:rPr>
                <w:spacing w:val="-6"/>
                <w:sz w:val="24"/>
              </w:rPr>
              <w:t xml:space="preserve"> </w:t>
            </w:r>
            <w:r>
              <w:rPr>
                <w:sz w:val="24"/>
              </w:rPr>
              <w:t>semestral</w:t>
            </w:r>
            <w:r>
              <w:rPr>
                <w:spacing w:val="-4"/>
                <w:sz w:val="24"/>
              </w:rPr>
              <w:t xml:space="preserve"> </w:t>
            </w:r>
            <w:r>
              <w:rPr>
                <w:sz w:val="24"/>
              </w:rPr>
              <w:t>em</w:t>
            </w:r>
            <w:r>
              <w:rPr>
                <w:spacing w:val="-57"/>
                <w:sz w:val="24"/>
              </w:rPr>
              <w:t xml:space="preserve"> </w:t>
            </w:r>
            <w:r>
              <w:rPr>
                <w:sz w:val="24"/>
              </w:rPr>
              <w:t>disciplina</w:t>
            </w:r>
          </w:p>
        </w:tc>
        <w:tc>
          <w:tcPr>
            <w:tcW w:w="1999" w:type="dxa"/>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r w:rsidR="009A35D9" w:rsidTr="00D61BA1">
        <w:trPr>
          <w:trHeight w:val="1106"/>
        </w:trPr>
        <w:tc>
          <w:tcPr>
            <w:tcW w:w="1409" w:type="dxa"/>
          </w:tcPr>
          <w:p w:rsidR="009A35D9" w:rsidRDefault="009A35D9" w:rsidP="00D61BA1">
            <w:pPr>
              <w:pStyle w:val="TableParagraph"/>
              <w:spacing w:line="270" w:lineRule="exact"/>
              <w:rPr>
                <w:sz w:val="24"/>
              </w:rPr>
            </w:pPr>
            <w:r>
              <w:rPr>
                <w:sz w:val="24"/>
              </w:rPr>
              <w:t>125.23</w:t>
            </w:r>
          </w:p>
        </w:tc>
        <w:tc>
          <w:tcPr>
            <w:tcW w:w="4836" w:type="dxa"/>
          </w:tcPr>
          <w:p w:rsidR="009A35D9" w:rsidRDefault="009A35D9" w:rsidP="00D61BA1">
            <w:pPr>
              <w:pStyle w:val="TableParagraph"/>
              <w:ind w:left="2" w:right="283"/>
              <w:rPr>
                <w:sz w:val="24"/>
              </w:rPr>
            </w:pPr>
            <w:r>
              <w:rPr>
                <w:sz w:val="24"/>
              </w:rPr>
              <w:t>Isenção</w:t>
            </w:r>
            <w:r>
              <w:rPr>
                <w:spacing w:val="-3"/>
                <w:sz w:val="24"/>
              </w:rPr>
              <w:t xml:space="preserve"> </w:t>
            </w:r>
            <w:r>
              <w:rPr>
                <w:sz w:val="24"/>
              </w:rPr>
              <w:t>de</w:t>
            </w:r>
            <w:r>
              <w:rPr>
                <w:spacing w:val="-4"/>
                <w:sz w:val="24"/>
              </w:rPr>
              <w:t xml:space="preserve"> </w:t>
            </w:r>
            <w:r>
              <w:rPr>
                <w:sz w:val="24"/>
              </w:rPr>
              <w:t>disciplinas.</w:t>
            </w:r>
            <w:r>
              <w:rPr>
                <w:spacing w:val="-3"/>
                <w:sz w:val="24"/>
              </w:rPr>
              <w:t xml:space="preserve"> </w:t>
            </w:r>
            <w:r>
              <w:rPr>
                <w:sz w:val="24"/>
              </w:rPr>
              <w:t>Dispensa</w:t>
            </w:r>
            <w:r>
              <w:rPr>
                <w:spacing w:val="-4"/>
                <w:sz w:val="24"/>
              </w:rPr>
              <w:t xml:space="preserve"> </w:t>
            </w:r>
            <w:r>
              <w:rPr>
                <w:sz w:val="24"/>
              </w:rPr>
              <w:t>de</w:t>
            </w:r>
            <w:r>
              <w:rPr>
                <w:spacing w:val="-4"/>
                <w:sz w:val="24"/>
              </w:rPr>
              <w:t xml:space="preserve"> </w:t>
            </w:r>
            <w:r>
              <w:rPr>
                <w:sz w:val="24"/>
              </w:rPr>
              <w:t>disciplinas.</w:t>
            </w:r>
            <w:r>
              <w:rPr>
                <w:spacing w:val="-57"/>
                <w:sz w:val="24"/>
              </w:rPr>
              <w:t xml:space="preserve"> </w:t>
            </w:r>
            <w:r>
              <w:rPr>
                <w:sz w:val="24"/>
              </w:rPr>
              <w:t>Aproveitamento</w:t>
            </w:r>
            <w:r>
              <w:rPr>
                <w:spacing w:val="-1"/>
                <w:sz w:val="24"/>
              </w:rPr>
              <w:t xml:space="preserve"> </w:t>
            </w:r>
            <w:r>
              <w:rPr>
                <w:sz w:val="24"/>
              </w:rPr>
              <w:t>de</w:t>
            </w:r>
            <w:r>
              <w:rPr>
                <w:spacing w:val="1"/>
                <w:sz w:val="24"/>
              </w:rPr>
              <w:t xml:space="preserve"> </w:t>
            </w:r>
            <w:r>
              <w:rPr>
                <w:sz w:val="24"/>
              </w:rPr>
              <w:t>estudos</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17" w:right="6"/>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spacing w:line="270" w:lineRule="exact"/>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spacing w:line="270" w:lineRule="exact"/>
              <w:ind w:left="347" w:right="336"/>
              <w:jc w:val="center"/>
              <w:rPr>
                <w:sz w:val="24"/>
              </w:rPr>
            </w:pPr>
            <w:r>
              <w:rPr>
                <w:sz w:val="24"/>
              </w:rPr>
              <w:t>Eliminação</w:t>
            </w:r>
          </w:p>
        </w:tc>
        <w:tc>
          <w:tcPr>
            <w:tcW w:w="3979" w:type="dxa"/>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125.24</w:t>
            </w:r>
            <w:r>
              <w:rPr>
                <w:spacing w:val="-1"/>
                <w:sz w:val="24"/>
              </w:rPr>
              <w:t xml:space="preserve"> </w:t>
            </w:r>
            <w:r>
              <w:rPr>
                <w:sz w:val="24"/>
              </w:rPr>
              <w:t>Trancamento</w:t>
            </w:r>
          </w:p>
        </w:tc>
      </w:tr>
      <w:tr w:rsidR="009A35D9" w:rsidTr="00D61BA1">
        <w:trPr>
          <w:trHeight w:val="1104"/>
        </w:trPr>
        <w:tc>
          <w:tcPr>
            <w:tcW w:w="1409" w:type="dxa"/>
          </w:tcPr>
          <w:p w:rsidR="009A35D9" w:rsidRDefault="009A35D9" w:rsidP="00D61BA1">
            <w:pPr>
              <w:pStyle w:val="TableParagraph"/>
              <w:rPr>
                <w:sz w:val="24"/>
              </w:rPr>
            </w:pPr>
            <w:r>
              <w:rPr>
                <w:sz w:val="24"/>
              </w:rPr>
              <w:t>125.241</w:t>
            </w:r>
          </w:p>
        </w:tc>
        <w:tc>
          <w:tcPr>
            <w:tcW w:w="4836" w:type="dxa"/>
          </w:tcPr>
          <w:p w:rsidR="009A35D9" w:rsidRDefault="009A35D9" w:rsidP="00D61BA1">
            <w:pPr>
              <w:pStyle w:val="TableParagraph"/>
              <w:ind w:left="2"/>
              <w:rPr>
                <w:sz w:val="24"/>
              </w:rPr>
            </w:pPr>
            <w:r>
              <w:rPr>
                <w:sz w:val="24"/>
              </w:rPr>
              <w:t>Disciplina.</w:t>
            </w:r>
            <w:r>
              <w:rPr>
                <w:spacing w:val="-1"/>
                <w:sz w:val="24"/>
              </w:rPr>
              <w:t xml:space="preserve"> </w:t>
            </w:r>
            <w:r>
              <w:rPr>
                <w:sz w:val="24"/>
              </w:rPr>
              <w:t>Matrícula</w:t>
            </w:r>
            <w:r>
              <w:rPr>
                <w:spacing w:val="-1"/>
                <w:sz w:val="24"/>
              </w:rPr>
              <w:t xml:space="preserve"> </w:t>
            </w:r>
            <w:r>
              <w:rPr>
                <w:sz w:val="24"/>
              </w:rPr>
              <w:t>parcial</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17" w:right="6"/>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r w:rsidR="009A35D9" w:rsidTr="00D61BA1">
        <w:trPr>
          <w:trHeight w:val="1103"/>
        </w:trPr>
        <w:tc>
          <w:tcPr>
            <w:tcW w:w="1409" w:type="dxa"/>
          </w:tcPr>
          <w:p w:rsidR="009A35D9" w:rsidRDefault="009A35D9" w:rsidP="00D61BA1">
            <w:pPr>
              <w:pStyle w:val="TableParagraph"/>
              <w:rPr>
                <w:sz w:val="24"/>
              </w:rPr>
            </w:pPr>
            <w:r>
              <w:rPr>
                <w:sz w:val="24"/>
              </w:rPr>
              <w:lastRenderedPageBreak/>
              <w:t>125.242</w:t>
            </w:r>
          </w:p>
        </w:tc>
        <w:tc>
          <w:tcPr>
            <w:tcW w:w="4836" w:type="dxa"/>
          </w:tcPr>
          <w:p w:rsidR="009A35D9" w:rsidRDefault="009A35D9" w:rsidP="00D61BA1">
            <w:pPr>
              <w:pStyle w:val="TableParagraph"/>
              <w:ind w:left="2"/>
              <w:rPr>
                <w:sz w:val="24"/>
              </w:rPr>
            </w:pPr>
            <w:r>
              <w:rPr>
                <w:sz w:val="24"/>
              </w:rPr>
              <w:t>Total</w:t>
            </w:r>
            <w:r>
              <w:rPr>
                <w:spacing w:val="-1"/>
                <w:sz w:val="24"/>
              </w:rPr>
              <w:t xml:space="preserve"> </w:t>
            </w:r>
            <w:r>
              <w:rPr>
                <w:sz w:val="24"/>
              </w:rPr>
              <w:t>de</w:t>
            </w:r>
            <w:r>
              <w:rPr>
                <w:spacing w:val="-1"/>
                <w:sz w:val="24"/>
              </w:rPr>
              <w:t xml:space="preserve"> </w:t>
            </w:r>
            <w:r>
              <w:rPr>
                <w:sz w:val="24"/>
              </w:rPr>
              <w:t>curso.</w:t>
            </w:r>
            <w:r>
              <w:rPr>
                <w:spacing w:val="-1"/>
                <w:sz w:val="24"/>
              </w:rPr>
              <w:t xml:space="preserve"> </w:t>
            </w:r>
            <w:r>
              <w:rPr>
                <w:sz w:val="24"/>
              </w:rPr>
              <w:t>Matrícula total</w:t>
            </w:r>
          </w:p>
        </w:tc>
        <w:tc>
          <w:tcPr>
            <w:tcW w:w="1999" w:type="dxa"/>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Pr>
          <w:p w:rsidR="009A35D9" w:rsidRDefault="009A35D9" w:rsidP="00D61BA1">
            <w:pPr>
              <w:pStyle w:val="TableParagraph"/>
              <w:ind w:left="425" w:right="417"/>
              <w:jc w:val="center"/>
              <w:rPr>
                <w:sz w:val="24"/>
              </w:rPr>
            </w:pPr>
            <w:r>
              <w:rPr>
                <w:sz w:val="24"/>
              </w:rPr>
              <w:t>10</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125.25</w:t>
            </w:r>
            <w:r>
              <w:rPr>
                <w:spacing w:val="-2"/>
                <w:sz w:val="24"/>
              </w:rPr>
              <w:t xml:space="preserve"> </w:t>
            </w:r>
            <w:r>
              <w:rPr>
                <w:sz w:val="24"/>
              </w:rPr>
              <w:t>Desligamento</w:t>
            </w:r>
          </w:p>
        </w:tc>
      </w:tr>
      <w:tr w:rsidR="009A35D9" w:rsidTr="00D61BA1">
        <w:trPr>
          <w:trHeight w:val="276"/>
        </w:trPr>
        <w:tc>
          <w:tcPr>
            <w:tcW w:w="1409" w:type="dxa"/>
          </w:tcPr>
          <w:p w:rsidR="009A35D9" w:rsidRDefault="009A35D9" w:rsidP="00D61BA1">
            <w:pPr>
              <w:pStyle w:val="TableParagraph"/>
              <w:spacing w:line="256" w:lineRule="exact"/>
              <w:rPr>
                <w:sz w:val="24"/>
              </w:rPr>
            </w:pPr>
            <w:r>
              <w:rPr>
                <w:sz w:val="24"/>
              </w:rPr>
              <w:t>125.251</w:t>
            </w:r>
          </w:p>
        </w:tc>
        <w:tc>
          <w:tcPr>
            <w:tcW w:w="4836" w:type="dxa"/>
          </w:tcPr>
          <w:p w:rsidR="009A35D9" w:rsidRDefault="009A35D9" w:rsidP="00D61BA1">
            <w:pPr>
              <w:pStyle w:val="TableParagraph"/>
              <w:spacing w:line="256" w:lineRule="exact"/>
              <w:ind w:left="2"/>
              <w:rPr>
                <w:sz w:val="24"/>
              </w:rPr>
            </w:pPr>
            <w:r>
              <w:rPr>
                <w:sz w:val="24"/>
              </w:rPr>
              <w:t>Abandono</w:t>
            </w:r>
            <w:r>
              <w:rPr>
                <w:spacing w:val="-1"/>
                <w:sz w:val="24"/>
              </w:rPr>
              <w:t xml:space="preserve"> </w:t>
            </w:r>
            <w:r>
              <w:rPr>
                <w:sz w:val="24"/>
              </w:rPr>
              <w:t>de</w:t>
            </w:r>
            <w:r>
              <w:rPr>
                <w:spacing w:val="-1"/>
                <w:sz w:val="24"/>
              </w:rPr>
              <w:t xml:space="preserve"> </w:t>
            </w:r>
            <w:r>
              <w:rPr>
                <w:sz w:val="24"/>
              </w:rPr>
              <w:t>curso</w:t>
            </w:r>
          </w:p>
        </w:tc>
        <w:tc>
          <w:tcPr>
            <w:tcW w:w="1999" w:type="dxa"/>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25</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277"/>
        </w:trPr>
        <w:tc>
          <w:tcPr>
            <w:tcW w:w="1409" w:type="dxa"/>
          </w:tcPr>
          <w:p w:rsidR="009A35D9" w:rsidRDefault="009A35D9" w:rsidP="00D61BA1">
            <w:pPr>
              <w:pStyle w:val="TableParagraph"/>
              <w:spacing w:line="258" w:lineRule="exact"/>
              <w:rPr>
                <w:sz w:val="24"/>
              </w:rPr>
            </w:pPr>
            <w:r>
              <w:rPr>
                <w:sz w:val="24"/>
              </w:rPr>
              <w:t>125.252</w:t>
            </w:r>
          </w:p>
        </w:tc>
        <w:tc>
          <w:tcPr>
            <w:tcW w:w="4836" w:type="dxa"/>
          </w:tcPr>
          <w:p w:rsidR="009A35D9" w:rsidRDefault="009A35D9" w:rsidP="00D61BA1">
            <w:pPr>
              <w:pStyle w:val="TableParagraph"/>
              <w:spacing w:line="258" w:lineRule="exact"/>
              <w:ind w:left="2"/>
              <w:rPr>
                <w:sz w:val="24"/>
              </w:rPr>
            </w:pPr>
            <w:r>
              <w:rPr>
                <w:sz w:val="24"/>
              </w:rPr>
              <w:t>Jubilação</w:t>
            </w:r>
          </w:p>
        </w:tc>
        <w:tc>
          <w:tcPr>
            <w:tcW w:w="1999" w:type="dxa"/>
          </w:tcPr>
          <w:p w:rsidR="009A35D9" w:rsidRDefault="009A35D9" w:rsidP="00D61BA1">
            <w:pPr>
              <w:pStyle w:val="TableParagraph"/>
              <w:spacing w:line="258"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8" w:lineRule="exact"/>
              <w:ind w:left="425" w:right="417"/>
              <w:jc w:val="center"/>
              <w:rPr>
                <w:sz w:val="24"/>
              </w:rPr>
            </w:pPr>
            <w:r>
              <w:rPr>
                <w:sz w:val="24"/>
              </w:rPr>
              <w:t>25</w:t>
            </w:r>
            <w:r>
              <w:rPr>
                <w:spacing w:val="-1"/>
                <w:sz w:val="24"/>
              </w:rPr>
              <w:t xml:space="preserve"> </w:t>
            </w:r>
            <w:r>
              <w:rPr>
                <w:sz w:val="24"/>
              </w:rPr>
              <w:t>anos</w:t>
            </w:r>
          </w:p>
        </w:tc>
        <w:tc>
          <w:tcPr>
            <w:tcW w:w="1867" w:type="dxa"/>
          </w:tcPr>
          <w:p w:rsidR="009A35D9" w:rsidRDefault="009A35D9" w:rsidP="00D61BA1">
            <w:pPr>
              <w:pStyle w:val="TableParagraph"/>
              <w:spacing w:line="258"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bl>
    <w:p w:rsidR="009A35D9" w:rsidRDefault="009A35D9" w:rsidP="009A35D9">
      <w:pPr>
        <w:rPr>
          <w:sz w:val="20"/>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275"/>
        </w:trPr>
        <w:tc>
          <w:tcPr>
            <w:tcW w:w="1409" w:type="dxa"/>
            <w:tcBorders>
              <w:top w:val="nil"/>
            </w:tcBorders>
          </w:tcPr>
          <w:p w:rsidR="009A35D9" w:rsidRDefault="009A35D9" w:rsidP="00D61BA1">
            <w:pPr>
              <w:pStyle w:val="TableParagraph"/>
              <w:spacing w:line="256" w:lineRule="exact"/>
              <w:rPr>
                <w:sz w:val="24"/>
              </w:rPr>
            </w:pPr>
            <w:r>
              <w:rPr>
                <w:sz w:val="24"/>
              </w:rPr>
              <w:t>125.253</w:t>
            </w:r>
          </w:p>
        </w:tc>
        <w:tc>
          <w:tcPr>
            <w:tcW w:w="4836" w:type="dxa"/>
            <w:tcBorders>
              <w:top w:val="nil"/>
            </w:tcBorders>
          </w:tcPr>
          <w:p w:rsidR="009A35D9" w:rsidRDefault="009A35D9" w:rsidP="00D61BA1">
            <w:pPr>
              <w:pStyle w:val="TableParagraph"/>
              <w:spacing w:line="256" w:lineRule="exact"/>
              <w:ind w:left="2"/>
              <w:rPr>
                <w:sz w:val="24"/>
              </w:rPr>
            </w:pPr>
            <w:r>
              <w:rPr>
                <w:sz w:val="24"/>
              </w:rPr>
              <w:t>Recusa</w:t>
            </w:r>
            <w:r>
              <w:rPr>
                <w:spacing w:val="-1"/>
                <w:sz w:val="24"/>
              </w:rPr>
              <w:t xml:space="preserve"> </w:t>
            </w:r>
            <w:r>
              <w:rPr>
                <w:sz w:val="24"/>
              </w:rPr>
              <w:t>de</w:t>
            </w:r>
            <w:r>
              <w:rPr>
                <w:spacing w:val="-2"/>
                <w:sz w:val="24"/>
              </w:rPr>
              <w:t xml:space="preserve"> </w:t>
            </w:r>
            <w:r>
              <w:rPr>
                <w:sz w:val="24"/>
              </w:rPr>
              <w:t>matrícula</w:t>
            </w:r>
          </w:p>
        </w:tc>
        <w:tc>
          <w:tcPr>
            <w:tcW w:w="1999" w:type="dxa"/>
            <w:tcBorders>
              <w:top w:val="nil"/>
            </w:tcBorders>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Borders>
              <w:top w:val="nil"/>
            </w:tcBorders>
          </w:tcPr>
          <w:p w:rsidR="009A35D9" w:rsidRDefault="009A35D9" w:rsidP="00D61BA1">
            <w:pPr>
              <w:pStyle w:val="TableParagraph"/>
              <w:spacing w:line="256" w:lineRule="exact"/>
              <w:ind w:left="425" w:right="417"/>
              <w:jc w:val="center"/>
              <w:rPr>
                <w:sz w:val="24"/>
              </w:rPr>
            </w:pPr>
            <w:r>
              <w:rPr>
                <w:sz w:val="24"/>
              </w:rPr>
              <w:t>25</w:t>
            </w:r>
            <w:r>
              <w:rPr>
                <w:spacing w:val="-1"/>
                <w:sz w:val="24"/>
              </w:rPr>
              <w:t xml:space="preserve"> </w:t>
            </w:r>
            <w:r>
              <w:rPr>
                <w:sz w:val="24"/>
              </w:rPr>
              <w:t>anos</w:t>
            </w:r>
          </w:p>
        </w:tc>
        <w:tc>
          <w:tcPr>
            <w:tcW w:w="1867" w:type="dxa"/>
            <w:tcBorders>
              <w:top w:val="nil"/>
            </w:tcBorders>
          </w:tcPr>
          <w:p w:rsidR="009A35D9" w:rsidRDefault="009A35D9" w:rsidP="00D61BA1">
            <w:pPr>
              <w:pStyle w:val="TableParagraph"/>
              <w:spacing w:line="256" w:lineRule="exact"/>
              <w:ind w:left="347" w:right="336"/>
              <w:jc w:val="center"/>
              <w:rPr>
                <w:sz w:val="24"/>
              </w:rPr>
            </w:pPr>
            <w:r>
              <w:rPr>
                <w:sz w:val="24"/>
              </w:rPr>
              <w:t>Eliminação</w:t>
            </w:r>
          </w:p>
        </w:tc>
        <w:tc>
          <w:tcPr>
            <w:tcW w:w="3979" w:type="dxa"/>
            <w:tcBorders>
              <w:top w:val="nil"/>
            </w:tcBorders>
          </w:tcPr>
          <w:p w:rsidR="009A35D9" w:rsidRDefault="009A35D9" w:rsidP="00D61BA1">
            <w:pPr>
              <w:pStyle w:val="TableParagraph"/>
              <w:rPr>
                <w:sz w:val="20"/>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125.26</w:t>
            </w:r>
          </w:p>
        </w:tc>
        <w:tc>
          <w:tcPr>
            <w:tcW w:w="4836" w:type="dxa"/>
          </w:tcPr>
          <w:p w:rsidR="009A35D9" w:rsidRDefault="009A35D9" w:rsidP="00D61BA1">
            <w:pPr>
              <w:pStyle w:val="TableParagraph"/>
              <w:spacing w:line="256" w:lineRule="exact"/>
              <w:ind w:left="2"/>
              <w:rPr>
                <w:sz w:val="24"/>
              </w:rPr>
            </w:pPr>
            <w:r>
              <w:rPr>
                <w:sz w:val="24"/>
              </w:rPr>
              <w:t>Prorrogação</w:t>
            </w:r>
            <w:r>
              <w:rPr>
                <w:spacing w:val="-2"/>
                <w:sz w:val="24"/>
              </w:rPr>
              <w:t xml:space="preserve"> </w:t>
            </w:r>
            <w:r>
              <w:rPr>
                <w:sz w:val="24"/>
              </w:rPr>
              <w:t>de</w:t>
            </w:r>
            <w:r>
              <w:rPr>
                <w:spacing w:val="-2"/>
                <w:sz w:val="24"/>
              </w:rPr>
              <w:t xml:space="preserve"> </w:t>
            </w:r>
            <w:r>
              <w:rPr>
                <w:sz w:val="24"/>
              </w:rPr>
              <w:t>prazo</w:t>
            </w:r>
            <w:r>
              <w:rPr>
                <w:spacing w:val="-1"/>
                <w:sz w:val="24"/>
              </w:rPr>
              <w:t xml:space="preserve"> </w:t>
            </w:r>
            <w:r>
              <w:rPr>
                <w:sz w:val="24"/>
              </w:rPr>
              <w:t>para</w:t>
            </w:r>
            <w:r>
              <w:rPr>
                <w:spacing w:val="-2"/>
                <w:sz w:val="24"/>
              </w:rPr>
              <w:t xml:space="preserve"> </w:t>
            </w:r>
            <w:r>
              <w:rPr>
                <w:sz w:val="24"/>
              </w:rPr>
              <w:t>conclusão</w:t>
            </w:r>
            <w:r>
              <w:rPr>
                <w:spacing w:val="-1"/>
                <w:sz w:val="24"/>
              </w:rPr>
              <w:t xml:space="preserve"> </w:t>
            </w:r>
            <w:r>
              <w:rPr>
                <w:sz w:val="24"/>
              </w:rPr>
              <w:t>do curso</w:t>
            </w:r>
          </w:p>
        </w:tc>
        <w:tc>
          <w:tcPr>
            <w:tcW w:w="1999" w:type="dxa"/>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25</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278"/>
        </w:trPr>
        <w:tc>
          <w:tcPr>
            <w:tcW w:w="15721" w:type="dxa"/>
            <w:gridSpan w:val="6"/>
          </w:tcPr>
          <w:p w:rsidR="009A35D9" w:rsidRDefault="009A35D9" w:rsidP="00D61BA1">
            <w:pPr>
              <w:pStyle w:val="TableParagraph"/>
              <w:spacing w:line="258" w:lineRule="exact"/>
              <w:rPr>
                <w:sz w:val="24"/>
              </w:rPr>
            </w:pPr>
            <w:r>
              <w:rPr>
                <w:sz w:val="24"/>
              </w:rPr>
              <w:t>125.3</w:t>
            </w:r>
            <w:r>
              <w:rPr>
                <w:spacing w:val="-2"/>
                <w:sz w:val="24"/>
              </w:rPr>
              <w:t xml:space="preserve"> </w:t>
            </w:r>
            <w:r>
              <w:rPr>
                <w:sz w:val="24"/>
              </w:rPr>
              <w:t>Avaliação acadêmica</w:t>
            </w:r>
          </w:p>
        </w:tc>
      </w:tr>
      <w:tr w:rsidR="009A35D9" w:rsidTr="00D61BA1">
        <w:trPr>
          <w:trHeight w:val="827"/>
        </w:trPr>
        <w:tc>
          <w:tcPr>
            <w:tcW w:w="1409" w:type="dxa"/>
          </w:tcPr>
          <w:p w:rsidR="009A35D9" w:rsidRDefault="009A35D9" w:rsidP="00D61BA1">
            <w:pPr>
              <w:pStyle w:val="TableParagraph"/>
              <w:rPr>
                <w:sz w:val="24"/>
              </w:rPr>
            </w:pPr>
            <w:r>
              <w:rPr>
                <w:sz w:val="24"/>
              </w:rPr>
              <w:t>125.31</w:t>
            </w:r>
          </w:p>
        </w:tc>
        <w:tc>
          <w:tcPr>
            <w:tcW w:w="4836" w:type="dxa"/>
          </w:tcPr>
          <w:p w:rsidR="009A35D9" w:rsidRDefault="009A35D9" w:rsidP="00D61BA1">
            <w:pPr>
              <w:pStyle w:val="TableParagraph"/>
              <w:ind w:left="2" w:right="1184"/>
              <w:rPr>
                <w:sz w:val="24"/>
              </w:rPr>
            </w:pPr>
            <w:r>
              <w:rPr>
                <w:sz w:val="24"/>
              </w:rPr>
              <w:t>Provas. Exames. Trabalhos (inclusive</w:t>
            </w:r>
            <w:r>
              <w:rPr>
                <w:spacing w:val="-58"/>
                <w:sz w:val="24"/>
              </w:rPr>
              <w:t xml:space="preserve"> </w:t>
            </w:r>
            <w:r>
              <w:rPr>
                <w:sz w:val="24"/>
              </w:rPr>
              <w:t>verificações</w:t>
            </w:r>
            <w:r>
              <w:rPr>
                <w:spacing w:val="-1"/>
                <w:sz w:val="24"/>
              </w:rPr>
              <w:t xml:space="preserve"> </w:t>
            </w:r>
            <w:r>
              <w:rPr>
                <w:sz w:val="24"/>
              </w:rPr>
              <w:t>suplementares)</w:t>
            </w:r>
          </w:p>
        </w:tc>
        <w:tc>
          <w:tcPr>
            <w:tcW w:w="1999" w:type="dxa"/>
          </w:tcPr>
          <w:p w:rsidR="009A35D9" w:rsidRDefault="009A35D9" w:rsidP="00D61BA1">
            <w:pPr>
              <w:pStyle w:val="TableParagraph"/>
              <w:ind w:left="17" w:right="9"/>
              <w:jc w:val="center"/>
              <w:rPr>
                <w:sz w:val="24"/>
              </w:rPr>
            </w:pPr>
            <w:r>
              <w:rPr>
                <w:sz w:val="24"/>
              </w:rPr>
              <w:t>Devolução</w:t>
            </w:r>
            <w:r>
              <w:rPr>
                <w:spacing w:val="-8"/>
                <w:sz w:val="24"/>
              </w:rPr>
              <w:t xml:space="preserve"> </w:t>
            </w:r>
            <w:r>
              <w:rPr>
                <w:sz w:val="24"/>
              </w:rPr>
              <w:t>ao</w:t>
            </w:r>
            <w:r>
              <w:rPr>
                <w:spacing w:val="-10"/>
                <w:sz w:val="24"/>
              </w:rPr>
              <w:t xml:space="preserve"> </w:t>
            </w:r>
            <w:r>
              <w:rPr>
                <w:sz w:val="24"/>
              </w:rPr>
              <w:t>aluno</w:t>
            </w:r>
            <w:r>
              <w:rPr>
                <w:spacing w:val="-57"/>
                <w:sz w:val="24"/>
              </w:rPr>
              <w:t xml:space="preserve"> </w:t>
            </w:r>
            <w:r>
              <w:rPr>
                <w:sz w:val="24"/>
              </w:rPr>
              <w:t>após</w:t>
            </w:r>
            <w:r>
              <w:rPr>
                <w:spacing w:val="-2"/>
                <w:sz w:val="24"/>
              </w:rPr>
              <w:t xml:space="preserve"> </w:t>
            </w:r>
            <w:r>
              <w:rPr>
                <w:sz w:val="24"/>
              </w:rPr>
              <w:t>o</w:t>
            </w:r>
            <w:r>
              <w:rPr>
                <w:spacing w:val="-1"/>
                <w:sz w:val="24"/>
              </w:rPr>
              <w:t xml:space="preserve"> </w:t>
            </w:r>
            <w:r>
              <w:rPr>
                <w:sz w:val="24"/>
              </w:rPr>
              <w:t>registro</w:t>
            </w:r>
            <w:r>
              <w:rPr>
                <w:spacing w:val="-1"/>
                <w:sz w:val="24"/>
              </w:rPr>
              <w:t xml:space="preserve"> </w:t>
            </w:r>
            <w:r>
              <w:rPr>
                <w:sz w:val="24"/>
              </w:rPr>
              <w:t>das</w:t>
            </w:r>
          </w:p>
          <w:p w:rsidR="009A35D9" w:rsidRDefault="009A35D9" w:rsidP="00D61BA1">
            <w:pPr>
              <w:pStyle w:val="TableParagraph"/>
              <w:spacing w:line="264" w:lineRule="exact"/>
              <w:ind w:left="15" w:right="9"/>
              <w:jc w:val="center"/>
              <w:rPr>
                <w:sz w:val="24"/>
              </w:rPr>
            </w:pPr>
            <w:r>
              <w:rPr>
                <w:sz w:val="24"/>
              </w:rPr>
              <w:t>notas</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12"/>
              <w:jc w:val="center"/>
              <w:rPr>
                <w:sz w:val="24"/>
              </w:rPr>
            </w:pPr>
            <w:r>
              <w:rPr>
                <w:w w:val="99"/>
                <w:sz w:val="24"/>
              </w:rPr>
              <w:t>-</w:t>
            </w:r>
          </w:p>
        </w:tc>
        <w:tc>
          <w:tcPr>
            <w:tcW w:w="3979" w:type="dxa"/>
          </w:tcPr>
          <w:p w:rsidR="009A35D9" w:rsidRDefault="009A35D9" w:rsidP="00D61BA1">
            <w:pPr>
              <w:pStyle w:val="TableParagraph"/>
              <w:ind w:left="7" w:right="107"/>
              <w:rPr>
                <w:sz w:val="24"/>
              </w:rPr>
            </w:pPr>
            <w:r>
              <w:rPr>
                <w:sz w:val="24"/>
              </w:rPr>
              <w:t>Eliminar</w:t>
            </w:r>
            <w:r>
              <w:rPr>
                <w:spacing w:val="-6"/>
                <w:sz w:val="24"/>
              </w:rPr>
              <w:t xml:space="preserve"> </w:t>
            </w:r>
            <w:r>
              <w:rPr>
                <w:sz w:val="24"/>
              </w:rPr>
              <w:t>os</w:t>
            </w:r>
            <w:r>
              <w:rPr>
                <w:spacing w:val="-4"/>
                <w:sz w:val="24"/>
              </w:rPr>
              <w:t xml:space="preserve"> </w:t>
            </w:r>
            <w:r>
              <w:rPr>
                <w:sz w:val="24"/>
              </w:rPr>
              <w:t>documentos</w:t>
            </w:r>
            <w:r>
              <w:rPr>
                <w:spacing w:val="-4"/>
                <w:sz w:val="24"/>
              </w:rPr>
              <w:t xml:space="preserve"> </w:t>
            </w:r>
            <w:r>
              <w:rPr>
                <w:sz w:val="24"/>
              </w:rPr>
              <w:t>não</w:t>
            </w:r>
            <w:r>
              <w:rPr>
                <w:spacing w:val="-4"/>
                <w:sz w:val="24"/>
              </w:rPr>
              <w:t xml:space="preserve"> </w:t>
            </w:r>
            <w:r>
              <w:rPr>
                <w:sz w:val="24"/>
              </w:rPr>
              <w:t>devolvidos</w:t>
            </w:r>
            <w:r>
              <w:rPr>
                <w:spacing w:val="-57"/>
                <w:sz w:val="24"/>
              </w:rPr>
              <w:t xml:space="preserve"> </w:t>
            </w:r>
            <w:r>
              <w:rPr>
                <w:sz w:val="24"/>
              </w:rPr>
              <w:t>após</w:t>
            </w:r>
            <w:r>
              <w:rPr>
                <w:spacing w:val="-1"/>
                <w:sz w:val="24"/>
              </w:rPr>
              <w:t xml:space="preserve"> </w:t>
            </w:r>
            <w:r>
              <w:rPr>
                <w:sz w:val="24"/>
              </w:rPr>
              <w:t>1 ano do registro</w:t>
            </w:r>
            <w:r>
              <w:rPr>
                <w:spacing w:val="-1"/>
                <w:sz w:val="24"/>
              </w:rPr>
              <w:t xml:space="preserve"> </w:t>
            </w:r>
            <w:r>
              <w:rPr>
                <w:sz w:val="24"/>
              </w:rPr>
              <w:t>das notas.</w:t>
            </w:r>
          </w:p>
        </w:tc>
      </w:tr>
      <w:tr w:rsidR="009A35D9" w:rsidTr="00D61BA1">
        <w:trPr>
          <w:trHeight w:val="827"/>
        </w:trPr>
        <w:tc>
          <w:tcPr>
            <w:tcW w:w="1409" w:type="dxa"/>
          </w:tcPr>
          <w:p w:rsidR="009A35D9" w:rsidRDefault="009A35D9" w:rsidP="00D61BA1">
            <w:pPr>
              <w:pStyle w:val="TableParagraph"/>
              <w:rPr>
                <w:sz w:val="24"/>
              </w:rPr>
            </w:pPr>
            <w:r>
              <w:rPr>
                <w:sz w:val="24"/>
              </w:rPr>
              <w:t>125.32</w:t>
            </w:r>
          </w:p>
        </w:tc>
        <w:tc>
          <w:tcPr>
            <w:tcW w:w="4836" w:type="dxa"/>
          </w:tcPr>
          <w:p w:rsidR="009A35D9" w:rsidRDefault="009A35D9" w:rsidP="00D61BA1">
            <w:pPr>
              <w:pStyle w:val="TableParagraph"/>
              <w:ind w:left="2" w:right="11"/>
              <w:rPr>
                <w:sz w:val="24"/>
              </w:rPr>
            </w:pPr>
            <w:r>
              <w:rPr>
                <w:sz w:val="24"/>
              </w:rPr>
              <w:t>Trabalho</w:t>
            </w:r>
            <w:r>
              <w:rPr>
                <w:spacing w:val="-3"/>
                <w:sz w:val="24"/>
              </w:rPr>
              <w:t xml:space="preserve"> </w:t>
            </w:r>
            <w:r>
              <w:rPr>
                <w:sz w:val="24"/>
              </w:rPr>
              <w:t>de</w:t>
            </w:r>
            <w:r>
              <w:rPr>
                <w:spacing w:val="-2"/>
                <w:sz w:val="24"/>
              </w:rPr>
              <w:t xml:space="preserve"> </w:t>
            </w:r>
            <w:r>
              <w:rPr>
                <w:sz w:val="24"/>
              </w:rPr>
              <w:t>conclusão</w:t>
            </w:r>
            <w:r>
              <w:rPr>
                <w:spacing w:val="-2"/>
                <w:sz w:val="24"/>
              </w:rPr>
              <w:t xml:space="preserve"> </w:t>
            </w:r>
            <w:r>
              <w:rPr>
                <w:sz w:val="24"/>
              </w:rPr>
              <w:t>de</w:t>
            </w:r>
            <w:r>
              <w:rPr>
                <w:spacing w:val="-4"/>
                <w:sz w:val="24"/>
              </w:rPr>
              <w:t xml:space="preserve"> </w:t>
            </w:r>
            <w:r>
              <w:rPr>
                <w:sz w:val="24"/>
              </w:rPr>
              <w:t>curso.</w:t>
            </w:r>
            <w:r>
              <w:rPr>
                <w:spacing w:val="-3"/>
                <w:sz w:val="24"/>
              </w:rPr>
              <w:t xml:space="preserve"> </w:t>
            </w:r>
            <w:r>
              <w:rPr>
                <w:sz w:val="24"/>
              </w:rPr>
              <w:t>Trabalho</w:t>
            </w:r>
            <w:r>
              <w:rPr>
                <w:spacing w:val="-2"/>
                <w:sz w:val="24"/>
              </w:rPr>
              <w:t xml:space="preserve"> </w:t>
            </w:r>
            <w:r>
              <w:rPr>
                <w:sz w:val="24"/>
              </w:rPr>
              <w:t>final</w:t>
            </w:r>
            <w:r>
              <w:rPr>
                <w:spacing w:val="-3"/>
                <w:sz w:val="24"/>
              </w:rPr>
              <w:t xml:space="preserve"> </w:t>
            </w:r>
            <w:r>
              <w:rPr>
                <w:sz w:val="24"/>
              </w:rPr>
              <w:t>de</w:t>
            </w:r>
            <w:r>
              <w:rPr>
                <w:spacing w:val="-57"/>
                <w:sz w:val="24"/>
              </w:rPr>
              <w:t xml:space="preserve"> </w:t>
            </w:r>
            <w:r>
              <w:rPr>
                <w:sz w:val="24"/>
              </w:rPr>
              <w:t>curso</w:t>
            </w:r>
          </w:p>
        </w:tc>
        <w:tc>
          <w:tcPr>
            <w:tcW w:w="1999" w:type="dxa"/>
          </w:tcPr>
          <w:p w:rsidR="009A35D9" w:rsidRDefault="009A35D9" w:rsidP="00D61BA1">
            <w:pPr>
              <w:pStyle w:val="TableParagraph"/>
              <w:ind w:left="17" w:right="9"/>
              <w:jc w:val="center"/>
              <w:rPr>
                <w:sz w:val="24"/>
              </w:rPr>
            </w:pPr>
            <w:r>
              <w:rPr>
                <w:sz w:val="24"/>
              </w:rPr>
              <w:t>Devolução</w:t>
            </w:r>
            <w:r>
              <w:rPr>
                <w:spacing w:val="-8"/>
                <w:sz w:val="24"/>
              </w:rPr>
              <w:t xml:space="preserve"> </w:t>
            </w:r>
            <w:r>
              <w:rPr>
                <w:sz w:val="24"/>
              </w:rPr>
              <w:t>ao</w:t>
            </w:r>
            <w:r>
              <w:rPr>
                <w:spacing w:val="-10"/>
                <w:sz w:val="24"/>
              </w:rPr>
              <w:t xml:space="preserve"> </w:t>
            </w:r>
            <w:r>
              <w:rPr>
                <w:sz w:val="24"/>
              </w:rPr>
              <w:t>aluno</w:t>
            </w:r>
            <w:r>
              <w:rPr>
                <w:spacing w:val="-57"/>
                <w:sz w:val="24"/>
              </w:rPr>
              <w:t xml:space="preserve"> </w:t>
            </w:r>
            <w:r>
              <w:rPr>
                <w:sz w:val="24"/>
              </w:rPr>
              <w:t>após</w:t>
            </w:r>
            <w:r>
              <w:rPr>
                <w:spacing w:val="-1"/>
                <w:sz w:val="24"/>
              </w:rPr>
              <w:t xml:space="preserve"> </w:t>
            </w:r>
            <w:r>
              <w:rPr>
                <w:sz w:val="24"/>
              </w:rPr>
              <w:t>o</w:t>
            </w:r>
            <w:r>
              <w:rPr>
                <w:spacing w:val="-1"/>
                <w:sz w:val="24"/>
              </w:rPr>
              <w:t xml:space="preserve"> </w:t>
            </w:r>
            <w:r>
              <w:rPr>
                <w:sz w:val="24"/>
              </w:rPr>
              <w:t>registro</w:t>
            </w:r>
            <w:r>
              <w:rPr>
                <w:spacing w:val="-1"/>
                <w:sz w:val="24"/>
              </w:rPr>
              <w:t xml:space="preserve"> </w:t>
            </w:r>
            <w:r>
              <w:rPr>
                <w:sz w:val="24"/>
              </w:rPr>
              <w:t>das</w:t>
            </w:r>
          </w:p>
          <w:p w:rsidR="009A35D9" w:rsidRDefault="009A35D9" w:rsidP="00D61BA1">
            <w:pPr>
              <w:pStyle w:val="TableParagraph"/>
              <w:spacing w:line="264" w:lineRule="exact"/>
              <w:ind w:left="15" w:right="9"/>
              <w:jc w:val="center"/>
              <w:rPr>
                <w:sz w:val="24"/>
              </w:rPr>
            </w:pPr>
            <w:r>
              <w:rPr>
                <w:sz w:val="24"/>
              </w:rPr>
              <w:t>notas</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107"/>
              <w:rPr>
                <w:sz w:val="24"/>
              </w:rPr>
            </w:pPr>
            <w:r>
              <w:rPr>
                <w:sz w:val="24"/>
              </w:rPr>
              <w:t>Eliminar</w:t>
            </w:r>
            <w:r>
              <w:rPr>
                <w:spacing w:val="-6"/>
                <w:sz w:val="24"/>
              </w:rPr>
              <w:t xml:space="preserve"> </w:t>
            </w:r>
            <w:r>
              <w:rPr>
                <w:sz w:val="24"/>
              </w:rPr>
              <w:t>os</w:t>
            </w:r>
            <w:r>
              <w:rPr>
                <w:spacing w:val="-4"/>
                <w:sz w:val="24"/>
              </w:rPr>
              <w:t xml:space="preserve"> </w:t>
            </w:r>
            <w:r>
              <w:rPr>
                <w:sz w:val="24"/>
              </w:rPr>
              <w:t>documentos</w:t>
            </w:r>
            <w:r>
              <w:rPr>
                <w:spacing w:val="-4"/>
                <w:sz w:val="24"/>
              </w:rPr>
              <w:t xml:space="preserve"> </w:t>
            </w:r>
            <w:r>
              <w:rPr>
                <w:sz w:val="24"/>
              </w:rPr>
              <w:t>não</w:t>
            </w:r>
            <w:r>
              <w:rPr>
                <w:spacing w:val="-4"/>
                <w:sz w:val="24"/>
              </w:rPr>
              <w:t xml:space="preserve"> </w:t>
            </w:r>
            <w:r>
              <w:rPr>
                <w:sz w:val="24"/>
              </w:rPr>
              <w:t>devolvidos</w:t>
            </w:r>
            <w:r>
              <w:rPr>
                <w:spacing w:val="-57"/>
                <w:sz w:val="24"/>
              </w:rPr>
              <w:t xml:space="preserve"> </w:t>
            </w:r>
            <w:r>
              <w:rPr>
                <w:sz w:val="24"/>
              </w:rPr>
              <w:t>após</w:t>
            </w:r>
            <w:r>
              <w:rPr>
                <w:spacing w:val="-1"/>
                <w:sz w:val="24"/>
              </w:rPr>
              <w:t xml:space="preserve"> </w:t>
            </w:r>
            <w:r>
              <w:rPr>
                <w:sz w:val="24"/>
              </w:rPr>
              <w:t>1 ano do registro</w:t>
            </w:r>
            <w:r>
              <w:rPr>
                <w:spacing w:val="-1"/>
                <w:sz w:val="24"/>
              </w:rPr>
              <w:t xml:space="preserve"> </w:t>
            </w:r>
            <w:r>
              <w:rPr>
                <w:sz w:val="24"/>
              </w:rPr>
              <w:t>das notas.</w:t>
            </w:r>
          </w:p>
        </w:tc>
      </w:tr>
      <w:tr w:rsidR="009A35D9" w:rsidTr="00D61BA1">
        <w:trPr>
          <w:trHeight w:val="551"/>
        </w:trPr>
        <w:tc>
          <w:tcPr>
            <w:tcW w:w="1409" w:type="dxa"/>
          </w:tcPr>
          <w:p w:rsidR="009A35D9" w:rsidRDefault="009A35D9" w:rsidP="00D61BA1">
            <w:pPr>
              <w:pStyle w:val="TableParagraph"/>
              <w:rPr>
                <w:sz w:val="24"/>
              </w:rPr>
            </w:pPr>
            <w:r>
              <w:rPr>
                <w:sz w:val="24"/>
              </w:rPr>
              <w:t>125.321</w:t>
            </w:r>
          </w:p>
        </w:tc>
        <w:tc>
          <w:tcPr>
            <w:tcW w:w="4836" w:type="dxa"/>
          </w:tcPr>
          <w:p w:rsidR="009A35D9" w:rsidRDefault="009A35D9" w:rsidP="00D61BA1">
            <w:pPr>
              <w:pStyle w:val="TableParagraph"/>
              <w:ind w:left="2"/>
              <w:rPr>
                <w:sz w:val="24"/>
              </w:rPr>
            </w:pPr>
            <w:r>
              <w:rPr>
                <w:sz w:val="24"/>
              </w:rPr>
              <w:t>Indicação,</w:t>
            </w:r>
            <w:r>
              <w:rPr>
                <w:spacing w:val="-1"/>
                <w:sz w:val="24"/>
              </w:rPr>
              <w:t xml:space="preserve"> </w:t>
            </w:r>
            <w:r>
              <w:rPr>
                <w:sz w:val="24"/>
              </w:rPr>
              <w:t>aceite</w:t>
            </w:r>
            <w:r>
              <w:rPr>
                <w:spacing w:val="-2"/>
                <w:sz w:val="24"/>
              </w:rPr>
              <w:t xml:space="preserve"> </w:t>
            </w:r>
            <w:r>
              <w:rPr>
                <w:sz w:val="24"/>
              </w:rPr>
              <w:t>e</w:t>
            </w:r>
            <w:r>
              <w:rPr>
                <w:spacing w:val="-2"/>
                <w:sz w:val="24"/>
              </w:rPr>
              <w:t xml:space="preserve"> </w:t>
            </w:r>
            <w:r>
              <w:rPr>
                <w:sz w:val="24"/>
              </w:rPr>
              <w:t>substituição</w:t>
            </w:r>
            <w:r>
              <w:rPr>
                <w:spacing w:val="-1"/>
                <w:sz w:val="24"/>
              </w:rPr>
              <w:t xml:space="preserve"> </w:t>
            </w:r>
            <w:r>
              <w:rPr>
                <w:sz w:val="24"/>
              </w:rPr>
              <w:t>de</w:t>
            </w:r>
            <w:r>
              <w:rPr>
                <w:spacing w:val="-2"/>
                <w:sz w:val="24"/>
              </w:rPr>
              <w:t xml:space="preserve"> </w:t>
            </w:r>
            <w:r>
              <w:rPr>
                <w:sz w:val="24"/>
              </w:rPr>
              <w:t>orientador e</w:t>
            </w:r>
          </w:p>
          <w:p w:rsidR="009A35D9" w:rsidRDefault="009A35D9" w:rsidP="00D61BA1">
            <w:pPr>
              <w:pStyle w:val="TableParagraph"/>
              <w:spacing w:line="264" w:lineRule="exact"/>
              <w:ind w:left="2"/>
              <w:rPr>
                <w:sz w:val="24"/>
              </w:rPr>
            </w:pPr>
            <w:r>
              <w:rPr>
                <w:sz w:val="24"/>
              </w:rPr>
              <w:t>co-orientador</w:t>
            </w:r>
          </w:p>
        </w:tc>
        <w:tc>
          <w:tcPr>
            <w:tcW w:w="1999" w:type="dxa"/>
          </w:tcPr>
          <w:p w:rsidR="009A35D9" w:rsidRDefault="009A35D9" w:rsidP="00D61BA1">
            <w:pPr>
              <w:pStyle w:val="TableParagraph"/>
              <w:ind w:left="14" w:right="9"/>
              <w:jc w:val="center"/>
              <w:rPr>
                <w:sz w:val="24"/>
              </w:rPr>
            </w:pPr>
            <w:r>
              <w:rPr>
                <w:sz w:val="24"/>
              </w:rPr>
              <w:t>Até</w:t>
            </w:r>
            <w:r>
              <w:rPr>
                <w:spacing w:val="-3"/>
                <w:sz w:val="24"/>
              </w:rPr>
              <w:t xml:space="preserve"> </w:t>
            </w:r>
            <w:r>
              <w:rPr>
                <w:sz w:val="24"/>
              </w:rPr>
              <w:t>o</w:t>
            </w:r>
            <w:r>
              <w:rPr>
                <w:spacing w:val="-1"/>
                <w:sz w:val="24"/>
              </w:rPr>
              <w:t xml:space="preserve"> </w:t>
            </w:r>
            <w:r>
              <w:rPr>
                <w:sz w:val="24"/>
              </w:rPr>
              <w:t>registro</w:t>
            </w:r>
            <w:r>
              <w:rPr>
                <w:spacing w:val="-1"/>
                <w:sz w:val="24"/>
              </w:rPr>
              <w:t xml:space="preserve"> </w:t>
            </w:r>
            <w:r>
              <w:rPr>
                <w:sz w:val="24"/>
              </w:rPr>
              <w:t>das</w:t>
            </w:r>
          </w:p>
          <w:p w:rsidR="009A35D9" w:rsidRDefault="009A35D9" w:rsidP="00D61BA1">
            <w:pPr>
              <w:pStyle w:val="TableParagraph"/>
              <w:spacing w:line="264" w:lineRule="exact"/>
              <w:ind w:left="15" w:right="9"/>
              <w:jc w:val="center"/>
              <w:rPr>
                <w:sz w:val="24"/>
              </w:rPr>
            </w:pPr>
            <w:r>
              <w:rPr>
                <w:sz w:val="24"/>
              </w:rPr>
              <w:t>notas</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125.322</w:t>
            </w:r>
          </w:p>
        </w:tc>
        <w:tc>
          <w:tcPr>
            <w:tcW w:w="4836" w:type="dxa"/>
          </w:tcPr>
          <w:p w:rsidR="009A35D9" w:rsidRDefault="009A35D9" w:rsidP="00D61BA1">
            <w:pPr>
              <w:pStyle w:val="TableParagraph"/>
              <w:ind w:left="2"/>
              <w:rPr>
                <w:sz w:val="24"/>
              </w:rPr>
            </w:pPr>
            <w:r>
              <w:rPr>
                <w:sz w:val="24"/>
              </w:rPr>
              <w:t>Bancas</w:t>
            </w:r>
            <w:r>
              <w:rPr>
                <w:spacing w:val="-2"/>
                <w:sz w:val="24"/>
              </w:rPr>
              <w:t xml:space="preserve"> </w:t>
            </w:r>
            <w:r>
              <w:rPr>
                <w:sz w:val="24"/>
              </w:rPr>
              <w:t>examinadoras:</w:t>
            </w:r>
            <w:r>
              <w:rPr>
                <w:spacing w:val="-2"/>
                <w:sz w:val="24"/>
              </w:rPr>
              <w:t xml:space="preserve"> </w:t>
            </w:r>
            <w:r>
              <w:rPr>
                <w:sz w:val="24"/>
              </w:rPr>
              <w:t>indicação e</w:t>
            </w:r>
            <w:r>
              <w:rPr>
                <w:spacing w:val="-2"/>
                <w:sz w:val="24"/>
              </w:rPr>
              <w:t xml:space="preserve"> </w:t>
            </w:r>
            <w:r>
              <w:rPr>
                <w:sz w:val="24"/>
              </w:rPr>
              <w:t>atuação</w:t>
            </w:r>
          </w:p>
        </w:tc>
        <w:tc>
          <w:tcPr>
            <w:tcW w:w="1999" w:type="dxa"/>
          </w:tcPr>
          <w:p w:rsidR="009A35D9" w:rsidRDefault="009A35D9" w:rsidP="00D61BA1">
            <w:pPr>
              <w:pStyle w:val="TableParagraph"/>
              <w:ind w:left="14" w:right="9"/>
              <w:jc w:val="center"/>
              <w:rPr>
                <w:sz w:val="24"/>
              </w:rPr>
            </w:pPr>
            <w:r>
              <w:rPr>
                <w:sz w:val="24"/>
              </w:rPr>
              <w:t>Até</w:t>
            </w:r>
            <w:r>
              <w:rPr>
                <w:spacing w:val="-3"/>
                <w:sz w:val="24"/>
              </w:rPr>
              <w:t xml:space="preserve"> </w:t>
            </w:r>
            <w:r>
              <w:rPr>
                <w:sz w:val="24"/>
              </w:rPr>
              <w:t>o</w:t>
            </w:r>
            <w:r>
              <w:rPr>
                <w:spacing w:val="-1"/>
                <w:sz w:val="24"/>
              </w:rPr>
              <w:t xml:space="preserve"> </w:t>
            </w:r>
            <w:r>
              <w:rPr>
                <w:sz w:val="24"/>
              </w:rPr>
              <w:t>registro</w:t>
            </w:r>
            <w:r>
              <w:rPr>
                <w:spacing w:val="-1"/>
                <w:sz w:val="24"/>
              </w:rPr>
              <w:t xml:space="preserve"> </w:t>
            </w:r>
            <w:r>
              <w:rPr>
                <w:sz w:val="24"/>
              </w:rPr>
              <w:t>das</w:t>
            </w:r>
          </w:p>
          <w:p w:rsidR="009A35D9" w:rsidRDefault="009A35D9" w:rsidP="00D61BA1">
            <w:pPr>
              <w:pStyle w:val="TableParagraph"/>
              <w:spacing w:line="264" w:lineRule="exact"/>
              <w:ind w:left="15" w:right="9"/>
              <w:jc w:val="center"/>
              <w:rPr>
                <w:sz w:val="24"/>
              </w:rPr>
            </w:pPr>
            <w:r>
              <w:rPr>
                <w:sz w:val="24"/>
              </w:rPr>
              <w:t>notas</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552"/>
        </w:trPr>
        <w:tc>
          <w:tcPr>
            <w:tcW w:w="1409" w:type="dxa"/>
          </w:tcPr>
          <w:p w:rsidR="009A35D9" w:rsidRDefault="009A35D9" w:rsidP="00D61BA1">
            <w:pPr>
              <w:pStyle w:val="TableParagraph"/>
              <w:rPr>
                <w:sz w:val="24"/>
              </w:rPr>
            </w:pPr>
            <w:r>
              <w:rPr>
                <w:sz w:val="24"/>
              </w:rPr>
              <w:t>125.323</w:t>
            </w:r>
          </w:p>
        </w:tc>
        <w:tc>
          <w:tcPr>
            <w:tcW w:w="4836" w:type="dxa"/>
          </w:tcPr>
          <w:p w:rsidR="009A35D9" w:rsidRDefault="009A35D9" w:rsidP="00D61BA1">
            <w:pPr>
              <w:pStyle w:val="TableParagraph"/>
              <w:ind w:left="2"/>
              <w:rPr>
                <w:sz w:val="24"/>
              </w:rPr>
            </w:pPr>
            <w:r>
              <w:rPr>
                <w:sz w:val="24"/>
              </w:rPr>
              <w:t>Prorrogação</w:t>
            </w:r>
            <w:r>
              <w:rPr>
                <w:spacing w:val="-2"/>
                <w:sz w:val="24"/>
              </w:rPr>
              <w:t xml:space="preserve"> </w:t>
            </w:r>
            <w:r>
              <w:rPr>
                <w:sz w:val="24"/>
              </w:rPr>
              <w:t>de</w:t>
            </w:r>
            <w:r>
              <w:rPr>
                <w:spacing w:val="-2"/>
                <w:sz w:val="24"/>
              </w:rPr>
              <w:t xml:space="preserve"> </w:t>
            </w:r>
            <w:r>
              <w:rPr>
                <w:sz w:val="24"/>
              </w:rPr>
              <w:t>prazo</w:t>
            </w:r>
            <w:r>
              <w:rPr>
                <w:spacing w:val="-1"/>
                <w:sz w:val="24"/>
              </w:rPr>
              <w:t xml:space="preserve"> </w:t>
            </w:r>
            <w:r>
              <w:rPr>
                <w:sz w:val="24"/>
              </w:rPr>
              <w:t>para</w:t>
            </w:r>
            <w:r>
              <w:rPr>
                <w:spacing w:val="-2"/>
                <w:sz w:val="24"/>
              </w:rPr>
              <w:t xml:space="preserve"> </w:t>
            </w:r>
            <w:r>
              <w:rPr>
                <w:sz w:val="24"/>
              </w:rPr>
              <w:t>entrega</w:t>
            </w:r>
            <w:r>
              <w:rPr>
                <w:spacing w:val="-2"/>
                <w:sz w:val="24"/>
              </w:rPr>
              <w:t xml:space="preserve"> </w:t>
            </w:r>
            <w:r>
              <w:rPr>
                <w:sz w:val="24"/>
              </w:rPr>
              <w:t>e</w:t>
            </w:r>
            <w:r>
              <w:rPr>
                <w:spacing w:val="-2"/>
                <w:sz w:val="24"/>
              </w:rPr>
              <w:t xml:space="preserve"> </w:t>
            </w:r>
            <w:r>
              <w:rPr>
                <w:sz w:val="24"/>
              </w:rPr>
              <w:t>apresentação</w:t>
            </w:r>
          </w:p>
        </w:tc>
        <w:tc>
          <w:tcPr>
            <w:tcW w:w="1999" w:type="dxa"/>
          </w:tcPr>
          <w:p w:rsidR="009A35D9" w:rsidRDefault="009A35D9" w:rsidP="00D61BA1">
            <w:pPr>
              <w:pStyle w:val="TableParagraph"/>
              <w:ind w:left="14" w:right="9"/>
              <w:jc w:val="center"/>
              <w:rPr>
                <w:sz w:val="24"/>
              </w:rPr>
            </w:pPr>
            <w:r>
              <w:rPr>
                <w:sz w:val="24"/>
              </w:rPr>
              <w:t>Até</w:t>
            </w:r>
            <w:r>
              <w:rPr>
                <w:spacing w:val="-3"/>
                <w:sz w:val="24"/>
              </w:rPr>
              <w:t xml:space="preserve"> </w:t>
            </w:r>
            <w:r>
              <w:rPr>
                <w:sz w:val="24"/>
              </w:rPr>
              <w:t>o</w:t>
            </w:r>
            <w:r>
              <w:rPr>
                <w:spacing w:val="-1"/>
                <w:sz w:val="24"/>
              </w:rPr>
              <w:t xml:space="preserve"> </w:t>
            </w:r>
            <w:r>
              <w:rPr>
                <w:sz w:val="24"/>
              </w:rPr>
              <w:t>registro</w:t>
            </w:r>
            <w:r>
              <w:rPr>
                <w:spacing w:val="-1"/>
                <w:sz w:val="24"/>
              </w:rPr>
              <w:t xml:space="preserve"> </w:t>
            </w:r>
            <w:r>
              <w:rPr>
                <w:sz w:val="24"/>
              </w:rPr>
              <w:t>das</w:t>
            </w:r>
          </w:p>
          <w:p w:rsidR="009A35D9" w:rsidRDefault="009A35D9" w:rsidP="00D61BA1">
            <w:pPr>
              <w:pStyle w:val="TableParagraph"/>
              <w:spacing w:line="264" w:lineRule="exact"/>
              <w:ind w:left="15" w:right="9"/>
              <w:jc w:val="center"/>
              <w:rPr>
                <w:sz w:val="24"/>
              </w:rPr>
            </w:pPr>
            <w:r>
              <w:rPr>
                <w:sz w:val="24"/>
              </w:rPr>
              <w:t>notas</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spacing w:line="270" w:lineRule="exact"/>
              <w:rPr>
                <w:sz w:val="24"/>
              </w:rPr>
            </w:pPr>
            <w:r>
              <w:rPr>
                <w:sz w:val="24"/>
              </w:rPr>
              <w:t>125.33</w:t>
            </w:r>
          </w:p>
        </w:tc>
        <w:tc>
          <w:tcPr>
            <w:tcW w:w="4836" w:type="dxa"/>
          </w:tcPr>
          <w:p w:rsidR="009A35D9" w:rsidRDefault="009A35D9" w:rsidP="00D61BA1">
            <w:pPr>
              <w:pStyle w:val="TableParagraph"/>
              <w:spacing w:line="269" w:lineRule="exact"/>
              <w:ind w:left="2"/>
              <w:rPr>
                <w:sz w:val="24"/>
              </w:rPr>
            </w:pPr>
            <w:r>
              <w:rPr>
                <w:sz w:val="24"/>
              </w:rPr>
              <w:t>Registro</w:t>
            </w:r>
            <w:r>
              <w:rPr>
                <w:spacing w:val="-2"/>
                <w:sz w:val="24"/>
              </w:rPr>
              <w:t xml:space="preserve"> </w:t>
            </w:r>
            <w:r>
              <w:rPr>
                <w:sz w:val="24"/>
              </w:rPr>
              <w:t>de</w:t>
            </w:r>
            <w:r>
              <w:rPr>
                <w:spacing w:val="-2"/>
                <w:sz w:val="24"/>
              </w:rPr>
              <w:t xml:space="preserve"> </w:t>
            </w:r>
            <w:r>
              <w:rPr>
                <w:sz w:val="24"/>
              </w:rPr>
              <w:t>conteúdo</w:t>
            </w:r>
            <w:r>
              <w:rPr>
                <w:spacing w:val="-2"/>
                <w:sz w:val="24"/>
              </w:rPr>
              <w:t xml:space="preserve"> </w:t>
            </w:r>
            <w:r>
              <w:rPr>
                <w:sz w:val="24"/>
              </w:rPr>
              <w:t>programático</w:t>
            </w:r>
            <w:r>
              <w:rPr>
                <w:spacing w:val="-1"/>
                <w:sz w:val="24"/>
              </w:rPr>
              <w:t xml:space="preserve"> </w:t>
            </w:r>
            <w:r>
              <w:rPr>
                <w:sz w:val="24"/>
              </w:rPr>
              <w:t>ministrado,</w:t>
            </w:r>
          </w:p>
          <w:p w:rsidR="009A35D9" w:rsidRDefault="009A35D9" w:rsidP="00D61BA1">
            <w:pPr>
              <w:pStyle w:val="TableParagraph"/>
              <w:spacing w:line="263" w:lineRule="exact"/>
              <w:ind w:left="2"/>
              <w:rPr>
                <w:sz w:val="24"/>
              </w:rPr>
            </w:pPr>
            <w:r>
              <w:rPr>
                <w:sz w:val="24"/>
              </w:rPr>
              <w:t>rendimento</w:t>
            </w:r>
            <w:r>
              <w:rPr>
                <w:spacing w:val="-2"/>
                <w:sz w:val="24"/>
              </w:rPr>
              <w:t xml:space="preserve"> </w:t>
            </w:r>
            <w:r>
              <w:rPr>
                <w:sz w:val="24"/>
              </w:rPr>
              <w:t>e</w:t>
            </w:r>
            <w:r>
              <w:rPr>
                <w:spacing w:val="-2"/>
                <w:sz w:val="24"/>
              </w:rPr>
              <w:t xml:space="preserve"> </w:t>
            </w:r>
            <w:r>
              <w:rPr>
                <w:sz w:val="24"/>
              </w:rPr>
              <w:t>frequência</w:t>
            </w:r>
          </w:p>
        </w:tc>
        <w:tc>
          <w:tcPr>
            <w:tcW w:w="1999" w:type="dxa"/>
          </w:tcPr>
          <w:p w:rsidR="009A35D9" w:rsidRDefault="009A35D9" w:rsidP="00D61BA1">
            <w:pPr>
              <w:pStyle w:val="TableParagraph"/>
              <w:spacing w:line="270" w:lineRule="exact"/>
              <w:ind w:left="629"/>
              <w:rPr>
                <w:sz w:val="24"/>
              </w:rPr>
            </w:pPr>
            <w:r>
              <w:rPr>
                <w:sz w:val="24"/>
              </w:rPr>
              <w:t>10</w:t>
            </w:r>
            <w:r>
              <w:rPr>
                <w:spacing w:val="-1"/>
                <w:sz w:val="24"/>
              </w:rPr>
              <w:t xml:space="preserve"> </w:t>
            </w:r>
            <w:r>
              <w:rPr>
                <w:sz w:val="24"/>
              </w:rPr>
              <w:t>anos</w:t>
            </w:r>
          </w:p>
        </w:tc>
        <w:tc>
          <w:tcPr>
            <w:tcW w:w="1631" w:type="dxa"/>
          </w:tcPr>
          <w:p w:rsidR="009A35D9" w:rsidRDefault="009A35D9" w:rsidP="00D61BA1">
            <w:pPr>
              <w:pStyle w:val="TableParagraph"/>
              <w:spacing w:line="270" w:lineRule="exact"/>
              <w:ind w:left="425" w:right="417"/>
              <w:jc w:val="center"/>
              <w:rPr>
                <w:sz w:val="24"/>
              </w:rPr>
            </w:pPr>
            <w:r>
              <w:rPr>
                <w:sz w:val="24"/>
              </w:rPr>
              <w:t>10</w:t>
            </w:r>
            <w:r>
              <w:rPr>
                <w:spacing w:val="-1"/>
                <w:sz w:val="24"/>
              </w:rPr>
              <w:t xml:space="preserve"> </w:t>
            </w:r>
            <w:r>
              <w:rPr>
                <w:sz w:val="24"/>
              </w:rPr>
              <w:t>anos</w:t>
            </w:r>
          </w:p>
        </w:tc>
        <w:tc>
          <w:tcPr>
            <w:tcW w:w="1867" w:type="dxa"/>
          </w:tcPr>
          <w:p w:rsidR="009A35D9" w:rsidRDefault="009A35D9" w:rsidP="00D61BA1">
            <w:pPr>
              <w:pStyle w:val="TableParagraph"/>
              <w:spacing w:line="270" w:lineRule="exact"/>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554"/>
        </w:trPr>
        <w:tc>
          <w:tcPr>
            <w:tcW w:w="1409" w:type="dxa"/>
          </w:tcPr>
          <w:p w:rsidR="009A35D9" w:rsidRDefault="009A35D9" w:rsidP="00D61BA1">
            <w:pPr>
              <w:pStyle w:val="TableParagraph"/>
              <w:spacing w:line="270" w:lineRule="exact"/>
              <w:rPr>
                <w:sz w:val="24"/>
              </w:rPr>
            </w:pPr>
            <w:r>
              <w:rPr>
                <w:sz w:val="24"/>
              </w:rPr>
              <w:lastRenderedPageBreak/>
              <w:t>125.34</w:t>
            </w:r>
          </w:p>
        </w:tc>
        <w:tc>
          <w:tcPr>
            <w:tcW w:w="4836" w:type="dxa"/>
          </w:tcPr>
          <w:p w:rsidR="009A35D9" w:rsidRDefault="009A35D9" w:rsidP="00D61BA1">
            <w:pPr>
              <w:pStyle w:val="TableParagraph"/>
              <w:spacing w:line="270" w:lineRule="exact"/>
              <w:ind w:left="2"/>
              <w:rPr>
                <w:sz w:val="24"/>
              </w:rPr>
            </w:pPr>
            <w:r>
              <w:rPr>
                <w:sz w:val="24"/>
              </w:rPr>
              <w:t>Distinção</w:t>
            </w:r>
            <w:r>
              <w:rPr>
                <w:spacing w:val="-2"/>
                <w:sz w:val="24"/>
              </w:rPr>
              <w:t xml:space="preserve"> </w:t>
            </w:r>
            <w:r>
              <w:rPr>
                <w:sz w:val="24"/>
              </w:rPr>
              <w:t>acadêmica</w:t>
            </w:r>
            <w:r>
              <w:rPr>
                <w:spacing w:val="-1"/>
                <w:sz w:val="24"/>
              </w:rPr>
              <w:t xml:space="preserve"> </w:t>
            </w:r>
            <w:r>
              <w:rPr>
                <w:sz w:val="24"/>
              </w:rPr>
              <w:t>e</w:t>
            </w:r>
            <w:r>
              <w:rPr>
                <w:spacing w:val="-2"/>
                <w:sz w:val="24"/>
              </w:rPr>
              <w:t xml:space="preserve"> </w:t>
            </w:r>
            <w:r>
              <w:rPr>
                <w:sz w:val="24"/>
              </w:rPr>
              <w:t>mérito</w:t>
            </w:r>
          </w:p>
        </w:tc>
        <w:tc>
          <w:tcPr>
            <w:tcW w:w="1999" w:type="dxa"/>
          </w:tcPr>
          <w:p w:rsidR="009A35D9" w:rsidRDefault="009A35D9" w:rsidP="00D61BA1">
            <w:pPr>
              <w:pStyle w:val="TableParagraph"/>
              <w:spacing w:line="270"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70" w:lineRule="exact"/>
              <w:ind w:left="6"/>
              <w:jc w:val="center"/>
              <w:rPr>
                <w:sz w:val="24"/>
              </w:rPr>
            </w:pPr>
            <w:r>
              <w:rPr>
                <w:w w:val="99"/>
                <w:sz w:val="24"/>
              </w:rPr>
              <w:t>-</w:t>
            </w:r>
          </w:p>
        </w:tc>
        <w:tc>
          <w:tcPr>
            <w:tcW w:w="1867" w:type="dxa"/>
          </w:tcPr>
          <w:p w:rsidR="009A35D9" w:rsidRDefault="009A35D9" w:rsidP="00D61BA1">
            <w:pPr>
              <w:pStyle w:val="TableParagraph"/>
              <w:spacing w:line="270" w:lineRule="exact"/>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spacing w:line="270" w:lineRule="exact"/>
              <w:ind w:left="7"/>
              <w:rPr>
                <w:sz w:val="24"/>
              </w:rPr>
            </w:pPr>
            <w:r>
              <w:rPr>
                <w:sz w:val="24"/>
              </w:rPr>
              <w:t>Eliminar</w:t>
            </w:r>
            <w:r>
              <w:rPr>
                <w:spacing w:val="-3"/>
                <w:sz w:val="24"/>
              </w:rPr>
              <w:t xml:space="preserve"> </w:t>
            </w:r>
            <w:r>
              <w:rPr>
                <w:sz w:val="24"/>
              </w:rPr>
              <w:t>os documentos</w:t>
            </w:r>
            <w:r>
              <w:rPr>
                <w:spacing w:val="-1"/>
                <w:sz w:val="24"/>
              </w:rPr>
              <w:t xml:space="preserve"> </w:t>
            </w:r>
            <w:r>
              <w:rPr>
                <w:sz w:val="24"/>
              </w:rPr>
              <w:t>após 2</w:t>
            </w:r>
            <w:r>
              <w:rPr>
                <w:spacing w:val="-1"/>
                <w:sz w:val="24"/>
              </w:rPr>
              <w:t xml:space="preserve"> </w:t>
            </w:r>
            <w:r>
              <w:rPr>
                <w:sz w:val="24"/>
              </w:rPr>
              <w:t>anos do</w:t>
            </w:r>
          </w:p>
          <w:p w:rsidR="009A35D9" w:rsidRDefault="009A35D9" w:rsidP="00D61BA1">
            <w:pPr>
              <w:pStyle w:val="TableParagraph"/>
              <w:spacing w:line="264" w:lineRule="exact"/>
              <w:ind w:left="7"/>
              <w:rPr>
                <w:sz w:val="24"/>
              </w:rPr>
            </w:pPr>
            <w:r>
              <w:rPr>
                <w:sz w:val="24"/>
              </w:rPr>
              <w:t>indeferimento.</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125.4</w:t>
            </w:r>
            <w:r>
              <w:rPr>
                <w:spacing w:val="-2"/>
                <w:sz w:val="24"/>
              </w:rPr>
              <w:t xml:space="preserve"> </w:t>
            </w:r>
            <w:r>
              <w:rPr>
                <w:sz w:val="24"/>
              </w:rPr>
              <w:t>Documentação</w:t>
            </w:r>
            <w:r>
              <w:rPr>
                <w:spacing w:val="-1"/>
                <w:sz w:val="24"/>
              </w:rPr>
              <w:t xml:space="preserve"> </w:t>
            </w:r>
            <w:r>
              <w:rPr>
                <w:sz w:val="24"/>
              </w:rPr>
              <w:t>acadêmica</w:t>
            </w:r>
          </w:p>
        </w:tc>
      </w:tr>
      <w:tr w:rsidR="009A35D9" w:rsidTr="00D61BA1">
        <w:trPr>
          <w:trHeight w:val="1103"/>
        </w:trPr>
        <w:tc>
          <w:tcPr>
            <w:tcW w:w="1409" w:type="dxa"/>
          </w:tcPr>
          <w:p w:rsidR="009A35D9" w:rsidRDefault="009A35D9" w:rsidP="00D61BA1">
            <w:pPr>
              <w:pStyle w:val="TableParagraph"/>
              <w:rPr>
                <w:sz w:val="24"/>
              </w:rPr>
            </w:pPr>
            <w:r>
              <w:rPr>
                <w:sz w:val="24"/>
              </w:rPr>
              <w:t>125.41</w:t>
            </w:r>
          </w:p>
        </w:tc>
        <w:tc>
          <w:tcPr>
            <w:tcW w:w="4836" w:type="dxa"/>
          </w:tcPr>
          <w:p w:rsidR="009A35D9" w:rsidRDefault="009A35D9" w:rsidP="00D61BA1">
            <w:pPr>
              <w:pStyle w:val="TableParagraph"/>
              <w:ind w:left="2"/>
              <w:rPr>
                <w:sz w:val="24"/>
              </w:rPr>
            </w:pPr>
            <w:r>
              <w:rPr>
                <w:sz w:val="24"/>
              </w:rPr>
              <w:t>Histórico</w:t>
            </w:r>
            <w:r>
              <w:rPr>
                <w:spacing w:val="-4"/>
                <w:sz w:val="24"/>
              </w:rPr>
              <w:t xml:space="preserve"> </w:t>
            </w:r>
            <w:r>
              <w:rPr>
                <w:sz w:val="24"/>
              </w:rPr>
              <w:t>escolar. Integralização</w:t>
            </w:r>
            <w:r>
              <w:rPr>
                <w:spacing w:val="-3"/>
                <w:sz w:val="24"/>
              </w:rPr>
              <w:t xml:space="preserve"> </w:t>
            </w:r>
            <w:r>
              <w:rPr>
                <w:sz w:val="24"/>
              </w:rPr>
              <w:t>curricular</w:t>
            </w:r>
          </w:p>
        </w:tc>
        <w:tc>
          <w:tcPr>
            <w:tcW w:w="1999" w:type="dxa"/>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93"/>
              <w:rPr>
                <w:sz w:val="24"/>
              </w:rPr>
            </w:pPr>
            <w:r>
              <w:rPr>
                <w:sz w:val="24"/>
              </w:rPr>
              <w:t>Eliminar as versões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r>
              <w:rPr>
                <w:spacing w:val="-57"/>
                <w:sz w:val="24"/>
              </w:rPr>
              <w:t xml:space="preserve"> </w:t>
            </w:r>
            <w:r>
              <w:rPr>
                <w:sz w:val="24"/>
              </w:rPr>
              <w:t>na</w:t>
            </w:r>
            <w:r>
              <w:rPr>
                <w:spacing w:val="-2"/>
                <w:sz w:val="24"/>
              </w:rPr>
              <w:t xml:space="preserve"> </w:t>
            </w:r>
            <w:r>
              <w:rPr>
                <w:sz w:val="24"/>
              </w:rPr>
              <w:t>versão</w:t>
            </w:r>
            <w:r>
              <w:rPr>
                <w:spacing w:val="-1"/>
                <w:sz w:val="24"/>
              </w:rPr>
              <w:t xml:space="preserve"> </w:t>
            </w:r>
            <w:r>
              <w:rPr>
                <w:sz w:val="24"/>
              </w:rPr>
              <w:t>integral</w:t>
            </w:r>
            <w:r>
              <w:rPr>
                <w:spacing w:val="-1"/>
                <w:sz w:val="24"/>
              </w:rPr>
              <w:t xml:space="preserve"> </w:t>
            </w:r>
            <w:r>
              <w:rPr>
                <w:sz w:val="24"/>
              </w:rPr>
              <w:t>do</w:t>
            </w:r>
            <w:r>
              <w:rPr>
                <w:spacing w:val="-1"/>
                <w:sz w:val="24"/>
              </w:rPr>
              <w:t xml:space="preserve"> </w:t>
            </w:r>
            <w:r>
              <w:rPr>
                <w:sz w:val="24"/>
              </w:rPr>
              <w:t>histórico escolar.</w:t>
            </w: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spacing w:before="4" w:after="1"/>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551"/>
        </w:trPr>
        <w:tc>
          <w:tcPr>
            <w:tcW w:w="15721" w:type="dxa"/>
            <w:gridSpan w:val="6"/>
            <w:tcBorders>
              <w:top w:val="nil"/>
            </w:tcBorders>
          </w:tcPr>
          <w:p w:rsidR="009A35D9" w:rsidRDefault="009A35D9" w:rsidP="00D61BA1">
            <w:pPr>
              <w:pStyle w:val="TableParagraph"/>
              <w:rPr>
                <w:sz w:val="24"/>
              </w:rPr>
            </w:pPr>
            <w:r>
              <w:rPr>
                <w:sz w:val="24"/>
              </w:rPr>
              <w:t>125.42</w:t>
            </w:r>
            <w:r>
              <w:rPr>
                <w:spacing w:val="-1"/>
                <w:sz w:val="24"/>
              </w:rPr>
              <w:t xml:space="preserve"> </w:t>
            </w:r>
            <w:r>
              <w:rPr>
                <w:sz w:val="24"/>
              </w:rPr>
              <w:t>Emissão de</w:t>
            </w:r>
            <w:r>
              <w:rPr>
                <w:spacing w:val="-2"/>
                <w:sz w:val="24"/>
              </w:rPr>
              <w:t xml:space="preserve"> </w:t>
            </w:r>
            <w:r>
              <w:rPr>
                <w:sz w:val="24"/>
              </w:rPr>
              <w:t>diploma</w:t>
            </w:r>
          </w:p>
        </w:tc>
      </w:tr>
      <w:tr w:rsidR="009A35D9" w:rsidTr="00D61BA1">
        <w:trPr>
          <w:trHeight w:val="1655"/>
        </w:trPr>
        <w:tc>
          <w:tcPr>
            <w:tcW w:w="1409" w:type="dxa"/>
          </w:tcPr>
          <w:p w:rsidR="009A35D9" w:rsidRDefault="009A35D9" w:rsidP="00D61BA1">
            <w:pPr>
              <w:pStyle w:val="TableParagraph"/>
              <w:rPr>
                <w:sz w:val="24"/>
              </w:rPr>
            </w:pPr>
            <w:r>
              <w:rPr>
                <w:sz w:val="24"/>
              </w:rPr>
              <w:t>125.421</w:t>
            </w:r>
          </w:p>
        </w:tc>
        <w:tc>
          <w:tcPr>
            <w:tcW w:w="4836" w:type="dxa"/>
          </w:tcPr>
          <w:p w:rsidR="009A35D9" w:rsidRDefault="009A35D9" w:rsidP="00D61BA1">
            <w:pPr>
              <w:pStyle w:val="TableParagraph"/>
              <w:ind w:left="2"/>
              <w:rPr>
                <w:sz w:val="24"/>
              </w:rPr>
            </w:pPr>
            <w:r>
              <w:rPr>
                <w:sz w:val="24"/>
              </w:rPr>
              <w:t>Expedição</w:t>
            </w:r>
          </w:p>
        </w:tc>
        <w:tc>
          <w:tcPr>
            <w:tcW w:w="1999" w:type="dxa"/>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16"/>
              <w:rPr>
                <w:sz w:val="24"/>
              </w:rPr>
            </w:pPr>
            <w:r>
              <w:rPr>
                <w:sz w:val="24"/>
              </w:rPr>
              <w:t>No caso das instituições de ensino que</w:t>
            </w:r>
            <w:r>
              <w:rPr>
                <w:spacing w:val="1"/>
                <w:sz w:val="24"/>
              </w:rPr>
              <w:t xml:space="preserve"> </w:t>
            </w:r>
            <w:r>
              <w:rPr>
                <w:sz w:val="24"/>
              </w:rPr>
              <w:t>utilizam os assentamentos individuais</w:t>
            </w:r>
            <w:r>
              <w:rPr>
                <w:spacing w:val="1"/>
                <w:sz w:val="24"/>
              </w:rPr>
              <w:t xml:space="preserve"> </w:t>
            </w:r>
            <w:r>
              <w:rPr>
                <w:sz w:val="24"/>
              </w:rPr>
              <w:t>para</w:t>
            </w:r>
            <w:r>
              <w:rPr>
                <w:spacing w:val="-5"/>
                <w:sz w:val="24"/>
              </w:rPr>
              <w:t xml:space="preserve"> </w:t>
            </w:r>
            <w:r>
              <w:rPr>
                <w:sz w:val="24"/>
              </w:rPr>
              <w:t>formação</w:t>
            </w:r>
            <w:r>
              <w:rPr>
                <w:spacing w:val="-2"/>
                <w:sz w:val="24"/>
              </w:rPr>
              <w:t xml:space="preserve"> </w:t>
            </w:r>
            <w:r>
              <w:rPr>
                <w:sz w:val="24"/>
              </w:rPr>
              <w:t>do</w:t>
            </w:r>
            <w:r>
              <w:rPr>
                <w:spacing w:val="-3"/>
                <w:sz w:val="24"/>
              </w:rPr>
              <w:t xml:space="preserve"> </w:t>
            </w:r>
            <w:r>
              <w:rPr>
                <w:sz w:val="24"/>
              </w:rPr>
              <w:t>processo</w:t>
            </w:r>
            <w:r>
              <w:rPr>
                <w:spacing w:val="-3"/>
                <w:sz w:val="24"/>
              </w:rPr>
              <w:t xml:space="preserve"> </w:t>
            </w:r>
            <w:r>
              <w:rPr>
                <w:sz w:val="24"/>
              </w:rPr>
              <w:t>de</w:t>
            </w:r>
            <w:r>
              <w:rPr>
                <w:spacing w:val="-3"/>
                <w:sz w:val="24"/>
              </w:rPr>
              <w:t xml:space="preserve"> </w:t>
            </w:r>
            <w:r>
              <w:rPr>
                <w:sz w:val="24"/>
              </w:rPr>
              <w:t>registro</w:t>
            </w:r>
            <w:r>
              <w:rPr>
                <w:spacing w:val="-3"/>
                <w:sz w:val="24"/>
              </w:rPr>
              <w:t xml:space="preserve"> </w:t>
            </w:r>
            <w:r>
              <w:rPr>
                <w:sz w:val="24"/>
              </w:rPr>
              <w:t>de</w:t>
            </w:r>
            <w:r>
              <w:rPr>
                <w:spacing w:val="-57"/>
                <w:sz w:val="24"/>
              </w:rPr>
              <w:t xml:space="preserve"> </w:t>
            </w:r>
            <w:r>
              <w:rPr>
                <w:sz w:val="24"/>
              </w:rPr>
              <w:t>diplomas,</w:t>
            </w:r>
            <w:r>
              <w:rPr>
                <w:spacing w:val="5"/>
                <w:sz w:val="24"/>
              </w:rPr>
              <w:t xml:space="preserve"> </w:t>
            </w:r>
            <w:r>
              <w:rPr>
                <w:sz w:val="24"/>
              </w:rPr>
              <w:t>utilizar</w:t>
            </w:r>
            <w:r>
              <w:rPr>
                <w:spacing w:val="6"/>
                <w:sz w:val="24"/>
              </w:rPr>
              <w:t xml:space="preserve"> </w:t>
            </w:r>
            <w:r>
              <w:rPr>
                <w:sz w:val="24"/>
              </w:rPr>
              <w:t>os</w:t>
            </w:r>
            <w:r>
              <w:rPr>
                <w:spacing w:val="6"/>
                <w:sz w:val="24"/>
              </w:rPr>
              <w:t xml:space="preserve"> </w:t>
            </w:r>
            <w:r>
              <w:rPr>
                <w:sz w:val="24"/>
              </w:rPr>
              <w:t>prazos</w:t>
            </w:r>
            <w:r>
              <w:rPr>
                <w:spacing w:val="6"/>
                <w:sz w:val="24"/>
              </w:rPr>
              <w:t xml:space="preserve"> </w:t>
            </w:r>
            <w:r>
              <w:rPr>
                <w:sz w:val="24"/>
              </w:rPr>
              <w:t>de</w:t>
            </w:r>
            <w:r>
              <w:rPr>
                <w:spacing w:val="5"/>
                <w:sz w:val="24"/>
              </w:rPr>
              <w:t xml:space="preserve"> </w:t>
            </w:r>
            <w:r>
              <w:rPr>
                <w:sz w:val="24"/>
              </w:rPr>
              <w:t>guarda</w:t>
            </w:r>
            <w:r>
              <w:rPr>
                <w:spacing w:val="6"/>
                <w:sz w:val="24"/>
              </w:rPr>
              <w:t xml:space="preserve"> </w:t>
            </w:r>
            <w:r>
              <w:rPr>
                <w:sz w:val="24"/>
              </w:rPr>
              <w:t>e</w:t>
            </w:r>
            <w:r>
              <w:rPr>
                <w:spacing w:val="1"/>
                <w:sz w:val="24"/>
              </w:rPr>
              <w:t xml:space="preserve"> </w:t>
            </w:r>
            <w:r>
              <w:rPr>
                <w:sz w:val="24"/>
              </w:rPr>
              <w:t>a</w:t>
            </w:r>
            <w:r>
              <w:rPr>
                <w:spacing w:val="-2"/>
                <w:sz w:val="24"/>
              </w:rPr>
              <w:t xml:space="preserve"> </w:t>
            </w:r>
            <w:r>
              <w:rPr>
                <w:sz w:val="24"/>
              </w:rPr>
              <w:t>destinação</w:t>
            </w:r>
            <w:r>
              <w:rPr>
                <w:spacing w:val="1"/>
                <w:sz w:val="24"/>
              </w:rPr>
              <w:t xml:space="preserve"> </w:t>
            </w:r>
            <w:r>
              <w:rPr>
                <w:sz w:val="24"/>
              </w:rPr>
              <w:t>final dos</w:t>
            </w:r>
            <w:r>
              <w:rPr>
                <w:spacing w:val="-1"/>
                <w:sz w:val="24"/>
              </w:rPr>
              <w:t xml:space="preserve"> </w:t>
            </w:r>
            <w:r>
              <w:rPr>
                <w:sz w:val="24"/>
              </w:rPr>
              <w:t>assentamentos</w:t>
            </w:r>
          </w:p>
          <w:p w:rsidR="009A35D9" w:rsidRDefault="009A35D9" w:rsidP="00D61BA1">
            <w:pPr>
              <w:pStyle w:val="TableParagraph"/>
              <w:spacing w:line="264" w:lineRule="exact"/>
              <w:ind w:left="7"/>
              <w:rPr>
                <w:sz w:val="24"/>
              </w:rPr>
            </w:pPr>
            <w:r>
              <w:rPr>
                <w:sz w:val="24"/>
              </w:rPr>
              <w:t>individuais.</w:t>
            </w:r>
          </w:p>
        </w:tc>
      </w:tr>
      <w:tr w:rsidR="009A35D9" w:rsidTr="00D61BA1">
        <w:trPr>
          <w:trHeight w:val="1934"/>
        </w:trPr>
        <w:tc>
          <w:tcPr>
            <w:tcW w:w="1409" w:type="dxa"/>
          </w:tcPr>
          <w:p w:rsidR="009A35D9" w:rsidRDefault="009A35D9" w:rsidP="00D61BA1">
            <w:pPr>
              <w:pStyle w:val="TableParagraph"/>
              <w:spacing w:line="270" w:lineRule="exact"/>
              <w:rPr>
                <w:sz w:val="24"/>
              </w:rPr>
            </w:pPr>
            <w:r>
              <w:rPr>
                <w:sz w:val="24"/>
              </w:rPr>
              <w:t>125.422</w:t>
            </w:r>
          </w:p>
        </w:tc>
        <w:tc>
          <w:tcPr>
            <w:tcW w:w="4836" w:type="dxa"/>
          </w:tcPr>
          <w:p w:rsidR="009A35D9" w:rsidRDefault="009A35D9" w:rsidP="00D61BA1">
            <w:pPr>
              <w:pStyle w:val="TableParagraph"/>
              <w:spacing w:line="270" w:lineRule="exact"/>
              <w:ind w:left="2"/>
              <w:rPr>
                <w:sz w:val="24"/>
              </w:rPr>
            </w:pPr>
            <w:r>
              <w:rPr>
                <w:sz w:val="24"/>
              </w:rPr>
              <w:t>Registro</w:t>
            </w:r>
          </w:p>
        </w:tc>
        <w:tc>
          <w:tcPr>
            <w:tcW w:w="1999" w:type="dxa"/>
          </w:tcPr>
          <w:p w:rsidR="009A35D9" w:rsidRDefault="009A35D9" w:rsidP="00D61BA1">
            <w:pPr>
              <w:pStyle w:val="TableParagraph"/>
              <w:spacing w:line="270"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70" w:lineRule="exact"/>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322"/>
              <w:rPr>
                <w:sz w:val="24"/>
              </w:rPr>
            </w:pPr>
            <w:r>
              <w:rPr>
                <w:sz w:val="24"/>
              </w:rPr>
              <w:t>A documentação de solicitação de</w:t>
            </w:r>
            <w:r>
              <w:rPr>
                <w:spacing w:val="1"/>
                <w:sz w:val="24"/>
              </w:rPr>
              <w:t xml:space="preserve"> </w:t>
            </w:r>
            <w:r>
              <w:rPr>
                <w:sz w:val="24"/>
              </w:rPr>
              <w:t>registro de diplomas das instituições</w:t>
            </w:r>
            <w:r>
              <w:rPr>
                <w:spacing w:val="1"/>
                <w:sz w:val="24"/>
              </w:rPr>
              <w:t xml:space="preserve"> </w:t>
            </w:r>
            <w:r>
              <w:rPr>
                <w:sz w:val="24"/>
              </w:rPr>
              <w:t>particulares</w:t>
            </w:r>
            <w:r>
              <w:rPr>
                <w:spacing w:val="-5"/>
                <w:sz w:val="24"/>
              </w:rPr>
              <w:t xml:space="preserve"> </w:t>
            </w:r>
            <w:r>
              <w:rPr>
                <w:sz w:val="24"/>
              </w:rPr>
              <w:t>de</w:t>
            </w:r>
            <w:r>
              <w:rPr>
                <w:spacing w:val="-4"/>
                <w:sz w:val="24"/>
              </w:rPr>
              <w:t xml:space="preserve"> </w:t>
            </w:r>
            <w:r>
              <w:rPr>
                <w:sz w:val="24"/>
              </w:rPr>
              <w:t>ensino</w:t>
            </w:r>
            <w:r>
              <w:rPr>
                <w:spacing w:val="-5"/>
                <w:sz w:val="24"/>
              </w:rPr>
              <w:t xml:space="preserve"> </w:t>
            </w:r>
            <w:r>
              <w:rPr>
                <w:sz w:val="24"/>
              </w:rPr>
              <w:t>superior</w:t>
            </w:r>
            <w:r>
              <w:rPr>
                <w:spacing w:val="-5"/>
                <w:sz w:val="24"/>
              </w:rPr>
              <w:t xml:space="preserve"> </w:t>
            </w:r>
            <w:r>
              <w:rPr>
                <w:sz w:val="24"/>
              </w:rPr>
              <w:t>deverá</w:t>
            </w:r>
            <w:r>
              <w:rPr>
                <w:spacing w:val="-57"/>
                <w:sz w:val="24"/>
              </w:rPr>
              <w:t xml:space="preserve"> </w:t>
            </w:r>
            <w:r>
              <w:rPr>
                <w:sz w:val="24"/>
              </w:rPr>
              <w:t>ser devolvida para as mesmas após o</w:t>
            </w:r>
            <w:r>
              <w:rPr>
                <w:spacing w:val="1"/>
                <w:sz w:val="24"/>
              </w:rPr>
              <w:t xml:space="preserve"> </w:t>
            </w:r>
            <w:r>
              <w:rPr>
                <w:sz w:val="24"/>
              </w:rPr>
              <w:t>registro.</w:t>
            </w:r>
          </w:p>
          <w:p w:rsidR="009A35D9" w:rsidRDefault="009A35D9" w:rsidP="00D61BA1">
            <w:pPr>
              <w:pStyle w:val="TableParagraph"/>
              <w:spacing w:line="276" w:lineRule="exact"/>
              <w:ind w:left="7" w:right="342"/>
              <w:rPr>
                <w:sz w:val="24"/>
              </w:rPr>
            </w:pPr>
            <w:r>
              <w:rPr>
                <w:sz w:val="24"/>
              </w:rPr>
              <w:t>Eliminar</w:t>
            </w:r>
            <w:r>
              <w:rPr>
                <w:spacing w:val="-6"/>
                <w:sz w:val="24"/>
              </w:rPr>
              <w:t xml:space="preserve"> </w:t>
            </w:r>
            <w:r>
              <w:rPr>
                <w:sz w:val="24"/>
              </w:rPr>
              <w:t>os</w:t>
            </w:r>
            <w:r>
              <w:rPr>
                <w:spacing w:val="-3"/>
                <w:sz w:val="24"/>
              </w:rPr>
              <w:t xml:space="preserve"> </w:t>
            </w:r>
            <w:r>
              <w:rPr>
                <w:sz w:val="24"/>
              </w:rPr>
              <w:t>diplomas</w:t>
            </w:r>
            <w:r>
              <w:rPr>
                <w:spacing w:val="-4"/>
                <w:sz w:val="24"/>
              </w:rPr>
              <w:t xml:space="preserve"> </w:t>
            </w:r>
            <w:r>
              <w:rPr>
                <w:sz w:val="24"/>
              </w:rPr>
              <w:t>não</w:t>
            </w:r>
            <w:r>
              <w:rPr>
                <w:spacing w:val="-3"/>
                <w:sz w:val="24"/>
              </w:rPr>
              <w:t xml:space="preserve"> </w:t>
            </w:r>
            <w:r>
              <w:rPr>
                <w:sz w:val="24"/>
              </w:rPr>
              <w:t>entregues</w:t>
            </w:r>
            <w:r>
              <w:rPr>
                <w:spacing w:val="-4"/>
                <w:sz w:val="24"/>
              </w:rPr>
              <w:t xml:space="preserve"> </w:t>
            </w:r>
            <w:r>
              <w:rPr>
                <w:sz w:val="24"/>
              </w:rPr>
              <w:t>2</w:t>
            </w:r>
            <w:r>
              <w:rPr>
                <w:spacing w:val="-57"/>
                <w:sz w:val="24"/>
              </w:rPr>
              <w:t xml:space="preserve"> </w:t>
            </w:r>
            <w:r>
              <w:rPr>
                <w:sz w:val="24"/>
              </w:rPr>
              <w:t>anos</w:t>
            </w:r>
            <w:r>
              <w:rPr>
                <w:spacing w:val="-1"/>
                <w:sz w:val="24"/>
              </w:rPr>
              <w:t xml:space="preserve"> </w:t>
            </w:r>
            <w:r>
              <w:rPr>
                <w:sz w:val="24"/>
              </w:rPr>
              <w:t>após a</w:t>
            </w:r>
            <w:r>
              <w:rPr>
                <w:spacing w:val="-1"/>
                <w:sz w:val="24"/>
              </w:rPr>
              <w:t xml:space="preserve"> </w:t>
            </w:r>
            <w:r>
              <w:rPr>
                <w:sz w:val="24"/>
              </w:rPr>
              <w:t>emissão.</w:t>
            </w:r>
          </w:p>
        </w:tc>
      </w:tr>
      <w:tr w:rsidR="009A35D9" w:rsidTr="00D61BA1">
        <w:trPr>
          <w:trHeight w:val="551"/>
        </w:trPr>
        <w:tc>
          <w:tcPr>
            <w:tcW w:w="1409" w:type="dxa"/>
          </w:tcPr>
          <w:p w:rsidR="009A35D9" w:rsidRDefault="009A35D9" w:rsidP="00D61BA1">
            <w:pPr>
              <w:pStyle w:val="TableParagraph"/>
              <w:rPr>
                <w:sz w:val="24"/>
              </w:rPr>
            </w:pPr>
            <w:r>
              <w:rPr>
                <w:sz w:val="24"/>
              </w:rPr>
              <w:t>125.423</w:t>
            </w:r>
          </w:p>
        </w:tc>
        <w:tc>
          <w:tcPr>
            <w:tcW w:w="4836" w:type="dxa"/>
          </w:tcPr>
          <w:p w:rsidR="009A35D9" w:rsidRDefault="009A35D9" w:rsidP="00D61BA1">
            <w:pPr>
              <w:pStyle w:val="TableParagraph"/>
              <w:ind w:left="2"/>
              <w:rPr>
                <w:sz w:val="24"/>
              </w:rPr>
            </w:pPr>
            <w:r>
              <w:rPr>
                <w:sz w:val="24"/>
              </w:rPr>
              <w:t>Apostila</w:t>
            </w:r>
          </w:p>
        </w:tc>
        <w:tc>
          <w:tcPr>
            <w:tcW w:w="1999" w:type="dxa"/>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1379"/>
        </w:trPr>
        <w:tc>
          <w:tcPr>
            <w:tcW w:w="1409" w:type="dxa"/>
          </w:tcPr>
          <w:p w:rsidR="009A35D9" w:rsidRDefault="009A35D9" w:rsidP="00D61BA1">
            <w:pPr>
              <w:pStyle w:val="TableParagraph"/>
              <w:rPr>
                <w:sz w:val="24"/>
              </w:rPr>
            </w:pPr>
            <w:r>
              <w:rPr>
                <w:sz w:val="24"/>
              </w:rPr>
              <w:t>125.424</w:t>
            </w:r>
          </w:p>
        </w:tc>
        <w:tc>
          <w:tcPr>
            <w:tcW w:w="4836" w:type="dxa"/>
          </w:tcPr>
          <w:p w:rsidR="009A35D9" w:rsidRDefault="009A35D9" w:rsidP="00D61BA1">
            <w:pPr>
              <w:pStyle w:val="TableParagraph"/>
              <w:ind w:left="2"/>
              <w:rPr>
                <w:sz w:val="24"/>
              </w:rPr>
            </w:pPr>
            <w:r>
              <w:rPr>
                <w:sz w:val="24"/>
              </w:rPr>
              <w:t>Reconhecimento</w:t>
            </w:r>
            <w:r>
              <w:rPr>
                <w:spacing w:val="-3"/>
                <w:sz w:val="24"/>
              </w:rPr>
              <w:t xml:space="preserve"> </w:t>
            </w:r>
            <w:r>
              <w:rPr>
                <w:sz w:val="24"/>
              </w:rPr>
              <w:t>e</w:t>
            </w:r>
            <w:r>
              <w:rPr>
                <w:spacing w:val="-2"/>
                <w:sz w:val="24"/>
              </w:rPr>
              <w:t xml:space="preserve"> </w:t>
            </w:r>
            <w:r>
              <w:rPr>
                <w:sz w:val="24"/>
              </w:rPr>
              <w:t>revalidação</w:t>
            </w:r>
          </w:p>
        </w:tc>
        <w:tc>
          <w:tcPr>
            <w:tcW w:w="1999" w:type="dxa"/>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743"/>
              <w:rPr>
                <w:sz w:val="24"/>
              </w:rPr>
            </w:pPr>
            <w:r>
              <w:rPr>
                <w:sz w:val="24"/>
              </w:rPr>
              <w:t>Para os casos de indeferimento, a</w:t>
            </w:r>
            <w:r>
              <w:rPr>
                <w:spacing w:val="-57"/>
                <w:sz w:val="24"/>
              </w:rPr>
              <w:t xml:space="preserve"> </w:t>
            </w:r>
            <w:r>
              <w:rPr>
                <w:sz w:val="24"/>
              </w:rPr>
              <w:t>documentação será devolvida ao</w:t>
            </w:r>
            <w:r>
              <w:rPr>
                <w:spacing w:val="1"/>
                <w:sz w:val="24"/>
              </w:rPr>
              <w:t xml:space="preserve"> </w:t>
            </w:r>
            <w:r>
              <w:rPr>
                <w:sz w:val="24"/>
              </w:rPr>
              <w:t>requerente.</w:t>
            </w:r>
          </w:p>
          <w:p w:rsidR="009A35D9" w:rsidRDefault="009A35D9" w:rsidP="00D61BA1">
            <w:pPr>
              <w:pStyle w:val="TableParagraph"/>
              <w:spacing w:line="270" w:lineRule="atLeast"/>
              <w:ind w:left="7" w:right="107"/>
              <w:rPr>
                <w:sz w:val="24"/>
              </w:rPr>
            </w:pPr>
            <w:r>
              <w:rPr>
                <w:sz w:val="24"/>
              </w:rPr>
              <w:t>Eliminar</w:t>
            </w:r>
            <w:r>
              <w:rPr>
                <w:spacing w:val="-6"/>
                <w:sz w:val="24"/>
              </w:rPr>
              <w:t xml:space="preserve"> </w:t>
            </w:r>
            <w:r>
              <w:rPr>
                <w:sz w:val="24"/>
              </w:rPr>
              <w:t>os</w:t>
            </w:r>
            <w:r>
              <w:rPr>
                <w:spacing w:val="-4"/>
                <w:sz w:val="24"/>
              </w:rPr>
              <w:t xml:space="preserve"> </w:t>
            </w:r>
            <w:r>
              <w:rPr>
                <w:sz w:val="24"/>
              </w:rPr>
              <w:t>documentos</w:t>
            </w:r>
            <w:r>
              <w:rPr>
                <w:spacing w:val="-4"/>
                <w:sz w:val="24"/>
              </w:rPr>
              <w:t xml:space="preserve"> </w:t>
            </w:r>
            <w:r>
              <w:rPr>
                <w:sz w:val="24"/>
              </w:rPr>
              <w:t>não</w:t>
            </w:r>
            <w:r>
              <w:rPr>
                <w:spacing w:val="-4"/>
                <w:sz w:val="24"/>
              </w:rPr>
              <w:t xml:space="preserve"> </w:t>
            </w:r>
            <w:r>
              <w:rPr>
                <w:sz w:val="24"/>
              </w:rPr>
              <w:lastRenderedPageBreak/>
              <w:t>devolvidos</w:t>
            </w:r>
            <w:r>
              <w:rPr>
                <w:spacing w:val="-57"/>
                <w:sz w:val="24"/>
              </w:rPr>
              <w:t xml:space="preserve"> </w:t>
            </w:r>
            <w:r>
              <w:rPr>
                <w:sz w:val="24"/>
              </w:rPr>
              <w:t>após</w:t>
            </w:r>
            <w:r>
              <w:rPr>
                <w:spacing w:val="-1"/>
                <w:sz w:val="24"/>
              </w:rPr>
              <w:t xml:space="preserve"> </w:t>
            </w:r>
            <w:r>
              <w:rPr>
                <w:sz w:val="24"/>
              </w:rPr>
              <w:t>2 anos do indeferimento.</w:t>
            </w: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lastRenderedPageBreak/>
              <w:t>125.425</w:t>
            </w:r>
          </w:p>
        </w:tc>
        <w:tc>
          <w:tcPr>
            <w:tcW w:w="4836" w:type="dxa"/>
          </w:tcPr>
          <w:p w:rsidR="009A35D9" w:rsidRDefault="009A35D9" w:rsidP="00D61BA1">
            <w:pPr>
              <w:pStyle w:val="TableParagraph"/>
              <w:spacing w:line="256" w:lineRule="exact"/>
              <w:ind w:left="2"/>
              <w:rPr>
                <w:sz w:val="24"/>
              </w:rPr>
            </w:pPr>
            <w:r>
              <w:rPr>
                <w:sz w:val="24"/>
              </w:rPr>
              <w:t>Verificação</w:t>
            </w:r>
            <w:r>
              <w:rPr>
                <w:spacing w:val="-1"/>
                <w:sz w:val="24"/>
              </w:rPr>
              <w:t xml:space="preserve"> </w:t>
            </w:r>
            <w:r>
              <w:rPr>
                <w:sz w:val="24"/>
              </w:rPr>
              <w:t>de</w:t>
            </w:r>
            <w:r>
              <w:rPr>
                <w:spacing w:val="-2"/>
                <w:sz w:val="24"/>
              </w:rPr>
              <w:t xml:space="preserve"> </w:t>
            </w:r>
            <w:r>
              <w:rPr>
                <w:sz w:val="24"/>
              </w:rPr>
              <w:t>autenticidade</w:t>
            </w:r>
          </w:p>
        </w:tc>
        <w:tc>
          <w:tcPr>
            <w:tcW w:w="1999" w:type="dxa"/>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bl>
    <w:p w:rsidR="009A35D9" w:rsidRDefault="009A35D9" w:rsidP="009A35D9">
      <w:pPr>
        <w:rPr>
          <w:sz w:val="20"/>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1103"/>
        </w:trPr>
        <w:tc>
          <w:tcPr>
            <w:tcW w:w="1409" w:type="dxa"/>
            <w:tcBorders>
              <w:top w:val="nil"/>
            </w:tcBorders>
          </w:tcPr>
          <w:p w:rsidR="009A35D9" w:rsidRDefault="009A35D9" w:rsidP="00D61BA1">
            <w:pPr>
              <w:pStyle w:val="TableParagraph"/>
              <w:rPr>
                <w:sz w:val="24"/>
              </w:rPr>
            </w:pPr>
            <w:r>
              <w:rPr>
                <w:sz w:val="24"/>
              </w:rPr>
              <w:t>125.43</w:t>
            </w:r>
          </w:p>
        </w:tc>
        <w:tc>
          <w:tcPr>
            <w:tcW w:w="4836" w:type="dxa"/>
            <w:tcBorders>
              <w:top w:val="nil"/>
            </w:tcBorders>
          </w:tcPr>
          <w:p w:rsidR="009A35D9" w:rsidRDefault="009A35D9" w:rsidP="00D61BA1">
            <w:pPr>
              <w:pStyle w:val="TableParagraph"/>
              <w:ind w:left="2" w:right="275"/>
              <w:rPr>
                <w:sz w:val="24"/>
              </w:rPr>
            </w:pPr>
            <w:r>
              <w:rPr>
                <w:sz w:val="24"/>
              </w:rPr>
              <w:t>Assentamentos</w:t>
            </w:r>
            <w:r>
              <w:rPr>
                <w:spacing w:val="-5"/>
                <w:sz w:val="24"/>
              </w:rPr>
              <w:t xml:space="preserve"> </w:t>
            </w:r>
            <w:r>
              <w:rPr>
                <w:sz w:val="24"/>
              </w:rPr>
              <w:t>individuais</w:t>
            </w:r>
            <w:r>
              <w:rPr>
                <w:spacing w:val="-4"/>
                <w:sz w:val="24"/>
              </w:rPr>
              <w:t xml:space="preserve"> </w:t>
            </w:r>
            <w:r>
              <w:rPr>
                <w:sz w:val="24"/>
              </w:rPr>
              <w:t>dos</w:t>
            </w:r>
            <w:r>
              <w:rPr>
                <w:spacing w:val="-5"/>
                <w:sz w:val="24"/>
              </w:rPr>
              <w:t xml:space="preserve"> </w:t>
            </w:r>
            <w:r>
              <w:rPr>
                <w:sz w:val="24"/>
              </w:rPr>
              <w:t>alunos</w:t>
            </w:r>
            <w:r>
              <w:rPr>
                <w:spacing w:val="-4"/>
                <w:sz w:val="24"/>
              </w:rPr>
              <w:t xml:space="preserve"> </w:t>
            </w:r>
            <w:r>
              <w:rPr>
                <w:sz w:val="24"/>
              </w:rPr>
              <w:t>(Dossiês</w:t>
            </w:r>
            <w:r>
              <w:rPr>
                <w:spacing w:val="-57"/>
                <w:sz w:val="24"/>
              </w:rPr>
              <w:t xml:space="preserve"> </w:t>
            </w:r>
            <w:r>
              <w:rPr>
                <w:sz w:val="24"/>
              </w:rPr>
              <w:t>dos</w:t>
            </w:r>
            <w:r>
              <w:rPr>
                <w:spacing w:val="-1"/>
                <w:sz w:val="24"/>
              </w:rPr>
              <w:t xml:space="preserve"> </w:t>
            </w:r>
            <w:r>
              <w:rPr>
                <w:sz w:val="24"/>
              </w:rPr>
              <w:t>alunos)</w:t>
            </w:r>
          </w:p>
        </w:tc>
        <w:tc>
          <w:tcPr>
            <w:tcW w:w="1999" w:type="dxa"/>
            <w:tcBorders>
              <w:top w:val="nil"/>
            </w:tcBorders>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Borders>
              <w:top w:val="nil"/>
            </w:tcBorders>
          </w:tcPr>
          <w:p w:rsidR="009A35D9" w:rsidRDefault="009A35D9" w:rsidP="00D61BA1">
            <w:pPr>
              <w:pStyle w:val="TableParagraph"/>
              <w:ind w:left="8"/>
              <w:jc w:val="center"/>
              <w:rPr>
                <w:sz w:val="24"/>
              </w:rPr>
            </w:pPr>
            <w:r>
              <w:rPr>
                <w:sz w:val="24"/>
              </w:rPr>
              <w:t>*</w:t>
            </w:r>
          </w:p>
        </w:tc>
        <w:tc>
          <w:tcPr>
            <w:tcW w:w="1867" w:type="dxa"/>
            <w:tcBorders>
              <w:top w:val="nil"/>
            </w:tcBorders>
          </w:tcPr>
          <w:p w:rsidR="009A35D9" w:rsidRDefault="009A35D9" w:rsidP="00D61BA1">
            <w:pPr>
              <w:pStyle w:val="TableParagraph"/>
              <w:ind w:left="347" w:right="336"/>
              <w:jc w:val="center"/>
              <w:rPr>
                <w:sz w:val="24"/>
              </w:rPr>
            </w:pPr>
            <w:r>
              <w:rPr>
                <w:sz w:val="24"/>
              </w:rPr>
              <w:t>Eliminação</w:t>
            </w:r>
          </w:p>
        </w:tc>
        <w:tc>
          <w:tcPr>
            <w:tcW w:w="3979" w:type="dxa"/>
            <w:tcBorders>
              <w:top w:val="nil"/>
            </w:tcBorders>
          </w:tcPr>
          <w:p w:rsidR="009A35D9" w:rsidRDefault="009A35D9" w:rsidP="00D61BA1">
            <w:pPr>
              <w:pStyle w:val="TableParagraph"/>
              <w:ind w:left="7" w:right="1176"/>
              <w:rPr>
                <w:sz w:val="24"/>
              </w:rPr>
            </w:pPr>
            <w:r>
              <w:rPr>
                <w:sz w:val="24"/>
              </w:rPr>
              <w:t>*O prazo total de guarda dos</w:t>
            </w:r>
            <w:r>
              <w:rPr>
                <w:spacing w:val="-57"/>
                <w:sz w:val="24"/>
              </w:rPr>
              <w:t xml:space="preserve"> </w:t>
            </w:r>
            <w:r>
              <w:rPr>
                <w:sz w:val="24"/>
              </w:rPr>
              <w:t>documentos é</w:t>
            </w:r>
            <w:r>
              <w:rPr>
                <w:spacing w:val="-2"/>
                <w:sz w:val="24"/>
              </w:rPr>
              <w:t xml:space="preserve"> </w:t>
            </w:r>
            <w:r>
              <w:rPr>
                <w:sz w:val="24"/>
              </w:rPr>
              <w:t>de</w:t>
            </w:r>
            <w:r>
              <w:rPr>
                <w:spacing w:val="-1"/>
                <w:sz w:val="24"/>
              </w:rPr>
              <w:t xml:space="preserve"> </w:t>
            </w:r>
            <w:r>
              <w:rPr>
                <w:sz w:val="24"/>
              </w:rPr>
              <w:t>100 anos.</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125.5</w:t>
            </w:r>
            <w:r>
              <w:rPr>
                <w:spacing w:val="-1"/>
                <w:sz w:val="24"/>
              </w:rPr>
              <w:t xml:space="preserve"> </w:t>
            </w:r>
            <w:r>
              <w:rPr>
                <w:sz w:val="24"/>
              </w:rPr>
              <w:t>Regime</w:t>
            </w:r>
            <w:r>
              <w:rPr>
                <w:spacing w:val="-2"/>
                <w:sz w:val="24"/>
              </w:rPr>
              <w:t xml:space="preserve"> </w:t>
            </w:r>
            <w:r>
              <w:rPr>
                <w:sz w:val="24"/>
              </w:rPr>
              <w:t>de exercício</w:t>
            </w:r>
            <w:r>
              <w:rPr>
                <w:spacing w:val="-1"/>
                <w:sz w:val="24"/>
              </w:rPr>
              <w:t xml:space="preserve"> </w:t>
            </w:r>
            <w:r>
              <w:rPr>
                <w:sz w:val="24"/>
              </w:rPr>
              <w:t>domiciliar</w:t>
            </w:r>
          </w:p>
        </w:tc>
      </w:tr>
      <w:tr w:rsidR="009A35D9" w:rsidTr="00D61BA1">
        <w:trPr>
          <w:trHeight w:val="1106"/>
        </w:trPr>
        <w:tc>
          <w:tcPr>
            <w:tcW w:w="1409" w:type="dxa"/>
          </w:tcPr>
          <w:p w:rsidR="009A35D9" w:rsidRDefault="009A35D9" w:rsidP="00D61BA1">
            <w:pPr>
              <w:pStyle w:val="TableParagraph"/>
              <w:spacing w:line="270" w:lineRule="exact"/>
              <w:rPr>
                <w:sz w:val="24"/>
              </w:rPr>
            </w:pPr>
            <w:r>
              <w:rPr>
                <w:sz w:val="24"/>
              </w:rPr>
              <w:t>125.51</w:t>
            </w:r>
          </w:p>
        </w:tc>
        <w:tc>
          <w:tcPr>
            <w:tcW w:w="4836" w:type="dxa"/>
          </w:tcPr>
          <w:p w:rsidR="009A35D9" w:rsidRDefault="009A35D9" w:rsidP="00D61BA1">
            <w:pPr>
              <w:pStyle w:val="TableParagraph"/>
              <w:spacing w:line="270" w:lineRule="exact"/>
              <w:ind w:left="2"/>
              <w:rPr>
                <w:sz w:val="24"/>
              </w:rPr>
            </w:pPr>
            <w:r>
              <w:rPr>
                <w:sz w:val="24"/>
              </w:rPr>
              <w:t>Aluna</w:t>
            </w:r>
            <w:r>
              <w:rPr>
                <w:spacing w:val="-2"/>
                <w:sz w:val="24"/>
              </w:rPr>
              <w:t xml:space="preserve"> </w:t>
            </w:r>
            <w:r>
              <w:rPr>
                <w:sz w:val="24"/>
              </w:rPr>
              <w:t>gestante</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17" w:right="6"/>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spacing w:line="270" w:lineRule="exact"/>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spacing w:line="270" w:lineRule="exact"/>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1103"/>
        </w:trPr>
        <w:tc>
          <w:tcPr>
            <w:tcW w:w="1409" w:type="dxa"/>
          </w:tcPr>
          <w:p w:rsidR="009A35D9" w:rsidRDefault="009A35D9" w:rsidP="00D61BA1">
            <w:pPr>
              <w:pStyle w:val="TableParagraph"/>
              <w:rPr>
                <w:sz w:val="24"/>
              </w:rPr>
            </w:pPr>
            <w:r>
              <w:rPr>
                <w:sz w:val="24"/>
              </w:rPr>
              <w:t>125.52</w:t>
            </w:r>
          </w:p>
        </w:tc>
        <w:tc>
          <w:tcPr>
            <w:tcW w:w="4836" w:type="dxa"/>
          </w:tcPr>
          <w:p w:rsidR="009A35D9" w:rsidRDefault="009A35D9" w:rsidP="00D61BA1">
            <w:pPr>
              <w:pStyle w:val="TableParagraph"/>
              <w:ind w:left="2" w:right="984"/>
              <w:rPr>
                <w:sz w:val="24"/>
              </w:rPr>
            </w:pPr>
            <w:r>
              <w:rPr>
                <w:sz w:val="24"/>
              </w:rPr>
              <w:t>Aluno</w:t>
            </w:r>
            <w:r>
              <w:rPr>
                <w:spacing w:val="-4"/>
                <w:sz w:val="24"/>
              </w:rPr>
              <w:t xml:space="preserve"> </w:t>
            </w:r>
            <w:r>
              <w:rPr>
                <w:sz w:val="24"/>
              </w:rPr>
              <w:t>portador</w:t>
            </w:r>
            <w:r>
              <w:rPr>
                <w:spacing w:val="-6"/>
                <w:sz w:val="24"/>
              </w:rPr>
              <w:t xml:space="preserve"> </w:t>
            </w:r>
            <w:r>
              <w:rPr>
                <w:sz w:val="24"/>
              </w:rPr>
              <w:t>de</w:t>
            </w:r>
            <w:r>
              <w:rPr>
                <w:spacing w:val="-2"/>
                <w:sz w:val="24"/>
              </w:rPr>
              <w:t xml:space="preserve"> </w:t>
            </w:r>
            <w:r>
              <w:rPr>
                <w:sz w:val="24"/>
              </w:rPr>
              <w:t>afecções,</w:t>
            </w:r>
            <w:r>
              <w:rPr>
                <w:spacing w:val="-4"/>
                <w:sz w:val="24"/>
              </w:rPr>
              <w:t xml:space="preserve"> </w:t>
            </w:r>
            <w:r>
              <w:rPr>
                <w:sz w:val="24"/>
              </w:rPr>
              <w:t>infecções</w:t>
            </w:r>
            <w:r>
              <w:rPr>
                <w:spacing w:val="-3"/>
                <w:sz w:val="24"/>
              </w:rPr>
              <w:t xml:space="preserve"> </w:t>
            </w:r>
            <w:r>
              <w:rPr>
                <w:sz w:val="24"/>
              </w:rPr>
              <w:t>e</w:t>
            </w:r>
            <w:r>
              <w:rPr>
                <w:spacing w:val="-57"/>
                <w:sz w:val="24"/>
              </w:rPr>
              <w:t xml:space="preserve"> </w:t>
            </w:r>
            <w:r>
              <w:rPr>
                <w:sz w:val="24"/>
              </w:rPr>
              <w:t>traumatismos</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17" w:right="6"/>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5" w:lineRule="exact"/>
              <w:rPr>
                <w:sz w:val="24"/>
              </w:rPr>
            </w:pPr>
            <w:r>
              <w:rPr>
                <w:sz w:val="24"/>
              </w:rPr>
              <w:t>125.6</w:t>
            </w:r>
            <w:r>
              <w:rPr>
                <w:spacing w:val="-1"/>
                <w:sz w:val="24"/>
              </w:rPr>
              <w:t xml:space="preserve"> </w:t>
            </w:r>
            <w:r>
              <w:rPr>
                <w:sz w:val="24"/>
              </w:rPr>
              <w:t>Monitorias.</w:t>
            </w:r>
            <w:r>
              <w:rPr>
                <w:spacing w:val="-1"/>
                <w:sz w:val="24"/>
              </w:rPr>
              <w:t xml:space="preserve"> </w:t>
            </w:r>
            <w:r>
              <w:rPr>
                <w:sz w:val="24"/>
              </w:rPr>
              <w:t>Estágios</w:t>
            </w:r>
            <w:r>
              <w:rPr>
                <w:spacing w:val="-1"/>
                <w:sz w:val="24"/>
              </w:rPr>
              <w:t xml:space="preserve"> </w:t>
            </w:r>
            <w:r>
              <w:rPr>
                <w:sz w:val="24"/>
              </w:rPr>
              <w:t>não obrigatórios.</w:t>
            </w:r>
            <w:r>
              <w:rPr>
                <w:spacing w:val="-1"/>
                <w:sz w:val="24"/>
              </w:rPr>
              <w:t xml:space="preserve"> </w:t>
            </w:r>
            <w:r>
              <w:rPr>
                <w:sz w:val="24"/>
              </w:rPr>
              <w:t>Programas</w:t>
            </w:r>
            <w:r>
              <w:rPr>
                <w:spacing w:val="-1"/>
                <w:sz w:val="24"/>
              </w:rPr>
              <w:t xml:space="preserve"> </w:t>
            </w:r>
            <w:r>
              <w:rPr>
                <w:sz w:val="24"/>
              </w:rPr>
              <w:t>de</w:t>
            </w:r>
            <w:r>
              <w:rPr>
                <w:spacing w:val="-2"/>
                <w:sz w:val="24"/>
              </w:rPr>
              <w:t xml:space="preserve"> </w:t>
            </w:r>
            <w:r>
              <w:rPr>
                <w:sz w:val="24"/>
              </w:rPr>
              <w:t>iniciação</w:t>
            </w:r>
            <w:r>
              <w:rPr>
                <w:spacing w:val="-1"/>
                <w:sz w:val="24"/>
              </w:rPr>
              <w:t xml:space="preserve"> </w:t>
            </w:r>
            <w:r>
              <w:rPr>
                <w:sz w:val="24"/>
              </w:rPr>
              <w:t>à</w:t>
            </w:r>
            <w:r>
              <w:rPr>
                <w:spacing w:val="-2"/>
                <w:sz w:val="24"/>
              </w:rPr>
              <w:t xml:space="preserve"> </w:t>
            </w:r>
            <w:r>
              <w:rPr>
                <w:sz w:val="24"/>
              </w:rPr>
              <w:t>docência</w:t>
            </w:r>
          </w:p>
        </w:tc>
      </w:tr>
      <w:tr w:rsidR="009A35D9" w:rsidTr="00D61BA1">
        <w:trPr>
          <w:trHeight w:val="552"/>
        </w:trPr>
        <w:tc>
          <w:tcPr>
            <w:tcW w:w="1409" w:type="dxa"/>
          </w:tcPr>
          <w:p w:rsidR="009A35D9" w:rsidRDefault="009A35D9" w:rsidP="00D61BA1">
            <w:pPr>
              <w:pStyle w:val="TableParagraph"/>
              <w:rPr>
                <w:sz w:val="24"/>
              </w:rPr>
            </w:pPr>
            <w:r>
              <w:rPr>
                <w:sz w:val="24"/>
              </w:rPr>
              <w:t>125.61</w:t>
            </w:r>
          </w:p>
        </w:tc>
        <w:tc>
          <w:tcPr>
            <w:tcW w:w="4836" w:type="dxa"/>
          </w:tcPr>
          <w:p w:rsidR="009A35D9" w:rsidRDefault="009A35D9" w:rsidP="00D61BA1">
            <w:pPr>
              <w:pStyle w:val="TableParagraph"/>
              <w:ind w:left="2"/>
              <w:rPr>
                <w:sz w:val="24"/>
              </w:rPr>
            </w:pPr>
            <w:r>
              <w:rPr>
                <w:sz w:val="24"/>
              </w:rPr>
              <w:t>Monitorias</w:t>
            </w:r>
          </w:p>
        </w:tc>
        <w:tc>
          <w:tcPr>
            <w:tcW w:w="1999" w:type="dxa"/>
          </w:tcPr>
          <w:p w:rsidR="009A35D9" w:rsidRDefault="009A35D9" w:rsidP="00D61BA1">
            <w:pPr>
              <w:pStyle w:val="TableParagraph"/>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125.611</w:t>
            </w:r>
          </w:p>
        </w:tc>
        <w:tc>
          <w:tcPr>
            <w:tcW w:w="4836" w:type="dxa"/>
          </w:tcPr>
          <w:p w:rsidR="009A35D9" w:rsidRDefault="009A35D9" w:rsidP="00D61BA1">
            <w:pPr>
              <w:pStyle w:val="TableParagraph"/>
              <w:spacing w:line="256" w:lineRule="exact"/>
              <w:ind w:left="2"/>
              <w:rPr>
                <w:sz w:val="24"/>
              </w:rPr>
            </w:pPr>
            <w:r>
              <w:rPr>
                <w:sz w:val="24"/>
              </w:rPr>
              <w:t>Processo</w:t>
            </w:r>
            <w:r>
              <w:rPr>
                <w:spacing w:val="-2"/>
                <w:sz w:val="24"/>
              </w:rPr>
              <w:t xml:space="preserve"> </w:t>
            </w:r>
            <w:r>
              <w:rPr>
                <w:sz w:val="24"/>
              </w:rPr>
              <w:t>de</w:t>
            </w:r>
            <w:r>
              <w:rPr>
                <w:spacing w:val="-2"/>
                <w:sz w:val="24"/>
              </w:rPr>
              <w:t xml:space="preserve"> </w:t>
            </w:r>
            <w:r>
              <w:rPr>
                <w:sz w:val="24"/>
              </w:rPr>
              <w:t>seleção</w:t>
            </w:r>
          </w:p>
        </w:tc>
        <w:tc>
          <w:tcPr>
            <w:tcW w:w="1999" w:type="dxa"/>
          </w:tcPr>
          <w:p w:rsidR="009A35D9" w:rsidRDefault="009A35D9" w:rsidP="00D61BA1">
            <w:pPr>
              <w:pStyle w:val="TableParagraph"/>
              <w:spacing w:line="256" w:lineRule="exact"/>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551"/>
        </w:trPr>
        <w:tc>
          <w:tcPr>
            <w:tcW w:w="1409" w:type="dxa"/>
          </w:tcPr>
          <w:p w:rsidR="009A35D9" w:rsidRDefault="009A35D9" w:rsidP="00D61BA1">
            <w:pPr>
              <w:pStyle w:val="TableParagraph"/>
              <w:rPr>
                <w:sz w:val="24"/>
              </w:rPr>
            </w:pPr>
            <w:r>
              <w:rPr>
                <w:sz w:val="24"/>
              </w:rPr>
              <w:t>125.612</w:t>
            </w:r>
          </w:p>
        </w:tc>
        <w:tc>
          <w:tcPr>
            <w:tcW w:w="4836" w:type="dxa"/>
          </w:tcPr>
          <w:p w:rsidR="009A35D9" w:rsidRDefault="009A35D9" w:rsidP="00D61BA1">
            <w:pPr>
              <w:pStyle w:val="TableParagraph"/>
              <w:ind w:left="2"/>
              <w:rPr>
                <w:sz w:val="24"/>
              </w:rPr>
            </w:pPr>
            <w:r>
              <w:rPr>
                <w:sz w:val="24"/>
              </w:rPr>
              <w:t>Indicação,</w:t>
            </w:r>
            <w:r>
              <w:rPr>
                <w:spacing w:val="-1"/>
                <w:sz w:val="24"/>
              </w:rPr>
              <w:t xml:space="preserve"> </w:t>
            </w:r>
            <w:r>
              <w:rPr>
                <w:sz w:val="24"/>
              </w:rPr>
              <w:t>aceite</w:t>
            </w:r>
            <w:r>
              <w:rPr>
                <w:spacing w:val="-2"/>
                <w:sz w:val="24"/>
              </w:rPr>
              <w:t xml:space="preserve"> </w:t>
            </w:r>
            <w:r>
              <w:rPr>
                <w:sz w:val="24"/>
              </w:rPr>
              <w:t>e</w:t>
            </w:r>
            <w:r>
              <w:rPr>
                <w:spacing w:val="-2"/>
                <w:sz w:val="24"/>
              </w:rPr>
              <w:t xml:space="preserve"> </w:t>
            </w:r>
            <w:r>
              <w:rPr>
                <w:sz w:val="24"/>
              </w:rPr>
              <w:t>substituição de</w:t>
            </w:r>
            <w:r>
              <w:rPr>
                <w:spacing w:val="-2"/>
                <w:sz w:val="24"/>
              </w:rPr>
              <w:t xml:space="preserve"> </w:t>
            </w:r>
            <w:r>
              <w:rPr>
                <w:sz w:val="24"/>
              </w:rPr>
              <w:t>monitor</w:t>
            </w:r>
            <w:r>
              <w:rPr>
                <w:spacing w:val="-1"/>
                <w:sz w:val="24"/>
              </w:rPr>
              <w:t xml:space="preserve"> </w:t>
            </w:r>
            <w:r>
              <w:rPr>
                <w:sz w:val="24"/>
              </w:rPr>
              <w:t>e</w:t>
            </w:r>
          </w:p>
          <w:p w:rsidR="009A35D9" w:rsidRDefault="009A35D9" w:rsidP="00D61BA1">
            <w:pPr>
              <w:pStyle w:val="TableParagraph"/>
              <w:spacing w:line="264" w:lineRule="exact"/>
              <w:ind w:left="2"/>
              <w:rPr>
                <w:sz w:val="24"/>
              </w:rPr>
            </w:pPr>
            <w:r>
              <w:rPr>
                <w:sz w:val="24"/>
              </w:rPr>
              <w:t>orientador</w:t>
            </w:r>
          </w:p>
        </w:tc>
        <w:tc>
          <w:tcPr>
            <w:tcW w:w="1999" w:type="dxa"/>
          </w:tcPr>
          <w:p w:rsidR="009A35D9" w:rsidRDefault="009A35D9" w:rsidP="00D61BA1">
            <w:pPr>
              <w:pStyle w:val="TableParagraph"/>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830"/>
        </w:trPr>
        <w:tc>
          <w:tcPr>
            <w:tcW w:w="1409" w:type="dxa"/>
          </w:tcPr>
          <w:p w:rsidR="009A35D9" w:rsidRDefault="009A35D9" w:rsidP="00D61BA1">
            <w:pPr>
              <w:pStyle w:val="TableParagraph"/>
              <w:rPr>
                <w:sz w:val="24"/>
              </w:rPr>
            </w:pPr>
            <w:r>
              <w:rPr>
                <w:sz w:val="24"/>
              </w:rPr>
              <w:lastRenderedPageBreak/>
              <w:t>125.613</w:t>
            </w:r>
          </w:p>
        </w:tc>
        <w:tc>
          <w:tcPr>
            <w:tcW w:w="4836" w:type="dxa"/>
          </w:tcPr>
          <w:p w:rsidR="009A35D9" w:rsidRDefault="009A35D9" w:rsidP="00D61BA1">
            <w:pPr>
              <w:pStyle w:val="TableParagraph"/>
              <w:ind w:left="2"/>
              <w:rPr>
                <w:sz w:val="24"/>
              </w:rPr>
            </w:pPr>
            <w:r>
              <w:rPr>
                <w:sz w:val="24"/>
              </w:rPr>
              <w:t>Avaliação</w:t>
            </w:r>
          </w:p>
        </w:tc>
        <w:tc>
          <w:tcPr>
            <w:tcW w:w="1999" w:type="dxa"/>
          </w:tcPr>
          <w:p w:rsidR="009A35D9" w:rsidRDefault="009A35D9" w:rsidP="00D61BA1">
            <w:pPr>
              <w:pStyle w:val="TableParagraph"/>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93"/>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6" w:lineRule="exact"/>
              <w:ind w:left="7"/>
              <w:rPr>
                <w:sz w:val="24"/>
              </w:rPr>
            </w:pPr>
            <w:r>
              <w:rPr>
                <w:sz w:val="24"/>
              </w:rPr>
              <w:t>nos</w:t>
            </w:r>
            <w:r>
              <w:rPr>
                <w:spacing w:val="-2"/>
                <w:sz w:val="24"/>
              </w:rPr>
              <w:t xml:space="preserve"> </w:t>
            </w:r>
            <w:r>
              <w:rPr>
                <w:sz w:val="24"/>
              </w:rPr>
              <w:t>relatórios</w:t>
            </w:r>
            <w:r>
              <w:rPr>
                <w:spacing w:val="-2"/>
                <w:sz w:val="24"/>
              </w:rPr>
              <w:t xml:space="preserve"> </w:t>
            </w:r>
            <w:r>
              <w:rPr>
                <w:sz w:val="24"/>
              </w:rPr>
              <w:t>finais.</w:t>
            </w:r>
          </w:p>
        </w:tc>
      </w:tr>
    </w:tbl>
    <w:p w:rsidR="009A35D9" w:rsidRDefault="009A35D9" w:rsidP="009A35D9">
      <w:pPr>
        <w:spacing w:line="266" w:lineRule="exact"/>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1103"/>
        </w:trPr>
        <w:tc>
          <w:tcPr>
            <w:tcW w:w="1409" w:type="dxa"/>
            <w:tcBorders>
              <w:top w:val="nil"/>
            </w:tcBorders>
          </w:tcPr>
          <w:p w:rsidR="009A35D9" w:rsidRDefault="009A35D9" w:rsidP="00D61BA1">
            <w:pPr>
              <w:pStyle w:val="TableParagraph"/>
              <w:rPr>
                <w:sz w:val="24"/>
              </w:rPr>
            </w:pPr>
            <w:r>
              <w:rPr>
                <w:sz w:val="24"/>
              </w:rPr>
              <w:t>125.62</w:t>
            </w:r>
          </w:p>
        </w:tc>
        <w:tc>
          <w:tcPr>
            <w:tcW w:w="4836" w:type="dxa"/>
            <w:tcBorders>
              <w:top w:val="nil"/>
            </w:tcBorders>
          </w:tcPr>
          <w:p w:rsidR="009A35D9" w:rsidRDefault="009A35D9" w:rsidP="00D61BA1">
            <w:pPr>
              <w:pStyle w:val="TableParagraph"/>
              <w:ind w:left="2"/>
              <w:rPr>
                <w:sz w:val="24"/>
              </w:rPr>
            </w:pPr>
            <w:r>
              <w:rPr>
                <w:sz w:val="24"/>
              </w:rPr>
              <w:t>Estágios</w:t>
            </w:r>
            <w:r>
              <w:rPr>
                <w:spacing w:val="-2"/>
                <w:sz w:val="24"/>
              </w:rPr>
              <w:t xml:space="preserve"> </w:t>
            </w:r>
            <w:r>
              <w:rPr>
                <w:sz w:val="24"/>
              </w:rPr>
              <w:t>não</w:t>
            </w:r>
            <w:r>
              <w:rPr>
                <w:spacing w:val="-1"/>
                <w:sz w:val="24"/>
              </w:rPr>
              <w:t xml:space="preserve"> </w:t>
            </w:r>
            <w:r>
              <w:rPr>
                <w:sz w:val="24"/>
              </w:rPr>
              <w:t>obrigatórios</w:t>
            </w:r>
          </w:p>
        </w:tc>
        <w:tc>
          <w:tcPr>
            <w:tcW w:w="1999" w:type="dxa"/>
            <w:tcBorders>
              <w:top w:val="nil"/>
            </w:tcBorders>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Borders>
              <w:top w:val="nil"/>
            </w:tcBorders>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Borders>
              <w:top w:val="nil"/>
            </w:tcBorders>
          </w:tcPr>
          <w:p w:rsidR="009A35D9" w:rsidRDefault="009A35D9" w:rsidP="00D61BA1">
            <w:pPr>
              <w:pStyle w:val="TableParagraph"/>
              <w:ind w:left="347" w:right="336"/>
              <w:jc w:val="center"/>
              <w:rPr>
                <w:sz w:val="24"/>
              </w:rPr>
            </w:pPr>
            <w:r>
              <w:rPr>
                <w:sz w:val="24"/>
              </w:rPr>
              <w:t>Eliminação</w:t>
            </w:r>
          </w:p>
        </w:tc>
        <w:tc>
          <w:tcPr>
            <w:tcW w:w="3979" w:type="dxa"/>
            <w:tcBorders>
              <w:top w:val="nil"/>
            </w:tcBorders>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125.63</w:t>
            </w:r>
          </w:p>
        </w:tc>
        <w:tc>
          <w:tcPr>
            <w:tcW w:w="4836" w:type="dxa"/>
          </w:tcPr>
          <w:p w:rsidR="009A35D9" w:rsidRDefault="009A35D9" w:rsidP="00D61BA1">
            <w:pPr>
              <w:pStyle w:val="TableParagraph"/>
              <w:ind w:left="2"/>
              <w:rPr>
                <w:sz w:val="24"/>
              </w:rPr>
            </w:pPr>
            <w:r>
              <w:rPr>
                <w:sz w:val="24"/>
              </w:rPr>
              <w:t>Programas</w:t>
            </w:r>
            <w:r>
              <w:rPr>
                <w:spacing w:val="-2"/>
                <w:sz w:val="24"/>
              </w:rPr>
              <w:t xml:space="preserve"> </w:t>
            </w:r>
            <w:r>
              <w:rPr>
                <w:sz w:val="24"/>
              </w:rPr>
              <w:t>de</w:t>
            </w:r>
            <w:r>
              <w:rPr>
                <w:spacing w:val="-4"/>
                <w:sz w:val="24"/>
              </w:rPr>
              <w:t xml:space="preserve"> </w:t>
            </w:r>
            <w:r>
              <w:rPr>
                <w:sz w:val="24"/>
              </w:rPr>
              <w:t>iniciação</w:t>
            </w:r>
            <w:r>
              <w:rPr>
                <w:spacing w:val="-2"/>
                <w:sz w:val="24"/>
              </w:rPr>
              <w:t xml:space="preserve"> </w:t>
            </w:r>
            <w:r>
              <w:rPr>
                <w:sz w:val="24"/>
              </w:rPr>
              <w:t>à docência</w:t>
            </w:r>
          </w:p>
        </w:tc>
        <w:tc>
          <w:tcPr>
            <w:tcW w:w="1999" w:type="dxa"/>
          </w:tcPr>
          <w:p w:rsidR="009A35D9" w:rsidRDefault="009A35D9" w:rsidP="00D61BA1">
            <w:pPr>
              <w:pStyle w:val="TableParagraph"/>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278"/>
        </w:trPr>
        <w:tc>
          <w:tcPr>
            <w:tcW w:w="1409" w:type="dxa"/>
          </w:tcPr>
          <w:p w:rsidR="009A35D9" w:rsidRDefault="009A35D9" w:rsidP="00D61BA1">
            <w:pPr>
              <w:pStyle w:val="TableParagraph"/>
              <w:spacing w:line="258" w:lineRule="exact"/>
              <w:rPr>
                <w:sz w:val="24"/>
              </w:rPr>
            </w:pPr>
            <w:r>
              <w:rPr>
                <w:sz w:val="24"/>
              </w:rPr>
              <w:t>125.631</w:t>
            </w:r>
          </w:p>
        </w:tc>
        <w:tc>
          <w:tcPr>
            <w:tcW w:w="4836" w:type="dxa"/>
          </w:tcPr>
          <w:p w:rsidR="009A35D9" w:rsidRDefault="009A35D9" w:rsidP="00D61BA1">
            <w:pPr>
              <w:pStyle w:val="TableParagraph"/>
              <w:spacing w:line="258" w:lineRule="exact"/>
              <w:ind w:left="2"/>
              <w:rPr>
                <w:sz w:val="24"/>
              </w:rPr>
            </w:pPr>
            <w:r>
              <w:rPr>
                <w:sz w:val="24"/>
              </w:rPr>
              <w:t>Processo</w:t>
            </w:r>
            <w:r>
              <w:rPr>
                <w:spacing w:val="-2"/>
                <w:sz w:val="24"/>
              </w:rPr>
              <w:t xml:space="preserve"> </w:t>
            </w:r>
            <w:r>
              <w:rPr>
                <w:sz w:val="24"/>
              </w:rPr>
              <w:t>de</w:t>
            </w:r>
            <w:r>
              <w:rPr>
                <w:spacing w:val="-2"/>
                <w:sz w:val="24"/>
              </w:rPr>
              <w:t xml:space="preserve"> </w:t>
            </w:r>
            <w:r>
              <w:rPr>
                <w:sz w:val="24"/>
              </w:rPr>
              <w:t>seleção</w:t>
            </w:r>
          </w:p>
        </w:tc>
        <w:tc>
          <w:tcPr>
            <w:tcW w:w="1999" w:type="dxa"/>
          </w:tcPr>
          <w:p w:rsidR="009A35D9" w:rsidRDefault="009A35D9" w:rsidP="00D61BA1">
            <w:pPr>
              <w:pStyle w:val="TableParagraph"/>
              <w:spacing w:line="258" w:lineRule="exact"/>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spacing w:line="258" w:lineRule="exact"/>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spacing w:line="258"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551"/>
        </w:trPr>
        <w:tc>
          <w:tcPr>
            <w:tcW w:w="1409" w:type="dxa"/>
          </w:tcPr>
          <w:p w:rsidR="009A35D9" w:rsidRDefault="009A35D9" w:rsidP="00D61BA1">
            <w:pPr>
              <w:pStyle w:val="TableParagraph"/>
              <w:rPr>
                <w:sz w:val="24"/>
              </w:rPr>
            </w:pPr>
            <w:r>
              <w:rPr>
                <w:sz w:val="24"/>
              </w:rPr>
              <w:t>125.632</w:t>
            </w:r>
          </w:p>
        </w:tc>
        <w:tc>
          <w:tcPr>
            <w:tcW w:w="4836" w:type="dxa"/>
          </w:tcPr>
          <w:p w:rsidR="009A35D9" w:rsidRDefault="009A35D9" w:rsidP="00D61BA1">
            <w:pPr>
              <w:pStyle w:val="TableParagraph"/>
              <w:ind w:left="2"/>
              <w:rPr>
                <w:sz w:val="24"/>
              </w:rPr>
            </w:pPr>
            <w:r>
              <w:rPr>
                <w:sz w:val="24"/>
              </w:rPr>
              <w:t>Indicação,</w:t>
            </w:r>
            <w:r>
              <w:rPr>
                <w:spacing w:val="-1"/>
                <w:sz w:val="24"/>
              </w:rPr>
              <w:t xml:space="preserve"> </w:t>
            </w:r>
            <w:r>
              <w:rPr>
                <w:sz w:val="24"/>
              </w:rPr>
              <w:t>aceite</w:t>
            </w:r>
            <w:r>
              <w:rPr>
                <w:spacing w:val="-2"/>
                <w:sz w:val="24"/>
              </w:rPr>
              <w:t xml:space="preserve"> </w:t>
            </w:r>
            <w:r>
              <w:rPr>
                <w:sz w:val="24"/>
              </w:rPr>
              <w:t>e</w:t>
            </w:r>
            <w:r>
              <w:rPr>
                <w:spacing w:val="-2"/>
                <w:sz w:val="24"/>
              </w:rPr>
              <w:t xml:space="preserve"> </w:t>
            </w:r>
            <w:r>
              <w:rPr>
                <w:sz w:val="24"/>
              </w:rPr>
              <w:t>substituição de</w:t>
            </w:r>
            <w:r>
              <w:rPr>
                <w:spacing w:val="-2"/>
                <w:sz w:val="24"/>
              </w:rPr>
              <w:t xml:space="preserve"> </w:t>
            </w:r>
            <w:r>
              <w:rPr>
                <w:sz w:val="24"/>
              </w:rPr>
              <w:t>bolsista</w:t>
            </w:r>
            <w:r>
              <w:rPr>
                <w:spacing w:val="-1"/>
                <w:sz w:val="24"/>
              </w:rPr>
              <w:t xml:space="preserve"> </w:t>
            </w:r>
            <w:r>
              <w:rPr>
                <w:sz w:val="24"/>
              </w:rPr>
              <w:t>e</w:t>
            </w:r>
          </w:p>
          <w:p w:rsidR="009A35D9" w:rsidRDefault="009A35D9" w:rsidP="00D61BA1">
            <w:pPr>
              <w:pStyle w:val="TableParagraph"/>
              <w:spacing w:line="264" w:lineRule="exact"/>
              <w:ind w:left="2"/>
              <w:rPr>
                <w:sz w:val="24"/>
              </w:rPr>
            </w:pPr>
            <w:r>
              <w:rPr>
                <w:sz w:val="24"/>
              </w:rPr>
              <w:t>orientador</w:t>
            </w:r>
          </w:p>
        </w:tc>
        <w:tc>
          <w:tcPr>
            <w:tcW w:w="1999" w:type="dxa"/>
          </w:tcPr>
          <w:p w:rsidR="009A35D9" w:rsidRDefault="009A35D9" w:rsidP="00D61BA1">
            <w:pPr>
              <w:pStyle w:val="TableParagraph"/>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827"/>
        </w:trPr>
        <w:tc>
          <w:tcPr>
            <w:tcW w:w="1409" w:type="dxa"/>
          </w:tcPr>
          <w:p w:rsidR="009A35D9" w:rsidRDefault="009A35D9" w:rsidP="00D61BA1">
            <w:pPr>
              <w:pStyle w:val="TableParagraph"/>
              <w:rPr>
                <w:sz w:val="24"/>
              </w:rPr>
            </w:pPr>
            <w:r>
              <w:rPr>
                <w:sz w:val="24"/>
              </w:rPr>
              <w:t>125.633</w:t>
            </w:r>
          </w:p>
        </w:tc>
        <w:tc>
          <w:tcPr>
            <w:tcW w:w="4836" w:type="dxa"/>
          </w:tcPr>
          <w:p w:rsidR="009A35D9" w:rsidRDefault="009A35D9" w:rsidP="00D61BA1">
            <w:pPr>
              <w:pStyle w:val="TableParagraph"/>
              <w:ind w:left="2"/>
              <w:rPr>
                <w:sz w:val="24"/>
              </w:rPr>
            </w:pPr>
            <w:r>
              <w:rPr>
                <w:sz w:val="24"/>
              </w:rPr>
              <w:t>Avaliação</w:t>
            </w:r>
          </w:p>
        </w:tc>
        <w:tc>
          <w:tcPr>
            <w:tcW w:w="1999" w:type="dxa"/>
          </w:tcPr>
          <w:p w:rsidR="009A35D9" w:rsidRDefault="009A35D9" w:rsidP="00D61BA1">
            <w:pPr>
              <w:pStyle w:val="TableParagraph"/>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93"/>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7"/>
              <w:rPr>
                <w:sz w:val="24"/>
              </w:rPr>
            </w:pPr>
            <w:r>
              <w:rPr>
                <w:sz w:val="24"/>
              </w:rPr>
              <w:t>nos</w:t>
            </w:r>
            <w:r>
              <w:rPr>
                <w:spacing w:val="-1"/>
                <w:sz w:val="24"/>
              </w:rPr>
              <w:t xml:space="preserve"> </w:t>
            </w:r>
            <w:r>
              <w:rPr>
                <w:sz w:val="24"/>
              </w:rPr>
              <w:t>relatórios</w:t>
            </w:r>
            <w:r>
              <w:rPr>
                <w:spacing w:val="-1"/>
                <w:sz w:val="24"/>
              </w:rPr>
              <w:t xml:space="preserve"> </w:t>
            </w:r>
            <w:r>
              <w:rPr>
                <w:sz w:val="24"/>
              </w:rPr>
              <w:t>finais.</w:t>
            </w: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125.64</w:t>
            </w:r>
          </w:p>
        </w:tc>
        <w:tc>
          <w:tcPr>
            <w:tcW w:w="4836" w:type="dxa"/>
          </w:tcPr>
          <w:p w:rsidR="009A35D9" w:rsidRDefault="009A35D9" w:rsidP="00D61BA1">
            <w:pPr>
              <w:pStyle w:val="TableParagraph"/>
              <w:spacing w:line="256" w:lineRule="exact"/>
              <w:ind w:left="2"/>
              <w:rPr>
                <w:sz w:val="24"/>
              </w:rPr>
            </w:pPr>
            <w:r>
              <w:rPr>
                <w:sz w:val="24"/>
              </w:rPr>
              <w:t>Frequência</w:t>
            </w:r>
            <w:r>
              <w:rPr>
                <w:spacing w:val="-2"/>
                <w:sz w:val="24"/>
              </w:rPr>
              <w:t xml:space="preserve"> </w:t>
            </w:r>
            <w:r>
              <w:rPr>
                <w:sz w:val="24"/>
              </w:rPr>
              <w:t>de</w:t>
            </w:r>
            <w:r>
              <w:rPr>
                <w:spacing w:val="-2"/>
                <w:sz w:val="24"/>
              </w:rPr>
              <w:t xml:space="preserve"> </w:t>
            </w:r>
            <w:r>
              <w:rPr>
                <w:sz w:val="24"/>
              </w:rPr>
              <w:t>monitores,</w:t>
            </w:r>
            <w:r>
              <w:rPr>
                <w:spacing w:val="1"/>
                <w:sz w:val="24"/>
              </w:rPr>
              <w:t xml:space="preserve"> </w:t>
            </w:r>
            <w:r>
              <w:rPr>
                <w:sz w:val="24"/>
              </w:rPr>
              <w:t>estagiários</w:t>
            </w:r>
            <w:r>
              <w:rPr>
                <w:spacing w:val="-2"/>
                <w:sz w:val="24"/>
              </w:rPr>
              <w:t xml:space="preserve"> </w:t>
            </w:r>
            <w:r>
              <w:rPr>
                <w:sz w:val="24"/>
              </w:rPr>
              <w:t>e</w:t>
            </w:r>
            <w:r>
              <w:rPr>
                <w:spacing w:val="-2"/>
                <w:sz w:val="24"/>
              </w:rPr>
              <w:t xml:space="preserve"> </w:t>
            </w:r>
            <w:r>
              <w:rPr>
                <w:sz w:val="24"/>
              </w:rPr>
              <w:t>bolsistas</w:t>
            </w:r>
          </w:p>
        </w:tc>
        <w:tc>
          <w:tcPr>
            <w:tcW w:w="1999" w:type="dxa"/>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47</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125.7</w:t>
            </w:r>
          </w:p>
        </w:tc>
        <w:tc>
          <w:tcPr>
            <w:tcW w:w="14312" w:type="dxa"/>
            <w:gridSpan w:val="5"/>
          </w:tcPr>
          <w:p w:rsidR="009A35D9" w:rsidRDefault="009A35D9" w:rsidP="00D61BA1">
            <w:pPr>
              <w:pStyle w:val="TableParagraph"/>
              <w:spacing w:line="256" w:lineRule="exact"/>
              <w:ind w:left="2"/>
              <w:rPr>
                <w:sz w:val="24"/>
              </w:rPr>
            </w:pPr>
            <w:r>
              <w:rPr>
                <w:sz w:val="24"/>
              </w:rPr>
              <w:t>Mobilidade</w:t>
            </w:r>
            <w:r>
              <w:rPr>
                <w:spacing w:val="-4"/>
                <w:sz w:val="24"/>
              </w:rPr>
              <w:t xml:space="preserve"> </w:t>
            </w:r>
            <w:r>
              <w:rPr>
                <w:sz w:val="24"/>
              </w:rPr>
              <w:t>acadêmica.</w:t>
            </w:r>
            <w:r>
              <w:rPr>
                <w:spacing w:val="-1"/>
                <w:sz w:val="24"/>
              </w:rPr>
              <w:t xml:space="preserve"> </w:t>
            </w:r>
            <w:r>
              <w:rPr>
                <w:sz w:val="24"/>
              </w:rPr>
              <w:t>Mobilidade</w:t>
            </w:r>
            <w:r>
              <w:rPr>
                <w:spacing w:val="-4"/>
                <w:sz w:val="24"/>
              </w:rPr>
              <w:t xml:space="preserve"> </w:t>
            </w:r>
            <w:r>
              <w:rPr>
                <w:sz w:val="24"/>
              </w:rPr>
              <w:t>estudantil.</w:t>
            </w:r>
            <w:r>
              <w:rPr>
                <w:spacing w:val="-1"/>
                <w:sz w:val="24"/>
              </w:rPr>
              <w:t xml:space="preserve"> </w:t>
            </w:r>
            <w:r>
              <w:rPr>
                <w:sz w:val="24"/>
              </w:rPr>
              <w:t>Intercâmbio</w:t>
            </w:r>
          </w:p>
        </w:tc>
      </w:tr>
      <w:tr w:rsidR="009A35D9" w:rsidTr="00D61BA1">
        <w:trPr>
          <w:trHeight w:val="1380"/>
        </w:trPr>
        <w:tc>
          <w:tcPr>
            <w:tcW w:w="1409" w:type="dxa"/>
          </w:tcPr>
          <w:p w:rsidR="009A35D9" w:rsidRDefault="009A35D9" w:rsidP="00D61BA1">
            <w:pPr>
              <w:pStyle w:val="TableParagraph"/>
              <w:rPr>
                <w:sz w:val="24"/>
              </w:rPr>
            </w:pPr>
            <w:r>
              <w:rPr>
                <w:sz w:val="24"/>
              </w:rPr>
              <w:t>125.71</w:t>
            </w:r>
          </w:p>
        </w:tc>
        <w:tc>
          <w:tcPr>
            <w:tcW w:w="4836" w:type="dxa"/>
          </w:tcPr>
          <w:p w:rsidR="009A35D9" w:rsidRDefault="009A35D9" w:rsidP="00D61BA1">
            <w:pPr>
              <w:pStyle w:val="TableParagraph"/>
              <w:ind w:left="2"/>
              <w:rPr>
                <w:sz w:val="24"/>
              </w:rPr>
            </w:pPr>
            <w:r>
              <w:rPr>
                <w:sz w:val="24"/>
              </w:rPr>
              <w:t>Nacional</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743"/>
              <w:rPr>
                <w:sz w:val="24"/>
              </w:rPr>
            </w:pPr>
            <w:r>
              <w:rPr>
                <w:sz w:val="24"/>
              </w:rPr>
              <w:t>Para os casos de indeferimento, a</w:t>
            </w:r>
            <w:r>
              <w:rPr>
                <w:spacing w:val="-57"/>
                <w:sz w:val="24"/>
              </w:rPr>
              <w:t xml:space="preserve"> </w:t>
            </w:r>
            <w:r>
              <w:rPr>
                <w:sz w:val="24"/>
              </w:rPr>
              <w:t>documentação será devolvida ao</w:t>
            </w:r>
            <w:r>
              <w:rPr>
                <w:spacing w:val="1"/>
                <w:sz w:val="24"/>
              </w:rPr>
              <w:t xml:space="preserve"> </w:t>
            </w:r>
            <w:r>
              <w:rPr>
                <w:sz w:val="24"/>
              </w:rPr>
              <w:t>requerente.</w:t>
            </w:r>
          </w:p>
          <w:p w:rsidR="009A35D9" w:rsidRDefault="009A35D9" w:rsidP="00D61BA1">
            <w:pPr>
              <w:pStyle w:val="TableParagraph"/>
              <w:spacing w:line="270" w:lineRule="atLeast"/>
              <w:ind w:left="7" w:right="107"/>
              <w:rPr>
                <w:sz w:val="24"/>
              </w:rPr>
            </w:pPr>
            <w:r>
              <w:rPr>
                <w:sz w:val="24"/>
              </w:rPr>
              <w:t>Eliminar</w:t>
            </w:r>
            <w:r>
              <w:rPr>
                <w:spacing w:val="-6"/>
                <w:sz w:val="24"/>
              </w:rPr>
              <w:t xml:space="preserve"> </w:t>
            </w:r>
            <w:r>
              <w:rPr>
                <w:sz w:val="24"/>
              </w:rPr>
              <w:t>os</w:t>
            </w:r>
            <w:r>
              <w:rPr>
                <w:spacing w:val="-4"/>
                <w:sz w:val="24"/>
              </w:rPr>
              <w:t xml:space="preserve"> </w:t>
            </w:r>
            <w:r>
              <w:rPr>
                <w:sz w:val="24"/>
              </w:rPr>
              <w:t>documentos</w:t>
            </w:r>
            <w:r>
              <w:rPr>
                <w:spacing w:val="-4"/>
                <w:sz w:val="24"/>
              </w:rPr>
              <w:t xml:space="preserve"> </w:t>
            </w:r>
            <w:r>
              <w:rPr>
                <w:sz w:val="24"/>
              </w:rPr>
              <w:t>não</w:t>
            </w:r>
            <w:r>
              <w:rPr>
                <w:spacing w:val="-4"/>
                <w:sz w:val="24"/>
              </w:rPr>
              <w:t xml:space="preserve"> </w:t>
            </w:r>
            <w:r>
              <w:rPr>
                <w:sz w:val="24"/>
              </w:rPr>
              <w:t>devolvidos</w:t>
            </w:r>
            <w:r>
              <w:rPr>
                <w:spacing w:val="-57"/>
                <w:sz w:val="24"/>
              </w:rPr>
              <w:t xml:space="preserve"> </w:t>
            </w:r>
            <w:r>
              <w:rPr>
                <w:sz w:val="24"/>
              </w:rPr>
              <w:t>após</w:t>
            </w:r>
            <w:r>
              <w:rPr>
                <w:spacing w:val="-1"/>
                <w:sz w:val="24"/>
              </w:rPr>
              <w:t xml:space="preserve"> </w:t>
            </w:r>
            <w:r>
              <w:rPr>
                <w:sz w:val="24"/>
              </w:rPr>
              <w:t xml:space="preserve">2 anos do </w:t>
            </w:r>
            <w:r>
              <w:rPr>
                <w:sz w:val="24"/>
              </w:rPr>
              <w:lastRenderedPageBreak/>
              <w:t>indeferimento.</w:t>
            </w:r>
          </w:p>
        </w:tc>
      </w:tr>
      <w:tr w:rsidR="009A35D9" w:rsidTr="00D61BA1">
        <w:trPr>
          <w:trHeight w:val="1382"/>
        </w:trPr>
        <w:tc>
          <w:tcPr>
            <w:tcW w:w="1409" w:type="dxa"/>
          </w:tcPr>
          <w:p w:rsidR="009A35D9" w:rsidRDefault="009A35D9" w:rsidP="00D61BA1">
            <w:pPr>
              <w:pStyle w:val="TableParagraph"/>
              <w:rPr>
                <w:sz w:val="24"/>
              </w:rPr>
            </w:pPr>
            <w:r>
              <w:rPr>
                <w:sz w:val="24"/>
              </w:rPr>
              <w:lastRenderedPageBreak/>
              <w:t>125.72</w:t>
            </w:r>
          </w:p>
        </w:tc>
        <w:tc>
          <w:tcPr>
            <w:tcW w:w="4836" w:type="dxa"/>
          </w:tcPr>
          <w:p w:rsidR="009A35D9" w:rsidRDefault="009A35D9" w:rsidP="00D61BA1">
            <w:pPr>
              <w:pStyle w:val="TableParagraph"/>
              <w:ind w:left="2"/>
              <w:rPr>
                <w:sz w:val="24"/>
              </w:rPr>
            </w:pPr>
            <w:r>
              <w:rPr>
                <w:sz w:val="24"/>
              </w:rPr>
              <w:t>Internacional</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743"/>
              <w:rPr>
                <w:sz w:val="24"/>
              </w:rPr>
            </w:pPr>
            <w:r>
              <w:rPr>
                <w:sz w:val="24"/>
              </w:rPr>
              <w:t>Para os casos de indeferimento, a</w:t>
            </w:r>
            <w:r>
              <w:rPr>
                <w:spacing w:val="-57"/>
                <w:sz w:val="24"/>
              </w:rPr>
              <w:t xml:space="preserve"> </w:t>
            </w:r>
            <w:r>
              <w:rPr>
                <w:sz w:val="24"/>
              </w:rPr>
              <w:t>documentação será devolvida ao</w:t>
            </w:r>
            <w:r>
              <w:rPr>
                <w:spacing w:val="1"/>
                <w:sz w:val="24"/>
              </w:rPr>
              <w:t xml:space="preserve"> </w:t>
            </w:r>
            <w:r>
              <w:rPr>
                <w:sz w:val="24"/>
              </w:rPr>
              <w:t>requerente.</w:t>
            </w:r>
          </w:p>
          <w:p w:rsidR="009A35D9" w:rsidRDefault="009A35D9" w:rsidP="00D61BA1">
            <w:pPr>
              <w:pStyle w:val="TableParagraph"/>
              <w:spacing w:line="270" w:lineRule="atLeast"/>
              <w:ind w:left="7" w:right="107"/>
              <w:rPr>
                <w:sz w:val="24"/>
              </w:rPr>
            </w:pPr>
            <w:r>
              <w:rPr>
                <w:sz w:val="24"/>
              </w:rPr>
              <w:t>Eliminar</w:t>
            </w:r>
            <w:r>
              <w:rPr>
                <w:spacing w:val="-6"/>
                <w:sz w:val="24"/>
              </w:rPr>
              <w:t xml:space="preserve"> </w:t>
            </w:r>
            <w:r>
              <w:rPr>
                <w:sz w:val="24"/>
              </w:rPr>
              <w:t>os</w:t>
            </w:r>
            <w:r>
              <w:rPr>
                <w:spacing w:val="-4"/>
                <w:sz w:val="24"/>
              </w:rPr>
              <w:t xml:space="preserve"> </w:t>
            </w:r>
            <w:r>
              <w:rPr>
                <w:sz w:val="24"/>
              </w:rPr>
              <w:t>documentos</w:t>
            </w:r>
            <w:r>
              <w:rPr>
                <w:spacing w:val="-4"/>
                <w:sz w:val="24"/>
              </w:rPr>
              <w:t xml:space="preserve"> </w:t>
            </w:r>
            <w:r>
              <w:rPr>
                <w:sz w:val="24"/>
              </w:rPr>
              <w:t>não</w:t>
            </w:r>
            <w:r>
              <w:rPr>
                <w:spacing w:val="-4"/>
                <w:sz w:val="24"/>
              </w:rPr>
              <w:t xml:space="preserve"> </w:t>
            </w:r>
            <w:r>
              <w:rPr>
                <w:sz w:val="24"/>
              </w:rPr>
              <w:t>devolvidos</w:t>
            </w:r>
            <w:r>
              <w:rPr>
                <w:spacing w:val="-57"/>
                <w:sz w:val="24"/>
              </w:rPr>
              <w:t xml:space="preserve"> </w:t>
            </w:r>
            <w:r>
              <w:rPr>
                <w:sz w:val="24"/>
              </w:rPr>
              <w:t>após</w:t>
            </w:r>
            <w:r>
              <w:rPr>
                <w:spacing w:val="-1"/>
                <w:sz w:val="24"/>
              </w:rPr>
              <w:t xml:space="preserve"> </w:t>
            </w:r>
            <w:r>
              <w:rPr>
                <w:sz w:val="24"/>
              </w:rPr>
              <w:t>2 anos do indeferimento.</w:t>
            </w:r>
          </w:p>
        </w:tc>
      </w:tr>
    </w:tbl>
    <w:p w:rsidR="009A35D9" w:rsidRDefault="009A35D9" w:rsidP="009A35D9">
      <w:pPr>
        <w:spacing w:line="270" w:lineRule="atLeast"/>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gridCol w:w="386"/>
      </w:tblGrid>
      <w:tr w:rsidR="009A35D9" w:rsidTr="00D61BA1">
        <w:trPr>
          <w:trHeight w:val="2208"/>
        </w:trPr>
        <w:tc>
          <w:tcPr>
            <w:tcW w:w="1409" w:type="dxa"/>
            <w:tcBorders>
              <w:top w:val="nil"/>
            </w:tcBorders>
          </w:tcPr>
          <w:p w:rsidR="009A35D9" w:rsidRDefault="009A35D9" w:rsidP="00D61BA1">
            <w:pPr>
              <w:pStyle w:val="TableParagraph"/>
              <w:rPr>
                <w:sz w:val="24"/>
              </w:rPr>
            </w:pPr>
            <w:r>
              <w:rPr>
                <w:sz w:val="24"/>
              </w:rPr>
              <w:t>125.8</w:t>
            </w:r>
          </w:p>
        </w:tc>
        <w:tc>
          <w:tcPr>
            <w:tcW w:w="4836" w:type="dxa"/>
            <w:tcBorders>
              <w:top w:val="nil"/>
            </w:tcBorders>
          </w:tcPr>
          <w:p w:rsidR="009A35D9" w:rsidRDefault="009A35D9" w:rsidP="00D61BA1">
            <w:pPr>
              <w:pStyle w:val="TableParagraph"/>
              <w:ind w:left="2" w:right="664"/>
              <w:rPr>
                <w:sz w:val="24"/>
              </w:rPr>
            </w:pPr>
            <w:r>
              <w:rPr>
                <w:sz w:val="24"/>
              </w:rPr>
              <w:t>Regime</w:t>
            </w:r>
            <w:r>
              <w:rPr>
                <w:spacing w:val="-6"/>
                <w:sz w:val="24"/>
              </w:rPr>
              <w:t xml:space="preserve"> </w:t>
            </w:r>
            <w:r>
              <w:rPr>
                <w:sz w:val="24"/>
              </w:rPr>
              <w:t>disciplinar</w:t>
            </w:r>
            <w:r>
              <w:rPr>
                <w:spacing w:val="-7"/>
                <w:sz w:val="24"/>
              </w:rPr>
              <w:t xml:space="preserve"> </w:t>
            </w:r>
            <w:r>
              <w:rPr>
                <w:sz w:val="24"/>
              </w:rPr>
              <w:t>dos</w:t>
            </w:r>
            <w:r>
              <w:rPr>
                <w:spacing w:val="-2"/>
                <w:sz w:val="24"/>
              </w:rPr>
              <w:t xml:space="preserve"> </w:t>
            </w:r>
            <w:r>
              <w:rPr>
                <w:sz w:val="24"/>
              </w:rPr>
              <w:t>alunos:</w:t>
            </w:r>
            <w:r>
              <w:rPr>
                <w:spacing w:val="-5"/>
                <w:sz w:val="24"/>
              </w:rPr>
              <w:t xml:space="preserve"> </w:t>
            </w:r>
            <w:r>
              <w:rPr>
                <w:sz w:val="24"/>
              </w:rPr>
              <w:t>penalidades</w:t>
            </w:r>
            <w:r>
              <w:rPr>
                <w:spacing w:val="-57"/>
                <w:sz w:val="24"/>
              </w:rPr>
              <w:t xml:space="preserve"> </w:t>
            </w:r>
            <w:r>
              <w:rPr>
                <w:sz w:val="24"/>
              </w:rPr>
              <w:t>(advertência ou repreensão, suspensão e</w:t>
            </w:r>
            <w:r>
              <w:rPr>
                <w:spacing w:val="1"/>
                <w:sz w:val="24"/>
              </w:rPr>
              <w:t xml:space="preserve"> </w:t>
            </w:r>
            <w:r>
              <w:rPr>
                <w:sz w:val="24"/>
              </w:rPr>
              <w:t>expulsão)</w:t>
            </w:r>
          </w:p>
        </w:tc>
        <w:tc>
          <w:tcPr>
            <w:tcW w:w="1999" w:type="dxa"/>
            <w:tcBorders>
              <w:top w:val="nil"/>
            </w:tcBorders>
          </w:tcPr>
          <w:p w:rsidR="009A35D9" w:rsidRDefault="009A35D9" w:rsidP="00D61BA1">
            <w:pPr>
              <w:pStyle w:val="TableParagraph"/>
              <w:ind w:left="785" w:right="55" w:hanging="704"/>
              <w:rPr>
                <w:sz w:val="24"/>
              </w:rPr>
            </w:pPr>
            <w:r>
              <w:rPr>
                <w:sz w:val="24"/>
              </w:rPr>
              <w:t>Até a conclusão do</w:t>
            </w:r>
            <w:r>
              <w:rPr>
                <w:spacing w:val="-58"/>
                <w:sz w:val="24"/>
              </w:rPr>
              <w:t xml:space="preserve"> </w:t>
            </w:r>
            <w:r>
              <w:rPr>
                <w:sz w:val="24"/>
              </w:rPr>
              <w:t>caso</w:t>
            </w:r>
          </w:p>
        </w:tc>
        <w:tc>
          <w:tcPr>
            <w:tcW w:w="1631" w:type="dxa"/>
            <w:tcBorders>
              <w:top w:val="nil"/>
            </w:tcBorders>
          </w:tcPr>
          <w:p w:rsidR="009A35D9" w:rsidRDefault="009A35D9" w:rsidP="00D61BA1">
            <w:pPr>
              <w:pStyle w:val="TableParagraph"/>
              <w:ind w:left="425" w:right="417"/>
              <w:jc w:val="center"/>
              <w:rPr>
                <w:sz w:val="24"/>
              </w:rPr>
            </w:pPr>
            <w:r>
              <w:rPr>
                <w:sz w:val="24"/>
              </w:rPr>
              <w:t>10</w:t>
            </w:r>
            <w:r>
              <w:rPr>
                <w:spacing w:val="-1"/>
                <w:sz w:val="24"/>
              </w:rPr>
              <w:t xml:space="preserve"> </w:t>
            </w:r>
            <w:r>
              <w:rPr>
                <w:sz w:val="24"/>
              </w:rPr>
              <w:t>anos</w:t>
            </w:r>
          </w:p>
        </w:tc>
        <w:tc>
          <w:tcPr>
            <w:tcW w:w="1867" w:type="dxa"/>
            <w:tcBorders>
              <w:top w:val="nil"/>
            </w:tcBorders>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Borders>
              <w:top w:val="nil"/>
            </w:tcBorders>
          </w:tcPr>
          <w:p w:rsidR="009A35D9" w:rsidRDefault="009A35D9" w:rsidP="00D61BA1">
            <w:pPr>
              <w:pStyle w:val="TableParagraph"/>
              <w:ind w:left="7" w:right="382"/>
              <w:rPr>
                <w:sz w:val="24"/>
              </w:rPr>
            </w:pPr>
            <w:r>
              <w:rPr>
                <w:sz w:val="24"/>
              </w:rPr>
              <w:t>A produção, manuseio, consulta,</w:t>
            </w:r>
            <w:r>
              <w:rPr>
                <w:spacing w:val="1"/>
                <w:sz w:val="24"/>
              </w:rPr>
              <w:t xml:space="preserve"> </w:t>
            </w:r>
            <w:r>
              <w:rPr>
                <w:sz w:val="24"/>
              </w:rPr>
              <w:t>transmissão,</w:t>
            </w:r>
            <w:r>
              <w:rPr>
                <w:spacing w:val="-5"/>
                <w:sz w:val="24"/>
              </w:rPr>
              <w:t xml:space="preserve"> </w:t>
            </w:r>
            <w:r>
              <w:rPr>
                <w:sz w:val="24"/>
              </w:rPr>
              <w:t>manutenção</w:t>
            </w:r>
            <w:r>
              <w:rPr>
                <w:spacing w:val="-2"/>
                <w:sz w:val="24"/>
              </w:rPr>
              <w:t xml:space="preserve"> </w:t>
            </w:r>
            <w:r>
              <w:rPr>
                <w:sz w:val="24"/>
              </w:rPr>
              <w:t>e</w:t>
            </w:r>
            <w:r>
              <w:rPr>
                <w:spacing w:val="-6"/>
                <w:sz w:val="24"/>
              </w:rPr>
              <w:t xml:space="preserve"> </w:t>
            </w:r>
            <w:r>
              <w:rPr>
                <w:sz w:val="24"/>
              </w:rPr>
              <w:t>guarda</w:t>
            </w:r>
            <w:r>
              <w:rPr>
                <w:spacing w:val="-6"/>
                <w:sz w:val="24"/>
              </w:rPr>
              <w:t xml:space="preserve"> </w:t>
            </w:r>
            <w:r>
              <w:rPr>
                <w:sz w:val="24"/>
              </w:rPr>
              <w:t>de</w:t>
            </w:r>
            <w:r>
              <w:rPr>
                <w:spacing w:val="-57"/>
                <w:sz w:val="24"/>
              </w:rPr>
              <w:t xml:space="preserve"> </w:t>
            </w:r>
            <w:r>
              <w:rPr>
                <w:sz w:val="24"/>
              </w:rPr>
              <w:t>dados, documentos e informações</w:t>
            </w:r>
            <w:r>
              <w:rPr>
                <w:spacing w:val="1"/>
                <w:sz w:val="24"/>
              </w:rPr>
              <w:t xml:space="preserve"> </w:t>
            </w:r>
            <w:r>
              <w:rPr>
                <w:sz w:val="24"/>
              </w:rPr>
              <w:t>relativos à vida privada, à honra e a</w:t>
            </w:r>
            <w:r>
              <w:rPr>
                <w:spacing w:val="1"/>
                <w:sz w:val="24"/>
              </w:rPr>
              <w:t xml:space="preserve"> </w:t>
            </w:r>
            <w:r>
              <w:rPr>
                <w:sz w:val="24"/>
              </w:rPr>
              <w:t>imagem dos alunos deverão observar</w:t>
            </w:r>
            <w:r>
              <w:rPr>
                <w:spacing w:val="-57"/>
                <w:sz w:val="24"/>
              </w:rPr>
              <w:t xml:space="preserve"> </w:t>
            </w:r>
            <w:r>
              <w:rPr>
                <w:sz w:val="24"/>
              </w:rPr>
              <w:t>medidas especiais de segurança,</w:t>
            </w:r>
            <w:r>
              <w:rPr>
                <w:spacing w:val="1"/>
                <w:sz w:val="24"/>
              </w:rPr>
              <w:t xml:space="preserve"> </w:t>
            </w:r>
            <w:r>
              <w:rPr>
                <w:sz w:val="24"/>
              </w:rPr>
              <w:t>conforme</w:t>
            </w:r>
            <w:r>
              <w:rPr>
                <w:spacing w:val="-1"/>
                <w:sz w:val="24"/>
              </w:rPr>
              <w:t xml:space="preserve"> </w:t>
            </w:r>
            <w:r>
              <w:rPr>
                <w:sz w:val="24"/>
              </w:rPr>
              <w:t>legislação</w:t>
            </w:r>
            <w:r>
              <w:rPr>
                <w:spacing w:val="-1"/>
                <w:sz w:val="24"/>
              </w:rPr>
              <w:t xml:space="preserve"> </w:t>
            </w:r>
            <w:r>
              <w:rPr>
                <w:sz w:val="24"/>
              </w:rPr>
              <w:t>em</w:t>
            </w:r>
            <w:r>
              <w:rPr>
                <w:spacing w:val="1"/>
                <w:sz w:val="24"/>
              </w:rPr>
              <w:t xml:space="preserve"> </w:t>
            </w:r>
            <w:r>
              <w:rPr>
                <w:sz w:val="24"/>
              </w:rPr>
              <w:t>vigor.</w:t>
            </w:r>
          </w:p>
        </w:tc>
        <w:tc>
          <w:tcPr>
            <w:tcW w:w="386" w:type="dxa"/>
            <w:tcBorders>
              <w:top w:val="nil"/>
              <w:right w:val="nil"/>
            </w:tcBorders>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b/>
                <w:sz w:val="24"/>
              </w:rPr>
            </w:pPr>
            <w:r>
              <w:rPr>
                <w:b/>
                <w:sz w:val="24"/>
              </w:rPr>
              <w:t>130</w:t>
            </w:r>
            <w:r>
              <w:rPr>
                <w:b/>
                <w:spacing w:val="-2"/>
                <w:sz w:val="24"/>
              </w:rPr>
              <w:t xml:space="preserve"> </w:t>
            </w:r>
            <w:r>
              <w:rPr>
                <w:b/>
                <w:sz w:val="24"/>
              </w:rPr>
              <w:t>Cursos</w:t>
            </w:r>
            <w:r>
              <w:rPr>
                <w:b/>
                <w:spacing w:val="-1"/>
                <w:sz w:val="24"/>
              </w:rPr>
              <w:t xml:space="preserve"> </w:t>
            </w:r>
            <w:r>
              <w:rPr>
                <w:b/>
                <w:sz w:val="24"/>
              </w:rPr>
              <w:t>de</w:t>
            </w:r>
            <w:r>
              <w:rPr>
                <w:b/>
                <w:spacing w:val="-2"/>
                <w:sz w:val="24"/>
              </w:rPr>
              <w:t xml:space="preserve"> </w:t>
            </w:r>
            <w:r>
              <w:rPr>
                <w:b/>
                <w:sz w:val="24"/>
              </w:rPr>
              <w:t>pós-graduação</w:t>
            </w:r>
            <w:r>
              <w:rPr>
                <w:b/>
                <w:spacing w:val="-1"/>
                <w:sz w:val="24"/>
              </w:rPr>
              <w:t xml:space="preserve"> </w:t>
            </w:r>
            <w:r>
              <w:rPr>
                <w:b/>
                <w:i/>
                <w:sz w:val="24"/>
              </w:rPr>
              <w:t>stricto</w:t>
            </w:r>
            <w:r>
              <w:rPr>
                <w:b/>
                <w:i/>
                <w:spacing w:val="-1"/>
                <w:sz w:val="24"/>
              </w:rPr>
              <w:t xml:space="preserve"> </w:t>
            </w:r>
            <w:r>
              <w:rPr>
                <w:b/>
                <w:i/>
                <w:sz w:val="24"/>
              </w:rPr>
              <w:t xml:space="preserve">sensu </w:t>
            </w:r>
            <w:r>
              <w:rPr>
                <w:b/>
                <w:sz w:val="24"/>
              </w:rPr>
              <w:t>(inclusive</w:t>
            </w:r>
            <w:r>
              <w:rPr>
                <w:b/>
                <w:spacing w:val="-1"/>
                <w:sz w:val="24"/>
              </w:rPr>
              <w:t xml:space="preserve"> </w:t>
            </w:r>
            <w:r>
              <w:rPr>
                <w:b/>
                <w:sz w:val="24"/>
              </w:rPr>
              <w:t>na</w:t>
            </w:r>
            <w:r>
              <w:rPr>
                <w:b/>
                <w:spacing w:val="-1"/>
                <w:sz w:val="24"/>
              </w:rPr>
              <w:t xml:space="preserve"> </w:t>
            </w:r>
            <w:r>
              <w:rPr>
                <w:b/>
                <w:sz w:val="24"/>
              </w:rPr>
              <w:t>modalidade</w:t>
            </w:r>
            <w:r>
              <w:rPr>
                <w:b/>
                <w:spacing w:val="-2"/>
                <w:sz w:val="24"/>
              </w:rPr>
              <w:t xml:space="preserve"> </w:t>
            </w:r>
            <w:r>
              <w:rPr>
                <w:b/>
                <w:sz w:val="24"/>
              </w:rPr>
              <w:t>a</w:t>
            </w:r>
            <w:r>
              <w:rPr>
                <w:b/>
                <w:spacing w:val="-4"/>
                <w:sz w:val="24"/>
              </w:rPr>
              <w:t xml:space="preserve"> </w:t>
            </w:r>
            <w:r>
              <w:rPr>
                <w:b/>
                <w:sz w:val="24"/>
              </w:rPr>
              <w:t>distância)</w:t>
            </w:r>
          </w:p>
        </w:tc>
        <w:tc>
          <w:tcPr>
            <w:tcW w:w="386" w:type="dxa"/>
            <w:vMerge w:val="restart"/>
            <w:tcBorders>
              <w:bottom w:val="nil"/>
              <w:right w:val="nil"/>
            </w:tcBorders>
          </w:tcPr>
          <w:p w:rsidR="009A35D9" w:rsidRDefault="009A35D9" w:rsidP="00D61BA1">
            <w:pPr>
              <w:pStyle w:val="TableParagraph"/>
              <w:rPr>
                <w:sz w:val="24"/>
              </w:rPr>
            </w:pPr>
          </w:p>
        </w:tc>
      </w:tr>
      <w:tr w:rsidR="009A35D9" w:rsidTr="00D61BA1">
        <w:trPr>
          <w:trHeight w:val="277"/>
        </w:trPr>
        <w:tc>
          <w:tcPr>
            <w:tcW w:w="15721" w:type="dxa"/>
            <w:gridSpan w:val="6"/>
          </w:tcPr>
          <w:p w:rsidR="009A35D9" w:rsidRDefault="009A35D9" w:rsidP="00D61BA1">
            <w:pPr>
              <w:pStyle w:val="TableParagraph"/>
              <w:spacing w:line="258" w:lineRule="exact"/>
              <w:rPr>
                <w:i/>
                <w:sz w:val="24"/>
              </w:rPr>
            </w:pPr>
            <w:r>
              <w:rPr>
                <w:sz w:val="24"/>
              </w:rPr>
              <w:t>131</w:t>
            </w:r>
            <w:r>
              <w:rPr>
                <w:spacing w:val="-1"/>
                <w:sz w:val="24"/>
              </w:rPr>
              <w:t xml:space="preserve"> </w:t>
            </w:r>
            <w:r>
              <w:rPr>
                <w:sz w:val="24"/>
              </w:rPr>
              <w:t>Concepção,</w:t>
            </w:r>
            <w:r>
              <w:rPr>
                <w:spacing w:val="-1"/>
                <w:sz w:val="24"/>
              </w:rPr>
              <w:t xml:space="preserve"> </w:t>
            </w:r>
            <w:r>
              <w:rPr>
                <w:sz w:val="24"/>
              </w:rPr>
              <w:t>organização</w:t>
            </w:r>
            <w:r>
              <w:rPr>
                <w:spacing w:val="-1"/>
                <w:sz w:val="24"/>
              </w:rPr>
              <w:t xml:space="preserve"> </w:t>
            </w:r>
            <w:r>
              <w:rPr>
                <w:sz w:val="24"/>
              </w:rPr>
              <w:t>e</w:t>
            </w:r>
            <w:r>
              <w:rPr>
                <w:spacing w:val="-2"/>
                <w:sz w:val="24"/>
              </w:rPr>
              <w:t xml:space="preserve"> </w:t>
            </w:r>
            <w:r>
              <w:rPr>
                <w:sz w:val="24"/>
              </w:rPr>
              <w:t>funcionamento</w:t>
            </w:r>
            <w:r>
              <w:rPr>
                <w:spacing w:val="-1"/>
                <w:sz w:val="24"/>
              </w:rPr>
              <w:t xml:space="preserve"> </w:t>
            </w:r>
            <w:r>
              <w:rPr>
                <w:sz w:val="24"/>
              </w:rPr>
              <w:t>dos</w:t>
            </w:r>
            <w:r>
              <w:rPr>
                <w:spacing w:val="2"/>
                <w:sz w:val="24"/>
              </w:rPr>
              <w:t xml:space="preserve"> </w:t>
            </w:r>
            <w:r>
              <w:rPr>
                <w:sz w:val="24"/>
              </w:rPr>
              <w:t>cursos</w:t>
            </w:r>
            <w:r>
              <w:rPr>
                <w:spacing w:val="-1"/>
                <w:sz w:val="24"/>
              </w:rPr>
              <w:t xml:space="preserve"> </w:t>
            </w:r>
            <w:r>
              <w:rPr>
                <w:sz w:val="24"/>
              </w:rPr>
              <w:t>de</w:t>
            </w:r>
            <w:r>
              <w:rPr>
                <w:spacing w:val="-1"/>
                <w:sz w:val="24"/>
              </w:rPr>
              <w:t xml:space="preserve"> </w:t>
            </w:r>
            <w:r>
              <w:rPr>
                <w:sz w:val="24"/>
              </w:rPr>
              <w:t>pós-graduação</w:t>
            </w:r>
            <w:r>
              <w:rPr>
                <w:spacing w:val="1"/>
                <w:sz w:val="24"/>
              </w:rPr>
              <w:t xml:space="preserve"> </w:t>
            </w:r>
            <w:r>
              <w:rPr>
                <w:i/>
                <w:sz w:val="24"/>
              </w:rPr>
              <w:t>stricto</w:t>
            </w:r>
            <w:r>
              <w:rPr>
                <w:i/>
                <w:spacing w:val="-1"/>
                <w:sz w:val="24"/>
              </w:rPr>
              <w:t xml:space="preserve"> </w:t>
            </w:r>
            <w:r>
              <w:rPr>
                <w:i/>
                <w:sz w:val="24"/>
              </w:rPr>
              <w:t>sensu</w:t>
            </w: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551"/>
        </w:trPr>
        <w:tc>
          <w:tcPr>
            <w:tcW w:w="1409" w:type="dxa"/>
          </w:tcPr>
          <w:p w:rsidR="009A35D9" w:rsidRDefault="009A35D9" w:rsidP="00D61BA1">
            <w:pPr>
              <w:pStyle w:val="TableParagraph"/>
              <w:rPr>
                <w:sz w:val="24"/>
              </w:rPr>
            </w:pPr>
            <w:r>
              <w:rPr>
                <w:sz w:val="24"/>
              </w:rPr>
              <w:t>131.1</w:t>
            </w:r>
          </w:p>
        </w:tc>
        <w:tc>
          <w:tcPr>
            <w:tcW w:w="4836" w:type="dxa"/>
          </w:tcPr>
          <w:p w:rsidR="009A35D9" w:rsidRDefault="009A35D9" w:rsidP="00D61BA1">
            <w:pPr>
              <w:pStyle w:val="TableParagraph"/>
              <w:ind w:left="2"/>
              <w:rPr>
                <w:sz w:val="24"/>
              </w:rPr>
            </w:pPr>
            <w:r>
              <w:rPr>
                <w:sz w:val="24"/>
              </w:rPr>
              <w:t>Projeto</w:t>
            </w:r>
            <w:r>
              <w:rPr>
                <w:spacing w:val="-2"/>
                <w:sz w:val="24"/>
              </w:rPr>
              <w:t xml:space="preserve"> </w:t>
            </w:r>
            <w:r>
              <w:rPr>
                <w:sz w:val="24"/>
              </w:rPr>
              <w:t>pedagógico</w:t>
            </w:r>
            <w:r>
              <w:rPr>
                <w:spacing w:val="-1"/>
                <w:sz w:val="24"/>
              </w:rPr>
              <w:t xml:space="preserve"> </w:t>
            </w:r>
            <w:r>
              <w:rPr>
                <w:sz w:val="24"/>
              </w:rPr>
              <w:t>dos</w:t>
            </w:r>
            <w:r>
              <w:rPr>
                <w:spacing w:val="-2"/>
                <w:sz w:val="24"/>
              </w:rPr>
              <w:t xml:space="preserve"> </w:t>
            </w:r>
            <w:r>
              <w:rPr>
                <w:sz w:val="24"/>
              </w:rPr>
              <w:t>cursos</w:t>
            </w:r>
          </w:p>
        </w:tc>
        <w:tc>
          <w:tcPr>
            <w:tcW w:w="1999" w:type="dxa"/>
          </w:tcPr>
          <w:p w:rsidR="009A35D9" w:rsidRDefault="009A35D9" w:rsidP="00D61BA1">
            <w:pPr>
              <w:pStyle w:val="TableParagraph"/>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551"/>
        </w:trPr>
        <w:tc>
          <w:tcPr>
            <w:tcW w:w="1409" w:type="dxa"/>
          </w:tcPr>
          <w:p w:rsidR="009A35D9" w:rsidRDefault="009A35D9" w:rsidP="00D61BA1">
            <w:pPr>
              <w:pStyle w:val="TableParagraph"/>
              <w:rPr>
                <w:sz w:val="24"/>
              </w:rPr>
            </w:pPr>
            <w:r>
              <w:rPr>
                <w:sz w:val="24"/>
              </w:rPr>
              <w:t>131.2</w:t>
            </w:r>
          </w:p>
        </w:tc>
        <w:tc>
          <w:tcPr>
            <w:tcW w:w="4836" w:type="dxa"/>
          </w:tcPr>
          <w:p w:rsidR="009A35D9" w:rsidRDefault="009A35D9" w:rsidP="00D61BA1">
            <w:pPr>
              <w:pStyle w:val="TableParagraph"/>
              <w:ind w:left="2"/>
              <w:rPr>
                <w:sz w:val="24"/>
              </w:rPr>
            </w:pPr>
            <w:r>
              <w:rPr>
                <w:sz w:val="24"/>
              </w:rPr>
              <w:t>Criação</w:t>
            </w:r>
            <w:r>
              <w:rPr>
                <w:spacing w:val="-2"/>
                <w:sz w:val="24"/>
              </w:rPr>
              <w:t xml:space="preserve"> </w:t>
            </w:r>
            <w:r>
              <w:rPr>
                <w:sz w:val="24"/>
              </w:rPr>
              <w:t>de cursos.</w:t>
            </w:r>
            <w:r>
              <w:rPr>
                <w:spacing w:val="-2"/>
                <w:sz w:val="24"/>
              </w:rPr>
              <w:t xml:space="preserve"> </w:t>
            </w:r>
            <w:r>
              <w:rPr>
                <w:sz w:val="24"/>
              </w:rPr>
              <w:t>Criação</w:t>
            </w:r>
            <w:r>
              <w:rPr>
                <w:spacing w:val="-1"/>
                <w:sz w:val="24"/>
              </w:rPr>
              <w:t xml:space="preserve"> </w:t>
            </w:r>
            <w:r>
              <w:rPr>
                <w:sz w:val="24"/>
              </w:rPr>
              <w:t>de</w:t>
            </w:r>
            <w:r>
              <w:rPr>
                <w:spacing w:val="-3"/>
                <w:sz w:val="24"/>
              </w:rPr>
              <w:t xml:space="preserve"> </w:t>
            </w:r>
            <w:r>
              <w:rPr>
                <w:sz w:val="24"/>
              </w:rPr>
              <w:t>programas</w:t>
            </w:r>
          </w:p>
        </w:tc>
        <w:tc>
          <w:tcPr>
            <w:tcW w:w="1999" w:type="dxa"/>
          </w:tcPr>
          <w:p w:rsidR="009A35D9" w:rsidRDefault="009A35D9" w:rsidP="00D61BA1">
            <w:pPr>
              <w:pStyle w:val="TableParagraph"/>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ato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552"/>
        </w:trPr>
        <w:tc>
          <w:tcPr>
            <w:tcW w:w="1409" w:type="dxa"/>
          </w:tcPr>
          <w:p w:rsidR="009A35D9" w:rsidRDefault="009A35D9" w:rsidP="00D61BA1">
            <w:pPr>
              <w:pStyle w:val="TableParagraph"/>
              <w:rPr>
                <w:sz w:val="24"/>
              </w:rPr>
            </w:pPr>
            <w:r>
              <w:rPr>
                <w:sz w:val="24"/>
              </w:rPr>
              <w:t>131.21</w:t>
            </w:r>
          </w:p>
        </w:tc>
        <w:tc>
          <w:tcPr>
            <w:tcW w:w="4836" w:type="dxa"/>
          </w:tcPr>
          <w:p w:rsidR="009A35D9" w:rsidRDefault="009A35D9" w:rsidP="00D61BA1">
            <w:pPr>
              <w:pStyle w:val="TableParagraph"/>
              <w:ind w:left="2"/>
              <w:rPr>
                <w:sz w:val="24"/>
              </w:rPr>
            </w:pPr>
            <w:r>
              <w:rPr>
                <w:sz w:val="24"/>
              </w:rPr>
              <w:t>Autorização.</w:t>
            </w:r>
            <w:r>
              <w:rPr>
                <w:spacing w:val="-2"/>
                <w:sz w:val="24"/>
              </w:rPr>
              <w:t xml:space="preserve"> </w:t>
            </w:r>
            <w:r>
              <w:rPr>
                <w:sz w:val="24"/>
              </w:rPr>
              <w:t>Reconhecimento.</w:t>
            </w:r>
            <w:r>
              <w:rPr>
                <w:spacing w:val="-1"/>
                <w:sz w:val="24"/>
              </w:rPr>
              <w:t xml:space="preserve"> </w:t>
            </w:r>
            <w:r>
              <w:rPr>
                <w:sz w:val="24"/>
              </w:rPr>
              <w:t>Renovação</w:t>
            </w:r>
            <w:r>
              <w:rPr>
                <w:spacing w:val="-1"/>
                <w:sz w:val="24"/>
              </w:rPr>
              <w:t xml:space="preserve"> </w:t>
            </w:r>
            <w:r>
              <w:rPr>
                <w:sz w:val="24"/>
              </w:rPr>
              <w:t>de</w:t>
            </w:r>
          </w:p>
          <w:p w:rsidR="009A35D9" w:rsidRDefault="009A35D9" w:rsidP="00D61BA1">
            <w:pPr>
              <w:pStyle w:val="TableParagraph"/>
              <w:spacing w:line="264" w:lineRule="exact"/>
              <w:ind w:left="2"/>
              <w:rPr>
                <w:sz w:val="24"/>
              </w:rPr>
            </w:pPr>
            <w:r>
              <w:rPr>
                <w:sz w:val="24"/>
              </w:rPr>
              <w:t>reconhecimento</w:t>
            </w:r>
          </w:p>
        </w:tc>
        <w:tc>
          <w:tcPr>
            <w:tcW w:w="1999" w:type="dxa"/>
          </w:tcPr>
          <w:p w:rsidR="009A35D9" w:rsidRDefault="009A35D9" w:rsidP="00D61BA1">
            <w:pPr>
              <w:pStyle w:val="TableParagraph"/>
              <w:ind w:left="17" w:right="9"/>
              <w:jc w:val="center"/>
              <w:rPr>
                <w:sz w:val="24"/>
              </w:rPr>
            </w:pPr>
            <w:r>
              <w:rPr>
                <w:sz w:val="24"/>
              </w:rPr>
              <w:t>Até</w:t>
            </w:r>
            <w:r>
              <w:rPr>
                <w:spacing w:val="-2"/>
                <w:sz w:val="24"/>
              </w:rPr>
              <w:t xml:space="preserve"> </w:t>
            </w:r>
            <w:r>
              <w:rPr>
                <w:sz w:val="24"/>
              </w:rPr>
              <w:t>a</w:t>
            </w:r>
            <w:r>
              <w:rPr>
                <w:spacing w:val="59"/>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ato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551"/>
        </w:trPr>
        <w:tc>
          <w:tcPr>
            <w:tcW w:w="1409" w:type="dxa"/>
          </w:tcPr>
          <w:p w:rsidR="009A35D9" w:rsidRDefault="009A35D9" w:rsidP="00D61BA1">
            <w:pPr>
              <w:pStyle w:val="TableParagraph"/>
              <w:rPr>
                <w:sz w:val="24"/>
              </w:rPr>
            </w:pPr>
            <w:r>
              <w:rPr>
                <w:sz w:val="24"/>
              </w:rPr>
              <w:t>131.3</w:t>
            </w:r>
          </w:p>
        </w:tc>
        <w:tc>
          <w:tcPr>
            <w:tcW w:w="4836" w:type="dxa"/>
          </w:tcPr>
          <w:p w:rsidR="009A35D9" w:rsidRDefault="009A35D9" w:rsidP="00D61BA1">
            <w:pPr>
              <w:pStyle w:val="TableParagraph"/>
              <w:ind w:left="2"/>
              <w:rPr>
                <w:sz w:val="24"/>
              </w:rPr>
            </w:pPr>
            <w:r>
              <w:rPr>
                <w:sz w:val="24"/>
              </w:rPr>
              <w:t>Desativação</w:t>
            </w:r>
            <w:r>
              <w:rPr>
                <w:spacing w:val="-1"/>
                <w:sz w:val="24"/>
              </w:rPr>
              <w:t xml:space="preserve"> </w:t>
            </w:r>
            <w:r>
              <w:rPr>
                <w:sz w:val="24"/>
              </w:rPr>
              <w:t>de</w:t>
            </w:r>
            <w:r>
              <w:rPr>
                <w:spacing w:val="-2"/>
                <w:sz w:val="24"/>
              </w:rPr>
              <w:t xml:space="preserve"> </w:t>
            </w:r>
            <w:r>
              <w:rPr>
                <w:sz w:val="24"/>
              </w:rPr>
              <w:t>cursos. Extinção</w:t>
            </w:r>
            <w:r>
              <w:rPr>
                <w:spacing w:val="-1"/>
                <w:sz w:val="24"/>
              </w:rPr>
              <w:t xml:space="preserve"> </w:t>
            </w:r>
            <w:r>
              <w:rPr>
                <w:sz w:val="24"/>
              </w:rPr>
              <w:t>de</w:t>
            </w:r>
            <w:r>
              <w:rPr>
                <w:spacing w:val="-2"/>
                <w:sz w:val="24"/>
              </w:rPr>
              <w:t xml:space="preserve"> </w:t>
            </w:r>
            <w:r>
              <w:rPr>
                <w:sz w:val="24"/>
              </w:rPr>
              <w:t>cursos</w:t>
            </w:r>
          </w:p>
        </w:tc>
        <w:tc>
          <w:tcPr>
            <w:tcW w:w="1999" w:type="dxa"/>
          </w:tcPr>
          <w:p w:rsidR="009A35D9" w:rsidRDefault="009A35D9" w:rsidP="00D61BA1">
            <w:pPr>
              <w:pStyle w:val="TableParagraph"/>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ato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330"/>
        </w:trPr>
        <w:tc>
          <w:tcPr>
            <w:tcW w:w="1409" w:type="dxa"/>
          </w:tcPr>
          <w:p w:rsidR="009A35D9" w:rsidRDefault="009A35D9" w:rsidP="00D61BA1">
            <w:pPr>
              <w:pStyle w:val="TableParagraph"/>
              <w:rPr>
                <w:sz w:val="24"/>
              </w:rPr>
            </w:pPr>
            <w:r>
              <w:rPr>
                <w:sz w:val="24"/>
              </w:rPr>
              <w:t>131.4</w:t>
            </w:r>
          </w:p>
        </w:tc>
        <w:tc>
          <w:tcPr>
            <w:tcW w:w="4836" w:type="dxa"/>
          </w:tcPr>
          <w:p w:rsidR="009A35D9" w:rsidRDefault="009A35D9" w:rsidP="00D61BA1">
            <w:pPr>
              <w:pStyle w:val="TableParagraph"/>
              <w:ind w:left="2"/>
              <w:rPr>
                <w:sz w:val="24"/>
              </w:rPr>
            </w:pPr>
            <w:r>
              <w:rPr>
                <w:sz w:val="24"/>
              </w:rPr>
              <w:t>Credenciamento</w:t>
            </w:r>
            <w:r>
              <w:rPr>
                <w:spacing w:val="-2"/>
                <w:sz w:val="24"/>
              </w:rPr>
              <w:t xml:space="preserve"> </w:t>
            </w:r>
            <w:r>
              <w:rPr>
                <w:sz w:val="24"/>
              </w:rPr>
              <w:t>para</w:t>
            </w:r>
            <w:r>
              <w:rPr>
                <w:spacing w:val="-3"/>
                <w:sz w:val="24"/>
              </w:rPr>
              <w:t xml:space="preserve"> </w:t>
            </w:r>
            <w:r>
              <w:rPr>
                <w:sz w:val="24"/>
              </w:rPr>
              <w:t>orientação</w:t>
            </w:r>
          </w:p>
        </w:tc>
        <w:tc>
          <w:tcPr>
            <w:tcW w:w="1999" w:type="dxa"/>
          </w:tcPr>
          <w:p w:rsidR="009A35D9" w:rsidRDefault="009A35D9" w:rsidP="00D61BA1">
            <w:pPr>
              <w:pStyle w:val="TableParagraph"/>
              <w:ind w:left="17" w:right="9"/>
              <w:jc w:val="center"/>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10</w:t>
            </w:r>
            <w:r>
              <w:rPr>
                <w:spacing w:val="-1"/>
                <w:sz w:val="24"/>
              </w:rPr>
              <w:t xml:space="preserve"> </w:t>
            </w:r>
            <w:r>
              <w:rPr>
                <w:sz w:val="24"/>
              </w:rPr>
              <w:t>anos</w:t>
            </w:r>
          </w:p>
        </w:tc>
        <w:tc>
          <w:tcPr>
            <w:tcW w:w="1867" w:type="dxa"/>
          </w:tcPr>
          <w:p w:rsidR="009A35D9" w:rsidRDefault="009A35D9" w:rsidP="00D61BA1">
            <w:pPr>
              <w:pStyle w:val="TableParagraph"/>
              <w:ind w:left="388"/>
              <w:rPr>
                <w:sz w:val="24"/>
              </w:rPr>
            </w:pPr>
            <w:r>
              <w:rPr>
                <w:sz w:val="24"/>
              </w:rPr>
              <w:t>Eliminação</w:t>
            </w:r>
          </w:p>
        </w:tc>
        <w:tc>
          <w:tcPr>
            <w:tcW w:w="3979" w:type="dxa"/>
          </w:tcPr>
          <w:p w:rsidR="009A35D9" w:rsidRDefault="009A35D9" w:rsidP="00D61BA1">
            <w:pPr>
              <w:pStyle w:val="TableParagraph"/>
              <w:rPr>
                <w:sz w:val="24"/>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lastRenderedPageBreak/>
              <w:t>132</w:t>
            </w:r>
            <w:r>
              <w:rPr>
                <w:spacing w:val="-2"/>
                <w:sz w:val="24"/>
              </w:rPr>
              <w:t xml:space="preserve"> </w:t>
            </w:r>
            <w:r>
              <w:rPr>
                <w:sz w:val="24"/>
              </w:rPr>
              <w:t>Planejamento</w:t>
            </w:r>
            <w:r>
              <w:rPr>
                <w:spacing w:val="-2"/>
                <w:sz w:val="24"/>
              </w:rPr>
              <w:t xml:space="preserve"> </w:t>
            </w:r>
            <w:r>
              <w:rPr>
                <w:sz w:val="24"/>
              </w:rPr>
              <w:t>e</w:t>
            </w:r>
            <w:r>
              <w:rPr>
                <w:spacing w:val="-2"/>
                <w:sz w:val="24"/>
              </w:rPr>
              <w:t xml:space="preserve"> </w:t>
            </w:r>
            <w:r>
              <w:rPr>
                <w:sz w:val="24"/>
              </w:rPr>
              <w:t>organização</w:t>
            </w:r>
            <w:r>
              <w:rPr>
                <w:spacing w:val="-1"/>
                <w:sz w:val="24"/>
              </w:rPr>
              <w:t xml:space="preserve"> </w:t>
            </w:r>
            <w:r>
              <w:rPr>
                <w:sz w:val="24"/>
              </w:rPr>
              <w:t>curricular</w:t>
            </w: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551"/>
        </w:trPr>
        <w:tc>
          <w:tcPr>
            <w:tcW w:w="1409" w:type="dxa"/>
          </w:tcPr>
          <w:p w:rsidR="009A35D9" w:rsidRDefault="009A35D9" w:rsidP="00D61BA1">
            <w:pPr>
              <w:pStyle w:val="TableParagraph"/>
              <w:rPr>
                <w:sz w:val="24"/>
              </w:rPr>
            </w:pPr>
            <w:r>
              <w:rPr>
                <w:sz w:val="24"/>
              </w:rPr>
              <w:t>132.1</w:t>
            </w:r>
          </w:p>
        </w:tc>
        <w:tc>
          <w:tcPr>
            <w:tcW w:w="4836" w:type="dxa"/>
          </w:tcPr>
          <w:p w:rsidR="009A35D9" w:rsidRDefault="009A35D9" w:rsidP="00D61BA1">
            <w:pPr>
              <w:pStyle w:val="TableParagraph"/>
              <w:ind w:left="2"/>
              <w:rPr>
                <w:sz w:val="24"/>
              </w:rPr>
            </w:pPr>
            <w:r>
              <w:rPr>
                <w:sz w:val="24"/>
              </w:rPr>
              <w:t>Estrutura</w:t>
            </w:r>
            <w:r>
              <w:rPr>
                <w:spacing w:val="-5"/>
                <w:sz w:val="24"/>
              </w:rPr>
              <w:t xml:space="preserve"> </w:t>
            </w:r>
            <w:r>
              <w:rPr>
                <w:sz w:val="24"/>
              </w:rPr>
              <w:t>do</w:t>
            </w:r>
            <w:r>
              <w:rPr>
                <w:spacing w:val="-3"/>
                <w:sz w:val="24"/>
              </w:rPr>
              <w:t xml:space="preserve"> </w:t>
            </w:r>
            <w:r>
              <w:rPr>
                <w:sz w:val="24"/>
              </w:rPr>
              <w:t>currículo</w:t>
            </w:r>
            <w:r>
              <w:rPr>
                <w:spacing w:val="-3"/>
                <w:sz w:val="24"/>
              </w:rPr>
              <w:t xml:space="preserve"> </w:t>
            </w:r>
            <w:r>
              <w:rPr>
                <w:sz w:val="24"/>
              </w:rPr>
              <w:t>(grade</w:t>
            </w:r>
            <w:r>
              <w:rPr>
                <w:spacing w:val="-4"/>
                <w:sz w:val="24"/>
              </w:rPr>
              <w:t xml:space="preserve"> </w:t>
            </w:r>
            <w:r>
              <w:rPr>
                <w:sz w:val="24"/>
              </w:rPr>
              <w:t>ou</w:t>
            </w:r>
            <w:r>
              <w:rPr>
                <w:spacing w:val="-3"/>
                <w:sz w:val="24"/>
              </w:rPr>
              <w:t xml:space="preserve"> </w:t>
            </w:r>
            <w:r>
              <w:rPr>
                <w:sz w:val="24"/>
              </w:rPr>
              <w:t>matriz</w:t>
            </w:r>
            <w:r>
              <w:rPr>
                <w:spacing w:val="-2"/>
                <w:sz w:val="24"/>
              </w:rPr>
              <w:t xml:space="preserve"> </w:t>
            </w:r>
            <w:r>
              <w:rPr>
                <w:sz w:val="24"/>
              </w:rPr>
              <w:t>curricular)</w:t>
            </w:r>
          </w:p>
        </w:tc>
        <w:tc>
          <w:tcPr>
            <w:tcW w:w="1999" w:type="dxa"/>
          </w:tcPr>
          <w:p w:rsidR="009A35D9" w:rsidRDefault="009A35D9" w:rsidP="00D61BA1">
            <w:pPr>
              <w:pStyle w:val="TableParagraph"/>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552"/>
        </w:trPr>
        <w:tc>
          <w:tcPr>
            <w:tcW w:w="1409" w:type="dxa"/>
          </w:tcPr>
          <w:p w:rsidR="009A35D9" w:rsidRDefault="009A35D9" w:rsidP="00D61BA1">
            <w:pPr>
              <w:pStyle w:val="TableParagraph"/>
              <w:rPr>
                <w:sz w:val="24"/>
              </w:rPr>
            </w:pPr>
            <w:r>
              <w:rPr>
                <w:sz w:val="24"/>
              </w:rPr>
              <w:t>132.2</w:t>
            </w:r>
          </w:p>
        </w:tc>
        <w:tc>
          <w:tcPr>
            <w:tcW w:w="4836" w:type="dxa"/>
          </w:tcPr>
          <w:p w:rsidR="009A35D9" w:rsidRDefault="009A35D9" w:rsidP="00D61BA1">
            <w:pPr>
              <w:pStyle w:val="TableParagraph"/>
              <w:ind w:left="2"/>
              <w:rPr>
                <w:sz w:val="24"/>
              </w:rPr>
            </w:pPr>
            <w:r>
              <w:rPr>
                <w:sz w:val="24"/>
              </w:rPr>
              <w:t>Reformulação</w:t>
            </w:r>
            <w:r>
              <w:rPr>
                <w:spacing w:val="-1"/>
                <w:sz w:val="24"/>
              </w:rPr>
              <w:t xml:space="preserve"> </w:t>
            </w:r>
            <w:r>
              <w:rPr>
                <w:sz w:val="24"/>
              </w:rPr>
              <w:t>curricular</w:t>
            </w:r>
            <w:r>
              <w:rPr>
                <w:spacing w:val="-2"/>
                <w:sz w:val="24"/>
              </w:rPr>
              <w:t xml:space="preserve"> </w:t>
            </w:r>
            <w:r>
              <w:rPr>
                <w:sz w:val="24"/>
              </w:rPr>
              <w:t>(inclusive</w:t>
            </w:r>
            <w:r>
              <w:rPr>
                <w:spacing w:val="-4"/>
                <w:sz w:val="24"/>
              </w:rPr>
              <w:t xml:space="preserve"> </w:t>
            </w:r>
            <w:r>
              <w:rPr>
                <w:sz w:val="24"/>
              </w:rPr>
              <w:t>criação</w:t>
            </w:r>
            <w:r>
              <w:rPr>
                <w:spacing w:val="-2"/>
                <w:sz w:val="24"/>
              </w:rPr>
              <w:t xml:space="preserve"> </w:t>
            </w:r>
            <w:r>
              <w:rPr>
                <w:sz w:val="24"/>
              </w:rPr>
              <w:t>de</w:t>
            </w:r>
          </w:p>
          <w:p w:rsidR="009A35D9" w:rsidRDefault="009A35D9" w:rsidP="00D61BA1">
            <w:pPr>
              <w:pStyle w:val="TableParagraph"/>
              <w:spacing w:line="264" w:lineRule="exact"/>
              <w:ind w:left="2"/>
              <w:rPr>
                <w:sz w:val="24"/>
              </w:rPr>
            </w:pPr>
            <w:r>
              <w:rPr>
                <w:sz w:val="24"/>
              </w:rPr>
              <w:t>novas</w:t>
            </w:r>
            <w:r>
              <w:rPr>
                <w:spacing w:val="-2"/>
                <w:sz w:val="24"/>
              </w:rPr>
              <w:t xml:space="preserve"> </w:t>
            </w:r>
            <w:r>
              <w:rPr>
                <w:sz w:val="24"/>
              </w:rPr>
              <w:t>áreas</w:t>
            </w:r>
            <w:r>
              <w:rPr>
                <w:spacing w:val="-1"/>
                <w:sz w:val="24"/>
              </w:rPr>
              <w:t xml:space="preserve"> </w:t>
            </w:r>
            <w:r>
              <w:rPr>
                <w:sz w:val="24"/>
              </w:rPr>
              <w:t>de</w:t>
            </w:r>
            <w:r>
              <w:rPr>
                <w:spacing w:val="-1"/>
                <w:sz w:val="24"/>
              </w:rPr>
              <w:t xml:space="preserve"> </w:t>
            </w:r>
            <w:r>
              <w:rPr>
                <w:sz w:val="24"/>
              </w:rPr>
              <w:t>concentração)</w:t>
            </w:r>
          </w:p>
        </w:tc>
        <w:tc>
          <w:tcPr>
            <w:tcW w:w="1999" w:type="dxa"/>
          </w:tcPr>
          <w:p w:rsidR="009A35D9" w:rsidRDefault="009A35D9" w:rsidP="00D61BA1">
            <w:pPr>
              <w:pStyle w:val="TableParagraph"/>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c>
          <w:tcPr>
            <w:tcW w:w="386" w:type="dxa"/>
            <w:vMerge/>
            <w:tcBorders>
              <w:top w:val="nil"/>
              <w:bottom w:val="nil"/>
              <w:right w:val="nil"/>
            </w:tcBorders>
          </w:tcPr>
          <w:p w:rsidR="009A35D9" w:rsidRDefault="009A35D9" w:rsidP="00D61BA1">
            <w:pPr>
              <w:rPr>
                <w:sz w:val="2"/>
                <w:szCs w:val="2"/>
              </w:rPr>
            </w:pPr>
          </w:p>
        </w:tc>
      </w:tr>
    </w:tbl>
    <w:p w:rsidR="009A35D9" w:rsidRDefault="009A35D9" w:rsidP="009A35D9">
      <w:pPr>
        <w:rPr>
          <w:sz w:val="2"/>
          <w:szCs w:val="2"/>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551"/>
        </w:trPr>
        <w:tc>
          <w:tcPr>
            <w:tcW w:w="1409" w:type="dxa"/>
            <w:tcBorders>
              <w:top w:val="nil"/>
            </w:tcBorders>
          </w:tcPr>
          <w:p w:rsidR="009A35D9" w:rsidRDefault="009A35D9" w:rsidP="00D61BA1">
            <w:pPr>
              <w:pStyle w:val="TableParagraph"/>
              <w:rPr>
                <w:sz w:val="24"/>
              </w:rPr>
            </w:pPr>
            <w:r>
              <w:rPr>
                <w:sz w:val="24"/>
              </w:rPr>
              <w:t>132.3</w:t>
            </w:r>
          </w:p>
        </w:tc>
        <w:tc>
          <w:tcPr>
            <w:tcW w:w="4836" w:type="dxa"/>
            <w:tcBorders>
              <w:top w:val="nil"/>
            </w:tcBorders>
          </w:tcPr>
          <w:p w:rsidR="009A35D9" w:rsidRDefault="009A35D9" w:rsidP="00D61BA1">
            <w:pPr>
              <w:pStyle w:val="TableParagraph"/>
              <w:ind w:left="2"/>
              <w:rPr>
                <w:sz w:val="24"/>
              </w:rPr>
            </w:pPr>
            <w:r>
              <w:rPr>
                <w:sz w:val="24"/>
              </w:rPr>
              <w:t>Disciplinas:</w:t>
            </w:r>
            <w:r>
              <w:rPr>
                <w:spacing w:val="-1"/>
                <w:sz w:val="24"/>
              </w:rPr>
              <w:t xml:space="preserve"> </w:t>
            </w:r>
            <w:r>
              <w:rPr>
                <w:sz w:val="24"/>
              </w:rPr>
              <w:t>programas</w:t>
            </w:r>
            <w:r>
              <w:rPr>
                <w:spacing w:val="-1"/>
                <w:sz w:val="24"/>
              </w:rPr>
              <w:t xml:space="preserve"> </w:t>
            </w:r>
            <w:r>
              <w:rPr>
                <w:sz w:val="24"/>
              </w:rPr>
              <w:t>didáticos</w:t>
            </w:r>
          </w:p>
        </w:tc>
        <w:tc>
          <w:tcPr>
            <w:tcW w:w="1999" w:type="dxa"/>
            <w:tcBorders>
              <w:top w:val="nil"/>
            </w:tcBorders>
          </w:tcPr>
          <w:p w:rsidR="009A35D9" w:rsidRDefault="009A35D9" w:rsidP="00D61BA1">
            <w:pPr>
              <w:pStyle w:val="TableParagraph"/>
              <w:ind w:left="15" w:right="9"/>
              <w:jc w:val="center"/>
              <w:rPr>
                <w:sz w:val="24"/>
              </w:rPr>
            </w:pPr>
            <w:r>
              <w:rPr>
                <w:sz w:val="24"/>
              </w:rPr>
              <w:t>Enquanto</w:t>
            </w:r>
            <w:r>
              <w:rPr>
                <w:spacing w:val="-2"/>
                <w:sz w:val="24"/>
              </w:rPr>
              <w:t xml:space="preserve"> </w:t>
            </w:r>
            <w:r>
              <w:rPr>
                <w:sz w:val="24"/>
              </w:rPr>
              <w:t>vigora</w:t>
            </w:r>
          </w:p>
        </w:tc>
        <w:tc>
          <w:tcPr>
            <w:tcW w:w="1631" w:type="dxa"/>
            <w:tcBorders>
              <w:top w:val="nil"/>
            </w:tcBorders>
          </w:tcPr>
          <w:p w:rsidR="009A35D9" w:rsidRDefault="009A35D9" w:rsidP="00D61BA1">
            <w:pPr>
              <w:pStyle w:val="TableParagraph"/>
              <w:ind w:left="6"/>
              <w:jc w:val="center"/>
              <w:rPr>
                <w:sz w:val="24"/>
              </w:rPr>
            </w:pPr>
            <w:r>
              <w:rPr>
                <w:w w:val="99"/>
                <w:sz w:val="24"/>
              </w:rPr>
              <w:t>-</w:t>
            </w:r>
          </w:p>
        </w:tc>
        <w:tc>
          <w:tcPr>
            <w:tcW w:w="1867" w:type="dxa"/>
            <w:tcBorders>
              <w:top w:val="nil"/>
            </w:tcBorders>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Borders>
              <w:top w:val="nil"/>
            </w:tcBorders>
          </w:tcPr>
          <w:p w:rsidR="009A35D9" w:rsidRDefault="009A35D9" w:rsidP="00D61BA1">
            <w:pPr>
              <w:pStyle w:val="TableParagraph"/>
              <w:rPr>
                <w:sz w:val="24"/>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132.31</w:t>
            </w:r>
          </w:p>
        </w:tc>
        <w:tc>
          <w:tcPr>
            <w:tcW w:w="4836" w:type="dxa"/>
          </w:tcPr>
          <w:p w:rsidR="009A35D9" w:rsidRDefault="009A35D9" w:rsidP="00D61BA1">
            <w:pPr>
              <w:pStyle w:val="TableParagraph"/>
              <w:spacing w:line="256" w:lineRule="exact"/>
              <w:ind w:left="2"/>
              <w:rPr>
                <w:sz w:val="24"/>
              </w:rPr>
            </w:pPr>
            <w:r>
              <w:rPr>
                <w:sz w:val="24"/>
              </w:rPr>
              <w:t>Oferta</w:t>
            </w:r>
            <w:r>
              <w:rPr>
                <w:spacing w:val="-3"/>
                <w:sz w:val="24"/>
              </w:rPr>
              <w:t xml:space="preserve"> </w:t>
            </w:r>
            <w:r>
              <w:rPr>
                <w:sz w:val="24"/>
              </w:rPr>
              <w:t>de</w:t>
            </w:r>
            <w:r>
              <w:rPr>
                <w:spacing w:val="-1"/>
                <w:sz w:val="24"/>
              </w:rPr>
              <w:t xml:space="preserve"> </w:t>
            </w:r>
            <w:r>
              <w:rPr>
                <w:sz w:val="24"/>
              </w:rPr>
              <w:t>disciplinas</w:t>
            </w:r>
          </w:p>
        </w:tc>
        <w:tc>
          <w:tcPr>
            <w:tcW w:w="1999" w:type="dxa"/>
          </w:tcPr>
          <w:p w:rsidR="009A35D9" w:rsidRDefault="009A35D9" w:rsidP="00D61BA1">
            <w:pPr>
              <w:pStyle w:val="TableParagraph"/>
              <w:spacing w:line="256" w:lineRule="exact"/>
              <w:ind w:left="17" w:right="9"/>
              <w:jc w:val="center"/>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553"/>
        </w:trPr>
        <w:tc>
          <w:tcPr>
            <w:tcW w:w="1409" w:type="dxa"/>
          </w:tcPr>
          <w:p w:rsidR="009A35D9" w:rsidRDefault="009A35D9" w:rsidP="00D61BA1">
            <w:pPr>
              <w:pStyle w:val="TableParagraph"/>
              <w:spacing w:line="270" w:lineRule="exact"/>
              <w:rPr>
                <w:sz w:val="24"/>
              </w:rPr>
            </w:pPr>
            <w:r>
              <w:rPr>
                <w:sz w:val="24"/>
              </w:rPr>
              <w:t>133</w:t>
            </w:r>
          </w:p>
        </w:tc>
        <w:tc>
          <w:tcPr>
            <w:tcW w:w="4836" w:type="dxa"/>
          </w:tcPr>
          <w:p w:rsidR="009A35D9" w:rsidRDefault="009A35D9" w:rsidP="00D61BA1">
            <w:pPr>
              <w:pStyle w:val="TableParagraph"/>
              <w:spacing w:line="270" w:lineRule="exact"/>
              <w:ind w:left="2"/>
              <w:rPr>
                <w:sz w:val="24"/>
              </w:rPr>
            </w:pPr>
            <w:r>
              <w:rPr>
                <w:sz w:val="24"/>
              </w:rPr>
              <w:t>Planejamento</w:t>
            </w:r>
            <w:r>
              <w:rPr>
                <w:spacing w:val="-2"/>
                <w:sz w:val="24"/>
              </w:rPr>
              <w:t xml:space="preserve"> </w:t>
            </w:r>
            <w:r>
              <w:rPr>
                <w:sz w:val="24"/>
              </w:rPr>
              <w:t>da</w:t>
            </w:r>
            <w:r>
              <w:rPr>
                <w:spacing w:val="-2"/>
                <w:sz w:val="24"/>
              </w:rPr>
              <w:t xml:space="preserve"> </w:t>
            </w:r>
            <w:r>
              <w:rPr>
                <w:sz w:val="24"/>
              </w:rPr>
              <w:t>atividade</w:t>
            </w:r>
            <w:r>
              <w:rPr>
                <w:spacing w:val="-2"/>
                <w:sz w:val="24"/>
              </w:rPr>
              <w:t xml:space="preserve"> </w:t>
            </w:r>
            <w:r>
              <w:rPr>
                <w:sz w:val="24"/>
              </w:rPr>
              <w:t>acadêmica</w:t>
            </w:r>
          </w:p>
        </w:tc>
        <w:tc>
          <w:tcPr>
            <w:tcW w:w="1999" w:type="dxa"/>
          </w:tcPr>
          <w:p w:rsidR="009A35D9" w:rsidRDefault="009A35D9" w:rsidP="00D61BA1">
            <w:pPr>
              <w:pStyle w:val="TableParagraph"/>
              <w:spacing w:line="270" w:lineRule="exact"/>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spacing w:line="270" w:lineRule="exact"/>
              <w:ind w:left="6"/>
              <w:jc w:val="center"/>
              <w:rPr>
                <w:sz w:val="24"/>
              </w:rPr>
            </w:pPr>
            <w:r>
              <w:rPr>
                <w:w w:val="99"/>
                <w:sz w:val="24"/>
              </w:rPr>
              <w:t>-</w:t>
            </w:r>
          </w:p>
        </w:tc>
        <w:tc>
          <w:tcPr>
            <w:tcW w:w="1867" w:type="dxa"/>
          </w:tcPr>
          <w:p w:rsidR="009A35D9" w:rsidRDefault="009A35D9" w:rsidP="00D61BA1">
            <w:pPr>
              <w:pStyle w:val="TableParagraph"/>
              <w:spacing w:line="270" w:lineRule="exact"/>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i/>
                <w:sz w:val="24"/>
              </w:rPr>
            </w:pPr>
            <w:r>
              <w:rPr>
                <w:sz w:val="24"/>
              </w:rPr>
              <w:t>134</w:t>
            </w:r>
            <w:r>
              <w:rPr>
                <w:spacing w:val="-1"/>
                <w:sz w:val="24"/>
              </w:rPr>
              <w:t xml:space="preserve"> </w:t>
            </w:r>
            <w:r>
              <w:rPr>
                <w:sz w:val="24"/>
              </w:rPr>
              <w:t>Vida</w:t>
            </w:r>
            <w:r>
              <w:rPr>
                <w:spacing w:val="-2"/>
                <w:sz w:val="24"/>
              </w:rPr>
              <w:t xml:space="preserve"> </w:t>
            </w:r>
            <w:r>
              <w:rPr>
                <w:sz w:val="24"/>
              </w:rPr>
              <w:t>acadêmica</w:t>
            </w:r>
            <w:r>
              <w:rPr>
                <w:spacing w:val="-2"/>
                <w:sz w:val="24"/>
              </w:rPr>
              <w:t xml:space="preserve"> </w:t>
            </w:r>
            <w:r>
              <w:rPr>
                <w:sz w:val="24"/>
              </w:rPr>
              <w:t>dos</w:t>
            </w:r>
            <w:r>
              <w:rPr>
                <w:spacing w:val="1"/>
                <w:sz w:val="24"/>
              </w:rPr>
              <w:t xml:space="preserve"> </w:t>
            </w:r>
            <w:r>
              <w:rPr>
                <w:sz w:val="24"/>
              </w:rPr>
              <w:t>alunos</w:t>
            </w:r>
            <w:r>
              <w:rPr>
                <w:spacing w:val="-1"/>
                <w:sz w:val="24"/>
              </w:rPr>
              <w:t xml:space="preserve"> </w:t>
            </w:r>
            <w:r>
              <w:rPr>
                <w:sz w:val="24"/>
              </w:rPr>
              <w:t>dos cursos</w:t>
            </w:r>
            <w:r>
              <w:rPr>
                <w:spacing w:val="-1"/>
                <w:sz w:val="24"/>
              </w:rPr>
              <w:t xml:space="preserve"> </w:t>
            </w:r>
            <w:r>
              <w:rPr>
                <w:sz w:val="24"/>
              </w:rPr>
              <w:t>de</w:t>
            </w:r>
            <w:r>
              <w:rPr>
                <w:spacing w:val="-1"/>
                <w:sz w:val="24"/>
              </w:rPr>
              <w:t xml:space="preserve"> </w:t>
            </w:r>
            <w:r>
              <w:rPr>
                <w:sz w:val="24"/>
              </w:rPr>
              <w:t>pós-graduação</w:t>
            </w:r>
            <w:r>
              <w:rPr>
                <w:spacing w:val="-1"/>
                <w:sz w:val="24"/>
              </w:rPr>
              <w:t xml:space="preserve"> </w:t>
            </w:r>
            <w:r>
              <w:rPr>
                <w:i/>
                <w:sz w:val="24"/>
              </w:rPr>
              <w:t>stricto</w:t>
            </w:r>
            <w:r>
              <w:rPr>
                <w:i/>
                <w:spacing w:val="-1"/>
                <w:sz w:val="24"/>
              </w:rPr>
              <w:t xml:space="preserve"> </w:t>
            </w:r>
            <w:r>
              <w:rPr>
                <w:i/>
                <w:sz w:val="24"/>
              </w:rPr>
              <w:t>sensu</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134.1</w:t>
            </w:r>
            <w:r>
              <w:rPr>
                <w:spacing w:val="-1"/>
                <w:sz w:val="24"/>
              </w:rPr>
              <w:t xml:space="preserve"> </w:t>
            </w:r>
            <w:r>
              <w:rPr>
                <w:sz w:val="24"/>
              </w:rPr>
              <w:t>Ingresso</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134.11</w:t>
            </w:r>
            <w:r>
              <w:rPr>
                <w:spacing w:val="-1"/>
                <w:sz w:val="24"/>
              </w:rPr>
              <w:t xml:space="preserve"> </w:t>
            </w:r>
            <w:r>
              <w:rPr>
                <w:sz w:val="24"/>
              </w:rPr>
              <w:t>Processo</w:t>
            </w:r>
            <w:r>
              <w:rPr>
                <w:spacing w:val="-1"/>
                <w:sz w:val="24"/>
              </w:rPr>
              <w:t xml:space="preserve"> </w:t>
            </w:r>
            <w:r>
              <w:rPr>
                <w:sz w:val="24"/>
              </w:rPr>
              <w:t>de</w:t>
            </w:r>
            <w:r>
              <w:rPr>
                <w:spacing w:val="-1"/>
                <w:sz w:val="24"/>
              </w:rPr>
              <w:t xml:space="preserve"> </w:t>
            </w:r>
            <w:r>
              <w:rPr>
                <w:sz w:val="24"/>
              </w:rPr>
              <w:t>seleção</w:t>
            </w:r>
          </w:p>
        </w:tc>
      </w:tr>
      <w:tr w:rsidR="009A35D9" w:rsidTr="00D61BA1">
        <w:trPr>
          <w:trHeight w:val="551"/>
        </w:trPr>
        <w:tc>
          <w:tcPr>
            <w:tcW w:w="1409" w:type="dxa"/>
          </w:tcPr>
          <w:p w:rsidR="009A35D9" w:rsidRDefault="009A35D9" w:rsidP="00D61BA1">
            <w:pPr>
              <w:pStyle w:val="TableParagraph"/>
              <w:rPr>
                <w:sz w:val="24"/>
              </w:rPr>
            </w:pPr>
            <w:r>
              <w:rPr>
                <w:sz w:val="24"/>
              </w:rPr>
              <w:t>134.111</w:t>
            </w:r>
          </w:p>
        </w:tc>
        <w:tc>
          <w:tcPr>
            <w:tcW w:w="4836" w:type="dxa"/>
          </w:tcPr>
          <w:p w:rsidR="009A35D9" w:rsidRDefault="009A35D9" w:rsidP="00D61BA1">
            <w:pPr>
              <w:pStyle w:val="TableParagraph"/>
              <w:ind w:left="2"/>
              <w:rPr>
                <w:sz w:val="24"/>
              </w:rPr>
            </w:pPr>
            <w:r>
              <w:rPr>
                <w:sz w:val="24"/>
              </w:rPr>
              <w:t>Planejamento.</w:t>
            </w:r>
            <w:r>
              <w:rPr>
                <w:spacing w:val="-2"/>
                <w:sz w:val="24"/>
              </w:rPr>
              <w:t xml:space="preserve"> </w:t>
            </w:r>
            <w:r>
              <w:rPr>
                <w:sz w:val="24"/>
              </w:rPr>
              <w:t>Orientações</w:t>
            </w:r>
          </w:p>
        </w:tc>
        <w:tc>
          <w:tcPr>
            <w:tcW w:w="1999" w:type="dxa"/>
          </w:tcPr>
          <w:p w:rsidR="009A35D9" w:rsidRDefault="009A35D9" w:rsidP="00D61BA1">
            <w:pPr>
              <w:pStyle w:val="TableParagraph"/>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134.112</w:t>
            </w:r>
          </w:p>
        </w:tc>
        <w:tc>
          <w:tcPr>
            <w:tcW w:w="4836" w:type="dxa"/>
          </w:tcPr>
          <w:p w:rsidR="009A35D9" w:rsidRDefault="009A35D9" w:rsidP="00D61BA1">
            <w:pPr>
              <w:pStyle w:val="TableParagraph"/>
              <w:ind w:left="2"/>
              <w:rPr>
                <w:sz w:val="24"/>
              </w:rPr>
            </w:pPr>
            <w:r>
              <w:rPr>
                <w:sz w:val="24"/>
              </w:rPr>
              <w:t>Inscrições</w:t>
            </w:r>
          </w:p>
        </w:tc>
        <w:tc>
          <w:tcPr>
            <w:tcW w:w="1999" w:type="dxa"/>
          </w:tcPr>
          <w:p w:rsidR="009A35D9" w:rsidRDefault="009A35D9" w:rsidP="00D61BA1">
            <w:pPr>
              <w:pStyle w:val="TableParagraph"/>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p>
          <w:p w:rsidR="009A35D9" w:rsidRDefault="009A35D9" w:rsidP="00D61BA1">
            <w:pPr>
              <w:pStyle w:val="TableParagraph"/>
              <w:spacing w:line="264" w:lineRule="exact"/>
              <w:ind w:left="7"/>
              <w:rPr>
                <w:sz w:val="24"/>
              </w:rPr>
            </w:pPr>
            <w:r>
              <w:rPr>
                <w:sz w:val="24"/>
              </w:rPr>
              <w:t>ação</w:t>
            </w:r>
            <w:r>
              <w:rPr>
                <w:spacing w:val="-2"/>
                <w:sz w:val="24"/>
              </w:rPr>
              <w:t xml:space="preserve"> </w:t>
            </w:r>
            <w:r>
              <w:rPr>
                <w:sz w:val="24"/>
              </w:rPr>
              <w:t>judicial.</w:t>
            </w:r>
          </w:p>
        </w:tc>
      </w:tr>
      <w:tr w:rsidR="009A35D9" w:rsidTr="00D61BA1">
        <w:trPr>
          <w:trHeight w:val="554"/>
        </w:trPr>
        <w:tc>
          <w:tcPr>
            <w:tcW w:w="1409" w:type="dxa"/>
          </w:tcPr>
          <w:p w:rsidR="009A35D9" w:rsidRDefault="009A35D9" w:rsidP="00D61BA1">
            <w:pPr>
              <w:pStyle w:val="TableParagraph"/>
              <w:spacing w:line="270" w:lineRule="exact"/>
              <w:rPr>
                <w:sz w:val="24"/>
              </w:rPr>
            </w:pPr>
            <w:r>
              <w:rPr>
                <w:sz w:val="24"/>
              </w:rPr>
              <w:t>134.113</w:t>
            </w:r>
          </w:p>
        </w:tc>
        <w:tc>
          <w:tcPr>
            <w:tcW w:w="4836" w:type="dxa"/>
          </w:tcPr>
          <w:p w:rsidR="009A35D9" w:rsidRDefault="009A35D9" w:rsidP="00D61BA1">
            <w:pPr>
              <w:pStyle w:val="TableParagraph"/>
              <w:spacing w:line="270" w:lineRule="exact"/>
              <w:ind w:left="2"/>
              <w:rPr>
                <w:sz w:val="24"/>
              </w:rPr>
            </w:pPr>
            <w:r>
              <w:rPr>
                <w:sz w:val="24"/>
              </w:rPr>
              <w:t>Controle</w:t>
            </w:r>
            <w:r>
              <w:rPr>
                <w:spacing w:val="-1"/>
                <w:sz w:val="24"/>
              </w:rPr>
              <w:t xml:space="preserve"> </w:t>
            </w:r>
            <w:r>
              <w:rPr>
                <w:sz w:val="24"/>
              </w:rPr>
              <w:t>de</w:t>
            </w:r>
            <w:r>
              <w:rPr>
                <w:spacing w:val="-3"/>
                <w:sz w:val="24"/>
              </w:rPr>
              <w:t xml:space="preserve"> </w:t>
            </w:r>
            <w:r>
              <w:rPr>
                <w:sz w:val="24"/>
              </w:rPr>
              <w:t>aplicação</w:t>
            </w:r>
            <w:r>
              <w:rPr>
                <w:spacing w:val="-1"/>
                <w:sz w:val="24"/>
              </w:rPr>
              <w:t xml:space="preserve"> </w:t>
            </w:r>
            <w:r>
              <w:rPr>
                <w:sz w:val="24"/>
              </w:rPr>
              <w:t>de provas</w:t>
            </w:r>
          </w:p>
        </w:tc>
        <w:tc>
          <w:tcPr>
            <w:tcW w:w="1999" w:type="dxa"/>
          </w:tcPr>
          <w:p w:rsidR="009A35D9" w:rsidRDefault="009A35D9" w:rsidP="00D61BA1">
            <w:pPr>
              <w:pStyle w:val="TableParagraph"/>
              <w:spacing w:line="270" w:lineRule="exact"/>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Pr>
          <w:p w:rsidR="009A35D9" w:rsidRDefault="009A35D9" w:rsidP="00D61BA1">
            <w:pPr>
              <w:pStyle w:val="TableParagraph"/>
              <w:spacing w:line="270" w:lineRule="exact"/>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spacing w:line="270" w:lineRule="exact"/>
              <w:ind w:left="347" w:right="336"/>
              <w:jc w:val="center"/>
              <w:rPr>
                <w:sz w:val="24"/>
              </w:rPr>
            </w:pPr>
            <w:r>
              <w:rPr>
                <w:sz w:val="24"/>
              </w:rPr>
              <w:t>Eliminação</w:t>
            </w:r>
          </w:p>
        </w:tc>
        <w:tc>
          <w:tcPr>
            <w:tcW w:w="3979" w:type="dxa"/>
          </w:tcPr>
          <w:p w:rsidR="009A35D9" w:rsidRDefault="009A35D9" w:rsidP="00D61BA1">
            <w:pPr>
              <w:pStyle w:val="TableParagraph"/>
              <w:spacing w:line="270" w:lineRule="exact"/>
              <w:ind w:left="7"/>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 caso</w:t>
            </w:r>
            <w:r>
              <w:rPr>
                <w:spacing w:val="-1"/>
                <w:sz w:val="24"/>
              </w:rPr>
              <w:t xml:space="preserve"> </w:t>
            </w:r>
            <w:r>
              <w:rPr>
                <w:sz w:val="24"/>
              </w:rPr>
              <w:t>de</w:t>
            </w:r>
          </w:p>
          <w:p w:rsidR="009A35D9" w:rsidRDefault="009A35D9" w:rsidP="00D61BA1">
            <w:pPr>
              <w:pStyle w:val="TableParagraph"/>
              <w:spacing w:line="264" w:lineRule="exact"/>
              <w:ind w:left="7"/>
              <w:rPr>
                <w:sz w:val="24"/>
              </w:rPr>
            </w:pPr>
            <w:r>
              <w:rPr>
                <w:sz w:val="24"/>
              </w:rPr>
              <w:t>ação</w:t>
            </w:r>
            <w:r>
              <w:rPr>
                <w:spacing w:val="-2"/>
                <w:sz w:val="24"/>
              </w:rPr>
              <w:t xml:space="preserve"> </w:t>
            </w:r>
            <w:r>
              <w:rPr>
                <w:sz w:val="24"/>
              </w:rPr>
              <w:t>judicial.</w:t>
            </w:r>
          </w:p>
        </w:tc>
      </w:tr>
      <w:tr w:rsidR="009A35D9" w:rsidTr="00D61BA1">
        <w:trPr>
          <w:trHeight w:val="552"/>
        </w:trPr>
        <w:tc>
          <w:tcPr>
            <w:tcW w:w="1409" w:type="dxa"/>
          </w:tcPr>
          <w:p w:rsidR="009A35D9" w:rsidRDefault="009A35D9" w:rsidP="00D61BA1">
            <w:pPr>
              <w:pStyle w:val="TableParagraph"/>
              <w:rPr>
                <w:sz w:val="24"/>
              </w:rPr>
            </w:pPr>
            <w:r>
              <w:rPr>
                <w:sz w:val="24"/>
              </w:rPr>
              <w:t>134.114</w:t>
            </w:r>
          </w:p>
        </w:tc>
        <w:tc>
          <w:tcPr>
            <w:tcW w:w="4836" w:type="dxa"/>
          </w:tcPr>
          <w:p w:rsidR="009A35D9" w:rsidRDefault="009A35D9" w:rsidP="00D61BA1">
            <w:pPr>
              <w:pStyle w:val="TableParagraph"/>
              <w:ind w:left="2"/>
              <w:rPr>
                <w:sz w:val="24"/>
              </w:rPr>
            </w:pPr>
            <w:r>
              <w:rPr>
                <w:sz w:val="24"/>
              </w:rPr>
              <w:t>Correção</w:t>
            </w:r>
            <w:r>
              <w:rPr>
                <w:spacing w:val="-1"/>
                <w:sz w:val="24"/>
              </w:rPr>
              <w:t xml:space="preserve"> </w:t>
            </w:r>
            <w:r>
              <w:rPr>
                <w:sz w:val="24"/>
              </w:rPr>
              <w:t>de</w:t>
            </w:r>
            <w:r>
              <w:rPr>
                <w:spacing w:val="-2"/>
                <w:sz w:val="24"/>
              </w:rPr>
              <w:t xml:space="preserve"> </w:t>
            </w:r>
            <w:r>
              <w:rPr>
                <w:sz w:val="24"/>
              </w:rPr>
              <w:t>provas</w:t>
            </w:r>
          </w:p>
        </w:tc>
        <w:tc>
          <w:tcPr>
            <w:tcW w:w="1999" w:type="dxa"/>
          </w:tcPr>
          <w:p w:rsidR="009A35D9" w:rsidRDefault="009A35D9" w:rsidP="00D61BA1">
            <w:pPr>
              <w:pStyle w:val="TableParagraph"/>
              <w:ind w:left="17" w:right="9"/>
              <w:jc w:val="center"/>
              <w:rPr>
                <w:sz w:val="24"/>
              </w:rPr>
            </w:pPr>
            <w:r>
              <w:rPr>
                <w:sz w:val="24"/>
              </w:rPr>
              <w:t>Até</w:t>
            </w:r>
            <w:r>
              <w:rPr>
                <w:spacing w:val="58"/>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 caso</w:t>
            </w:r>
            <w:r>
              <w:rPr>
                <w:spacing w:val="-1"/>
                <w:sz w:val="24"/>
              </w:rPr>
              <w:t xml:space="preserve"> </w:t>
            </w:r>
            <w:r>
              <w:rPr>
                <w:sz w:val="24"/>
              </w:rPr>
              <w:t>de</w:t>
            </w:r>
          </w:p>
          <w:p w:rsidR="009A35D9" w:rsidRDefault="009A35D9" w:rsidP="00D61BA1">
            <w:pPr>
              <w:pStyle w:val="TableParagraph"/>
              <w:spacing w:line="264" w:lineRule="exact"/>
              <w:ind w:left="7"/>
              <w:rPr>
                <w:sz w:val="24"/>
              </w:rPr>
            </w:pPr>
            <w:r>
              <w:rPr>
                <w:sz w:val="24"/>
              </w:rPr>
              <w:t>ação</w:t>
            </w:r>
            <w:r>
              <w:rPr>
                <w:spacing w:val="-2"/>
                <w:sz w:val="24"/>
              </w:rPr>
              <w:t xml:space="preserve"> </w:t>
            </w:r>
            <w:r>
              <w:rPr>
                <w:sz w:val="24"/>
              </w:rPr>
              <w:t>judicial.</w:t>
            </w:r>
          </w:p>
        </w:tc>
      </w:tr>
      <w:tr w:rsidR="009A35D9" w:rsidTr="00D61BA1">
        <w:trPr>
          <w:trHeight w:val="1103"/>
        </w:trPr>
        <w:tc>
          <w:tcPr>
            <w:tcW w:w="1409" w:type="dxa"/>
          </w:tcPr>
          <w:p w:rsidR="009A35D9" w:rsidRDefault="009A35D9" w:rsidP="00D61BA1">
            <w:pPr>
              <w:pStyle w:val="TableParagraph"/>
              <w:rPr>
                <w:sz w:val="24"/>
              </w:rPr>
            </w:pPr>
            <w:r>
              <w:rPr>
                <w:sz w:val="24"/>
              </w:rPr>
              <w:lastRenderedPageBreak/>
              <w:t>134.115</w:t>
            </w:r>
          </w:p>
        </w:tc>
        <w:tc>
          <w:tcPr>
            <w:tcW w:w="4836" w:type="dxa"/>
          </w:tcPr>
          <w:p w:rsidR="009A35D9" w:rsidRDefault="009A35D9" w:rsidP="00D61BA1">
            <w:pPr>
              <w:pStyle w:val="TableParagraph"/>
              <w:ind w:left="2"/>
              <w:rPr>
                <w:sz w:val="24"/>
              </w:rPr>
            </w:pPr>
            <w:r>
              <w:rPr>
                <w:sz w:val="24"/>
              </w:rPr>
              <w:t>Recursos</w:t>
            </w:r>
          </w:p>
        </w:tc>
        <w:tc>
          <w:tcPr>
            <w:tcW w:w="1999" w:type="dxa"/>
          </w:tcPr>
          <w:p w:rsidR="009A35D9" w:rsidRDefault="009A35D9" w:rsidP="00D61BA1">
            <w:pPr>
              <w:pStyle w:val="TableParagraph"/>
              <w:ind w:left="468" w:right="39" w:hanging="404"/>
              <w:rPr>
                <w:sz w:val="24"/>
              </w:rPr>
            </w:pPr>
            <w:r>
              <w:rPr>
                <w:sz w:val="24"/>
              </w:rPr>
              <w:t>Até a homologação</w:t>
            </w:r>
            <w:r>
              <w:rPr>
                <w:spacing w:val="-58"/>
                <w:sz w:val="24"/>
              </w:rPr>
              <w:t xml:space="preserve"> </w:t>
            </w:r>
            <w:r>
              <w:rPr>
                <w:sz w:val="24"/>
              </w:rPr>
              <w:t>do</w:t>
            </w:r>
            <w:r>
              <w:rPr>
                <w:spacing w:val="-1"/>
                <w:sz w:val="24"/>
              </w:rPr>
              <w:t xml:space="preserve"> </w:t>
            </w:r>
            <w:r>
              <w:rPr>
                <w:sz w:val="24"/>
              </w:rPr>
              <w:t>evento*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29"/>
              <w:rPr>
                <w:sz w:val="24"/>
              </w:rPr>
            </w:pPr>
            <w:r>
              <w:rPr>
                <w:sz w:val="24"/>
              </w:rPr>
              <w:t>*Aguardar</w:t>
            </w:r>
            <w:r>
              <w:rPr>
                <w:spacing w:val="-4"/>
                <w:sz w:val="24"/>
              </w:rPr>
              <w:t xml:space="preserve"> </w:t>
            </w:r>
            <w:r>
              <w:rPr>
                <w:sz w:val="24"/>
              </w:rPr>
              <w:t>o</w:t>
            </w:r>
            <w:r>
              <w:rPr>
                <w:spacing w:val="-3"/>
                <w:sz w:val="24"/>
              </w:rPr>
              <w:t xml:space="preserve"> </w:t>
            </w:r>
            <w:r>
              <w:rPr>
                <w:sz w:val="24"/>
              </w:rPr>
              <w:t>término</w:t>
            </w:r>
            <w:r>
              <w:rPr>
                <w:spacing w:val="-3"/>
                <w:sz w:val="24"/>
              </w:rPr>
              <w:t xml:space="preserve"> </w:t>
            </w:r>
            <w:r>
              <w:rPr>
                <w:sz w:val="24"/>
              </w:rPr>
              <w:t>da</w:t>
            </w:r>
            <w:r>
              <w:rPr>
                <w:spacing w:val="-2"/>
                <w:sz w:val="24"/>
              </w:rPr>
              <w:t xml:space="preserve"> </w:t>
            </w:r>
            <w:r>
              <w:rPr>
                <w:sz w:val="24"/>
              </w:rPr>
              <w:t>ação,</w:t>
            </w:r>
            <w:r>
              <w:rPr>
                <w:spacing w:val="-3"/>
                <w:sz w:val="24"/>
              </w:rPr>
              <w:t xml:space="preserve"> </w:t>
            </w:r>
            <w:r>
              <w:rPr>
                <w:sz w:val="24"/>
              </w:rPr>
              <w:t>no</w:t>
            </w:r>
            <w:r>
              <w:rPr>
                <w:spacing w:val="-1"/>
                <w:sz w:val="24"/>
              </w:rPr>
              <w:t xml:space="preserve"> </w:t>
            </w:r>
            <w:r>
              <w:rPr>
                <w:sz w:val="24"/>
              </w:rPr>
              <w:t>caso</w:t>
            </w:r>
            <w:r>
              <w:rPr>
                <w:spacing w:val="-3"/>
                <w:sz w:val="24"/>
              </w:rPr>
              <w:t xml:space="preserve"> </w:t>
            </w:r>
            <w:r>
              <w:rPr>
                <w:sz w:val="24"/>
              </w:rPr>
              <w:t>de</w:t>
            </w:r>
            <w:r>
              <w:rPr>
                <w:spacing w:val="-57"/>
                <w:sz w:val="24"/>
              </w:rPr>
              <w:t xml:space="preserve"> </w:t>
            </w:r>
            <w:r>
              <w:rPr>
                <w:sz w:val="24"/>
              </w:rPr>
              <w:t>ação</w:t>
            </w:r>
            <w:r>
              <w:rPr>
                <w:spacing w:val="-1"/>
                <w:sz w:val="24"/>
              </w:rPr>
              <w:t xml:space="preserve"> </w:t>
            </w:r>
            <w:r>
              <w:rPr>
                <w:sz w:val="24"/>
              </w:rPr>
              <w:t>judicial.</w:t>
            </w:r>
          </w:p>
          <w:p w:rsidR="009A35D9" w:rsidRDefault="009A35D9" w:rsidP="00D61BA1">
            <w:pPr>
              <w:pStyle w:val="TableParagraph"/>
              <w:spacing w:line="270" w:lineRule="atLeast"/>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r w:rsidR="009A35D9" w:rsidTr="00D61BA1">
        <w:trPr>
          <w:trHeight w:val="1103"/>
        </w:trPr>
        <w:tc>
          <w:tcPr>
            <w:tcW w:w="1409" w:type="dxa"/>
          </w:tcPr>
          <w:p w:rsidR="009A35D9" w:rsidRDefault="009A35D9" w:rsidP="00D61BA1">
            <w:pPr>
              <w:pStyle w:val="TableParagraph"/>
              <w:spacing w:line="267" w:lineRule="exact"/>
              <w:rPr>
                <w:sz w:val="24"/>
              </w:rPr>
            </w:pPr>
            <w:r>
              <w:rPr>
                <w:sz w:val="24"/>
              </w:rPr>
              <w:t>134.116</w:t>
            </w:r>
          </w:p>
        </w:tc>
        <w:tc>
          <w:tcPr>
            <w:tcW w:w="4836" w:type="dxa"/>
          </w:tcPr>
          <w:p w:rsidR="009A35D9" w:rsidRDefault="009A35D9" w:rsidP="00D61BA1">
            <w:pPr>
              <w:pStyle w:val="TableParagraph"/>
              <w:spacing w:line="267" w:lineRule="exact"/>
              <w:ind w:left="2"/>
              <w:rPr>
                <w:sz w:val="24"/>
              </w:rPr>
            </w:pPr>
            <w:r>
              <w:rPr>
                <w:sz w:val="24"/>
              </w:rPr>
              <w:t>Resultados</w:t>
            </w:r>
          </w:p>
        </w:tc>
        <w:tc>
          <w:tcPr>
            <w:tcW w:w="1999" w:type="dxa"/>
          </w:tcPr>
          <w:p w:rsidR="009A35D9" w:rsidRDefault="009A35D9" w:rsidP="00D61BA1">
            <w:pPr>
              <w:pStyle w:val="TableParagraph"/>
              <w:ind w:left="468" w:right="39" w:hanging="404"/>
              <w:rPr>
                <w:sz w:val="24"/>
              </w:rPr>
            </w:pPr>
            <w:r>
              <w:rPr>
                <w:sz w:val="24"/>
              </w:rPr>
              <w:t>Até a homologação</w:t>
            </w:r>
            <w:r>
              <w:rPr>
                <w:spacing w:val="-58"/>
                <w:sz w:val="24"/>
              </w:rPr>
              <w:t xml:space="preserve"> </w:t>
            </w:r>
            <w:r>
              <w:rPr>
                <w:sz w:val="24"/>
              </w:rPr>
              <w:t>do</w:t>
            </w:r>
            <w:r>
              <w:rPr>
                <w:spacing w:val="-1"/>
                <w:sz w:val="24"/>
              </w:rPr>
              <w:t xml:space="preserve"> </w:t>
            </w:r>
            <w:r>
              <w:rPr>
                <w:sz w:val="24"/>
              </w:rPr>
              <w:t>evento*</w:t>
            </w:r>
          </w:p>
        </w:tc>
        <w:tc>
          <w:tcPr>
            <w:tcW w:w="1631" w:type="dxa"/>
          </w:tcPr>
          <w:p w:rsidR="009A35D9" w:rsidRDefault="009A35D9" w:rsidP="00D61BA1">
            <w:pPr>
              <w:pStyle w:val="TableParagraph"/>
              <w:spacing w:line="267" w:lineRule="exact"/>
              <w:ind w:left="6"/>
              <w:jc w:val="center"/>
              <w:rPr>
                <w:sz w:val="24"/>
              </w:rPr>
            </w:pPr>
            <w:r>
              <w:rPr>
                <w:w w:val="99"/>
                <w:sz w:val="24"/>
              </w:rPr>
              <w:t>-</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29"/>
              <w:rPr>
                <w:sz w:val="24"/>
              </w:rPr>
            </w:pPr>
            <w:r>
              <w:rPr>
                <w:sz w:val="24"/>
              </w:rPr>
              <w:t>*Aguardar</w:t>
            </w:r>
            <w:r>
              <w:rPr>
                <w:spacing w:val="-4"/>
                <w:sz w:val="24"/>
              </w:rPr>
              <w:t xml:space="preserve"> </w:t>
            </w:r>
            <w:r>
              <w:rPr>
                <w:sz w:val="24"/>
              </w:rPr>
              <w:t>o</w:t>
            </w:r>
            <w:r>
              <w:rPr>
                <w:spacing w:val="-3"/>
                <w:sz w:val="24"/>
              </w:rPr>
              <w:t xml:space="preserve"> </w:t>
            </w:r>
            <w:r>
              <w:rPr>
                <w:sz w:val="24"/>
              </w:rPr>
              <w:t>término</w:t>
            </w:r>
            <w:r>
              <w:rPr>
                <w:spacing w:val="-3"/>
                <w:sz w:val="24"/>
              </w:rPr>
              <w:t xml:space="preserve"> </w:t>
            </w:r>
            <w:r>
              <w:rPr>
                <w:sz w:val="24"/>
              </w:rPr>
              <w:t>da</w:t>
            </w:r>
            <w:r>
              <w:rPr>
                <w:spacing w:val="-2"/>
                <w:sz w:val="24"/>
              </w:rPr>
              <w:t xml:space="preserve"> </w:t>
            </w:r>
            <w:r>
              <w:rPr>
                <w:sz w:val="24"/>
              </w:rPr>
              <w:t>ação,</w:t>
            </w:r>
            <w:r>
              <w:rPr>
                <w:spacing w:val="-3"/>
                <w:sz w:val="24"/>
              </w:rPr>
              <w:t xml:space="preserve"> </w:t>
            </w:r>
            <w:r>
              <w:rPr>
                <w:sz w:val="24"/>
              </w:rPr>
              <w:t>no</w:t>
            </w:r>
            <w:r>
              <w:rPr>
                <w:spacing w:val="-1"/>
                <w:sz w:val="24"/>
              </w:rPr>
              <w:t xml:space="preserve"> </w:t>
            </w:r>
            <w:r>
              <w:rPr>
                <w:sz w:val="24"/>
              </w:rPr>
              <w:t>caso</w:t>
            </w:r>
            <w:r>
              <w:rPr>
                <w:spacing w:val="-3"/>
                <w:sz w:val="24"/>
              </w:rPr>
              <w:t xml:space="preserve"> </w:t>
            </w:r>
            <w:r>
              <w:rPr>
                <w:sz w:val="24"/>
              </w:rPr>
              <w:t>de</w:t>
            </w:r>
            <w:r>
              <w:rPr>
                <w:spacing w:val="-57"/>
                <w:sz w:val="24"/>
              </w:rPr>
              <w:t xml:space="preserve"> </w:t>
            </w:r>
            <w:r>
              <w:rPr>
                <w:sz w:val="24"/>
              </w:rPr>
              <w:t>ação</w:t>
            </w:r>
            <w:r>
              <w:rPr>
                <w:spacing w:val="-1"/>
                <w:sz w:val="24"/>
              </w:rPr>
              <w:t xml:space="preserve"> </w:t>
            </w:r>
            <w:r>
              <w:rPr>
                <w:sz w:val="24"/>
              </w:rPr>
              <w:t>judicial.</w:t>
            </w:r>
          </w:p>
          <w:p w:rsidR="009A35D9" w:rsidRDefault="009A35D9" w:rsidP="00D61BA1">
            <w:pPr>
              <w:pStyle w:val="TableParagraph"/>
              <w:spacing w:line="270" w:lineRule="atLeast"/>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bl>
    <w:p w:rsidR="009A35D9" w:rsidRDefault="009A35D9" w:rsidP="009A35D9">
      <w:pPr>
        <w:spacing w:line="270" w:lineRule="atLeast"/>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551"/>
        </w:trPr>
        <w:tc>
          <w:tcPr>
            <w:tcW w:w="1409" w:type="dxa"/>
            <w:tcBorders>
              <w:top w:val="nil"/>
            </w:tcBorders>
          </w:tcPr>
          <w:p w:rsidR="009A35D9" w:rsidRDefault="009A35D9" w:rsidP="00D61BA1">
            <w:pPr>
              <w:pStyle w:val="TableParagraph"/>
              <w:rPr>
                <w:sz w:val="24"/>
              </w:rPr>
            </w:pPr>
            <w:r>
              <w:rPr>
                <w:sz w:val="24"/>
              </w:rPr>
              <w:t>134.12</w:t>
            </w:r>
          </w:p>
        </w:tc>
        <w:tc>
          <w:tcPr>
            <w:tcW w:w="4836" w:type="dxa"/>
            <w:tcBorders>
              <w:top w:val="nil"/>
            </w:tcBorders>
          </w:tcPr>
          <w:p w:rsidR="009A35D9" w:rsidRDefault="009A35D9" w:rsidP="00D61BA1">
            <w:pPr>
              <w:pStyle w:val="TableParagraph"/>
              <w:ind w:left="2"/>
              <w:rPr>
                <w:sz w:val="24"/>
              </w:rPr>
            </w:pPr>
            <w:r>
              <w:rPr>
                <w:sz w:val="24"/>
              </w:rPr>
              <w:t>Transferência</w:t>
            </w:r>
          </w:p>
        </w:tc>
        <w:tc>
          <w:tcPr>
            <w:tcW w:w="1999" w:type="dxa"/>
            <w:tcBorders>
              <w:top w:val="nil"/>
            </w:tcBorders>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Borders>
              <w:top w:val="nil"/>
            </w:tcBorders>
          </w:tcPr>
          <w:p w:rsidR="009A35D9" w:rsidRDefault="009A35D9" w:rsidP="00D61BA1">
            <w:pPr>
              <w:pStyle w:val="TableParagraph"/>
              <w:ind w:left="6"/>
              <w:jc w:val="center"/>
              <w:rPr>
                <w:sz w:val="24"/>
              </w:rPr>
            </w:pPr>
            <w:r>
              <w:rPr>
                <w:w w:val="99"/>
                <w:sz w:val="24"/>
              </w:rPr>
              <w:t>-</w:t>
            </w:r>
          </w:p>
        </w:tc>
        <w:tc>
          <w:tcPr>
            <w:tcW w:w="1867" w:type="dxa"/>
            <w:tcBorders>
              <w:top w:val="nil"/>
            </w:tcBorders>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Borders>
              <w:top w:val="nil"/>
            </w:tcBorders>
          </w:tcPr>
          <w:p w:rsidR="009A35D9" w:rsidRDefault="009A35D9" w:rsidP="00D61BA1">
            <w:pPr>
              <w:pStyle w:val="TableParagraph"/>
              <w:ind w:left="7"/>
              <w:rPr>
                <w:sz w:val="24"/>
              </w:rPr>
            </w:pPr>
            <w:r>
              <w:rPr>
                <w:sz w:val="24"/>
              </w:rPr>
              <w:t>Eliminar</w:t>
            </w:r>
            <w:r>
              <w:rPr>
                <w:spacing w:val="-3"/>
                <w:sz w:val="24"/>
              </w:rPr>
              <w:t xml:space="preserve"> </w:t>
            </w:r>
            <w:r>
              <w:rPr>
                <w:sz w:val="24"/>
              </w:rPr>
              <w:t>os documentos</w:t>
            </w:r>
            <w:r>
              <w:rPr>
                <w:spacing w:val="-1"/>
                <w:sz w:val="24"/>
              </w:rPr>
              <w:t xml:space="preserve"> </w:t>
            </w:r>
            <w:r>
              <w:rPr>
                <w:sz w:val="24"/>
              </w:rPr>
              <w:t>após 2</w:t>
            </w:r>
            <w:r>
              <w:rPr>
                <w:spacing w:val="-1"/>
                <w:sz w:val="24"/>
              </w:rPr>
              <w:t xml:space="preserve"> </w:t>
            </w:r>
            <w:r>
              <w:rPr>
                <w:sz w:val="24"/>
              </w:rPr>
              <w:t>anos do</w:t>
            </w:r>
          </w:p>
          <w:p w:rsidR="009A35D9" w:rsidRDefault="009A35D9" w:rsidP="00D61BA1">
            <w:pPr>
              <w:pStyle w:val="TableParagraph"/>
              <w:spacing w:line="264" w:lineRule="exact"/>
              <w:ind w:left="7"/>
              <w:rPr>
                <w:sz w:val="24"/>
              </w:rPr>
            </w:pPr>
            <w:r>
              <w:rPr>
                <w:sz w:val="24"/>
              </w:rPr>
              <w:t>indeferimento.</w:t>
            </w:r>
          </w:p>
        </w:tc>
      </w:tr>
      <w:tr w:rsidR="009A35D9" w:rsidTr="00D61BA1">
        <w:trPr>
          <w:trHeight w:val="1103"/>
        </w:trPr>
        <w:tc>
          <w:tcPr>
            <w:tcW w:w="1409" w:type="dxa"/>
          </w:tcPr>
          <w:p w:rsidR="009A35D9" w:rsidRDefault="009A35D9" w:rsidP="00D61BA1">
            <w:pPr>
              <w:pStyle w:val="TableParagraph"/>
              <w:rPr>
                <w:sz w:val="24"/>
              </w:rPr>
            </w:pPr>
            <w:r>
              <w:rPr>
                <w:sz w:val="24"/>
              </w:rPr>
              <w:t>134.13</w:t>
            </w:r>
          </w:p>
        </w:tc>
        <w:tc>
          <w:tcPr>
            <w:tcW w:w="4836" w:type="dxa"/>
          </w:tcPr>
          <w:p w:rsidR="009A35D9" w:rsidRDefault="009A35D9" w:rsidP="00D61BA1">
            <w:pPr>
              <w:pStyle w:val="TableParagraph"/>
              <w:ind w:left="2"/>
              <w:rPr>
                <w:sz w:val="24"/>
              </w:rPr>
            </w:pPr>
            <w:r>
              <w:rPr>
                <w:sz w:val="24"/>
              </w:rPr>
              <w:t>Mudança</w:t>
            </w:r>
            <w:r>
              <w:rPr>
                <w:spacing w:val="-2"/>
                <w:sz w:val="24"/>
              </w:rPr>
              <w:t xml:space="preserve"> </w:t>
            </w:r>
            <w:r>
              <w:rPr>
                <w:sz w:val="24"/>
              </w:rPr>
              <w:t>de</w:t>
            </w:r>
            <w:r>
              <w:rPr>
                <w:spacing w:val="-1"/>
                <w:sz w:val="24"/>
              </w:rPr>
              <w:t xml:space="preserve"> </w:t>
            </w:r>
            <w:r>
              <w:rPr>
                <w:sz w:val="24"/>
              </w:rPr>
              <w:t>nível</w:t>
            </w:r>
          </w:p>
        </w:tc>
        <w:tc>
          <w:tcPr>
            <w:tcW w:w="1999" w:type="dxa"/>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r w:rsidR="009A35D9" w:rsidTr="00D61BA1">
        <w:trPr>
          <w:trHeight w:val="830"/>
        </w:trPr>
        <w:tc>
          <w:tcPr>
            <w:tcW w:w="1409" w:type="dxa"/>
          </w:tcPr>
          <w:p w:rsidR="009A35D9" w:rsidRDefault="009A35D9" w:rsidP="00D61BA1">
            <w:pPr>
              <w:pStyle w:val="TableParagraph"/>
              <w:spacing w:line="271" w:lineRule="exact"/>
              <w:rPr>
                <w:sz w:val="24"/>
              </w:rPr>
            </w:pPr>
            <w:r>
              <w:rPr>
                <w:sz w:val="24"/>
              </w:rPr>
              <w:t>134.19</w:t>
            </w:r>
          </w:p>
        </w:tc>
        <w:tc>
          <w:tcPr>
            <w:tcW w:w="4836" w:type="dxa"/>
          </w:tcPr>
          <w:p w:rsidR="009A35D9" w:rsidRDefault="009A35D9" w:rsidP="00D61BA1">
            <w:pPr>
              <w:pStyle w:val="TableParagraph"/>
              <w:ind w:left="2" w:right="2291"/>
              <w:rPr>
                <w:sz w:val="24"/>
              </w:rPr>
            </w:pPr>
            <w:r>
              <w:rPr>
                <w:sz w:val="24"/>
              </w:rPr>
              <w:t>Outras formas de ingresso</w:t>
            </w:r>
            <w:r>
              <w:rPr>
                <w:spacing w:val="-58"/>
                <w:sz w:val="24"/>
              </w:rPr>
              <w:t xml:space="preserve"> </w:t>
            </w:r>
            <w:r>
              <w:rPr>
                <w:sz w:val="24"/>
              </w:rPr>
              <w:t>aluno</w:t>
            </w:r>
            <w:r>
              <w:rPr>
                <w:spacing w:val="-1"/>
                <w:sz w:val="24"/>
              </w:rPr>
              <w:t xml:space="preserve"> </w:t>
            </w:r>
            <w:r>
              <w:rPr>
                <w:sz w:val="24"/>
              </w:rPr>
              <w:t>especial</w:t>
            </w:r>
          </w:p>
          <w:p w:rsidR="009A35D9" w:rsidRDefault="009A35D9" w:rsidP="00D61BA1">
            <w:pPr>
              <w:pStyle w:val="TableParagraph"/>
              <w:spacing w:line="264" w:lineRule="exact"/>
              <w:ind w:left="2"/>
              <w:rPr>
                <w:sz w:val="24"/>
              </w:rPr>
            </w:pPr>
            <w:r>
              <w:rPr>
                <w:sz w:val="24"/>
              </w:rPr>
              <w:t>reintegração</w:t>
            </w:r>
          </w:p>
        </w:tc>
        <w:tc>
          <w:tcPr>
            <w:tcW w:w="1999" w:type="dxa"/>
          </w:tcPr>
          <w:p w:rsidR="009A35D9" w:rsidRDefault="009A35D9" w:rsidP="00D61BA1">
            <w:pPr>
              <w:pStyle w:val="TableParagraph"/>
              <w:spacing w:line="271"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71" w:lineRule="exact"/>
              <w:ind w:left="6"/>
              <w:jc w:val="center"/>
              <w:rPr>
                <w:sz w:val="24"/>
              </w:rPr>
            </w:pPr>
            <w:r>
              <w:rPr>
                <w:w w:val="99"/>
                <w:sz w:val="24"/>
              </w:rPr>
              <w:t>-</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134.2</w:t>
            </w:r>
            <w:r>
              <w:rPr>
                <w:spacing w:val="-2"/>
                <w:sz w:val="24"/>
              </w:rPr>
              <w:t xml:space="preserve"> </w:t>
            </w:r>
            <w:r>
              <w:rPr>
                <w:sz w:val="24"/>
              </w:rPr>
              <w:t>Registros</w:t>
            </w:r>
            <w:r>
              <w:rPr>
                <w:spacing w:val="-2"/>
                <w:sz w:val="24"/>
              </w:rPr>
              <w:t xml:space="preserve"> </w:t>
            </w:r>
            <w:r>
              <w:rPr>
                <w:sz w:val="24"/>
              </w:rPr>
              <w:t>acadêmicos</w:t>
            </w:r>
          </w:p>
        </w:tc>
      </w:tr>
      <w:tr w:rsidR="009A35D9" w:rsidTr="00D61BA1">
        <w:trPr>
          <w:trHeight w:val="1103"/>
        </w:trPr>
        <w:tc>
          <w:tcPr>
            <w:tcW w:w="1409" w:type="dxa"/>
          </w:tcPr>
          <w:p w:rsidR="009A35D9" w:rsidRDefault="009A35D9" w:rsidP="00D61BA1">
            <w:pPr>
              <w:pStyle w:val="TableParagraph"/>
              <w:rPr>
                <w:sz w:val="24"/>
              </w:rPr>
            </w:pPr>
            <w:r>
              <w:rPr>
                <w:sz w:val="24"/>
              </w:rPr>
              <w:t>134.21</w:t>
            </w:r>
          </w:p>
        </w:tc>
        <w:tc>
          <w:tcPr>
            <w:tcW w:w="4836" w:type="dxa"/>
          </w:tcPr>
          <w:p w:rsidR="009A35D9" w:rsidRDefault="009A35D9" w:rsidP="00D61BA1">
            <w:pPr>
              <w:pStyle w:val="TableParagraph"/>
              <w:ind w:left="2"/>
              <w:rPr>
                <w:sz w:val="24"/>
              </w:rPr>
            </w:pPr>
            <w:r>
              <w:rPr>
                <w:sz w:val="24"/>
              </w:rPr>
              <w:t>Matrícula.</w:t>
            </w:r>
            <w:r>
              <w:rPr>
                <w:spacing w:val="-2"/>
                <w:sz w:val="24"/>
              </w:rPr>
              <w:t xml:space="preserve"> </w:t>
            </w:r>
            <w:r>
              <w:rPr>
                <w:sz w:val="24"/>
              </w:rPr>
              <w:t>Registro</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17" w:right="6"/>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129"/>
              <w:rPr>
                <w:sz w:val="24"/>
              </w:rPr>
            </w:pPr>
            <w:r>
              <w:rPr>
                <w:sz w:val="24"/>
              </w:rPr>
              <w:t>Eliminar os documentos após 2 anos do</w:t>
            </w:r>
            <w:r>
              <w:rPr>
                <w:spacing w:val="-58"/>
                <w:sz w:val="24"/>
              </w:rPr>
              <w:t xml:space="preserve"> </w:t>
            </w:r>
            <w:r>
              <w:rPr>
                <w:sz w:val="24"/>
              </w:rPr>
              <w:t>indeferimento.</w:t>
            </w:r>
          </w:p>
        </w:tc>
      </w:tr>
      <w:tr w:rsidR="009A35D9" w:rsidTr="00D61BA1">
        <w:trPr>
          <w:trHeight w:val="1104"/>
        </w:trPr>
        <w:tc>
          <w:tcPr>
            <w:tcW w:w="1409" w:type="dxa"/>
          </w:tcPr>
          <w:p w:rsidR="009A35D9" w:rsidRDefault="009A35D9" w:rsidP="00D61BA1">
            <w:pPr>
              <w:pStyle w:val="TableParagraph"/>
              <w:rPr>
                <w:sz w:val="24"/>
              </w:rPr>
            </w:pPr>
            <w:r>
              <w:rPr>
                <w:sz w:val="24"/>
              </w:rPr>
              <w:t>134.22</w:t>
            </w:r>
          </w:p>
        </w:tc>
        <w:tc>
          <w:tcPr>
            <w:tcW w:w="4836" w:type="dxa"/>
          </w:tcPr>
          <w:p w:rsidR="009A35D9" w:rsidRDefault="009A35D9" w:rsidP="00D61BA1">
            <w:pPr>
              <w:pStyle w:val="TableParagraph"/>
              <w:ind w:left="2" w:right="132"/>
              <w:rPr>
                <w:sz w:val="24"/>
              </w:rPr>
            </w:pPr>
            <w:r>
              <w:rPr>
                <w:sz w:val="24"/>
              </w:rPr>
              <w:t>Inscrição</w:t>
            </w:r>
            <w:r>
              <w:rPr>
                <w:spacing w:val="-3"/>
                <w:sz w:val="24"/>
              </w:rPr>
              <w:t xml:space="preserve"> </w:t>
            </w:r>
            <w:r>
              <w:rPr>
                <w:sz w:val="24"/>
              </w:rPr>
              <w:t>em</w:t>
            </w:r>
            <w:r>
              <w:rPr>
                <w:spacing w:val="-3"/>
                <w:sz w:val="24"/>
              </w:rPr>
              <w:t xml:space="preserve"> </w:t>
            </w:r>
            <w:r>
              <w:rPr>
                <w:sz w:val="24"/>
              </w:rPr>
              <w:t>disciplinas.</w:t>
            </w:r>
            <w:r>
              <w:rPr>
                <w:spacing w:val="-4"/>
                <w:sz w:val="24"/>
              </w:rPr>
              <w:t xml:space="preserve"> </w:t>
            </w:r>
            <w:r>
              <w:rPr>
                <w:sz w:val="24"/>
              </w:rPr>
              <w:t>Matrícula</w:t>
            </w:r>
            <w:r>
              <w:rPr>
                <w:spacing w:val="-6"/>
                <w:sz w:val="24"/>
              </w:rPr>
              <w:t xml:space="preserve"> </w:t>
            </w:r>
            <w:r>
              <w:rPr>
                <w:sz w:val="24"/>
              </w:rPr>
              <w:t>semestral</w:t>
            </w:r>
            <w:r>
              <w:rPr>
                <w:spacing w:val="-4"/>
                <w:sz w:val="24"/>
              </w:rPr>
              <w:t xml:space="preserve"> </w:t>
            </w:r>
            <w:r>
              <w:rPr>
                <w:sz w:val="24"/>
              </w:rPr>
              <w:t>em</w:t>
            </w:r>
            <w:r>
              <w:rPr>
                <w:spacing w:val="-57"/>
                <w:sz w:val="24"/>
              </w:rPr>
              <w:t xml:space="preserve"> </w:t>
            </w:r>
            <w:r>
              <w:rPr>
                <w:sz w:val="24"/>
              </w:rPr>
              <w:t>disciplina</w:t>
            </w:r>
          </w:p>
        </w:tc>
        <w:tc>
          <w:tcPr>
            <w:tcW w:w="1999" w:type="dxa"/>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r w:rsidR="009A35D9" w:rsidTr="00D61BA1">
        <w:trPr>
          <w:trHeight w:val="1103"/>
        </w:trPr>
        <w:tc>
          <w:tcPr>
            <w:tcW w:w="1409" w:type="dxa"/>
          </w:tcPr>
          <w:p w:rsidR="009A35D9" w:rsidRDefault="009A35D9" w:rsidP="00D61BA1">
            <w:pPr>
              <w:pStyle w:val="TableParagraph"/>
              <w:rPr>
                <w:sz w:val="24"/>
              </w:rPr>
            </w:pPr>
            <w:r>
              <w:rPr>
                <w:sz w:val="24"/>
              </w:rPr>
              <w:lastRenderedPageBreak/>
              <w:t>134.23</w:t>
            </w:r>
          </w:p>
        </w:tc>
        <w:tc>
          <w:tcPr>
            <w:tcW w:w="4836" w:type="dxa"/>
          </w:tcPr>
          <w:p w:rsidR="009A35D9" w:rsidRDefault="009A35D9" w:rsidP="00D61BA1">
            <w:pPr>
              <w:pStyle w:val="TableParagraph"/>
              <w:ind w:left="2" w:right="283"/>
              <w:rPr>
                <w:sz w:val="24"/>
              </w:rPr>
            </w:pPr>
            <w:r>
              <w:rPr>
                <w:sz w:val="24"/>
              </w:rPr>
              <w:t>Isenção</w:t>
            </w:r>
            <w:r>
              <w:rPr>
                <w:spacing w:val="-3"/>
                <w:sz w:val="24"/>
              </w:rPr>
              <w:t xml:space="preserve"> </w:t>
            </w:r>
            <w:r>
              <w:rPr>
                <w:sz w:val="24"/>
              </w:rPr>
              <w:t>de</w:t>
            </w:r>
            <w:r>
              <w:rPr>
                <w:spacing w:val="-4"/>
                <w:sz w:val="24"/>
              </w:rPr>
              <w:t xml:space="preserve"> </w:t>
            </w:r>
            <w:r>
              <w:rPr>
                <w:sz w:val="24"/>
              </w:rPr>
              <w:t>disciplinas.</w:t>
            </w:r>
            <w:r>
              <w:rPr>
                <w:spacing w:val="-3"/>
                <w:sz w:val="24"/>
              </w:rPr>
              <w:t xml:space="preserve"> </w:t>
            </w:r>
            <w:r>
              <w:rPr>
                <w:sz w:val="24"/>
              </w:rPr>
              <w:t>Dispensa</w:t>
            </w:r>
            <w:r>
              <w:rPr>
                <w:spacing w:val="-4"/>
                <w:sz w:val="24"/>
              </w:rPr>
              <w:t xml:space="preserve"> </w:t>
            </w:r>
            <w:r>
              <w:rPr>
                <w:sz w:val="24"/>
              </w:rPr>
              <w:t>de</w:t>
            </w:r>
            <w:r>
              <w:rPr>
                <w:spacing w:val="-4"/>
                <w:sz w:val="24"/>
              </w:rPr>
              <w:t xml:space="preserve"> </w:t>
            </w:r>
            <w:r>
              <w:rPr>
                <w:sz w:val="24"/>
              </w:rPr>
              <w:t>disciplinas.</w:t>
            </w:r>
            <w:r>
              <w:rPr>
                <w:spacing w:val="-57"/>
                <w:sz w:val="24"/>
              </w:rPr>
              <w:t xml:space="preserve"> </w:t>
            </w:r>
            <w:r>
              <w:rPr>
                <w:sz w:val="24"/>
              </w:rPr>
              <w:t>Aproveitamento</w:t>
            </w:r>
            <w:r>
              <w:rPr>
                <w:spacing w:val="-1"/>
                <w:sz w:val="24"/>
              </w:rPr>
              <w:t xml:space="preserve"> </w:t>
            </w:r>
            <w:r>
              <w:rPr>
                <w:sz w:val="24"/>
              </w:rPr>
              <w:t>de</w:t>
            </w:r>
            <w:r>
              <w:rPr>
                <w:spacing w:val="1"/>
                <w:sz w:val="24"/>
              </w:rPr>
              <w:t xml:space="preserve"> </w:t>
            </w:r>
            <w:r>
              <w:rPr>
                <w:sz w:val="24"/>
              </w:rPr>
              <w:t>estudos</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17" w:right="6"/>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r w:rsidR="009A35D9" w:rsidTr="00D61BA1">
        <w:trPr>
          <w:trHeight w:val="276"/>
        </w:trPr>
        <w:tc>
          <w:tcPr>
            <w:tcW w:w="15721" w:type="dxa"/>
            <w:gridSpan w:val="6"/>
          </w:tcPr>
          <w:p w:rsidR="009A35D9" w:rsidRDefault="009A35D9" w:rsidP="00D61BA1">
            <w:pPr>
              <w:pStyle w:val="TableParagraph"/>
              <w:spacing w:line="256" w:lineRule="exact"/>
              <w:rPr>
                <w:sz w:val="24"/>
              </w:rPr>
            </w:pPr>
            <w:r>
              <w:rPr>
                <w:sz w:val="24"/>
              </w:rPr>
              <w:t>134.24</w:t>
            </w:r>
            <w:r>
              <w:rPr>
                <w:spacing w:val="-1"/>
                <w:sz w:val="24"/>
              </w:rPr>
              <w:t xml:space="preserve"> </w:t>
            </w:r>
            <w:r>
              <w:rPr>
                <w:sz w:val="24"/>
              </w:rPr>
              <w:t>Trancamento</w:t>
            </w:r>
          </w:p>
        </w:tc>
      </w:tr>
    </w:tbl>
    <w:p w:rsidR="009A35D9" w:rsidRDefault="009A35D9" w:rsidP="009A35D9">
      <w:pPr>
        <w:spacing w:line="256" w:lineRule="exact"/>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1103"/>
        </w:trPr>
        <w:tc>
          <w:tcPr>
            <w:tcW w:w="1409" w:type="dxa"/>
            <w:tcBorders>
              <w:top w:val="nil"/>
            </w:tcBorders>
          </w:tcPr>
          <w:p w:rsidR="009A35D9" w:rsidRDefault="009A35D9" w:rsidP="00D61BA1">
            <w:pPr>
              <w:pStyle w:val="TableParagraph"/>
              <w:rPr>
                <w:sz w:val="24"/>
              </w:rPr>
            </w:pPr>
            <w:r>
              <w:rPr>
                <w:sz w:val="24"/>
              </w:rPr>
              <w:t>134.241</w:t>
            </w:r>
          </w:p>
        </w:tc>
        <w:tc>
          <w:tcPr>
            <w:tcW w:w="4836" w:type="dxa"/>
            <w:tcBorders>
              <w:top w:val="nil"/>
            </w:tcBorders>
          </w:tcPr>
          <w:p w:rsidR="009A35D9" w:rsidRDefault="009A35D9" w:rsidP="00D61BA1">
            <w:pPr>
              <w:pStyle w:val="TableParagraph"/>
              <w:ind w:left="2"/>
              <w:rPr>
                <w:sz w:val="24"/>
              </w:rPr>
            </w:pPr>
            <w:r>
              <w:rPr>
                <w:sz w:val="24"/>
              </w:rPr>
              <w:t>Disciplina.</w:t>
            </w:r>
            <w:r>
              <w:rPr>
                <w:spacing w:val="-1"/>
                <w:sz w:val="24"/>
              </w:rPr>
              <w:t xml:space="preserve"> </w:t>
            </w:r>
            <w:r>
              <w:rPr>
                <w:sz w:val="24"/>
              </w:rPr>
              <w:t>Matrícula</w:t>
            </w:r>
            <w:r>
              <w:rPr>
                <w:spacing w:val="-1"/>
                <w:sz w:val="24"/>
              </w:rPr>
              <w:t xml:space="preserve"> </w:t>
            </w:r>
            <w:r>
              <w:rPr>
                <w:sz w:val="24"/>
              </w:rPr>
              <w:t>parcial</w:t>
            </w:r>
          </w:p>
        </w:tc>
        <w:tc>
          <w:tcPr>
            <w:tcW w:w="1999" w:type="dxa"/>
            <w:tcBorders>
              <w:top w:val="nil"/>
            </w:tcBorders>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Borders>
              <w:top w:val="nil"/>
            </w:tcBorders>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Borders>
              <w:top w:val="nil"/>
            </w:tcBorders>
          </w:tcPr>
          <w:p w:rsidR="009A35D9" w:rsidRDefault="009A35D9" w:rsidP="00D61BA1">
            <w:pPr>
              <w:pStyle w:val="TableParagraph"/>
              <w:ind w:left="347" w:right="336"/>
              <w:jc w:val="center"/>
              <w:rPr>
                <w:sz w:val="24"/>
              </w:rPr>
            </w:pPr>
            <w:r>
              <w:rPr>
                <w:sz w:val="24"/>
              </w:rPr>
              <w:t>Eliminação</w:t>
            </w:r>
          </w:p>
        </w:tc>
        <w:tc>
          <w:tcPr>
            <w:tcW w:w="3979" w:type="dxa"/>
            <w:tcBorders>
              <w:top w:val="nil"/>
            </w:tcBorders>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r w:rsidR="009A35D9" w:rsidTr="00D61BA1">
        <w:trPr>
          <w:trHeight w:val="1103"/>
        </w:trPr>
        <w:tc>
          <w:tcPr>
            <w:tcW w:w="1409" w:type="dxa"/>
          </w:tcPr>
          <w:p w:rsidR="009A35D9" w:rsidRDefault="009A35D9" w:rsidP="00D61BA1">
            <w:pPr>
              <w:pStyle w:val="TableParagraph"/>
              <w:rPr>
                <w:sz w:val="24"/>
              </w:rPr>
            </w:pPr>
            <w:r>
              <w:rPr>
                <w:sz w:val="24"/>
              </w:rPr>
              <w:t>134.242</w:t>
            </w:r>
          </w:p>
        </w:tc>
        <w:tc>
          <w:tcPr>
            <w:tcW w:w="4836" w:type="dxa"/>
          </w:tcPr>
          <w:p w:rsidR="009A35D9" w:rsidRDefault="009A35D9" w:rsidP="00D61BA1">
            <w:pPr>
              <w:pStyle w:val="TableParagraph"/>
              <w:ind w:left="2"/>
              <w:rPr>
                <w:sz w:val="24"/>
              </w:rPr>
            </w:pPr>
            <w:r>
              <w:rPr>
                <w:sz w:val="24"/>
              </w:rPr>
              <w:t>Total</w:t>
            </w:r>
            <w:r>
              <w:rPr>
                <w:spacing w:val="-1"/>
                <w:sz w:val="24"/>
              </w:rPr>
              <w:t xml:space="preserve"> </w:t>
            </w:r>
            <w:r>
              <w:rPr>
                <w:sz w:val="24"/>
              </w:rPr>
              <w:t>de</w:t>
            </w:r>
            <w:r>
              <w:rPr>
                <w:spacing w:val="-1"/>
                <w:sz w:val="24"/>
              </w:rPr>
              <w:t xml:space="preserve"> </w:t>
            </w:r>
            <w:r>
              <w:rPr>
                <w:sz w:val="24"/>
              </w:rPr>
              <w:t>curso.</w:t>
            </w:r>
            <w:r>
              <w:rPr>
                <w:spacing w:val="-1"/>
                <w:sz w:val="24"/>
              </w:rPr>
              <w:t xml:space="preserve"> </w:t>
            </w:r>
            <w:r>
              <w:rPr>
                <w:sz w:val="24"/>
              </w:rPr>
              <w:t>Matrícula total</w:t>
            </w:r>
          </w:p>
        </w:tc>
        <w:tc>
          <w:tcPr>
            <w:tcW w:w="1999" w:type="dxa"/>
          </w:tcPr>
          <w:p w:rsidR="009A35D9" w:rsidRDefault="009A35D9" w:rsidP="00D61BA1">
            <w:pPr>
              <w:pStyle w:val="TableParagraph"/>
              <w:ind w:left="36" w:right="24"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5"/>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Pr>
          <w:p w:rsidR="009A35D9" w:rsidRDefault="009A35D9" w:rsidP="00D61BA1">
            <w:pPr>
              <w:pStyle w:val="TableParagraph"/>
              <w:ind w:left="425" w:right="417"/>
              <w:jc w:val="center"/>
              <w:rPr>
                <w:sz w:val="24"/>
              </w:rPr>
            </w:pPr>
            <w:r>
              <w:rPr>
                <w:sz w:val="24"/>
              </w:rPr>
              <w:t>10</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278"/>
        </w:trPr>
        <w:tc>
          <w:tcPr>
            <w:tcW w:w="15721" w:type="dxa"/>
            <w:gridSpan w:val="6"/>
            <w:tcBorders>
              <w:right w:val="double" w:sz="1" w:space="0" w:color="000000"/>
            </w:tcBorders>
          </w:tcPr>
          <w:p w:rsidR="009A35D9" w:rsidRDefault="009A35D9" w:rsidP="00D61BA1">
            <w:pPr>
              <w:pStyle w:val="TableParagraph"/>
              <w:spacing w:line="258" w:lineRule="exact"/>
              <w:rPr>
                <w:sz w:val="24"/>
              </w:rPr>
            </w:pPr>
            <w:r>
              <w:rPr>
                <w:sz w:val="24"/>
              </w:rPr>
              <w:t>134.25</w:t>
            </w:r>
            <w:r>
              <w:rPr>
                <w:spacing w:val="-2"/>
                <w:sz w:val="24"/>
              </w:rPr>
              <w:t xml:space="preserve"> </w:t>
            </w:r>
            <w:r>
              <w:rPr>
                <w:sz w:val="24"/>
              </w:rPr>
              <w:t>Desligamento</w:t>
            </w: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134.251</w:t>
            </w:r>
          </w:p>
        </w:tc>
        <w:tc>
          <w:tcPr>
            <w:tcW w:w="4836" w:type="dxa"/>
          </w:tcPr>
          <w:p w:rsidR="009A35D9" w:rsidRDefault="009A35D9" w:rsidP="00D61BA1">
            <w:pPr>
              <w:pStyle w:val="TableParagraph"/>
              <w:spacing w:line="256" w:lineRule="exact"/>
              <w:ind w:left="2"/>
              <w:rPr>
                <w:sz w:val="24"/>
              </w:rPr>
            </w:pPr>
            <w:r>
              <w:rPr>
                <w:sz w:val="24"/>
              </w:rPr>
              <w:t>Abandono</w:t>
            </w:r>
            <w:r>
              <w:rPr>
                <w:spacing w:val="-1"/>
                <w:sz w:val="24"/>
              </w:rPr>
              <w:t xml:space="preserve"> </w:t>
            </w:r>
            <w:r>
              <w:rPr>
                <w:sz w:val="24"/>
              </w:rPr>
              <w:t>de</w:t>
            </w:r>
            <w:r>
              <w:rPr>
                <w:spacing w:val="-1"/>
                <w:sz w:val="24"/>
              </w:rPr>
              <w:t xml:space="preserve"> </w:t>
            </w:r>
            <w:r>
              <w:rPr>
                <w:sz w:val="24"/>
              </w:rPr>
              <w:t>curso</w:t>
            </w:r>
          </w:p>
        </w:tc>
        <w:tc>
          <w:tcPr>
            <w:tcW w:w="1999" w:type="dxa"/>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25</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Borders>
              <w:right w:val="double" w:sz="1" w:space="0" w:color="000000"/>
            </w:tcBorders>
          </w:tcPr>
          <w:p w:rsidR="009A35D9" w:rsidRDefault="009A35D9" w:rsidP="00D61BA1">
            <w:pPr>
              <w:pStyle w:val="TableParagraph"/>
              <w:rPr>
                <w:sz w:val="20"/>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134.252</w:t>
            </w:r>
          </w:p>
        </w:tc>
        <w:tc>
          <w:tcPr>
            <w:tcW w:w="4836" w:type="dxa"/>
          </w:tcPr>
          <w:p w:rsidR="009A35D9" w:rsidRDefault="009A35D9" w:rsidP="00D61BA1">
            <w:pPr>
              <w:pStyle w:val="TableParagraph"/>
              <w:spacing w:line="256" w:lineRule="exact"/>
              <w:ind w:left="2"/>
              <w:rPr>
                <w:sz w:val="24"/>
              </w:rPr>
            </w:pPr>
            <w:r>
              <w:rPr>
                <w:sz w:val="24"/>
              </w:rPr>
              <w:t>Jubilação</w:t>
            </w:r>
          </w:p>
        </w:tc>
        <w:tc>
          <w:tcPr>
            <w:tcW w:w="1999" w:type="dxa"/>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25</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Borders>
              <w:right w:val="double" w:sz="1" w:space="0" w:color="000000"/>
            </w:tcBorders>
          </w:tcPr>
          <w:p w:rsidR="009A35D9" w:rsidRDefault="009A35D9" w:rsidP="00D61BA1">
            <w:pPr>
              <w:pStyle w:val="TableParagraph"/>
              <w:rPr>
                <w:sz w:val="20"/>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134.253</w:t>
            </w:r>
          </w:p>
        </w:tc>
        <w:tc>
          <w:tcPr>
            <w:tcW w:w="4836" w:type="dxa"/>
          </w:tcPr>
          <w:p w:rsidR="009A35D9" w:rsidRDefault="009A35D9" w:rsidP="00D61BA1">
            <w:pPr>
              <w:pStyle w:val="TableParagraph"/>
              <w:spacing w:line="256" w:lineRule="exact"/>
              <w:ind w:left="2"/>
              <w:rPr>
                <w:sz w:val="24"/>
              </w:rPr>
            </w:pPr>
            <w:r>
              <w:rPr>
                <w:sz w:val="24"/>
              </w:rPr>
              <w:t>Recusa</w:t>
            </w:r>
            <w:r>
              <w:rPr>
                <w:spacing w:val="-1"/>
                <w:sz w:val="24"/>
              </w:rPr>
              <w:t xml:space="preserve"> </w:t>
            </w:r>
            <w:r>
              <w:rPr>
                <w:sz w:val="24"/>
              </w:rPr>
              <w:t>de</w:t>
            </w:r>
            <w:r>
              <w:rPr>
                <w:spacing w:val="-2"/>
                <w:sz w:val="24"/>
              </w:rPr>
              <w:t xml:space="preserve"> </w:t>
            </w:r>
            <w:r>
              <w:rPr>
                <w:sz w:val="24"/>
              </w:rPr>
              <w:t>matrícula</w:t>
            </w:r>
          </w:p>
        </w:tc>
        <w:tc>
          <w:tcPr>
            <w:tcW w:w="1999" w:type="dxa"/>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25</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Borders>
              <w:right w:val="double" w:sz="1" w:space="0" w:color="000000"/>
            </w:tcBorders>
          </w:tcPr>
          <w:p w:rsidR="009A35D9" w:rsidRDefault="009A35D9" w:rsidP="00D61BA1">
            <w:pPr>
              <w:pStyle w:val="TableParagraph"/>
              <w:rPr>
                <w:sz w:val="20"/>
              </w:rPr>
            </w:pPr>
          </w:p>
        </w:tc>
      </w:tr>
      <w:tr w:rsidR="009A35D9" w:rsidTr="00D61BA1">
        <w:trPr>
          <w:trHeight w:val="275"/>
        </w:trPr>
        <w:tc>
          <w:tcPr>
            <w:tcW w:w="15721" w:type="dxa"/>
            <w:gridSpan w:val="6"/>
            <w:tcBorders>
              <w:right w:val="double" w:sz="1" w:space="0" w:color="000000"/>
            </w:tcBorders>
          </w:tcPr>
          <w:p w:rsidR="009A35D9" w:rsidRDefault="009A35D9" w:rsidP="00D61BA1">
            <w:pPr>
              <w:pStyle w:val="TableParagraph"/>
              <w:spacing w:line="256" w:lineRule="exact"/>
              <w:rPr>
                <w:sz w:val="24"/>
              </w:rPr>
            </w:pPr>
            <w:r>
              <w:rPr>
                <w:sz w:val="24"/>
              </w:rPr>
              <w:t>134.3</w:t>
            </w:r>
            <w:r>
              <w:rPr>
                <w:spacing w:val="-2"/>
                <w:sz w:val="24"/>
              </w:rPr>
              <w:t xml:space="preserve"> </w:t>
            </w:r>
            <w:r>
              <w:rPr>
                <w:sz w:val="24"/>
              </w:rPr>
              <w:t>Avaliação</w:t>
            </w:r>
            <w:r>
              <w:rPr>
                <w:spacing w:val="1"/>
                <w:sz w:val="24"/>
              </w:rPr>
              <w:t xml:space="preserve"> </w:t>
            </w:r>
            <w:r>
              <w:rPr>
                <w:sz w:val="24"/>
              </w:rPr>
              <w:t>acadêmica</w:t>
            </w:r>
          </w:p>
        </w:tc>
      </w:tr>
      <w:tr w:rsidR="009A35D9" w:rsidTr="00D61BA1">
        <w:trPr>
          <w:trHeight w:val="828"/>
        </w:trPr>
        <w:tc>
          <w:tcPr>
            <w:tcW w:w="1409" w:type="dxa"/>
          </w:tcPr>
          <w:p w:rsidR="009A35D9" w:rsidRDefault="009A35D9" w:rsidP="00D61BA1">
            <w:pPr>
              <w:pStyle w:val="TableParagraph"/>
              <w:rPr>
                <w:sz w:val="24"/>
              </w:rPr>
            </w:pPr>
            <w:r>
              <w:rPr>
                <w:sz w:val="24"/>
              </w:rPr>
              <w:t>134.31</w:t>
            </w:r>
          </w:p>
        </w:tc>
        <w:tc>
          <w:tcPr>
            <w:tcW w:w="4836" w:type="dxa"/>
          </w:tcPr>
          <w:p w:rsidR="009A35D9" w:rsidRDefault="009A35D9" w:rsidP="00D61BA1">
            <w:pPr>
              <w:pStyle w:val="TableParagraph"/>
              <w:ind w:left="2"/>
              <w:rPr>
                <w:sz w:val="24"/>
              </w:rPr>
            </w:pPr>
            <w:r>
              <w:rPr>
                <w:sz w:val="24"/>
              </w:rPr>
              <w:t>Provas.</w:t>
            </w:r>
            <w:r>
              <w:rPr>
                <w:spacing w:val="-1"/>
                <w:sz w:val="24"/>
              </w:rPr>
              <w:t xml:space="preserve"> </w:t>
            </w:r>
            <w:r>
              <w:rPr>
                <w:sz w:val="24"/>
              </w:rPr>
              <w:t>Exames.</w:t>
            </w:r>
            <w:r>
              <w:rPr>
                <w:spacing w:val="-1"/>
                <w:sz w:val="24"/>
              </w:rPr>
              <w:t xml:space="preserve"> </w:t>
            </w:r>
            <w:r>
              <w:rPr>
                <w:sz w:val="24"/>
              </w:rPr>
              <w:t>Trabalhos</w:t>
            </w:r>
          </w:p>
        </w:tc>
        <w:tc>
          <w:tcPr>
            <w:tcW w:w="1999" w:type="dxa"/>
          </w:tcPr>
          <w:p w:rsidR="009A35D9" w:rsidRDefault="009A35D9" w:rsidP="00D61BA1">
            <w:pPr>
              <w:pStyle w:val="TableParagraph"/>
              <w:ind w:left="103" w:hanging="65"/>
              <w:rPr>
                <w:sz w:val="24"/>
              </w:rPr>
            </w:pPr>
            <w:r>
              <w:rPr>
                <w:sz w:val="24"/>
              </w:rPr>
              <w:t>Devolução</w:t>
            </w:r>
            <w:r>
              <w:rPr>
                <w:spacing w:val="-1"/>
                <w:sz w:val="24"/>
              </w:rPr>
              <w:t xml:space="preserve"> </w:t>
            </w:r>
            <w:r>
              <w:rPr>
                <w:sz w:val="24"/>
              </w:rPr>
              <w:t>ao</w:t>
            </w:r>
            <w:r>
              <w:rPr>
                <w:spacing w:val="-2"/>
                <w:sz w:val="24"/>
              </w:rPr>
              <w:t xml:space="preserve"> </w:t>
            </w:r>
            <w:r>
              <w:rPr>
                <w:sz w:val="24"/>
              </w:rPr>
              <w:t>aluno</w:t>
            </w:r>
          </w:p>
          <w:p w:rsidR="009A35D9" w:rsidRDefault="009A35D9" w:rsidP="00D61BA1">
            <w:pPr>
              <w:pStyle w:val="TableParagraph"/>
              <w:spacing w:line="270" w:lineRule="atLeast"/>
              <w:ind w:left="744" w:right="91" w:hanging="641"/>
              <w:rPr>
                <w:sz w:val="24"/>
              </w:rPr>
            </w:pPr>
            <w:r>
              <w:rPr>
                <w:sz w:val="24"/>
              </w:rPr>
              <w:t>após</w:t>
            </w:r>
            <w:r>
              <w:rPr>
                <w:spacing w:val="-6"/>
                <w:sz w:val="24"/>
              </w:rPr>
              <w:t xml:space="preserve"> </w:t>
            </w:r>
            <w:r>
              <w:rPr>
                <w:sz w:val="24"/>
              </w:rPr>
              <w:t>o</w:t>
            </w:r>
            <w:r>
              <w:rPr>
                <w:spacing w:val="-6"/>
                <w:sz w:val="24"/>
              </w:rPr>
              <w:t xml:space="preserve"> </w:t>
            </w:r>
            <w:r>
              <w:rPr>
                <w:sz w:val="24"/>
              </w:rPr>
              <w:t>registro</w:t>
            </w:r>
            <w:r>
              <w:rPr>
                <w:spacing w:val="-6"/>
                <w:sz w:val="24"/>
              </w:rPr>
              <w:t xml:space="preserve"> </w:t>
            </w:r>
            <w:r>
              <w:rPr>
                <w:sz w:val="24"/>
              </w:rPr>
              <w:t>das</w:t>
            </w:r>
            <w:r>
              <w:rPr>
                <w:spacing w:val="-57"/>
                <w:sz w:val="24"/>
              </w:rPr>
              <w:t xml:space="preserve"> </w:t>
            </w:r>
            <w:r>
              <w:rPr>
                <w:sz w:val="24"/>
              </w:rPr>
              <w:t>notas</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12"/>
              <w:jc w:val="center"/>
              <w:rPr>
                <w:sz w:val="24"/>
              </w:rPr>
            </w:pPr>
            <w:r>
              <w:rPr>
                <w:w w:val="99"/>
                <w:sz w:val="24"/>
              </w:rPr>
              <w:t>-</w:t>
            </w:r>
          </w:p>
        </w:tc>
        <w:tc>
          <w:tcPr>
            <w:tcW w:w="3979" w:type="dxa"/>
          </w:tcPr>
          <w:p w:rsidR="009A35D9" w:rsidRDefault="009A35D9" w:rsidP="00D61BA1">
            <w:pPr>
              <w:pStyle w:val="TableParagraph"/>
              <w:ind w:left="7" w:right="107"/>
              <w:rPr>
                <w:sz w:val="24"/>
              </w:rPr>
            </w:pPr>
            <w:r>
              <w:rPr>
                <w:sz w:val="24"/>
              </w:rPr>
              <w:t>Eliminar</w:t>
            </w:r>
            <w:r>
              <w:rPr>
                <w:spacing w:val="-6"/>
                <w:sz w:val="24"/>
              </w:rPr>
              <w:t xml:space="preserve"> </w:t>
            </w:r>
            <w:r>
              <w:rPr>
                <w:sz w:val="24"/>
              </w:rPr>
              <w:t>os</w:t>
            </w:r>
            <w:r>
              <w:rPr>
                <w:spacing w:val="-4"/>
                <w:sz w:val="24"/>
              </w:rPr>
              <w:t xml:space="preserve"> </w:t>
            </w:r>
            <w:r>
              <w:rPr>
                <w:sz w:val="24"/>
              </w:rPr>
              <w:t>documentos</w:t>
            </w:r>
            <w:r>
              <w:rPr>
                <w:spacing w:val="-4"/>
                <w:sz w:val="24"/>
              </w:rPr>
              <w:t xml:space="preserve"> </w:t>
            </w:r>
            <w:r>
              <w:rPr>
                <w:sz w:val="24"/>
              </w:rPr>
              <w:t>não</w:t>
            </w:r>
            <w:r>
              <w:rPr>
                <w:spacing w:val="-4"/>
                <w:sz w:val="24"/>
              </w:rPr>
              <w:t xml:space="preserve"> </w:t>
            </w:r>
            <w:r>
              <w:rPr>
                <w:sz w:val="24"/>
              </w:rPr>
              <w:t>devolvidos</w:t>
            </w:r>
            <w:r>
              <w:rPr>
                <w:spacing w:val="-57"/>
                <w:sz w:val="24"/>
              </w:rPr>
              <w:t xml:space="preserve"> </w:t>
            </w:r>
            <w:r>
              <w:rPr>
                <w:sz w:val="24"/>
              </w:rPr>
              <w:t>1</w:t>
            </w:r>
            <w:r>
              <w:rPr>
                <w:spacing w:val="-1"/>
                <w:sz w:val="24"/>
              </w:rPr>
              <w:t xml:space="preserve"> </w:t>
            </w:r>
            <w:r>
              <w:rPr>
                <w:sz w:val="24"/>
              </w:rPr>
              <w:t>ano após o</w:t>
            </w:r>
            <w:r>
              <w:rPr>
                <w:spacing w:val="-1"/>
                <w:sz w:val="24"/>
              </w:rPr>
              <w:t xml:space="preserve"> </w:t>
            </w:r>
            <w:r>
              <w:rPr>
                <w:sz w:val="24"/>
              </w:rPr>
              <w:t>registro das</w:t>
            </w:r>
            <w:r>
              <w:rPr>
                <w:spacing w:val="2"/>
                <w:sz w:val="24"/>
              </w:rPr>
              <w:t xml:space="preserve"> </w:t>
            </w:r>
            <w:r>
              <w:rPr>
                <w:sz w:val="24"/>
              </w:rPr>
              <w:t>notas.</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134.32</w:t>
            </w:r>
            <w:r>
              <w:rPr>
                <w:spacing w:val="-1"/>
                <w:sz w:val="24"/>
              </w:rPr>
              <w:t xml:space="preserve"> </w:t>
            </w:r>
            <w:r>
              <w:rPr>
                <w:sz w:val="24"/>
              </w:rPr>
              <w:t>Exame</w:t>
            </w:r>
            <w:r>
              <w:rPr>
                <w:spacing w:val="-1"/>
                <w:sz w:val="24"/>
              </w:rPr>
              <w:t xml:space="preserve"> </w:t>
            </w:r>
            <w:r>
              <w:rPr>
                <w:sz w:val="24"/>
              </w:rPr>
              <w:t>de</w:t>
            </w:r>
            <w:r>
              <w:rPr>
                <w:spacing w:val="-3"/>
                <w:sz w:val="24"/>
              </w:rPr>
              <w:t xml:space="preserve"> </w:t>
            </w:r>
            <w:r>
              <w:rPr>
                <w:sz w:val="24"/>
              </w:rPr>
              <w:t>qualificação</w:t>
            </w:r>
          </w:p>
        </w:tc>
      </w:tr>
      <w:tr w:rsidR="009A35D9" w:rsidTr="00D61BA1">
        <w:trPr>
          <w:trHeight w:val="554"/>
        </w:trPr>
        <w:tc>
          <w:tcPr>
            <w:tcW w:w="1409" w:type="dxa"/>
          </w:tcPr>
          <w:p w:rsidR="009A35D9" w:rsidRDefault="009A35D9" w:rsidP="00D61BA1">
            <w:pPr>
              <w:pStyle w:val="TableParagraph"/>
              <w:spacing w:line="270" w:lineRule="exact"/>
              <w:rPr>
                <w:sz w:val="24"/>
              </w:rPr>
            </w:pPr>
            <w:r>
              <w:rPr>
                <w:sz w:val="24"/>
              </w:rPr>
              <w:lastRenderedPageBreak/>
              <w:t>134.321</w:t>
            </w:r>
          </w:p>
        </w:tc>
        <w:tc>
          <w:tcPr>
            <w:tcW w:w="4836" w:type="dxa"/>
          </w:tcPr>
          <w:p w:rsidR="009A35D9" w:rsidRDefault="009A35D9" w:rsidP="00D61BA1">
            <w:pPr>
              <w:pStyle w:val="TableParagraph"/>
              <w:spacing w:line="270" w:lineRule="exact"/>
              <w:ind w:left="2"/>
              <w:rPr>
                <w:sz w:val="24"/>
              </w:rPr>
            </w:pPr>
            <w:r>
              <w:rPr>
                <w:sz w:val="24"/>
              </w:rPr>
              <w:t>Indicação,</w:t>
            </w:r>
            <w:r>
              <w:rPr>
                <w:spacing w:val="-1"/>
                <w:sz w:val="24"/>
              </w:rPr>
              <w:t xml:space="preserve"> </w:t>
            </w:r>
            <w:r>
              <w:rPr>
                <w:sz w:val="24"/>
              </w:rPr>
              <w:t>aceite</w:t>
            </w:r>
            <w:r>
              <w:rPr>
                <w:spacing w:val="-2"/>
                <w:sz w:val="24"/>
              </w:rPr>
              <w:t xml:space="preserve"> </w:t>
            </w:r>
            <w:r>
              <w:rPr>
                <w:sz w:val="24"/>
              </w:rPr>
              <w:t>e</w:t>
            </w:r>
            <w:r>
              <w:rPr>
                <w:spacing w:val="-2"/>
                <w:sz w:val="24"/>
              </w:rPr>
              <w:t xml:space="preserve"> </w:t>
            </w:r>
            <w:r>
              <w:rPr>
                <w:sz w:val="24"/>
              </w:rPr>
              <w:t>substituição</w:t>
            </w:r>
            <w:r>
              <w:rPr>
                <w:spacing w:val="1"/>
                <w:sz w:val="24"/>
              </w:rPr>
              <w:t xml:space="preserve"> </w:t>
            </w:r>
            <w:r>
              <w:rPr>
                <w:sz w:val="24"/>
              </w:rPr>
              <w:t>de</w:t>
            </w:r>
            <w:r>
              <w:rPr>
                <w:spacing w:val="-2"/>
                <w:sz w:val="24"/>
              </w:rPr>
              <w:t xml:space="preserve"> </w:t>
            </w:r>
            <w:r>
              <w:rPr>
                <w:sz w:val="24"/>
              </w:rPr>
              <w:t>orientador e</w:t>
            </w:r>
          </w:p>
          <w:p w:rsidR="009A35D9" w:rsidRDefault="009A35D9" w:rsidP="00D61BA1">
            <w:pPr>
              <w:pStyle w:val="TableParagraph"/>
              <w:spacing w:line="264" w:lineRule="exact"/>
              <w:ind w:left="2"/>
              <w:rPr>
                <w:sz w:val="24"/>
              </w:rPr>
            </w:pPr>
            <w:r>
              <w:rPr>
                <w:sz w:val="24"/>
              </w:rPr>
              <w:t>co-orientador</w:t>
            </w:r>
          </w:p>
        </w:tc>
        <w:tc>
          <w:tcPr>
            <w:tcW w:w="1999" w:type="dxa"/>
          </w:tcPr>
          <w:p w:rsidR="009A35D9" w:rsidRDefault="009A35D9" w:rsidP="00D61BA1">
            <w:pPr>
              <w:pStyle w:val="TableParagraph"/>
              <w:spacing w:line="270" w:lineRule="exact"/>
              <w:ind w:left="15" w:right="9"/>
              <w:jc w:val="center"/>
              <w:rPr>
                <w:sz w:val="24"/>
              </w:rPr>
            </w:pPr>
            <w:r>
              <w:rPr>
                <w:sz w:val="24"/>
              </w:rPr>
              <w:t>Até</w:t>
            </w:r>
            <w:r>
              <w:rPr>
                <w:spacing w:val="-1"/>
                <w:sz w:val="24"/>
              </w:rPr>
              <w:t xml:space="preserve"> </w:t>
            </w:r>
            <w:r>
              <w:rPr>
                <w:sz w:val="24"/>
              </w:rPr>
              <w:t>a</w:t>
            </w:r>
            <w:r>
              <w:rPr>
                <w:spacing w:val="-2"/>
                <w:sz w:val="24"/>
              </w:rPr>
              <w:t xml:space="preserve"> </w:t>
            </w:r>
            <w:r>
              <w:rPr>
                <w:sz w:val="24"/>
              </w:rPr>
              <w:t>conclusão do</w:t>
            </w:r>
          </w:p>
          <w:p w:rsidR="009A35D9" w:rsidRDefault="009A35D9" w:rsidP="00D61BA1">
            <w:pPr>
              <w:pStyle w:val="TableParagraph"/>
              <w:spacing w:line="264" w:lineRule="exact"/>
              <w:ind w:left="12" w:right="9"/>
              <w:jc w:val="center"/>
              <w:rPr>
                <w:sz w:val="24"/>
              </w:rPr>
            </w:pPr>
            <w:r>
              <w:rPr>
                <w:sz w:val="24"/>
              </w:rPr>
              <w:t>curso</w:t>
            </w:r>
          </w:p>
        </w:tc>
        <w:tc>
          <w:tcPr>
            <w:tcW w:w="1631" w:type="dxa"/>
          </w:tcPr>
          <w:p w:rsidR="009A35D9" w:rsidRDefault="009A35D9" w:rsidP="00D61BA1">
            <w:pPr>
              <w:pStyle w:val="TableParagraph"/>
              <w:spacing w:line="270" w:lineRule="exact"/>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spacing w:line="270" w:lineRule="exact"/>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134.322</w:t>
            </w:r>
          </w:p>
        </w:tc>
        <w:tc>
          <w:tcPr>
            <w:tcW w:w="4836" w:type="dxa"/>
          </w:tcPr>
          <w:p w:rsidR="009A35D9" w:rsidRDefault="009A35D9" w:rsidP="00D61BA1">
            <w:pPr>
              <w:pStyle w:val="TableParagraph"/>
              <w:ind w:left="2"/>
              <w:rPr>
                <w:sz w:val="24"/>
              </w:rPr>
            </w:pPr>
            <w:r>
              <w:rPr>
                <w:sz w:val="24"/>
              </w:rPr>
              <w:t>Bancas</w:t>
            </w:r>
            <w:r>
              <w:rPr>
                <w:spacing w:val="-2"/>
                <w:sz w:val="24"/>
              </w:rPr>
              <w:t xml:space="preserve"> </w:t>
            </w:r>
            <w:r>
              <w:rPr>
                <w:sz w:val="24"/>
              </w:rPr>
              <w:t>examinadoras:</w:t>
            </w:r>
            <w:r>
              <w:rPr>
                <w:spacing w:val="-2"/>
                <w:sz w:val="24"/>
              </w:rPr>
              <w:t xml:space="preserve"> </w:t>
            </w:r>
            <w:r>
              <w:rPr>
                <w:sz w:val="24"/>
              </w:rPr>
              <w:t>indicação e</w:t>
            </w:r>
            <w:r>
              <w:rPr>
                <w:spacing w:val="-3"/>
                <w:sz w:val="24"/>
              </w:rPr>
              <w:t xml:space="preserve"> </w:t>
            </w:r>
            <w:r>
              <w:rPr>
                <w:sz w:val="24"/>
              </w:rPr>
              <w:t>atuação</w:t>
            </w:r>
          </w:p>
        </w:tc>
        <w:tc>
          <w:tcPr>
            <w:tcW w:w="1999" w:type="dxa"/>
          </w:tcPr>
          <w:p w:rsidR="009A35D9" w:rsidRDefault="009A35D9" w:rsidP="00D61BA1">
            <w:pPr>
              <w:pStyle w:val="TableParagraph"/>
              <w:ind w:left="15" w:right="9"/>
              <w:jc w:val="center"/>
              <w:rPr>
                <w:sz w:val="24"/>
              </w:rPr>
            </w:pPr>
            <w:r>
              <w:rPr>
                <w:sz w:val="24"/>
              </w:rPr>
              <w:t>Até</w:t>
            </w:r>
            <w:r>
              <w:rPr>
                <w:spacing w:val="-1"/>
                <w:sz w:val="24"/>
              </w:rPr>
              <w:t xml:space="preserve"> </w:t>
            </w:r>
            <w:r>
              <w:rPr>
                <w:sz w:val="24"/>
              </w:rPr>
              <w:t>a</w:t>
            </w:r>
            <w:r>
              <w:rPr>
                <w:spacing w:val="-2"/>
                <w:sz w:val="24"/>
              </w:rPr>
              <w:t xml:space="preserve"> </w:t>
            </w:r>
            <w:r>
              <w:rPr>
                <w:sz w:val="24"/>
              </w:rPr>
              <w:t>conclusão do</w:t>
            </w:r>
          </w:p>
          <w:p w:rsidR="009A35D9" w:rsidRDefault="009A35D9" w:rsidP="00D61BA1">
            <w:pPr>
              <w:pStyle w:val="TableParagraph"/>
              <w:spacing w:line="264" w:lineRule="exact"/>
              <w:ind w:left="12" w:right="9"/>
              <w:jc w:val="center"/>
              <w:rPr>
                <w:sz w:val="24"/>
              </w:rPr>
            </w:pPr>
            <w:r>
              <w:rPr>
                <w:sz w:val="24"/>
              </w:rPr>
              <w:t>curso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134.323</w:t>
            </w:r>
          </w:p>
        </w:tc>
        <w:tc>
          <w:tcPr>
            <w:tcW w:w="4836" w:type="dxa"/>
          </w:tcPr>
          <w:p w:rsidR="009A35D9" w:rsidRDefault="009A35D9" w:rsidP="00D61BA1">
            <w:pPr>
              <w:pStyle w:val="TableParagraph"/>
              <w:ind w:left="2"/>
              <w:rPr>
                <w:sz w:val="24"/>
              </w:rPr>
            </w:pPr>
            <w:r>
              <w:rPr>
                <w:sz w:val="24"/>
              </w:rPr>
              <w:t>Prorrogação</w:t>
            </w:r>
            <w:r>
              <w:rPr>
                <w:spacing w:val="-1"/>
                <w:sz w:val="24"/>
              </w:rPr>
              <w:t xml:space="preserve"> </w:t>
            </w:r>
            <w:r>
              <w:rPr>
                <w:sz w:val="24"/>
              </w:rPr>
              <w:t>de</w:t>
            </w:r>
            <w:r>
              <w:rPr>
                <w:spacing w:val="-2"/>
                <w:sz w:val="24"/>
              </w:rPr>
              <w:t xml:space="preserve"> </w:t>
            </w:r>
            <w:r>
              <w:rPr>
                <w:sz w:val="24"/>
              </w:rPr>
              <w:t>prazo para</w:t>
            </w:r>
            <w:r>
              <w:rPr>
                <w:spacing w:val="-2"/>
                <w:sz w:val="24"/>
              </w:rPr>
              <w:t xml:space="preserve"> </w:t>
            </w:r>
            <w:r>
              <w:rPr>
                <w:sz w:val="24"/>
              </w:rPr>
              <w:t>o exame</w:t>
            </w:r>
            <w:r>
              <w:rPr>
                <w:spacing w:val="-1"/>
                <w:sz w:val="24"/>
              </w:rPr>
              <w:t xml:space="preserve"> </w:t>
            </w:r>
            <w:r>
              <w:rPr>
                <w:sz w:val="24"/>
              </w:rPr>
              <w:t>de</w:t>
            </w:r>
          </w:p>
          <w:p w:rsidR="009A35D9" w:rsidRDefault="009A35D9" w:rsidP="00D61BA1">
            <w:pPr>
              <w:pStyle w:val="TableParagraph"/>
              <w:spacing w:line="264" w:lineRule="exact"/>
              <w:ind w:left="2"/>
              <w:rPr>
                <w:sz w:val="24"/>
              </w:rPr>
            </w:pPr>
            <w:r>
              <w:rPr>
                <w:sz w:val="24"/>
              </w:rPr>
              <w:t>qualificação</w:t>
            </w:r>
          </w:p>
        </w:tc>
        <w:tc>
          <w:tcPr>
            <w:tcW w:w="1999" w:type="dxa"/>
          </w:tcPr>
          <w:p w:rsidR="009A35D9" w:rsidRDefault="009A35D9" w:rsidP="00D61BA1">
            <w:pPr>
              <w:pStyle w:val="TableParagraph"/>
              <w:ind w:left="15" w:right="9"/>
              <w:jc w:val="center"/>
              <w:rPr>
                <w:sz w:val="24"/>
              </w:rPr>
            </w:pPr>
            <w:r>
              <w:rPr>
                <w:sz w:val="24"/>
              </w:rPr>
              <w:t>Até</w:t>
            </w:r>
            <w:r>
              <w:rPr>
                <w:spacing w:val="-1"/>
                <w:sz w:val="24"/>
              </w:rPr>
              <w:t xml:space="preserve"> </w:t>
            </w:r>
            <w:r>
              <w:rPr>
                <w:sz w:val="24"/>
              </w:rPr>
              <w:t>a</w:t>
            </w:r>
            <w:r>
              <w:rPr>
                <w:spacing w:val="-2"/>
                <w:sz w:val="24"/>
              </w:rPr>
              <w:t xml:space="preserve"> </w:t>
            </w:r>
            <w:r>
              <w:rPr>
                <w:sz w:val="24"/>
              </w:rPr>
              <w:t>conclusão do</w:t>
            </w:r>
          </w:p>
          <w:p w:rsidR="009A35D9" w:rsidRDefault="009A35D9" w:rsidP="00D61BA1">
            <w:pPr>
              <w:pStyle w:val="TableParagraph"/>
              <w:spacing w:line="264" w:lineRule="exact"/>
              <w:ind w:left="12" w:right="9"/>
              <w:jc w:val="center"/>
              <w:rPr>
                <w:sz w:val="24"/>
              </w:rPr>
            </w:pPr>
            <w:r>
              <w:rPr>
                <w:sz w:val="24"/>
              </w:rPr>
              <w:t>curso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551"/>
        </w:trPr>
        <w:tc>
          <w:tcPr>
            <w:tcW w:w="1409" w:type="dxa"/>
            <w:tcBorders>
              <w:top w:val="nil"/>
            </w:tcBorders>
          </w:tcPr>
          <w:p w:rsidR="009A35D9" w:rsidRDefault="009A35D9" w:rsidP="00D61BA1">
            <w:pPr>
              <w:pStyle w:val="TableParagraph"/>
              <w:rPr>
                <w:sz w:val="24"/>
              </w:rPr>
            </w:pPr>
            <w:r>
              <w:rPr>
                <w:sz w:val="24"/>
              </w:rPr>
              <w:t>134.324</w:t>
            </w:r>
          </w:p>
        </w:tc>
        <w:tc>
          <w:tcPr>
            <w:tcW w:w="4836" w:type="dxa"/>
            <w:tcBorders>
              <w:top w:val="nil"/>
            </w:tcBorders>
          </w:tcPr>
          <w:p w:rsidR="009A35D9" w:rsidRDefault="009A35D9" w:rsidP="00D61BA1">
            <w:pPr>
              <w:pStyle w:val="TableParagraph"/>
              <w:ind w:left="2"/>
              <w:rPr>
                <w:sz w:val="24"/>
              </w:rPr>
            </w:pPr>
            <w:r>
              <w:rPr>
                <w:sz w:val="24"/>
              </w:rPr>
              <w:t>Projeto</w:t>
            </w:r>
            <w:r>
              <w:rPr>
                <w:spacing w:val="-3"/>
                <w:sz w:val="24"/>
              </w:rPr>
              <w:t xml:space="preserve"> </w:t>
            </w:r>
            <w:r>
              <w:rPr>
                <w:sz w:val="24"/>
              </w:rPr>
              <w:t>de</w:t>
            </w:r>
            <w:r>
              <w:rPr>
                <w:spacing w:val="-2"/>
                <w:sz w:val="24"/>
              </w:rPr>
              <w:t xml:space="preserve"> </w:t>
            </w:r>
            <w:r>
              <w:rPr>
                <w:sz w:val="24"/>
              </w:rPr>
              <w:t>qualificação</w:t>
            </w:r>
          </w:p>
        </w:tc>
        <w:tc>
          <w:tcPr>
            <w:tcW w:w="1999" w:type="dxa"/>
            <w:tcBorders>
              <w:top w:val="nil"/>
            </w:tcBorders>
          </w:tcPr>
          <w:p w:rsidR="009A35D9" w:rsidRDefault="009A35D9" w:rsidP="00D61BA1">
            <w:pPr>
              <w:pStyle w:val="TableParagraph"/>
              <w:ind w:left="15" w:right="9"/>
              <w:jc w:val="center"/>
              <w:rPr>
                <w:sz w:val="24"/>
              </w:rPr>
            </w:pPr>
            <w:r>
              <w:rPr>
                <w:sz w:val="24"/>
              </w:rPr>
              <w:t>Até</w:t>
            </w:r>
            <w:r>
              <w:rPr>
                <w:spacing w:val="-1"/>
                <w:sz w:val="24"/>
              </w:rPr>
              <w:t xml:space="preserve"> </w:t>
            </w:r>
            <w:r>
              <w:rPr>
                <w:sz w:val="24"/>
              </w:rPr>
              <w:t>a</w:t>
            </w:r>
            <w:r>
              <w:rPr>
                <w:spacing w:val="-2"/>
                <w:sz w:val="24"/>
              </w:rPr>
              <w:t xml:space="preserve"> </w:t>
            </w:r>
            <w:r>
              <w:rPr>
                <w:sz w:val="24"/>
              </w:rPr>
              <w:t>conclusão do</w:t>
            </w:r>
          </w:p>
          <w:p w:rsidR="009A35D9" w:rsidRDefault="009A35D9" w:rsidP="00D61BA1">
            <w:pPr>
              <w:pStyle w:val="TableParagraph"/>
              <w:spacing w:line="264" w:lineRule="exact"/>
              <w:ind w:left="12" w:right="9"/>
              <w:jc w:val="center"/>
              <w:rPr>
                <w:sz w:val="24"/>
              </w:rPr>
            </w:pPr>
            <w:r>
              <w:rPr>
                <w:sz w:val="24"/>
              </w:rPr>
              <w:t>curso</w:t>
            </w:r>
          </w:p>
        </w:tc>
        <w:tc>
          <w:tcPr>
            <w:tcW w:w="1631" w:type="dxa"/>
            <w:tcBorders>
              <w:top w:val="nil"/>
            </w:tcBorders>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Borders>
              <w:top w:val="nil"/>
            </w:tcBorders>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Borders>
              <w:top w:val="nil"/>
            </w:tcBorders>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134.33</w:t>
            </w:r>
            <w:r>
              <w:rPr>
                <w:spacing w:val="-1"/>
                <w:sz w:val="24"/>
              </w:rPr>
              <w:t xml:space="preserve"> </w:t>
            </w:r>
            <w:r>
              <w:rPr>
                <w:sz w:val="24"/>
              </w:rPr>
              <w:t>Defesa</w:t>
            </w:r>
            <w:r>
              <w:rPr>
                <w:spacing w:val="-2"/>
                <w:sz w:val="24"/>
              </w:rPr>
              <w:t xml:space="preserve"> </w:t>
            </w:r>
            <w:r>
              <w:rPr>
                <w:sz w:val="24"/>
              </w:rPr>
              <w:t>de</w:t>
            </w:r>
            <w:r>
              <w:rPr>
                <w:spacing w:val="-2"/>
                <w:sz w:val="24"/>
              </w:rPr>
              <w:t xml:space="preserve"> </w:t>
            </w:r>
            <w:r>
              <w:rPr>
                <w:sz w:val="24"/>
              </w:rPr>
              <w:t>dissertação</w:t>
            </w:r>
            <w:r>
              <w:rPr>
                <w:spacing w:val="1"/>
                <w:sz w:val="24"/>
              </w:rPr>
              <w:t xml:space="preserve"> </w:t>
            </w:r>
            <w:r>
              <w:rPr>
                <w:sz w:val="24"/>
              </w:rPr>
              <w:t>e</w:t>
            </w:r>
            <w:r>
              <w:rPr>
                <w:spacing w:val="-2"/>
                <w:sz w:val="24"/>
              </w:rPr>
              <w:t xml:space="preserve"> </w:t>
            </w:r>
            <w:r>
              <w:rPr>
                <w:sz w:val="24"/>
              </w:rPr>
              <w:t>tese</w:t>
            </w:r>
          </w:p>
        </w:tc>
      </w:tr>
      <w:tr w:rsidR="009A35D9" w:rsidTr="00D61BA1">
        <w:trPr>
          <w:trHeight w:val="553"/>
        </w:trPr>
        <w:tc>
          <w:tcPr>
            <w:tcW w:w="1409" w:type="dxa"/>
          </w:tcPr>
          <w:p w:rsidR="009A35D9" w:rsidRDefault="009A35D9" w:rsidP="00D61BA1">
            <w:pPr>
              <w:pStyle w:val="TableParagraph"/>
              <w:spacing w:line="270" w:lineRule="exact"/>
              <w:rPr>
                <w:sz w:val="24"/>
              </w:rPr>
            </w:pPr>
            <w:r>
              <w:rPr>
                <w:sz w:val="24"/>
              </w:rPr>
              <w:t>134.331</w:t>
            </w:r>
          </w:p>
        </w:tc>
        <w:tc>
          <w:tcPr>
            <w:tcW w:w="4836" w:type="dxa"/>
          </w:tcPr>
          <w:p w:rsidR="009A35D9" w:rsidRDefault="009A35D9" w:rsidP="00D61BA1">
            <w:pPr>
              <w:pStyle w:val="TableParagraph"/>
              <w:spacing w:line="270" w:lineRule="exact"/>
              <w:ind w:left="2"/>
              <w:rPr>
                <w:sz w:val="24"/>
              </w:rPr>
            </w:pPr>
            <w:r>
              <w:rPr>
                <w:sz w:val="24"/>
              </w:rPr>
              <w:t>Indicação,</w:t>
            </w:r>
            <w:r>
              <w:rPr>
                <w:spacing w:val="-1"/>
                <w:sz w:val="24"/>
              </w:rPr>
              <w:t xml:space="preserve"> </w:t>
            </w:r>
            <w:r>
              <w:rPr>
                <w:sz w:val="24"/>
              </w:rPr>
              <w:t>aceite</w:t>
            </w:r>
            <w:r>
              <w:rPr>
                <w:spacing w:val="-2"/>
                <w:sz w:val="24"/>
              </w:rPr>
              <w:t xml:space="preserve"> </w:t>
            </w:r>
            <w:r>
              <w:rPr>
                <w:sz w:val="24"/>
              </w:rPr>
              <w:t>e</w:t>
            </w:r>
            <w:r>
              <w:rPr>
                <w:spacing w:val="-2"/>
                <w:sz w:val="24"/>
              </w:rPr>
              <w:t xml:space="preserve"> </w:t>
            </w:r>
            <w:r>
              <w:rPr>
                <w:sz w:val="24"/>
              </w:rPr>
              <w:t>substituição</w:t>
            </w:r>
            <w:r>
              <w:rPr>
                <w:spacing w:val="-1"/>
                <w:sz w:val="24"/>
              </w:rPr>
              <w:t xml:space="preserve"> </w:t>
            </w:r>
            <w:r>
              <w:rPr>
                <w:sz w:val="24"/>
              </w:rPr>
              <w:t>de</w:t>
            </w:r>
            <w:r>
              <w:rPr>
                <w:spacing w:val="-2"/>
                <w:sz w:val="24"/>
              </w:rPr>
              <w:t xml:space="preserve"> </w:t>
            </w:r>
            <w:r>
              <w:rPr>
                <w:sz w:val="24"/>
              </w:rPr>
              <w:t>orientador e</w:t>
            </w:r>
          </w:p>
          <w:p w:rsidR="009A35D9" w:rsidRDefault="009A35D9" w:rsidP="00D61BA1">
            <w:pPr>
              <w:pStyle w:val="TableParagraph"/>
              <w:spacing w:line="264" w:lineRule="exact"/>
              <w:ind w:left="2"/>
              <w:rPr>
                <w:sz w:val="24"/>
              </w:rPr>
            </w:pPr>
            <w:r>
              <w:rPr>
                <w:sz w:val="24"/>
              </w:rPr>
              <w:t>co-orientador</w:t>
            </w:r>
          </w:p>
        </w:tc>
        <w:tc>
          <w:tcPr>
            <w:tcW w:w="1999" w:type="dxa"/>
          </w:tcPr>
          <w:p w:rsidR="009A35D9" w:rsidRDefault="009A35D9" w:rsidP="00D61BA1">
            <w:pPr>
              <w:pStyle w:val="TableParagraph"/>
              <w:spacing w:line="270" w:lineRule="exact"/>
              <w:ind w:left="15" w:right="9"/>
              <w:jc w:val="center"/>
              <w:rPr>
                <w:sz w:val="24"/>
              </w:rPr>
            </w:pPr>
            <w:r>
              <w:rPr>
                <w:sz w:val="24"/>
              </w:rPr>
              <w:t>Até</w:t>
            </w:r>
            <w:r>
              <w:rPr>
                <w:spacing w:val="-1"/>
                <w:sz w:val="24"/>
              </w:rPr>
              <w:t xml:space="preserve"> </w:t>
            </w:r>
            <w:r>
              <w:rPr>
                <w:sz w:val="24"/>
              </w:rPr>
              <w:t>a</w:t>
            </w:r>
            <w:r>
              <w:rPr>
                <w:spacing w:val="-2"/>
                <w:sz w:val="24"/>
              </w:rPr>
              <w:t xml:space="preserve"> </w:t>
            </w:r>
            <w:r>
              <w:rPr>
                <w:sz w:val="24"/>
              </w:rPr>
              <w:t>conclusão do</w:t>
            </w:r>
          </w:p>
          <w:p w:rsidR="009A35D9" w:rsidRDefault="009A35D9" w:rsidP="00D61BA1">
            <w:pPr>
              <w:pStyle w:val="TableParagraph"/>
              <w:spacing w:line="264" w:lineRule="exact"/>
              <w:ind w:left="12" w:right="9"/>
              <w:jc w:val="center"/>
              <w:rPr>
                <w:sz w:val="24"/>
              </w:rPr>
            </w:pPr>
            <w:r>
              <w:rPr>
                <w:sz w:val="24"/>
              </w:rPr>
              <w:t>curso</w:t>
            </w:r>
          </w:p>
        </w:tc>
        <w:tc>
          <w:tcPr>
            <w:tcW w:w="1631" w:type="dxa"/>
          </w:tcPr>
          <w:p w:rsidR="009A35D9" w:rsidRDefault="009A35D9" w:rsidP="00D61BA1">
            <w:pPr>
              <w:pStyle w:val="TableParagraph"/>
              <w:spacing w:line="270" w:lineRule="exact"/>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spacing w:line="270" w:lineRule="exact"/>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552"/>
        </w:trPr>
        <w:tc>
          <w:tcPr>
            <w:tcW w:w="1409" w:type="dxa"/>
          </w:tcPr>
          <w:p w:rsidR="009A35D9" w:rsidRDefault="009A35D9" w:rsidP="00D61BA1">
            <w:pPr>
              <w:pStyle w:val="TableParagraph"/>
              <w:rPr>
                <w:sz w:val="24"/>
              </w:rPr>
            </w:pPr>
            <w:r>
              <w:rPr>
                <w:sz w:val="24"/>
              </w:rPr>
              <w:t>134.332</w:t>
            </w:r>
          </w:p>
        </w:tc>
        <w:tc>
          <w:tcPr>
            <w:tcW w:w="4836" w:type="dxa"/>
          </w:tcPr>
          <w:p w:rsidR="009A35D9" w:rsidRDefault="009A35D9" w:rsidP="00D61BA1">
            <w:pPr>
              <w:pStyle w:val="TableParagraph"/>
              <w:ind w:left="2"/>
              <w:rPr>
                <w:sz w:val="24"/>
              </w:rPr>
            </w:pPr>
            <w:r>
              <w:rPr>
                <w:sz w:val="24"/>
              </w:rPr>
              <w:t>Bancas</w:t>
            </w:r>
            <w:r>
              <w:rPr>
                <w:spacing w:val="-2"/>
                <w:sz w:val="24"/>
              </w:rPr>
              <w:t xml:space="preserve"> </w:t>
            </w:r>
            <w:r>
              <w:rPr>
                <w:sz w:val="24"/>
              </w:rPr>
              <w:t>examinadoras:</w:t>
            </w:r>
            <w:r>
              <w:rPr>
                <w:spacing w:val="-2"/>
                <w:sz w:val="24"/>
              </w:rPr>
              <w:t xml:space="preserve"> </w:t>
            </w:r>
            <w:r>
              <w:rPr>
                <w:sz w:val="24"/>
              </w:rPr>
              <w:t>indicação e</w:t>
            </w:r>
            <w:r>
              <w:rPr>
                <w:spacing w:val="-3"/>
                <w:sz w:val="24"/>
              </w:rPr>
              <w:t xml:space="preserve"> </w:t>
            </w:r>
            <w:r>
              <w:rPr>
                <w:sz w:val="24"/>
              </w:rPr>
              <w:t>atuação</w:t>
            </w:r>
          </w:p>
        </w:tc>
        <w:tc>
          <w:tcPr>
            <w:tcW w:w="1999" w:type="dxa"/>
          </w:tcPr>
          <w:p w:rsidR="009A35D9" w:rsidRDefault="009A35D9" w:rsidP="00D61BA1">
            <w:pPr>
              <w:pStyle w:val="TableParagraph"/>
              <w:ind w:left="15" w:right="9"/>
              <w:jc w:val="center"/>
              <w:rPr>
                <w:sz w:val="24"/>
              </w:rPr>
            </w:pPr>
            <w:r>
              <w:rPr>
                <w:sz w:val="24"/>
              </w:rPr>
              <w:t>Até</w:t>
            </w:r>
            <w:r>
              <w:rPr>
                <w:spacing w:val="-1"/>
                <w:sz w:val="24"/>
              </w:rPr>
              <w:t xml:space="preserve"> </w:t>
            </w:r>
            <w:r>
              <w:rPr>
                <w:sz w:val="24"/>
              </w:rPr>
              <w:t>a</w:t>
            </w:r>
            <w:r>
              <w:rPr>
                <w:spacing w:val="-2"/>
                <w:sz w:val="24"/>
              </w:rPr>
              <w:t xml:space="preserve"> </w:t>
            </w:r>
            <w:r>
              <w:rPr>
                <w:sz w:val="24"/>
              </w:rPr>
              <w:t>conclusão do</w:t>
            </w:r>
          </w:p>
          <w:p w:rsidR="009A35D9" w:rsidRDefault="009A35D9" w:rsidP="00D61BA1">
            <w:pPr>
              <w:pStyle w:val="TableParagraph"/>
              <w:spacing w:line="264" w:lineRule="exact"/>
              <w:ind w:left="12" w:right="9"/>
              <w:jc w:val="center"/>
              <w:rPr>
                <w:sz w:val="24"/>
              </w:rPr>
            </w:pPr>
            <w:r>
              <w:rPr>
                <w:sz w:val="24"/>
              </w:rPr>
              <w:t>curso</w:t>
            </w:r>
          </w:p>
        </w:tc>
        <w:tc>
          <w:tcPr>
            <w:tcW w:w="1631" w:type="dxa"/>
          </w:tcPr>
          <w:p w:rsidR="009A35D9" w:rsidRDefault="009A35D9" w:rsidP="00D61BA1">
            <w:pPr>
              <w:pStyle w:val="TableParagraph"/>
              <w:ind w:left="425" w:right="35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134.333</w:t>
            </w:r>
          </w:p>
        </w:tc>
        <w:tc>
          <w:tcPr>
            <w:tcW w:w="4836" w:type="dxa"/>
          </w:tcPr>
          <w:p w:rsidR="009A35D9" w:rsidRDefault="009A35D9" w:rsidP="00D61BA1">
            <w:pPr>
              <w:pStyle w:val="TableParagraph"/>
              <w:ind w:left="2"/>
              <w:rPr>
                <w:sz w:val="24"/>
              </w:rPr>
            </w:pPr>
            <w:r>
              <w:rPr>
                <w:sz w:val="24"/>
              </w:rPr>
              <w:t>Prorrogação</w:t>
            </w:r>
            <w:r>
              <w:rPr>
                <w:spacing w:val="-1"/>
                <w:sz w:val="24"/>
              </w:rPr>
              <w:t xml:space="preserve"> </w:t>
            </w:r>
            <w:r>
              <w:rPr>
                <w:sz w:val="24"/>
              </w:rPr>
              <w:t>de</w:t>
            </w:r>
            <w:r>
              <w:rPr>
                <w:spacing w:val="-2"/>
                <w:sz w:val="24"/>
              </w:rPr>
              <w:t xml:space="preserve"> </w:t>
            </w:r>
            <w:r>
              <w:rPr>
                <w:sz w:val="24"/>
              </w:rPr>
              <w:t>prazo</w:t>
            </w:r>
            <w:r>
              <w:rPr>
                <w:spacing w:val="-1"/>
                <w:sz w:val="24"/>
              </w:rPr>
              <w:t xml:space="preserve"> </w:t>
            </w:r>
            <w:r>
              <w:rPr>
                <w:sz w:val="24"/>
              </w:rPr>
              <w:t>para</w:t>
            </w:r>
            <w:r>
              <w:rPr>
                <w:spacing w:val="-2"/>
                <w:sz w:val="24"/>
              </w:rPr>
              <w:t xml:space="preserve"> </w:t>
            </w:r>
            <w:r>
              <w:rPr>
                <w:sz w:val="24"/>
              </w:rPr>
              <w:t>a</w:t>
            </w:r>
            <w:r>
              <w:rPr>
                <w:spacing w:val="-2"/>
                <w:sz w:val="24"/>
              </w:rPr>
              <w:t xml:space="preserve"> </w:t>
            </w:r>
            <w:r>
              <w:rPr>
                <w:sz w:val="24"/>
              </w:rPr>
              <w:t>defesa</w:t>
            </w:r>
          </w:p>
        </w:tc>
        <w:tc>
          <w:tcPr>
            <w:tcW w:w="1999" w:type="dxa"/>
          </w:tcPr>
          <w:p w:rsidR="009A35D9" w:rsidRDefault="009A35D9" w:rsidP="00D61BA1">
            <w:pPr>
              <w:pStyle w:val="TableParagraph"/>
              <w:ind w:left="15" w:right="9"/>
              <w:jc w:val="center"/>
              <w:rPr>
                <w:sz w:val="24"/>
              </w:rPr>
            </w:pPr>
            <w:r>
              <w:rPr>
                <w:sz w:val="24"/>
              </w:rPr>
              <w:t>Até</w:t>
            </w:r>
            <w:r>
              <w:rPr>
                <w:spacing w:val="-1"/>
                <w:sz w:val="24"/>
              </w:rPr>
              <w:t xml:space="preserve"> </w:t>
            </w:r>
            <w:r>
              <w:rPr>
                <w:sz w:val="24"/>
              </w:rPr>
              <w:t>a</w:t>
            </w:r>
            <w:r>
              <w:rPr>
                <w:spacing w:val="-2"/>
                <w:sz w:val="24"/>
              </w:rPr>
              <w:t xml:space="preserve"> </w:t>
            </w:r>
            <w:r>
              <w:rPr>
                <w:sz w:val="24"/>
              </w:rPr>
              <w:t>conclusão do</w:t>
            </w:r>
          </w:p>
          <w:p w:rsidR="009A35D9" w:rsidRDefault="009A35D9" w:rsidP="00D61BA1">
            <w:pPr>
              <w:pStyle w:val="TableParagraph"/>
              <w:spacing w:line="264" w:lineRule="exact"/>
              <w:ind w:left="12" w:right="9"/>
              <w:jc w:val="center"/>
              <w:rPr>
                <w:sz w:val="24"/>
              </w:rPr>
            </w:pPr>
            <w:r>
              <w:rPr>
                <w:sz w:val="24"/>
              </w:rPr>
              <w:t>curso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134.334</w:t>
            </w:r>
          </w:p>
        </w:tc>
        <w:tc>
          <w:tcPr>
            <w:tcW w:w="4836" w:type="dxa"/>
          </w:tcPr>
          <w:p w:rsidR="009A35D9" w:rsidRDefault="009A35D9" w:rsidP="00D61BA1">
            <w:pPr>
              <w:pStyle w:val="TableParagraph"/>
              <w:ind w:left="2"/>
              <w:rPr>
                <w:sz w:val="24"/>
              </w:rPr>
            </w:pPr>
            <w:r>
              <w:rPr>
                <w:sz w:val="24"/>
              </w:rPr>
              <w:t>Dissertação e</w:t>
            </w:r>
            <w:r>
              <w:rPr>
                <w:spacing w:val="-3"/>
                <w:sz w:val="24"/>
              </w:rPr>
              <w:t xml:space="preserve"> </w:t>
            </w:r>
            <w:r>
              <w:rPr>
                <w:sz w:val="24"/>
              </w:rPr>
              <w:t>tese</w:t>
            </w:r>
          </w:p>
        </w:tc>
        <w:tc>
          <w:tcPr>
            <w:tcW w:w="1999" w:type="dxa"/>
          </w:tcPr>
          <w:p w:rsidR="009A35D9" w:rsidRDefault="009A35D9" w:rsidP="00D61BA1">
            <w:pPr>
              <w:pStyle w:val="TableParagraph"/>
              <w:ind w:left="15" w:right="9"/>
              <w:jc w:val="center"/>
              <w:rPr>
                <w:sz w:val="24"/>
              </w:rPr>
            </w:pPr>
            <w:r>
              <w:rPr>
                <w:sz w:val="24"/>
              </w:rPr>
              <w:t>Até</w:t>
            </w:r>
            <w:r>
              <w:rPr>
                <w:spacing w:val="-1"/>
                <w:sz w:val="24"/>
              </w:rPr>
              <w:t xml:space="preserve"> </w:t>
            </w:r>
            <w:r>
              <w:rPr>
                <w:sz w:val="24"/>
              </w:rPr>
              <w:t>a</w:t>
            </w:r>
            <w:r>
              <w:rPr>
                <w:spacing w:val="-2"/>
                <w:sz w:val="24"/>
              </w:rPr>
              <w:t xml:space="preserve"> </w:t>
            </w:r>
            <w:r>
              <w:rPr>
                <w:sz w:val="24"/>
              </w:rPr>
              <w:t>conclusão do</w:t>
            </w:r>
          </w:p>
          <w:p w:rsidR="009A35D9" w:rsidRDefault="009A35D9" w:rsidP="00D61BA1">
            <w:pPr>
              <w:pStyle w:val="TableParagraph"/>
              <w:spacing w:line="264" w:lineRule="exact"/>
              <w:ind w:left="12" w:right="9"/>
              <w:jc w:val="center"/>
              <w:rPr>
                <w:sz w:val="24"/>
              </w:rPr>
            </w:pPr>
            <w:r>
              <w:rPr>
                <w:sz w:val="24"/>
              </w:rPr>
              <w:t>curso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134.34</w:t>
            </w:r>
          </w:p>
        </w:tc>
        <w:tc>
          <w:tcPr>
            <w:tcW w:w="4836" w:type="dxa"/>
          </w:tcPr>
          <w:p w:rsidR="009A35D9" w:rsidRDefault="009A35D9" w:rsidP="00D61BA1">
            <w:pPr>
              <w:pStyle w:val="TableParagraph"/>
              <w:ind w:left="2"/>
              <w:rPr>
                <w:sz w:val="24"/>
              </w:rPr>
            </w:pPr>
            <w:r>
              <w:rPr>
                <w:sz w:val="24"/>
              </w:rPr>
              <w:t>Registro</w:t>
            </w:r>
            <w:r>
              <w:rPr>
                <w:spacing w:val="-2"/>
                <w:sz w:val="24"/>
              </w:rPr>
              <w:t xml:space="preserve"> </w:t>
            </w:r>
            <w:r>
              <w:rPr>
                <w:sz w:val="24"/>
              </w:rPr>
              <w:t>de</w:t>
            </w:r>
            <w:r>
              <w:rPr>
                <w:spacing w:val="-2"/>
                <w:sz w:val="24"/>
              </w:rPr>
              <w:t xml:space="preserve"> </w:t>
            </w:r>
            <w:r>
              <w:rPr>
                <w:sz w:val="24"/>
              </w:rPr>
              <w:t>conteúdo</w:t>
            </w:r>
            <w:r>
              <w:rPr>
                <w:spacing w:val="-2"/>
                <w:sz w:val="24"/>
              </w:rPr>
              <w:t xml:space="preserve"> </w:t>
            </w:r>
            <w:r>
              <w:rPr>
                <w:sz w:val="24"/>
              </w:rPr>
              <w:t>programático</w:t>
            </w:r>
            <w:r>
              <w:rPr>
                <w:spacing w:val="-1"/>
                <w:sz w:val="24"/>
              </w:rPr>
              <w:t xml:space="preserve"> </w:t>
            </w:r>
            <w:r>
              <w:rPr>
                <w:sz w:val="24"/>
              </w:rPr>
              <w:t>ministrado,</w:t>
            </w:r>
          </w:p>
          <w:p w:rsidR="009A35D9" w:rsidRDefault="009A35D9" w:rsidP="00D61BA1">
            <w:pPr>
              <w:pStyle w:val="TableParagraph"/>
              <w:spacing w:line="264" w:lineRule="exact"/>
              <w:ind w:left="2"/>
              <w:rPr>
                <w:sz w:val="24"/>
              </w:rPr>
            </w:pPr>
            <w:r>
              <w:rPr>
                <w:sz w:val="24"/>
              </w:rPr>
              <w:t>rendimento</w:t>
            </w:r>
            <w:r>
              <w:rPr>
                <w:spacing w:val="-2"/>
                <w:sz w:val="24"/>
              </w:rPr>
              <w:t xml:space="preserve"> </w:t>
            </w:r>
            <w:r>
              <w:rPr>
                <w:sz w:val="24"/>
              </w:rPr>
              <w:t>e</w:t>
            </w:r>
            <w:r>
              <w:rPr>
                <w:spacing w:val="-2"/>
                <w:sz w:val="24"/>
              </w:rPr>
              <w:t xml:space="preserve"> </w:t>
            </w:r>
            <w:r>
              <w:rPr>
                <w:sz w:val="24"/>
              </w:rPr>
              <w:t>frequência</w:t>
            </w:r>
          </w:p>
        </w:tc>
        <w:tc>
          <w:tcPr>
            <w:tcW w:w="1999" w:type="dxa"/>
          </w:tcPr>
          <w:p w:rsidR="009A35D9" w:rsidRDefault="009A35D9" w:rsidP="00D61BA1">
            <w:pPr>
              <w:pStyle w:val="TableParagraph"/>
              <w:ind w:left="629"/>
              <w:rPr>
                <w:sz w:val="24"/>
              </w:rPr>
            </w:pPr>
            <w:r>
              <w:rPr>
                <w:sz w:val="24"/>
              </w:rPr>
              <w:t>10</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10</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134.4</w:t>
            </w:r>
            <w:r>
              <w:rPr>
                <w:spacing w:val="-2"/>
                <w:sz w:val="24"/>
              </w:rPr>
              <w:t xml:space="preserve"> </w:t>
            </w:r>
            <w:r>
              <w:rPr>
                <w:sz w:val="24"/>
              </w:rPr>
              <w:t>Documentação</w:t>
            </w:r>
            <w:r>
              <w:rPr>
                <w:spacing w:val="-1"/>
                <w:sz w:val="24"/>
              </w:rPr>
              <w:t xml:space="preserve"> </w:t>
            </w:r>
            <w:r>
              <w:rPr>
                <w:sz w:val="24"/>
              </w:rPr>
              <w:t>acadêmica</w:t>
            </w:r>
          </w:p>
        </w:tc>
      </w:tr>
      <w:tr w:rsidR="009A35D9" w:rsidTr="00D61BA1">
        <w:trPr>
          <w:trHeight w:val="1104"/>
        </w:trPr>
        <w:tc>
          <w:tcPr>
            <w:tcW w:w="1409" w:type="dxa"/>
          </w:tcPr>
          <w:p w:rsidR="009A35D9" w:rsidRDefault="009A35D9" w:rsidP="00D61BA1">
            <w:pPr>
              <w:pStyle w:val="TableParagraph"/>
              <w:spacing w:line="271" w:lineRule="exact"/>
              <w:rPr>
                <w:sz w:val="24"/>
              </w:rPr>
            </w:pPr>
            <w:r>
              <w:rPr>
                <w:sz w:val="24"/>
              </w:rPr>
              <w:t>134.41</w:t>
            </w:r>
          </w:p>
        </w:tc>
        <w:tc>
          <w:tcPr>
            <w:tcW w:w="4836" w:type="dxa"/>
          </w:tcPr>
          <w:p w:rsidR="009A35D9" w:rsidRDefault="009A35D9" w:rsidP="00D61BA1">
            <w:pPr>
              <w:pStyle w:val="TableParagraph"/>
              <w:spacing w:line="271" w:lineRule="exact"/>
              <w:ind w:left="2"/>
              <w:rPr>
                <w:sz w:val="24"/>
              </w:rPr>
            </w:pPr>
            <w:r>
              <w:rPr>
                <w:sz w:val="24"/>
              </w:rPr>
              <w:t>Histórico</w:t>
            </w:r>
            <w:r>
              <w:rPr>
                <w:spacing w:val="-4"/>
                <w:sz w:val="24"/>
              </w:rPr>
              <w:t xml:space="preserve"> </w:t>
            </w:r>
            <w:r>
              <w:rPr>
                <w:sz w:val="24"/>
              </w:rPr>
              <w:t>escolar. Integralização</w:t>
            </w:r>
            <w:r>
              <w:rPr>
                <w:spacing w:val="-3"/>
                <w:sz w:val="24"/>
              </w:rPr>
              <w:t xml:space="preserve"> </w:t>
            </w:r>
            <w:r>
              <w:rPr>
                <w:sz w:val="24"/>
              </w:rPr>
              <w:t>curricular</w:t>
            </w:r>
          </w:p>
        </w:tc>
        <w:tc>
          <w:tcPr>
            <w:tcW w:w="1999" w:type="dxa"/>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2" w:lineRule="exact"/>
              <w:ind w:left="14" w:right="9"/>
              <w:jc w:val="center"/>
              <w:rPr>
                <w:sz w:val="24"/>
              </w:rPr>
            </w:pPr>
            <w:r>
              <w:rPr>
                <w:sz w:val="24"/>
              </w:rPr>
              <w:lastRenderedPageBreak/>
              <w:t>ensino</w:t>
            </w:r>
          </w:p>
        </w:tc>
        <w:tc>
          <w:tcPr>
            <w:tcW w:w="1631" w:type="dxa"/>
          </w:tcPr>
          <w:p w:rsidR="009A35D9" w:rsidRDefault="009A35D9" w:rsidP="00D61BA1">
            <w:pPr>
              <w:pStyle w:val="TableParagraph"/>
              <w:spacing w:line="271" w:lineRule="exact"/>
              <w:ind w:left="425" w:right="417"/>
              <w:jc w:val="center"/>
              <w:rPr>
                <w:sz w:val="24"/>
              </w:rPr>
            </w:pPr>
            <w:r>
              <w:rPr>
                <w:sz w:val="24"/>
              </w:rPr>
              <w:lastRenderedPageBreak/>
              <w:t>5</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93"/>
              <w:rPr>
                <w:sz w:val="24"/>
              </w:rPr>
            </w:pPr>
            <w:r>
              <w:rPr>
                <w:sz w:val="24"/>
              </w:rPr>
              <w:t>Eliminar as versões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r>
              <w:rPr>
                <w:spacing w:val="-57"/>
                <w:sz w:val="24"/>
              </w:rPr>
              <w:t xml:space="preserve"> </w:t>
            </w:r>
            <w:r>
              <w:rPr>
                <w:sz w:val="24"/>
              </w:rPr>
              <w:t>na</w:t>
            </w:r>
            <w:r>
              <w:rPr>
                <w:spacing w:val="-2"/>
                <w:sz w:val="24"/>
              </w:rPr>
              <w:t xml:space="preserve"> </w:t>
            </w:r>
            <w:r>
              <w:rPr>
                <w:sz w:val="24"/>
              </w:rPr>
              <w:t>versão</w:t>
            </w:r>
            <w:r>
              <w:rPr>
                <w:spacing w:val="-1"/>
                <w:sz w:val="24"/>
              </w:rPr>
              <w:t xml:space="preserve"> </w:t>
            </w:r>
            <w:r>
              <w:rPr>
                <w:sz w:val="24"/>
              </w:rPr>
              <w:t>integral</w:t>
            </w:r>
            <w:r>
              <w:rPr>
                <w:spacing w:val="-1"/>
                <w:sz w:val="24"/>
              </w:rPr>
              <w:t xml:space="preserve"> </w:t>
            </w:r>
            <w:r>
              <w:rPr>
                <w:sz w:val="24"/>
              </w:rPr>
              <w:t>do</w:t>
            </w:r>
            <w:r>
              <w:rPr>
                <w:spacing w:val="-1"/>
                <w:sz w:val="24"/>
              </w:rPr>
              <w:t xml:space="preserve"> </w:t>
            </w:r>
            <w:r>
              <w:rPr>
                <w:sz w:val="24"/>
              </w:rPr>
              <w:t>histórico escolar.</w:t>
            </w:r>
          </w:p>
        </w:tc>
      </w:tr>
      <w:tr w:rsidR="009A35D9" w:rsidTr="00D61BA1">
        <w:trPr>
          <w:trHeight w:val="277"/>
        </w:trPr>
        <w:tc>
          <w:tcPr>
            <w:tcW w:w="15721" w:type="dxa"/>
            <w:gridSpan w:val="6"/>
          </w:tcPr>
          <w:p w:rsidR="009A35D9" w:rsidRDefault="009A35D9" w:rsidP="00D61BA1">
            <w:pPr>
              <w:pStyle w:val="TableParagraph"/>
              <w:spacing w:line="258" w:lineRule="exact"/>
              <w:rPr>
                <w:sz w:val="24"/>
              </w:rPr>
            </w:pPr>
            <w:r>
              <w:rPr>
                <w:sz w:val="24"/>
              </w:rPr>
              <w:t>134.42</w:t>
            </w:r>
            <w:r>
              <w:rPr>
                <w:spacing w:val="-1"/>
                <w:sz w:val="24"/>
              </w:rPr>
              <w:t xml:space="preserve"> </w:t>
            </w:r>
            <w:r>
              <w:rPr>
                <w:sz w:val="24"/>
              </w:rPr>
              <w:t>Emissão de</w:t>
            </w:r>
            <w:r>
              <w:rPr>
                <w:spacing w:val="-2"/>
                <w:sz w:val="24"/>
              </w:rPr>
              <w:t xml:space="preserve"> </w:t>
            </w:r>
            <w:r>
              <w:rPr>
                <w:sz w:val="24"/>
              </w:rPr>
              <w:t>diploma</w:t>
            </w:r>
          </w:p>
        </w:tc>
      </w:tr>
    </w:tbl>
    <w:p w:rsidR="009A35D9" w:rsidRDefault="009A35D9" w:rsidP="009A35D9">
      <w:pPr>
        <w:spacing w:line="258" w:lineRule="exact"/>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1655"/>
        </w:trPr>
        <w:tc>
          <w:tcPr>
            <w:tcW w:w="1409" w:type="dxa"/>
            <w:tcBorders>
              <w:top w:val="nil"/>
            </w:tcBorders>
          </w:tcPr>
          <w:p w:rsidR="009A35D9" w:rsidRDefault="009A35D9" w:rsidP="00D61BA1">
            <w:pPr>
              <w:pStyle w:val="TableParagraph"/>
              <w:rPr>
                <w:sz w:val="24"/>
              </w:rPr>
            </w:pPr>
            <w:r>
              <w:rPr>
                <w:sz w:val="24"/>
              </w:rPr>
              <w:t>134.421</w:t>
            </w:r>
          </w:p>
        </w:tc>
        <w:tc>
          <w:tcPr>
            <w:tcW w:w="4836" w:type="dxa"/>
            <w:tcBorders>
              <w:top w:val="nil"/>
            </w:tcBorders>
          </w:tcPr>
          <w:p w:rsidR="009A35D9" w:rsidRDefault="009A35D9" w:rsidP="00D61BA1">
            <w:pPr>
              <w:pStyle w:val="TableParagraph"/>
              <w:ind w:left="2"/>
              <w:rPr>
                <w:sz w:val="24"/>
              </w:rPr>
            </w:pPr>
            <w:r>
              <w:rPr>
                <w:sz w:val="24"/>
              </w:rPr>
              <w:t>Expedição</w:t>
            </w:r>
          </w:p>
        </w:tc>
        <w:tc>
          <w:tcPr>
            <w:tcW w:w="1999" w:type="dxa"/>
            <w:tcBorders>
              <w:top w:val="nil"/>
            </w:tcBorders>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Borders>
              <w:top w:val="nil"/>
            </w:tcBorders>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Borders>
              <w:top w:val="nil"/>
            </w:tcBorders>
          </w:tcPr>
          <w:p w:rsidR="009A35D9" w:rsidRDefault="009A35D9" w:rsidP="00D61BA1">
            <w:pPr>
              <w:pStyle w:val="TableParagraph"/>
              <w:ind w:left="347" w:right="336"/>
              <w:jc w:val="center"/>
              <w:rPr>
                <w:sz w:val="24"/>
              </w:rPr>
            </w:pPr>
            <w:r>
              <w:rPr>
                <w:sz w:val="24"/>
              </w:rPr>
              <w:t>Eliminação</w:t>
            </w:r>
          </w:p>
        </w:tc>
        <w:tc>
          <w:tcPr>
            <w:tcW w:w="3979" w:type="dxa"/>
            <w:tcBorders>
              <w:top w:val="nil"/>
            </w:tcBorders>
          </w:tcPr>
          <w:p w:rsidR="009A35D9" w:rsidRDefault="009A35D9" w:rsidP="00D61BA1">
            <w:pPr>
              <w:pStyle w:val="TableParagraph"/>
              <w:ind w:left="7"/>
              <w:rPr>
                <w:sz w:val="24"/>
              </w:rPr>
            </w:pPr>
            <w:r>
              <w:rPr>
                <w:sz w:val="24"/>
              </w:rPr>
              <w:t>No caso das instituições de ensino que</w:t>
            </w:r>
            <w:r>
              <w:rPr>
                <w:spacing w:val="1"/>
                <w:sz w:val="24"/>
              </w:rPr>
              <w:t xml:space="preserve"> </w:t>
            </w:r>
            <w:r>
              <w:rPr>
                <w:sz w:val="24"/>
              </w:rPr>
              <w:t>utilizam os assentamentos individuais</w:t>
            </w:r>
            <w:r>
              <w:rPr>
                <w:spacing w:val="1"/>
                <w:sz w:val="24"/>
              </w:rPr>
              <w:t xml:space="preserve"> </w:t>
            </w:r>
            <w:r>
              <w:rPr>
                <w:sz w:val="24"/>
              </w:rPr>
              <w:t>para</w:t>
            </w:r>
            <w:r>
              <w:rPr>
                <w:spacing w:val="-5"/>
                <w:sz w:val="24"/>
              </w:rPr>
              <w:t xml:space="preserve"> </w:t>
            </w:r>
            <w:r>
              <w:rPr>
                <w:sz w:val="24"/>
              </w:rPr>
              <w:t>formação</w:t>
            </w:r>
            <w:r>
              <w:rPr>
                <w:spacing w:val="-2"/>
                <w:sz w:val="24"/>
              </w:rPr>
              <w:t xml:space="preserve"> </w:t>
            </w:r>
            <w:r>
              <w:rPr>
                <w:sz w:val="24"/>
              </w:rPr>
              <w:t>do</w:t>
            </w:r>
            <w:r>
              <w:rPr>
                <w:spacing w:val="-3"/>
                <w:sz w:val="24"/>
              </w:rPr>
              <w:t xml:space="preserve"> </w:t>
            </w:r>
            <w:r>
              <w:rPr>
                <w:sz w:val="24"/>
              </w:rPr>
              <w:t>processo</w:t>
            </w:r>
            <w:r>
              <w:rPr>
                <w:spacing w:val="-3"/>
                <w:sz w:val="24"/>
              </w:rPr>
              <w:t xml:space="preserve"> </w:t>
            </w:r>
            <w:r>
              <w:rPr>
                <w:sz w:val="24"/>
              </w:rPr>
              <w:t>de</w:t>
            </w:r>
            <w:r>
              <w:rPr>
                <w:spacing w:val="-3"/>
                <w:sz w:val="24"/>
              </w:rPr>
              <w:t xml:space="preserve"> </w:t>
            </w:r>
            <w:r>
              <w:rPr>
                <w:sz w:val="24"/>
              </w:rPr>
              <w:t>registro</w:t>
            </w:r>
            <w:r>
              <w:rPr>
                <w:spacing w:val="-3"/>
                <w:sz w:val="24"/>
              </w:rPr>
              <w:t xml:space="preserve"> </w:t>
            </w:r>
            <w:r>
              <w:rPr>
                <w:sz w:val="24"/>
              </w:rPr>
              <w:t>de</w:t>
            </w:r>
            <w:r>
              <w:rPr>
                <w:spacing w:val="-57"/>
                <w:sz w:val="24"/>
              </w:rPr>
              <w:t xml:space="preserve"> </w:t>
            </w:r>
            <w:r>
              <w:rPr>
                <w:sz w:val="24"/>
              </w:rPr>
              <w:t>diploma,</w:t>
            </w:r>
            <w:r>
              <w:rPr>
                <w:spacing w:val="-1"/>
                <w:sz w:val="24"/>
              </w:rPr>
              <w:t xml:space="preserve"> </w:t>
            </w:r>
            <w:r>
              <w:rPr>
                <w:sz w:val="24"/>
              </w:rPr>
              <w:t>utilizar</w:t>
            </w:r>
            <w:r>
              <w:rPr>
                <w:spacing w:val="-1"/>
                <w:sz w:val="24"/>
              </w:rPr>
              <w:t xml:space="preserve"> </w:t>
            </w:r>
            <w:r>
              <w:rPr>
                <w:sz w:val="24"/>
              </w:rPr>
              <w:t>os prazos</w:t>
            </w:r>
            <w:r>
              <w:rPr>
                <w:spacing w:val="-1"/>
                <w:sz w:val="24"/>
              </w:rPr>
              <w:t xml:space="preserve"> </w:t>
            </w:r>
            <w:r>
              <w:rPr>
                <w:sz w:val="24"/>
              </w:rPr>
              <w:t>de</w:t>
            </w:r>
            <w:r>
              <w:rPr>
                <w:spacing w:val="-2"/>
                <w:sz w:val="24"/>
              </w:rPr>
              <w:t xml:space="preserve"> </w:t>
            </w:r>
            <w:r>
              <w:rPr>
                <w:sz w:val="24"/>
              </w:rPr>
              <w:t>guarda e</w:t>
            </w:r>
          </w:p>
          <w:p w:rsidR="009A35D9" w:rsidRDefault="009A35D9" w:rsidP="00D61BA1">
            <w:pPr>
              <w:pStyle w:val="TableParagraph"/>
              <w:spacing w:line="270" w:lineRule="atLeast"/>
              <w:ind w:left="7" w:right="1089"/>
              <w:rPr>
                <w:sz w:val="24"/>
              </w:rPr>
            </w:pPr>
            <w:r>
              <w:rPr>
                <w:sz w:val="24"/>
              </w:rPr>
              <w:t>destinação dos assentamentos</w:t>
            </w:r>
            <w:r>
              <w:rPr>
                <w:spacing w:val="-58"/>
                <w:sz w:val="24"/>
              </w:rPr>
              <w:t xml:space="preserve"> </w:t>
            </w:r>
            <w:r>
              <w:rPr>
                <w:sz w:val="24"/>
              </w:rPr>
              <w:t>individuais.</w:t>
            </w:r>
          </w:p>
        </w:tc>
      </w:tr>
      <w:tr w:rsidR="009A35D9" w:rsidTr="00D61BA1">
        <w:trPr>
          <w:trHeight w:val="1932"/>
        </w:trPr>
        <w:tc>
          <w:tcPr>
            <w:tcW w:w="1409" w:type="dxa"/>
          </w:tcPr>
          <w:p w:rsidR="009A35D9" w:rsidRDefault="009A35D9" w:rsidP="00D61BA1">
            <w:pPr>
              <w:pStyle w:val="TableParagraph"/>
              <w:rPr>
                <w:sz w:val="24"/>
              </w:rPr>
            </w:pPr>
            <w:r>
              <w:rPr>
                <w:sz w:val="24"/>
              </w:rPr>
              <w:t>134.422</w:t>
            </w:r>
          </w:p>
        </w:tc>
        <w:tc>
          <w:tcPr>
            <w:tcW w:w="4836" w:type="dxa"/>
          </w:tcPr>
          <w:p w:rsidR="009A35D9" w:rsidRDefault="009A35D9" w:rsidP="00D61BA1">
            <w:pPr>
              <w:pStyle w:val="TableParagraph"/>
              <w:ind w:left="2"/>
              <w:rPr>
                <w:sz w:val="24"/>
              </w:rPr>
            </w:pPr>
            <w:r>
              <w:rPr>
                <w:sz w:val="24"/>
              </w:rPr>
              <w:t>Registro</w:t>
            </w:r>
          </w:p>
        </w:tc>
        <w:tc>
          <w:tcPr>
            <w:tcW w:w="1999" w:type="dxa"/>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162"/>
              <w:rPr>
                <w:sz w:val="24"/>
              </w:rPr>
            </w:pPr>
            <w:r>
              <w:rPr>
                <w:sz w:val="24"/>
              </w:rPr>
              <w:t>A documentação de solicitação de</w:t>
            </w:r>
            <w:r>
              <w:rPr>
                <w:spacing w:val="1"/>
                <w:sz w:val="24"/>
              </w:rPr>
              <w:t xml:space="preserve"> </w:t>
            </w:r>
            <w:r>
              <w:rPr>
                <w:sz w:val="24"/>
              </w:rPr>
              <w:t>registro de diplomas das instituições de</w:t>
            </w:r>
            <w:r>
              <w:rPr>
                <w:spacing w:val="-58"/>
                <w:sz w:val="24"/>
              </w:rPr>
              <w:t xml:space="preserve"> </w:t>
            </w:r>
            <w:r>
              <w:rPr>
                <w:sz w:val="24"/>
              </w:rPr>
              <w:t>ensino superior particulares deverá ser</w:t>
            </w:r>
            <w:r>
              <w:rPr>
                <w:spacing w:val="1"/>
                <w:sz w:val="24"/>
              </w:rPr>
              <w:t xml:space="preserve"> </w:t>
            </w:r>
            <w:r>
              <w:rPr>
                <w:sz w:val="24"/>
              </w:rPr>
              <w:t>devolvida para as mesmas após o</w:t>
            </w:r>
            <w:r>
              <w:rPr>
                <w:spacing w:val="1"/>
                <w:sz w:val="24"/>
              </w:rPr>
              <w:t xml:space="preserve"> </w:t>
            </w:r>
            <w:r>
              <w:rPr>
                <w:sz w:val="24"/>
              </w:rPr>
              <w:t>registro.</w:t>
            </w:r>
          </w:p>
          <w:p w:rsidR="009A35D9" w:rsidRDefault="009A35D9" w:rsidP="00D61BA1">
            <w:pPr>
              <w:pStyle w:val="TableParagraph"/>
              <w:spacing w:line="270" w:lineRule="atLeast"/>
              <w:ind w:left="7" w:right="342"/>
              <w:rPr>
                <w:sz w:val="24"/>
              </w:rPr>
            </w:pPr>
            <w:r>
              <w:rPr>
                <w:sz w:val="24"/>
              </w:rPr>
              <w:t>Eliminar</w:t>
            </w:r>
            <w:r>
              <w:rPr>
                <w:spacing w:val="-6"/>
                <w:sz w:val="24"/>
              </w:rPr>
              <w:t xml:space="preserve"> </w:t>
            </w:r>
            <w:r>
              <w:rPr>
                <w:sz w:val="24"/>
              </w:rPr>
              <w:t>os</w:t>
            </w:r>
            <w:r>
              <w:rPr>
                <w:spacing w:val="-3"/>
                <w:sz w:val="24"/>
              </w:rPr>
              <w:t xml:space="preserve"> </w:t>
            </w:r>
            <w:r>
              <w:rPr>
                <w:sz w:val="24"/>
              </w:rPr>
              <w:t>diplomas</w:t>
            </w:r>
            <w:r>
              <w:rPr>
                <w:spacing w:val="-3"/>
                <w:sz w:val="24"/>
              </w:rPr>
              <w:t xml:space="preserve"> </w:t>
            </w:r>
            <w:r>
              <w:rPr>
                <w:sz w:val="24"/>
              </w:rPr>
              <w:t>não</w:t>
            </w:r>
            <w:r>
              <w:rPr>
                <w:spacing w:val="-4"/>
                <w:sz w:val="24"/>
              </w:rPr>
              <w:t xml:space="preserve"> </w:t>
            </w:r>
            <w:r>
              <w:rPr>
                <w:sz w:val="24"/>
              </w:rPr>
              <w:t>entregues</w:t>
            </w:r>
            <w:r>
              <w:rPr>
                <w:spacing w:val="-4"/>
                <w:sz w:val="24"/>
              </w:rPr>
              <w:t xml:space="preserve"> </w:t>
            </w:r>
            <w:r>
              <w:rPr>
                <w:sz w:val="24"/>
              </w:rPr>
              <w:t>2</w:t>
            </w:r>
            <w:r>
              <w:rPr>
                <w:spacing w:val="-57"/>
                <w:sz w:val="24"/>
              </w:rPr>
              <w:t xml:space="preserve"> </w:t>
            </w:r>
            <w:r>
              <w:rPr>
                <w:sz w:val="24"/>
              </w:rPr>
              <w:t>anos</w:t>
            </w:r>
            <w:r>
              <w:rPr>
                <w:spacing w:val="-1"/>
                <w:sz w:val="24"/>
              </w:rPr>
              <w:t xml:space="preserve"> </w:t>
            </w:r>
            <w:r>
              <w:rPr>
                <w:sz w:val="24"/>
              </w:rPr>
              <w:t>após a</w:t>
            </w:r>
            <w:r>
              <w:rPr>
                <w:spacing w:val="-1"/>
                <w:sz w:val="24"/>
              </w:rPr>
              <w:t xml:space="preserve"> </w:t>
            </w:r>
            <w:r>
              <w:rPr>
                <w:sz w:val="24"/>
              </w:rPr>
              <w:t>emissão.</w:t>
            </w:r>
          </w:p>
        </w:tc>
      </w:tr>
      <w:tr w:rsidR="009A35D9" w:rsidTr="00D61BA1">
        <w:trPr>
          <w:trHeight w:val="1380"/>
        </w:trPr>
        <w:tc>
          <w:tcPr>
            <w:tcW w:w="1409" w:type="dxa"/>
          </w:tcPr>
          <w:p w:rsidR="009A35D9" w:rsidRDefault="009A35D9" w:rsidP="00D61BA1">
            <w:pPr>
              <w:pStyle w:val="TableParagraph"/>
              <w:spacing w:line="270" w:lineRule="exact"/>
              <w:rPr>
                <w:sz w:val="24"/>
              </w:rPr>
            </w:pPr>
            <w:r>
              <w:rPr>
                <w:sz w:val="24"/>
              </w:rPr>
              <w:t>134.423</w:t>
            </w:r>
          </w:p>
        </w:tc>
        <w:tc>
          <w:tcPr>
            <w:tcW w:w="4836" w:type="dxa"/>
          </w:tcPr>
          <w:p w:rsidR="009A35D9" w:rsidRDefault="009A35D9" w:rsidP="00D61BA1">
            <w:pPr>
              <w:pStyle w:val="TableParagraph"/>
              <w:spacing w:line="270" w:lineRule="exact"/>
              <w:ind w:left="2"/>
              <w:rPr>
                <w:sz w:val="24"/>
              </w:rPr>
            </w:pPr>
            <w:r>
              <w:rPr>
                <w:sz w:val="24"/>
              </w:rPr>
              <w:t>Reconhecimento</w:t>
            </w:r>
            <w:r>
              <w:rPr>
                <w:spacing w:val="-3"/>
                <w:sz w:val="24"/>
              </w:rPr>
              <w:t xml:space="preserve"> </w:t>
            </w:r>
            <w:r>
              <w:rPr>
                <w:sz w:val="24"/>
              </w:rPr>
              <w:t>e</w:t>
            </w:r>
            <w:r>
              <w:rPr>
                <w:spacing w:val="-2"/>
                <w:sz w:val="24"/>
              </w:rPr>
              <w:t xml:space="preserve"> </w:t>
            </w:r>
            <w:r>
              <w:rPr>
                <w:sz w:val="24"/>
              </w:rPr>
              <w:t>revalidação</w:t>
            </w:r>
          </w:p>
        </w:tc>
        <w:tc>
          <w:tcPr>
            <w:tcW w:w="1999" w:type="dxa"/>
          </w:tcPr>
          <w:p w:rsidR="009A35D9" w:rsidRDefault="009A35D9" w:rsidP="00D61BA1">
            <w:pPr>
              <w:pStyle w:val="TableParagraph"/>
              <w:spacing w:line="270"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70" w:lineRule="exact"/>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743"/>
              <w:rPr>
                <w:sz w:val="24"/>
              </w:rPr>
            </w:pPr>
            <w:r>
              <w:rPr>
                <w:sz w:val="24"/>
              </w:rPr>
              <w:t>Para os casos de indeferimento, a</w:t>
            </w:r>
            <w:r>
              <w:rPr>
                <w:spacing w:val="-57"/>
                <w:sz w:val="24"/>
              </w:rPr>
              <w:t xml:space="preserve"> </w:t>
            </w:r>
            <w:r>
              <w:rPr>
                <w:sz w:val="24"/>
              </w:rPr>
              <w:t>documentação será devolvida ao</w:t>
            </w:r>
            <w:r>
              <w:rPr>
                <w:spacing w:val="1"/>
                <w:sz w:val="24"/>
              </w:rPr>
              <w:t xml:space="preserve"> </w:t>
            </w:r>
            <w:r>
              <w:rPr>
                <w:sz w:val="24"/>
              </w:rPr>
              <w:t>requerente.</w:t>
            </w:r>
          </w:p>
          <w:p w:rsidR="009A35D9" w:rsidRDefault="009A35D9" w:rsidP="00D61BA1">
            <w:pPr>
              <w:pStyle w:val="TableParagraph"/>
              <w:spacing w:line="276" w:lineRule="exact"/>
              <w:ind w:left="7" w:right="-21"/>
              <w:rPr>
                <w:sz w:val="24"/>
              </w:rPr>
            </w:pPr>
            <w:r>
              <w:rPr>
                <w:sz w:val="24"/>
              </w:rPr>
              <w:t>Eliminar</w:t>
            </w:r>
            <w:r>
              <w:rPr>
                <w:spacing w:val="26"/>
                <w:sz w:val="24"/>
              </w:rPr>
              <w:t xml:space="preserve"> </w:t>
            </w:r>
            <w:r>
              <w:rPr>
                <w:sz w:val="24"/>
              </w:rPr>
              <w:t>os</w:t>
            </w:r>
            <w:r>
              <w:rPr>
                <w:spacing w:val="27"/>
                <w:sz w:val="24"/>
              </w:rPr>
              <w:t xml:space="preserve"> </w:t>
            </w:r>
            <w:r>
              <w:rPr>
                <w:sz w:val="24"/>
              </w:rPr>
              <w:t>documentos</w:t>
            </w:r>
            <w:r>
              <w:rPr>
                <w:spacing w:val="29"/>
                <w:sz w:val="24"/>
              </w:rPr>
              <w:t xml:space="preserve"> </w:t>
            </w:r>
            <w:r>
              <w:rPr>
                <w:sz w:val="24"/>
              </w:rPr>
              <w:t>não</w:t>
            </w:r>
            <w:r>
              <w:rPr>
                <w:spacing w:val="28"/>
                <w:sz w:val="24"/>
              </w:rPr>
              <w:t xml:space="preserve"> </w:t>
            </w:r>
            <w:r>
              <w:rPr>
                <w:sz w:val="24"/>
              </w:rPr>
              <w:t>devolvidos</w:t>
            </w:r>
            <w:r>
              <w:rPr>
                <w:spacing w:val="-57"/>
                <w:sz w:val="24"/>
              </w:rPr>
              <w:t xml:space="preserve"> </w:t>
            </w:r>
            <w:r>
              <w:rPr>
                <w:sz w:val="24"/>
              </w:rPr>
              <w:t>após</w:t>
            </w:r>
            <w:r>
              <w:rPr>
                <w:spacing w:val="-1"/>
                <w:sz w:val="24"/>
              </w:rPr>
              <w:t xml:space="preserve"> </w:t>
            </w:r>
            <w:r>
              <w:rPr>
                <w:sz w:val="24"/>
              </w:rPr>
              <w:t>2 anos do indeferimento.</w:t>
            </w:r>
          </w:p>
        </w:tc>
      </w:tr>
      <w:tr w:rsidR="009A35D9" w:rsidTr="00D61BA1">
        <w:trPr>
          <w:trHeight w:val="277"/>
        </w:trPr>
        <w:tc>
          <w:tcPr>
            <w:tcW w:w="1409" w:type="dxa"/>
          </w:tcPr>
          <w:p w:rsidR="009A35D9" w:rsidRDefault="009A35D9" w:rsidP="00D61BA1">
            <w:pPr>
              <w:pStyle w:val="TableParagraph"/>
              <w:spacing w:line="258" w:lineRule="exact"/>
              <w:rPr>
                <w:sz w:val="24"/>
              </w:rPr>
            </w:pPr>
            <w:r>
              <w:rPr>
                <w:sz w:val="24"/>
              </w:rPr>
              <w:t>134.424</w:t>
            </w:r>
          </w:p>
        </w:tc>
        <w:tc>
          <w:tcPr>
            <w:tcW w:w="4836" w:type="dxa"/>
          </w:tcPr>
          <w:p w:rsidR="009A35D9" w:rsidRDefault="009A35D9" w:rsidP="00D61BA1">
            <w:pPr>
              <w:pStyle w:val="TableParagraph"/>
              <w:spacing w:line="258" w:lineRule="exact"/>
              <w:ind w:left="2"/>
              <w:rPr>
                <w:sz w:val="24"/>
              </w:rPr>
            </w:pPr>
            <w:r>
              <w:rPr>
                <w:sz w:val="24"/>
              </w:rPr>
              <w:t>Verificação</w:t>
            </w:r>
            <w:r>
              <w:rPr>
                <w:spacing w:val="-1"/>
                <w:sz w:val="24"/>
              </w:rPr>
              <w:t xml:space="preserve"> </w:t>
            </w:r>
            <w:r>
              <w:rPr>
                <w:sz w:val="24"/>
              </w:rPr>
              <w:t>de</w:t>
            </w:r>
            <w:r>
              <w:rPr>
                <w:spacing w:val="-2"/>
                <w:sz w:val="24"/>
              </w:rPr>
              <w:t xml:space="preserve"> </w:t>
            </w:r>
            <w:r>
              <w:rPr>
                <w:sz w:val="24"/>
              </w:rPr>
              <w:t>autenticidade</w:t>
            </w:r>
          </w:p>
        </w:tc>
        <w:tc>
          <w:tcPr>
            <w:tcW w:w="1999" w:type="dxa"/>
          </w:tcPr>
          <w:p w:rsidR="009A35D9" w:rsidRDefault="009A35D9" w:rsidP="00D61BA1">
            <w:pPr>
              <w:pStyle w:val="TableParagraph"/>
              <w:spacing w:line="258"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8" w:lineRule="exact"/>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spacing w:line="258"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1104"/>
        </w:trPr>
        <w:tc>
          <w:tcPr>
            <w:tcW w:w="1409" w:type="dxa"/>
          </w:tcPr>
          <w:p w:rsidR="009A35D9" w:rsidRDefault="009A35D9" w:rsidP="00D61BA1">
            <w:pPr>
              <w:pStyle w:val="TableParagraph"/>
              <w:rPr>
                <w:sz w:val="24"/>
              </w:rPr>
            </w:pPr>
            <w:r>
              <w:rPr>
                <w:sz w:val="24"/>
              </w:rPr>
              <w:lastRenderedPageBreak/>
              <w:t>134.43</w:t>
            </w:r>
          </w:p>
        </w:tc>
        <w:tc>
          <w:tcPr>
            <w:tcW w:w="4836" w:type="dxa"/>
          </w:tcPr>
          <w:p w:rsidR="009A35D9" w:rsidRDefault="009A35D9" w:rsidP="00D61BA1">
            <w:pPr>
              <w:pStyle w:val="TableParagraph"/>
              <w:ind w:left="2" w:right="369"/>
              <w:rPr>
                <w:sz w:val="24"/>
              </w:rPr>
            </w:pPr>
            <w:r>
              <w:rPr>
                <w:sz w:val="24"/>
              </w:rPr>
              <w:t>Assentamentos</w:t>
            </w:r>
            <w:r>
              <w:rPr>
                <w:spacing w:val="-5"/>
                <w:sz w:val="24"/>
              </w:rPr>
              <w:t xml:space="preserve"> </w:t>
            </w:r>
            <w:r>
              <w:rPr>
                <w:sz w:val="24"/>
              </w:rPr>
              <w:t>individuais</w:t>
            </w:r>
            <w:r>
              <w:rPr>
                <w:spacing w:val="-4"/>
                <w:sz w:val="24"/>
              </w:rPr>
              <w:t xml:space="preserve"> </w:t>
            </w:r>
            <w:r>
              <w:rPr>
                <w:sz w:val="24"/>
              </w:rPr>
              <w:t>dos</w:t>
            </w:r>
            <w:r>
              <w:rPr>
                <w:spacing w:val="-5"/>
                <w:sz w:val="24"/>
              </w:rPr>
              <w:t xml:space="preserve"> </w:t>
            </w:r>
            <w:r>
              <w:rPr>
                <w:sz w:val="24"/>
              </w:rPr>
              <w:t>alunos</w:t>
            </w:r>
            <w:r>
              <w:rPr>
                <w:spacing w:val="-4"/>
                <w:sz w:val="24"/>
              </w:rPr>
              <w:t xml:space="preserve"> </w:t>
            </w:r>
            <w:r>
              <w:rPr>
                <w:sz w:val="24"/>
              </w:rPr>
              <w:t>(Dossiê</w:t>
            </w:r>
            <w:r>
              <w:rPr>
                <w:spacing w:val="-57"/>
                <w:sz w:val="24"/>
              </w:rPr>
              <w:t xml:space="preserve"> </w:t>
            </w:r>
            <w:r>
              <w:rPr>
                <w:sz w:val="24"/>
              </w:rPr>
              <w:t>dos</w:t>
            </w:r>
            <w:r>
              <w:rPr>
                <w:spacing w:val="-1"/>
                <w:sz w:val="24"/>
              </w:rPr>
              <w:t xml:space="preserve"> </w:t>
            </w:r>
            <w:r>
              <w:rPr>
                <w:sz w:val="24"/>
              </w:rPr>
              <w:t>alunos)</w:t>
            </w:r>
          </w:p>
        </w:tc>
        <w:tc>
          <w:tcPr>
            <w:tcW w:w="1999" w:type="dxa"/>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Pr>
          <w:p w:rsidR="009A35D9" w:rsidRDefault="009A35D9" w:rsidP="00D61BA1">
            <w:pPr>
              <w:pStyle w:val="TableParagraph"/>
              <w:ind w:left="8"/>
              <w:jc w:val="center"/>
              <w:rPr>
                <w:sz w:val="24"/>
              </w:rPr>
            </w:pPr>
            <w:r>
              <w:rPr>
                <w:sz w:val="24"/>
              </w:rPr>
              <w:t>*</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1176"/>
              <w:rPr>
                <w:sz w:val="24"/>
              </w:rPr>
            </w:pPr>
            <w:r>
              <w:rPr>
                <w:sz w:val="24"/>
              </w:rPr>
              <w:t>*O prazo total de guarda dos</w:t>
            </w:r>
            <w:r>
              <w:rPr>
                <w:spacing w:val="-57"/>
                <w:sz w:val="24"/>
              </w:rPr>
              <w:t xml:space="preserve"> </w:t>
            </w:r>
            <w:r>
              <w:rPr>
                <w:sz w:val="24"/>
              </w:rPr>
              <w:t>documentos é</w:t>
            </w:r>
            <w:r>
              <w:rPr>
                <w:spacing w:val="-2"/>
                <w:sz w:val="24"/>
              </w:rPr>
              <w:t xml:space="preserve"> </w:t>
            </w:r>
            <w:r>
              <w:rPr>
                <w:sz w:val="24"/>
              </w:rPr>
              <w:t>de</w:t>
            </w:r>
            <w:r>
              <w:rPr>
                <w:spacing w:val="-1"/>
                <w:sz w:val="24"/>
              </w:rPr>
              <w:t xml:space="preserve"> </w:t>
            </w:r>
            <w:r>
              <w:rPr>
                <w:sz w:val="24"/>
              </w:rPr>
              <w:t>100 anos.</w:t>
            </w: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1103"/>
        </w:trPr>
        <w:tc>
          <w:tcPr>
            <w:tcW w:w="1409" w:type="dxa"/>
            <w:tcBorders>
              <w:top w:val="nil"/>
            </w:tcBorders>
          </w:tcPr>
          <w:p w:rsidR="009A35D9" w:rsidRDefault="009A35D9" w:rsidP="00D61BA1">
            <w:pPr>
              <w:pStyle w:val="TableParagraph"/>
              <w:rPr>
                <w:sz w:val="24"/>
              </w:rPr>
            </w:pPr>
            <w:r>
              <w:rPr>
                <w:sz w:val="24"/>
              </w:rPr>
              <w:t>134.5</w:t>
            </w:r>
          </w:p>
        </w:tc>
        <w:tc>
          <w:tcPr>
            <w:tcW w:w="4836" w:type="dxa"/>
            <w:tcBorders>
              <w:top w:val="nil"/>
            </w:tcBorders>
          </w:tcPr>
          <w:p w:rsidR="009A35D9" w:rsidRDefault="009A35D9" w:rsidP="00D61BA1">
            <w:pPr>
              <w:pStyle w:val="TableParagraph"/>
              <w:ind w:left="2"/>
              <w:rPr>
                <w:sz w:val="24"/>
              </w:rPr>
            </w:pPr>
            <w:r>
              <w:rPr>
                <w:sz w:val="24"/>
              </w:rPr>
              <w:t>Regime</w:t>
            </w:r>
            <w:r>
              <w:rPr>
                <w:spacing w:val="-2"/>
                <w:sz w:val="24"/>
              </w:rPr>
              <w:t xml:space="preserve"> </w:t>
            </w:r>
            <w:r>
              <w:rPr>
                <w:sz w:val="24"/>
              </w:rPr>
              <w:t>de exercício</w:t>
            </w:r>
            <w:r>
              <w:rPr>
                <w:spacing w:val="-1"/>
                <w:sz w:val="24"/>
              </w:rPr>
              <w:t xml:space="preserve"> </w:t>
            </w:r>
            <w:r>
              <w:rPr>
                <w:sz w:val="24"/>
              </w:rPr>
              <w:t>domiciliar</w:t>
            </w:r>
          </w:p>
        </w:tc>
        <w:tc>
          <w:tcPr>
            <w:tcW w:w="1999" w:type="dxa"/>
            <w:tcBorders>
              <w:top w:val="nil"/>
            </w:tcBorders>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Borders>
              <w:top w:val="nil"/>
            </w:tcBorders>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Borders>
              <w:top w:val="nil"/>
            </w:tcBorders>
          </w:tcPr>
          <w:p w:rsidR="009A35D9" w:rsidRDefault="009A35D9" w:rsidP="00D61BA1">
            <w:pPr>
              <w:pStyle w:val="TableParagraph"/>
              <w:ind w:left="347" w:right="336"/>
              <w:jc w:val="center"/>
              <w:rPr>
                <w:sz w:val="24"/>
              </w:rPr>
            </w:pPr>
            <w:r>
              <w:rPr>
                <w:sz w:val="24"/>
              </w:rPr>
              <w:t>Eliminação</w:t>
            </w:r>
          </w:p>
        </w:tc>
        <w:tc>
          <w:tcPr>
            <w:tcW w:w="3979" w:type="dxa"/>
            <w:tcBorders>
              <w:top w:val="nil"/>
            </w:tcBorders>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134.6</w:t>
            </w:r>
            <w:r>
              <w:rPr>
                <w:spacing w:val="-2"/>
                <w:sz w:val="24"/>
              </w:rPr>
              <w:t xml:space="preserve"> </w:t>
            </w:r>
            <w:r>
              <w:rPr>
                <w:sz w:val="24"/>
              </w:rPr>
              <w:t>Monitorias.</w:t>
            </w:r>
            <w:r>
              <w:rPr>
                <w:spacing w:val="-1"/>
                <w:sz w:val="24"/>
              </w:rPr>
              <w:t xml:space="preserve"> </w:t>
            </w:r>
            <w:r>
              <w:rPr>
                <w:sz w:val="24"/>
              </w:rPr>
              <w:t>Estágios</w:t>
            </w:r>
            <w:r>
              <w:rPr>
                <w:spacing w:val="-1"/>
                <w:sz w:val="24"/>
              </w:rPr>
              <w:t xml:space="preserve"> </w:t>
            </w:r>
            <w:r>
              <w:rPr>
                <w:sz w:val="24"/>
              </w:rPr>
              <w:t>não</w:t>
            </w:r>
            <w:r>
              <w:rPr>
                <w:spacing w:val="-1"/>
                <w:sz w:val="24"/>
              </w:rPr>
              <w:t xml:space="preserve"> </w:t>
            </w:r>
            <w:r>
              <w:rPr>
                <w:sz w:val="24"/>
              </w:rPr>
              <w:t>obrigatórios</w:t>
            </w:r>
          </w:p>
        </w:tc>
      </w:tr>
      <w:tr w:rsidR="009A35D9" w:rsidTr="00D61BA1">
        <w:trPr>
          <w:trHeight w:val="554"/>
        </w:trPr>
        <w:tc>
          <w:tcPr>
            <w:tcW w:w="1409" w:type="dxa"/>
          </w:tcPr>
          <w:p w:rsidR="009A35D9" w:rsidRDefault="009A35D9" w:rsidP="00D61BA1">
            <w:pPr>
              <w:pStyle w:val="TableParagraph"/>
              <w:spacing w:line="270" w:lineRule="exact"/>
              <w:rPr>
                <w:sz w:val="24"/>
              </w:rPr>
            </w:pPr>
            <w:r>
              <w:rPr>
                <w:sz w:val="24"/>
              </w:rPr>
              <w:t>134.61</w:t>
            </w:r>
          </w:p>
        </w:tc>
        <w:tc>
          <w:tcPr>
            <w:tcW w:w="4836" w:type="dxa"/>
          </w:tcPr>
          <w:p w:rsidR="009A35D9" w:rsidRDefault="009A35D9" w:rsidP="00D61BA1">
            <w:pPr>
              <w:pStyle w:val="TableParagraph"/>
              <w:spacing w:line="270" w:lineRule="exact"/>
              <w:ind w:left="2"/>
              <w:rPr>
                <w:sz w:val="24"/>
              </w:rPr>
            </w:pPr>
            <w:r>
              <w:rPr>
                <w:sz w:val="24"/>
              </w:rPr>
              <w:t>Monitorias</w:t>
            </w:r>
          </w:p>
        </w:tc>
        <w:tc>
          <w:tcPr>
            <w:tcW w:w="1999" w:type="dxa"/>
          </w:tcPr>
          <w:p w:rsidR="009A35D9" w:rsidRDefault="009A35D9" w:rsidP="00D61BA1">
            <w:pPr>
              <w:pStyle w:val="TableParagraph"/>
              <w:spacing w:line="270" w:lineRule="exact"/>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spacing w:line="270" w:lineRule="exact"/>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spacing w:line="270" w:lineRule="exact"/>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134.611</w:t>
            </w:r>
          </w:p>
        </w:tc>
        <w:tc>
          <w:tcPr>
            <w:tcW w:w="4836" w:type="dxa"/>
          </w:tcPr>
          <w:p w:rsidR="009A35D9" w:rsidRDefault="009A35D9" w:rsidP="00D61BA1">
            <w:pPr>
              <w:pStyle w:val="TableParagraph"/>
              <w:spacing w:line="256" w:lineRule="exact"/>
              <w:ind w:left="2"/>
              <w:rPr>
                <w:sz w:val="24"/>
              </w:rPr>
            </w:pPr>
            <w:r>
              <w:rPr>
                <w:sz w:val="24"/>
              </w:rPr>
              <w:t>Processo</w:t>
            </w:r>
            <w:r>
              <w:rPr>
                <w:spacing w:val="-2"/>
                <w:sz w:val="24"/>
              </w:rPr>
              <w:t xml:space="preserve"> </w:t>
            </w:r>
            <w:r>
              <w:rPr>
                <w:sz w:val="24"/>
              </w:rPr>
              <w:t>de</w:t>
            </w:r>
            <w:r>
              <w:rPr>
                <w:spacing w:val="-2"/>
                <w:sz w:val="24"/>
              </w:rPr>
              <w:t xml:space="preserve"> </w:t>
            </w:r>
            <w:r>
              <w:rPr>
                <w:sz w:val="24"/>
              </w:rPr>
              <w:t>seleção</w:t>
            </w:r>
          </w:p>
        </w:tc>
        <w:tc>
          <w:tcPr>
            <w:tcW w:w="1999" w:type="dxa"/>
          </w:tcPr>
          <w:p w:rsidR="009A35D9" w:rsidRDefault="009A35D9" w:rsidP="00D61BA1">
            <w:pPr>
              <w:pStyle w:val="TableParagraph"/>
              <w:spacing w:line="256" w:lineRule="exact"/>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551"/>
        </w:trPr>
        <w:tc>
          <w:tcPr>
            <w:tcW w:w="1409" w:type="dxa"/>
          </w:tcPr>
          <w:p w:rsidR="009A35D9" w:rsidRDefault="009A35D9" w:rsidP="00D61BA1">
            <w:pPr>
              <w:pStyle w:val="TableParagraph"/>
              <w:rPr>
                <w:sz w:val="24"/>
              </w:rPr>
            </w:pPr>
            <w:r>
              <w:rPr>
                <w:sz w:val="24"/>
              </w:rPr>
              <w:t>134.612</w:t>
            </w:r>
          </w:p>
        </w:tc>
        <w:tc>
          <w:tcPr>
            <w:tcW w:w="4836" w:type="dxa"/>
          </w:tcPr>
          <w:p w:rsidR="009A35D9" w:rsidRDefault="009A35D9" w:rsidP="00D61BA1">
            <w:pPr>
              <w:pStyle w:val="TableParagraph"/>
              <w:ind w:left="2"/>
              <w:rPr>
                <w:sz w:val="24"/>
              </w:rPr>
            </w:pPr>
            <w:r>
              <w:rPr>
                <w:sz w:val="24"/>
              </w:rPr>
              <w:t>Indicação,</w:t>
            </w:r>
            <w:r>
              <w:rPr>
                <w:spacing w:val="-1"/>
                <w:sz w:val="24"/>
              </w:rPr>
              <w:t xml:space="preserve"> </w:t>
            </w:r>
            <w:r>
              <w:rPr>
                <w:sz w:val="24"/>
              </w:rPr>
              <w:t>aceite</w:t>
            </w:r>
            <w:r>
              <w:rPr>
                <w:spacing w:val="-2"/>
                <w:sz w:val="24"/>
              </w:rPr>
              <w:t xml:space="preserve"> </w:t>
            </w:r>
            <w:r>
              <w:rPr>
                <w:sz w:val="24"/>
              </w:rPr>
              <w:t>e</w:t>
            </w:r>
            <w:r>
              <w:rPr>
                <w:spacing w:val="-2"/>
                <w:sz w:val="24"/>
              </w:rPr>
              <w:t xml:space="preserve"> </w:t>
            </w:r>
            <w:r>
              <w:rPr>
                <w:sz w:val="24"/>
              </w:rPr>
              <w:t>substituição de</w:t>
            </w:r>
            <w:r>
              <w:rPr>
                <w:spacing w:val="-2"/>
                <w:sz w:val="24"/>
              </w:rPr>
              <w:t xml:space="preserve"> </w:t>
            </w:r>
            <w:r>
              <w:rPr>
                <w:sz w:val="24"/>
              </w:rPr>
              <w:t>monitor</w:t>
            </w:r>
            <w:r>
              <w:rPr>
                <w:spacing w:val="-1"/>
                <w:sz w:val="24"/>
              </w:rPr>
              <w:t xml:space="preserve"> </w:t>
            </w:r>
            <w:r>
              <w:rPr>
                <w:sz w:val="24"/>
              </w:rPr>
              <w:t>e</w:t>
            </w:r>
          </w:p>
          <w:p w:rsidR="009A35D9" w:rsidRDefault="009A35D9" w:rsidP="00D61BA1">
            <w:pPr>
              <w:pStyle w:val="TableParagraph"/>
              <w:spacing w:line="264" w:lineRule="exact"/>
              <w:ind w:left="2"/>
              <w:rPr>
                <w:sz w:val="24"/>
              </w:rPr>
            </w:pPr>
            <w:r>
              <w:rPr>
                <w:sz w:val="24"/>
              </w:rPr>
              <w:t>orientador</w:t>
            </w:r>
          </w:p>
        </w:tc>
        <w:tc>
          <w:tcPr>
            <w:tcW w:w="1999" w:type="dxa"/>
          </w:tcPr>
          <w:p w:rsidR="009A35D9" w:rsidRDefault="009A35D9" w:rsidP="00D61BA1">
            <w:pPr>
              <w:pStyle w:val="TableParagraph"/>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827"/>
        </w:trPr>
        <w:tc>
          <w:tcPr>
            <w:tcW w:w="1409" w:type="dxa"/>
          </w:tcPr>
          <w:p w:rsidR="009A35D9" w:rsidRDefault="009A35D9" w:rsidP="00D61BA1">
            <w:pPr>
              <w:pStyle w:val="TableParagraph"/>
              <w:rPr>
                <w:sz w:val="24"/>
              </w:rPr>
            </w:pPr>
            <w:r>
              <w:rPr>
                <w:sz w:val="24"/>
              </w:rPr>
              <w:t>134.613</w:t>
            </w:r>
          </w:p>
        </w:tc>
        <w:tc>
          <w:tcPr>
            <w:tcW w:w="4836" w:type="dxa"/>
          </w:tcPr>
          <w:p w:rsidR="009A35D9" w:rsidRDefault="009A35D9" w:rsidP="00D61BA1">
            <w:pPr>
              <w:pStyle w:val="TableParagraph"/>
              <w:ind w:left="24"/>
              <w:rPr>
                <w:sz w:val="24"/>
              </w:rPr>
            </w:pPr>
            <w:r>
              <w:rPr>
                <w:sz w:val="24"/>
              </w:rPr>
              <w:t>Avaliação</w:t>
            </w:r>
          </w:p>
        </w:tc>
        <w:tc>
          <w:tcPr>
            <w:tcW w:w="1999" w:type="dxa"/>
          </w:tcPr>
          <w:p w:rsidR="009A35D9" w:rsidRDefault="009A35D9" w:rsidP="00D61BA1">
            <w:pPr>
              <w:pStyle w:val="TableParagraph"/>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93"/>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7"/>
              <w:rPr>
                <w:sz w:val="24"/>
              </w:rPr>
            </w:pPr>
            <w:r>
              <w:rPr>
                <w:sz w:val="24"/>
              </w:rPr>
              <w:t>nos</w:t>
            </w:r>
            <w:r>
              <w:rPr>
                <w:spacing w:val="-2"/>
                <w:sz w:val="24"/>
              </w:rPr>
              <w:t xml:space="preserve"> </w:t>
            </w:r>
            <w:r>
              <w:rPr>
                <w:sz w:val="24"/>
              </w:rPr>
              <w:t>relatórios</w:t>
            </w:r>
            <w:r>
              <w:rPr>
                <w:spacing w:val="-1"/>
                <w:sz w:val="24"/>
              </w:rPr>
              <w:t xml:space="preserve"> </w:t>
            </w:r>
            <w:r>
              <w:rPr>
                <w:sz w:val="24"/>
              </w:rPr>
              <w:t>finais.</w:t>
            </w:r>
          </w:p>
        </w:tc>
      </w:tr>
      <w:tr w:rsidR="009A35D9" w:rsidTr="00D61BA1">
        <w:trPr>
          <w:trHeight w:val="1104"/>
        </w:trPr>
        <w:tc>
          <w:tcPr>
            <w:tcW w:w="1409" w:type="dxa"/>
          </w:tcPr>
          <w:p w:rsidR="009A35D9" w:rsidRDefault="009A35D9" w:rsidP="00D61BA1">
            <w:pPr>
              <w:pStyle w:val="TableParagraph"/>
              <w:rPr>
                <w:sz w:val="24"/>
              </w:rPr>
            </w:pPr>
            <w:r>
              <w:rPr>
                <w:sz w:val="24"/>
              </w:rPr>
              <w:t>134.62</w:t>
            </w:r>
          </w:p>
        </w:tc>
        <w:tc>
          <w:tcPr>
            <w:tcW w:w="4836" w:type="dxa"/>
          </w:tcPr>
          <w:p w:rsidR="009A35D9" w:rsidRDefault="009A35D9" w:rsidP="00D61BA1">
            <w:pPr>
              <w:pStyle w:val="TableParagraph"/>
              <w:ind w:left="24"/>
              <w:rPr>
                <w:sz w:val="24"/>
              </w:rPr>
            </w:pPr>
            <w:r>
              <w:rPr>
                <w:sz w:val="24"/>
              </w:rPr>
              <w:t>Estágios</w:t>
            </w:r>
            <w:r>
              <w:rPr>
                <w:spacing w:val="-2"/>
                <w:sz w:val="24"/>
              </w:rPr>
              <w:t xml:space="preserve"> </w:t>
            </w:r>
            <w:r>
              <w:rPr>
                <w:sz w:val="24"/>
              </w:rPr>
              <w:t>não</w:t>
            </w:r>
            <w:r>
              <w:rPr>
                <w:spacing w:val="-1"/>
                <w:sz w:val="24"/>
              </w:rPr>
              <w:t xml:space="preserve"> </w:t>
            </w:r>
            <w:r>
              <w:rPr>
                <w:sz w:val="24"/>
              </w:rPr>
              <w:t>obrigatórios</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17" w:right="6"/>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134.63</w:t>
            </w:r>
          </w:p>
        </w:tc>
        <w:tc>
          <w:tcPr>
            <w:tcW w:w="4836" w:type="dxa"/>
          </w:tcPr>
          <w:p w:rsidR="009A35D9" w:rsidRDefault="009A35D9" w:rsidP="00D61BA1">
            <w:pPr>
              <w:pStyle w:val="TableParagraph"/>
              <w:spacing w:line="256" w:lineRule="exact"/>
              <w:ind w:left="2"/>
              <w:rPr>
                <w:sz w:val="24"/>
              </w:rPr>
            </w:pPr>
            <w:r>
              <w:rPr>
                <w:sz w:val="24"/>
              </w:rPr>
              <w:t>Frequência</w:t>
            </w:r>
            <w:r>
              <w:rPr>
                <w:spacing w:val="-2"/>
                <w:sz w:val="24"/>
              </w:rPr>
              <w:t xml:space="preserve"> </w:t>
            </w:r>
            <w:r>
              <w:rPr>
                <w:sz w:val="24"/>
              </w:rPr>
              <w:t>de</w:t>
            </w:r>
            <w:r>
              <w:rPr>
                <w:spacing w:val="-3"/>
                <w:sz w:val="24"/>
              </w:rPr>
              <w:t xml:space="preserve"> </w:t>
            </w:r>
            <w:r>
              <w:rPr>
                <w:sz w:val="24"/>
              </w:rPr>
              <w:t>monitores e</w:t>
            </w:r>
            <w:r>
              <w:rPr>
                <w:spacing w:val="-3"/>
                <w:sz w:val="24"/>
              </w:rPr>
              <w:t xml:space="preserve"> </w:t>
            </w:r>
            <w:r>
              <w:rPr>
                <w:sz w:val="24"/>
              </w:rPr>
              <w:t>estagiários</w:t>
            </w:r>
          </w:p>
        </w:tc>
        <w:tc>
          <w:tcPr>
            <w:tcW w:w="1999" w:type="dxa"/>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47</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134.7</w:t>
            </w:r>
            <w:r>
              <w:rPr>
                <w:spacing w:val="-2"/>
                <w:sz w:val="24"/>
              </w:rPr>
              <w:t xml:space="preserve"> </w:t>
            </w:r>
            <w:r>
              <w:rPr>
                <w:sz w:val="24"/>
              </w:rPr>
              <w:t>Mobilidade</w:t>
            </w:r>
            <w:r>
              <w:rPr>
                <w:spacing w:val="-3"/>
                <w:sz w:val="24"/>
              </w:rPr>
              <w:t xml:space="preserve"> </w:t>
            </w:r>
            <w:r>
              <w:rPr>
                <w:sz w:val="24"/>
              </w:rPr>
              <w:t>acadêmica. Mobilidade</w:t>
            </w:r>
            <w:r>
              <w:rPr>
                <w:spacing w:val="-3"/>
                <w:sz w:val="24"/>
              </w:rPr>
              <w:t xml:space="preserve"> </w:t>
            </w:r>
            <w:r>
              <w:rPr>
                <w:sz w:val="24"/>
              </w:rPr>
              <w:t>estudantil. Intercâmbio</w:t>
            </w:r>
          </w:p>
        </w:tc>
      </w:tr>
      <w:tr w:rsidR="009A35D9" w:rsidTr="00D61BA1">
        <w:trPr>
          <w:trHeight w:val="1382"/>
        </w:trPr>
        <w:tc>
          <w:tcPr>
            <w:tcW w:w="1409" w:type="dxa"/>
          </w:tcPr>
          <w:p w:rsidR="009A35D9" w:rsidRDefault="009A35D9" w:rsidP="00D61BA1">
            <w:pPr>
              <w:pStyle w:val="TableParagraph"/>
              <w:spacing w:line="270" w:lineRule="exact"/>
              <w:rPr>
                <w:sz w:val="24"/>
              </w:rPr>
            </w:pPr>
            <w:r>
              <w:rPr>
                <w:sz w:val="24"/>
              </w:rPr>
              <w:lastRenderedPageBreak/>
              <w:t>134.71</w:t>
            </w:r>
          </w:p>
        </w:tc>
        <w:tc>
          <w:tcPr>
            <w:tcW w:w="4836" w:type="dxa"/>
          </w:tcPr>
          <w:p w:rsidR="009A35D9" w:rsidRDefault="009A35D9" w:rsidP="00D61BA1">
            <w:pPr>
              <w:pStyle w:val="TableParagraph"/>
              <w:spacing w:line="270" w:lineRule="exact"/>
              <w:ind w:left="2"/>
              <w:rPr>
                <w:sz w:val="24"/>
              </w:rPr>
            </w:pPr>
            <w:r>
              <w:rPr>
                <w:sz w:val="24"/>
              </w:rPr>
              <w:t>Nacional</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spacing w:line="270" w:lineRule="exact"/>
              <w:ind w:left="6"/>
              <w:jc w:val="center"/>
              <w:rPr>
                <w:sz w:val="24"/>
              </w:rPr>
            </w:pPr>
            <w:r>
              <w:rPr>
                <w:w w:val="99"/>
                <w:sz w:val="24"/>
              </w:rPr>
              <w:t>-</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743"/>
              <w:rPr>
                <w:sz w:val="24"/>
              </w:rPr>
            </w:pPr>
            <w:r>
              <w:rPr>
                <w:sz w:val="24"/>
              </w:rPr>
              <w:t>Para os casos de indeferimento, a</w:t>
            </w:r>
            <w:r>
              <w:rPr>
                <w:spacing w:val="-57"/>
                <w:sz w:val="24"/>
              </w:rPr>
              <w:t xml:space="preserve"> </w:t>
            </w:r>
            <w:r>
              <w:rPr>
                <w:sz w:val="24"/>
              </w:rPr>
              <w:t>documentação será devolvida ao</w:t>
            </w:r>
            <w:r>
              <w:rPr>
                <w:spacing w:val="1"/>
                <w:sz w:val="24"/>
              </w:rPr>
              <w:t xml:space="preserve"> </w:t>
            </w:r>
            <w:r>
              <w:rPr>
                <w:sz w:val="24"/>
              </w:rPr>
              <w:t>requerente.</w:t>
            </w:r>
          </w:p>
          <w:p w:rsidR="009A35D9" w:rsidRDefault="009A35D9" w:rsidP="00D61BA1">
            <w:pPr>
              <w:pStyle w:val="TableParagraph"/>
              <w:spacing w:line="270" w:lineRule="atLeast"/>
              <w:ind w:left="7" w:right="107"/>
              <w:rPr>
                <w:sz w:val="24"/>
              </w:rPr>
            </w:pPr>
            <w:r>
              <w:rPr>
                <w:sz w:val="24"/>
              </w:rPr>
              <w:t>Eliminar</w:t>
            </w:r>
            <w:r>
              <w:rPr>
                <w:spacing w:val="-6"/>
                <w:sz w:val="24"/>
              </w:rPr>
              <w:t xml:space="preserve"> </w:t>
            </w:r>
            <w:r>
              <w:rPr>
                <w:sz w:val="24"/>
              </w:rPr>
              <w:t>os</w:t>
            </w:r>
            <w:r>
              <w:rPr>
                <w:spacing w:val="-4"/>
                <w:sz w:val="24"/>
              </w:rPr>
              <w:t xml:space="preserve"> </w:t>
            </w:r>
            <w:r>
              <w:rPr>
                <w:sz w:val="24"/>
              </w:rPr>
              <w:t>documentos</w:t>
            </w:r>
            <w:r>
              <w:rPr>
                <w:spacing w:val="-4"/>
                <w:sz w:val="24"/>
              </w:rPr>
              <w:t xml:space="preserve"> </w:t>
            </w:r>
            <w:r>
              <w:rPr>
                <w:sz w:val="24"/>
              </w:rPr>
              <w:t>não</w:t>
            </w:r>
            <w:r>
              <w:rPr>
                <w:spacing w:val="-4"/>
                <w:sz w:val="24"/>
              </w:rPr>
              <w:t xml:space="preserve"> </w:t>
            </w:r>
            <w:r>
              <w:rPr>
                <w:sz w:val="24"/>
              </w:rPr>
              <w:t>devolvidos</w:t>
            </w:r>
            <w:r>
              <w:rPr>
                <w:spacing w:val="-57"/>
                <w:sz w:val="24"/>
              </w:rPr>
              <w:t xml:space="preserve"> </w:t>
            </w:r>
            <w:r>
              <w:rPr>
                <w:sz w:val="24"/>
              </w:rPr>
              <w:t>após</w:t>
            </w:r>
            <w:r>
              <w:rPr>
                <w:spacing w:val="-1"/>
                <w:sz w:val="24"/>
              </w:rPr>
              <w:t xml:space="preserve"> </w:t>
            </w:r>
            <w:r>
              <w:rPr>
                <w:sz w:val="24"/>
              </w:rPr>
              <w:t>2 anos do indeferimento.</w:t>
            </w:r>
          </w:p>
        </w:tc>
      </w:tr>
    </w:tbl>
    <w:p w:rsidR="009A35D9" w:rsidRDefault="009A35D9" w:rsidP="009A35D9">
      <w:pPr>
        <w:spacing w:line="270" w:lineRule="atLeast"/>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gridCol w:w="386"/>
      </w:tblGrid>
      <w:tr w:rsidR="009A35D9" w:rsidTr="00D61BA1">
        <w:trPr>
          <w:trHeight w:val="1379"/>
        </w:trPr>
        <w:tc>
          <w:tcPr>
            <w:tcW w:w="1409" w:type="dxa"/>
            <w:tcBorders>
              <w:top w:val="nil"/>
            </w:tcBorders>
          </w:tcPr>
          <w:p w:rsidR="009A35D9" w:rsidRDefault="009A35D9" w:rsidP="00D61BA1">
            <w:pPr>
              <w:pStyle w:val="TableParagraph"/>
              <w:rPr>
                <w:sz w:val="24"/>
              </w:rPr>
            </w:pPr>
            <w:r>
              <w:rPr>
                <w:sz w:val="24"/>
              </w:rPr>
              <w:t>134.72</w:t>
            </w:r>
          </w:p>
        </w:tc>
        <w:tc>
          <w:tcPr>
            <w:tcW w:w="4836" w:type="dxa"/>
            <w:tcBorders>
              <w:top w:val="nil"/>
            </w:tcBorders>
          </w:tcPr>
          <w:p w:rsidR="009A35D9" w:rsidRDefault="009A35D9" w:rsidP="00D61BA1">
            <w:pPr>
              <w:pStyle w:val="TableParagraph"/>
              <w:ind w:left="2"/>
              <w:rPr>
                <w:sz w:val="24"/>
              </w:rPr>
            </w:pPr>
            <w:r>
              <w:rPr>
                <w:sz w:val="24"/>
              </w:rPr>
              <w:t>Internacional</w:t>
            </w:r>
          </w:p>
        </w:tc>
        <w:tc>
          <w:tcPr>
            <w:tcW w:w="1999" w:type="dxa"/>
            <w:tcBorders>
              <w:top w:val="nil"/>
            </w:tcBorders>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Borders>
              <w:top w:val="nil"/>
            </w:tcBorders>
          </w:tcPr>
          <w:p w:rsidR="009A35D9" w:rsidRDefault="009A35D9" w:rsidP="00D61BA1">
            <w:pPr>
              <w:pStyle w:val="TableParagraph"/>
              <w:ind w:left="6"/>
              <w:jc w:val="center"/>
              <w:rPr>
                <w:sz w:val="24"/>
              </w:rPr>
            </w:pPr>
            <w:r>
              <w:rPr>
                <w:w w:val="99"/>
                <w:sz w:val="24"/>
              </w:rPr>
              <w:t>-</w:t>
            </w:r>
          </w:p>
        </w:tc>
        <w:tc>
          <w:tcPr>
            <w:tcW w:w="1867" w:type="dxa"/>
            <w:tcBorders>
              <w:top w:val="nil"/>
            </w:tcBorders>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Borders>
              <w:top w:val="nil"/>
            </w:tcBorders>
          </w:tcPr>
          <w:p w:rsidR="009A35D9" w:rsidRDefault="009A35D9" w:rsidP="00D61BA1">
            <w:pPr>
              <w:pStyle w:val="TableParagraph"/>
              <w:ind w:left="7" w:right="743"/>
              <w:rPr>
                <w:sz w:val="24"/>
              </w:rPr>
            </w:pPr>
            <w:r>
              <w:rPr>
                <w:sz w:val="24"/>
              </w:rPr>
              <w:t>Para os casos de indeferimento, a</w:t>
            </w:r>
            <w:r>
              <w:rPr>
                <w:spacing w:val="-57"/>
                <w:sz w:val="24"/>
              </w:rPr>
              <w:t xml:space="preserve"> </w:t>
            </w:r>
            <w:r>
              <w:rPr>
                <w:sz w:val="24"/>
              </w:rPr>
              <w:t>documentação será devolvida ao</w:t>
            </w:r>
            <w:r>
              <w:rPr>
                <w:spacing w:val="1"/>
                <w:sz w:val="24"/>
              </w:rPr>
              <w:t xml:space="preserve"> </w:t>
            </w:r>
            <w:r>
              <w:rPr>
                <w:sz w:val="24"/>
              </w:rPr>
              <w:t>requerente.</w:t>
            </w:r>
          </w:p>
          <w:p w:rsidR="009A35D9" w:rsidRDefault="009A35D9" w:rsidP="00D61BA1">
            <w:pPr>
              <w:pStyle w:val="TableParagraph"/>
              <w:spacing w:line="270" w:lineRule="atLeast"/>
              <w:ind w:left="7" w:right="107"/>
              <w:rPr>
                <w:sz w:val="24"/>
              </w:rPr>
            </w:pPr>
            <w:r>
              <w:rPr>
                <w:sz w:val="24"/>
              </w:rPr>
              <w:t>Eliminar</w:t>
            </w:r>
            <w:r>
              <w:rPr>
                <w:spacing w:val="-6"/>
                <w:sz w:val="24"/>
              </w:rPr>
              <w:t xml:space="preserve"> </w:t>
            </w:r>
            <w:r>
              <w:rPr>
                <w:sz w:val="24"/>
              </w:rPr>
              <w:t>os</w:t>
            </w:r>
            <w:r>
              <w:rPr>
                <w:spacing w:val="-4"/>
                <w:sz w:val="24"/>
              </w:rPr>
              <w:t xml:space="preserve"> </w:t>
            </w:r>
            <w:r>
              <w:rPr>
                <w:sz w:val="24"/>
              </w:rPr>
              <w:t>documentos</w:t>
            </w:r>
            <w:r>
              <w:rPr>
                <w:spacing w:val="-4"/>
                <w:sz w:val="24"/>
              </w:rPr>
              <w:t xml:space="preserve"> </w:t>
            </w:r>
            <w:r>
              <w:rPr>
                <w:sz w:val="24"/>
              </w:rPr>
              <w:t>não</w:t>
            </w:r>
            <w:r>
              <w:rPr>
                <w:spacing w:val="-4"/>
                <w:sz w:val="24"/>
              </w:rPr>
              <w:t xml:space="preserve"> </w:t>
            </w:r>
            <w:r>
              <w:rPr>
                <w:sz w:val="24"/>
              </w:rPr>
              <w:t>devolvidos</w:t>
            </w:r>
            <w:r>
              <w:rPr>
                <w:spacing w:val="-57"/>
                <w:sz w:val="24"/>
              </w:rPr>
              <w:t xml:space="preserve"> </w:t>
            </w:r>
            <w:r>
              <w:rPr>
                <w:sz w:val="24"/>
              </w:rPr>
              <w:t>após</w:t>
            </w:r>
            <w:r>
              <w:rPr>
                <w:spacing w:val="-1"/>
                <w:sz w:val="24"/>
              </w:rPr>
              <w:t xml:space="preserve"> </w:t>
            </w:r>
            <w:r>
              <w:rPr>
                <w:sz w:val="24"/>
              </w:rPr>
              <w:t>2 anos do indeferimento.</w:t>
            </w:r>
          </w:p>
        </w:tc>
        <w:tc>
          <w:tcPr>
            <w:tcW w:w="386" w:type="dxa"/>
            <w:vMerge w:val="restart"/>
            <w:tcBorders>
              <w:top w:val="nil"/>
              <w:right w:val="nil"/>
            </w:tcBorders>
          </w:tcPr>
          <w:p w:rsidR="009A35D9" w:rsidRDefault="009A35D9" w:rsidP="00D61BA1">
            <w:pPr>
              <w:pStyle w:val="TableParagraph"/>
              <w:rPr>
                <w:sz w:val="24"/>
              </w:rPr>
            </w:pPr>
          </w:p>
        </w:tc>
      </w:tr>
      <w:tr w:rsidR="009A35D9" w:rsidTr="00D61BA1">
        <w:trPr>
          <w:trHeight w:val="1932"/>
        </w:trPr>
        <w:tc>
          <w:tcPr>
            <w:tcW w:w="1409" w:type="dxa"/>
          </w:tcPr>
          <w:p w:rsidR="009A35D9" w:rsidRDefault="009A35D9" w:rsidP="00D61BA1">
            <w:pPr>
              <w:pStyle w:val="TableParagraph"/>
              <w:rPr>
                <w:sz w:val="24"/>
              </w:rPr>
            </w:pPr>
            <w:r>
              <w:rPr>
                <w:sz w:val="24"/>
              </w:rPr>
              <w:t>134.8</w:t>
            </w:r>
          </w:p>
        </w:tc>
        <w:tc>
          <w:tcPr>
            <w:tcW w:w="4836" w:type="dxa"/>
          </w:tcPr>
          <w:p w:rsidR="009A35D9" w:rsidRDefault="009A35D9" w:rsidP="00D61BA1">
            <w:pPr>
              <w:pStyle w:val="TableParagraph"/>
              <w:ind w:left="2" w:right="664"/>
              <w:rPr>
                <w:sz w:val="24"/>
              </w:rPr>
            </w:pPr>
            <w:r>
              <w:rPr>
                <w:sz w:val="24"/>
              </w:rPr>
              <w:t>Regime</w:t>
            </w:r>
            <w:r>
              <w:rPr>
                <w:spacing w:val="-6"/>
                <w:sz w:val="24"/>
              </w:rPr>
              <w:t xml:space="preserve"> </w:t>
            </w:r>
            <w:r>
              <w:rPr>
                <w:sz w:val="24"/>
              </w:rPr>
              <w:t>disciplinar</w:t>
            </w:r>
            <w:r>
              <w:rPr>
                <w:spacing w:val="-7"/>
                <w:sz w:val="24"/>
              </w:rPr>
              <w:t xml:space="preserve"> </w:t>
            </w:r>
            <w:r>
              <w:rPr>
                <w:sz w:val="24"/>
              </w:rPr>
              <w:t>dos</w:t>
            </w:r>
            <w:r>
              <w:rPr>
                <w:spacing w:val="-2"/>
                <w:sz w:val="24"/>
              </w:rPr>
              <w:t xml:space="preserve"> </w:t>
            </w:r>
            <w:r>
              <w:rPr>
                <w:sz w:val="24"/>
              </w:rPr>
              <w:t>alunos:</w:t>
            </w:r>
            <w:r>
              <w:rPr>
                <w:spacing w:val="-5"/>
                <w:sz w:val="24"/>
              </w:rPr>
              <w:t xml:space="preserve"> </w:t>
            </w:r>
            <w:r>
              <w:rPr>
                <w:sz w:val="24"/>
              </w:rPr>
              <w:t>penalidades</w:t>
            </w:r>
            <w:r>
              <w:rPr>
                <w:spacing w:val="-57"/>
                <w:sz w:val="24"/>
              </w:rPr>
              <w:t xml:space="preserve"> </w:t>
            </w:r>
            <w:r>
              <w:rPr>
                <w:sz w:val="24"/>
              </w:rPr>
              <w:t>(advertência ou repreensão, suspensão e</w:t>
            </w:r>
            <w:r>
              <w:rPr>
                <w:spacing w:val="1"/>
                <w:sz w:val="24"/>
              </w:rPr>
              <w:t xml:space="preserve"> </w:t>
            </w:r>
            <w:r>
              <w:rPr>
                <w:sz w:val="24"/>
              </w:rPr>
              <w:t>expulsão)</w:t>
            </w:r>
          </w:p>
        </w:tc>
        <w:tc>
          <w:tcPr>
            <w:tcW w:w="1999" w:type="dxa"/>
          </w:tcPr>
          <w:p w:rsidR="009A35D9" w:rsidRDefault="009A35D9" w:rsidP="00D61BA1">
            <w:pPr>
              <w:pStyle w:val="TableParagraph"/>
              <w:ind w:left="785" w:right="55" w:hanging="704"/>
              <w:rPr>
                <w:sz w:val="24"/>
              </w:rPr>
            </w:pPr>
            <w:r>
              <w:rPr>
                <w:sz w:val="24"/>
              </w:rPr>
              <w:t>Até a conclusão do</w:t>
            </w:r>
            <w:r>
              <w:rPr>
                <w:spacing w:val="-58"/>
                <w:sz w:val="24"/>
              </w:rPr>
              <w:t xml:space="preserve"> </w:t>
            </w:r>
            <w:r>
              <w:rPr>
                <w:sz w:val="24"/>
              </w:rPr>
              <w:t>caso</w:t>
            </w:r>
          </w:p>
        </w:tc>
        <w:tc>
          <w:tcPr>
            <w:tcW w:w="1631" w:type="dxa"/>
          </w:tcPr>
          <w:p w:rsidR="009A35D9" w:rsidRDefault="009A35D9" w:rsidP="00D61BA1">
            <w:pPr>
              <w:pStyle w:val="TableParagraph"/>
              <w:ind w:right="434"/>
              <w:jc w:val="right"/>
              <w:rPr>
                <w:sz w:val="24"/>
              </w:rPr>
            </w:pPr>
            <w:r>
              <w:rPr>
                <w:sz w:val="24"/>
              </w:rPr>
              <w:t>10</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382"/>
              <w:rPr>
                <w:sz w:val="24"/>
              </w:rPr>
            </w:pPr>
            <w:r>
              <w:rPr>
                <w:sz w:val="24"/>
              </w:rPr>
              <w:t>A produção, manuseio, consulta,</w:t>
            </w:r>
            <w:r>
              <w:rPr>
                <w:spacing w:val="1"/>
                <w:sz w:val="24"/>
              </w:rPr>
              <w:t xml:space="preserve"> </w:t>
            </w:r>
            <w:r>
              <w:rPr>
                <w:sz w:val="24"/>
              </w:rPr>
              <w:t>transmissão,</w:t>
            </w:r>
            <w:r>
              <w:rPr>
                <w:spacing w:val="-5"/>
                <w:sz w:val="24"/>
              </w:rPr>
              <w:t xml:space="preserve"> </w:t>
            </w:r>
            <w:r>
              <w:rPr>
                <w:sz w:val="24"/>
              </w:rPr>
              <w:t>manutenção</w:t>
            </w:r>
            <w:r>
              <w:rPr>
                <w:spacing w:val="-2"/>
                <w:sz w:val="24"/>
              </w:rPr>
              <w:t xml:space="preserve"> </w:t>
            </w:r>
            <w:r>
              <w:rPr>
                <w:sz w:val="24"/>
              </w:rPr>
              <w:t>e</w:t>
            </w:r>
            <w:r>
              <w:rPr>
                <w:spacing w:val="-6"/>
                <w:sz w:val="24"/>
              </w:rPr>
              <w:t xml:space="preserve"> </w:t>
            </w:r>
            <w:r>
              <w:rPr>
                <w:sz w:val="24"/>
              </w:rPr>
              <w:t>guarda</w:t>
            </w:r>
            <w:r>
              <w:rPr>
                <w:spacing w:val="-6"/>
                <w:sz w:val="24"/>
              </w:rPr>
              <w:t xml:space="preserve"> </w:t>
            </w:r>
            <w:r>
              <w:rPr>
                <w:sz w:val="24"/>
              </w:rPr>
              <w:t>de</w:t>
            </w:r>
            <w:r>
              <w:rPr>
                <w:spacing w:val="-57"/>
                <w:sz w:val="24"/>
              </w:rPr>
              <w:t xml:space="preserve"> </w:t>
            </w:r>
            <w:r>
              <w:rPr>
                <w:sz w:val="24"/>
              </w:rPr>
              <w:t>dados, documentos e informações</w:t>
            </w:r>
            <w:r>
              <w:rPr>
                <w:spacing w:val="1"/>
                <w:sz w:val="24"/>
              </w:rPr>
              <w:t xml:space="preserve"> </w:t>
            </w:r>
            <w:r>
              <w:rPr>
                <w:sz w:val="24"/>
              </w:rPr>
              <w:t>relativos à vida privada, à honra e a</w:t>
            </w:r>
            <w:r>
              <w:rPr>
                <w:spacing w:val="1"/>
                <w:sz w:val="24"/>
              </w:rPr>
              <w:t xml:space="preserve"> </w:t>
            </w:r>
            <w:r>
              <w:rPr>
                <w:sz w:val="24"/>
              </w:rPr>
              <w:t>imagem</w:t>
            </w:r>
            <w:r>
              <w:rPr>
                <w:spacing w:val="-2"/>
                <w:sz w:val="24"/>
              </w:rPr>
              <w:t xml:space="preserve"> </w:t>
            </w:r>
            <w:r>
              <w:rPr>
                <w:sz w:val="24"/>
              </w:rPr>
              <w:t>dos</w:t>
            </w:r>
            <w:r>
              <w:rPr>
                <w:spacing w:val="-2"/>
                <w:sz w:val="24"/>
              </w:rPr>
              <w:t xml:space="preserve"> </w:t>
            </w:r>
            <w:r>
              <w:rPr>
                <w:sz w:val="24"/>
              </w:rPr>
              <w:t>alunos</w:t>
            </w:r>
            <w:r>
              <w:rPr>
                <w:spacing w:val="-1"/>
                <w:sz w:val="24"/>
              </w:rPr>
              <w:t xml:space="preserve"> </w:t>
            </w:r>
            <w:r>
              <w:rPr>
                <w:sz w:val="24"/>
              </w:rPr>
              <w:t>deverão</w:t>
            </w:r>
            <w:r>
              <w:rPr>
                <w:spacing w:val="-2"/>
                <w:sz w:val="24"/>
              </w:rPr>
              <w:t xml:space="preserve"> </w:t>
            </w:r>
            <w:r>
              <w:rPr>
                <w:sz w:val="24"/>
              </w:rPr>
              <w:t>observar</w:t>
            </w:r>
          </w:p>
          <w:p w:rsidR="009A35D9" w:rsidRDefault="009A35D9" w:rsidP="00D61BA1">
            <w:pPr>
              <w:pStyle w:val="TableParagraph"/>
              <w:spacing w:line="270" w:lineRule="atLeast"/>
              <w:ind w:left="7" w:right="869"/>
              <w:rPr>
                <w:sz w:val="24"/>
              </w:rPr>
            </w:pPr>
            <w:r>
              <w:rPr>
                <w:sz w:val="24"/>
              </w:rPr>
              <w:t>medidas</w:t>
            </w:r>
            <w:r>
              <w:rPr>
                <w:spacing w:val="-7"/>
                <w:sz w:val="24"/>
              </w:rPr>
              <w:t xml:space="preserve"> </w:t>
            </w:r>
            <w:r>
              <w:rPr>
                <w:sz w:val="24"/>
              </w:rPr>
              <w:t>especiais</w:t>
            </w:r>
            <w:r>
              <w:rPr>
                <w:spacing w:val="-6"/>
                <w:sz w:val="24"/>
              </w:rPr>
              <w:t xml:space="preserve"> </w:t>
            </w:r>
            <w:r>
              <w:rPr>
                <w:sz w:val="24"/>
              </w:rPr>
              <w:t>de</w:t>
            </w:r>
            <w:r>
              <w:rPr>
                <w:spacing w:val="-6"/>
                <w:sz w:val="24"/>
              </w:rPr>
              <w:t xml:space="preserve"> </w:t>
            </w:r>
            <w:r>
              <w:rPr>
                <w:sz w:val="24"/>
              </w:rPr>
              <w:t>segurança,</w:t>
            </w:r>
            <w:r>
              <w:rPr>
                <w:spacing w:val="-57"/>
                <w:sz w:val="24"/>
              </w:rPr>
              <w:t xml:space="preserve"> </w:t>
            </w:r>
            <w:r>
              <w:rPr>
                <w:sz w:val="24"/>
              </w:rPr>
              <w:t>conforme</w:t>
            </w:r>
            <w:r>
              <w:rPr>
                <w:spacing w:val="-2"/>
                <w:sz w:val="24"/>
              </w:rPr>
              <w:t xml:space="preserve"> </w:t>
            </w:r>
            <w:r>
              <w:rPr>
                <w:sz w:val="24"/>
              </w:rPr>
              <w:t>legislação</w:t>
            </w:r>
            <w:r>
              <w:rPr>
                <w:spacing w:val="-2"/>
                <w:sz w:val="24"/>
              </w:rPr>
              <w:t xml:space="preserve"> </w:t>
            </w:r>
            <w:r>
              <w:rPr>
                <w:sz w:val="24"/>
              </w:rPr>
              <w:t>em vigor.</w:t>
            </w:r>
          </w:p>
        </w:tc>
        <w:tc>
          <w:tcPr>
            <w:tcW w:w="386" w:type="dxa"/>
            <w:vMerge/>
            <w:tcBorders>
              <w:top w:val="nil"/>
              <w:right w:val="nil"/>
            </w:tcBorders>
          </w:tcPr>
          <w:p w:rsidR="009A35D9" w:rsidRDefault="009A35D9" w:rsidP="00D61BA1">
            <w:pPr>
              <w:rPr>
                <w:sz w:val="2"/>
                <w:szCs w:val="2"/>
              </w:rPr>
            </w:pPr>
          </w:p>
        </w:tc>
      </w:tr>
      <w:tr w:rsidR="009A35D9" w:rsidTr="00D61BA1">
        <w:trPr>
          <w:trHeight w:val="277"/>
        </w:trPr>
        <w:tc>
          <w:tcPr>
            <w:tcW w:w="15721" w:type="dxa"/>
            <w:gridSpan w:val="6"/>
          </w:tcPr>
          <w:p w:rsidR="009A35D9" w:rsidRDefault="009A35D9" w:rsidP="00D61BA1">
            <w:pPr>
              <w:pStyle w:val="TableParagraph"/>
              <w:spacing w:line="258" w:lineRule="exact"/>
              <w:rPr>
                <w:b/>
                <w:sz w:val="24"/>
              </w:rPr>
            </w:pPr>
            <w:r>
              <w:rPr>
                <w:b/>
                <w:sz w:val="24"/>
              </w:rPr>
              <w:t>140</w:t>
            </w:r>
            <w:r>
              <w:rPr>
                <w:b/>
                <w:spacing w:val="-2"/>
                <w:sz w:val="24"/>
              </w:rPr>
              <w:t xml:space="preserve"> </w:t>
            </w:r>
            <w:r>
              <w:rPr>
                <w:b/>
                <w:sz w:val="24"/>
              </w:rPr>
              <w:t>Cursos</w:t>
            </w:r>
            <w:r>
              <w:rPr>
                <w:b/>
                <w:spacing w:val="-1"/>
                <w:sz w:val="24"/>
              </w:rPr>
              <w:t xml:space="preserve"> </w:t>
            </w:r>
            <w:r>
              <w:rPr>
                <w:b/>
                <w:sz w:val="24"/>
              </w:rPr>
              <w:t>de</w:t>
            </w:r>
            <w:r>
              <w:rPr>
                <w:b/>
                <w:spacing w:val="-2"/>
                <w:sz w:val="24"/>
              </w:rPr>
              <w:t xml:space="preserve"> </w:t>
            </w:r>
            <w:r>
              <w:rPr>
                <w:b/>
                <w:sz w:val="24"/>
              </w:rPr>
              <w:t>pós-graduação</w:t>
            </w:r>
            <w:r>
              <w:rPr>
                <w:b/>
                <w:spacing w:val="-1"/>
                <w:sz w:val="24"/>
              </w:rPr>
              <w:t xml:space="preserve"> </w:t>
            </w:r>
            <w:r>
              <w:rPr>
                <w:b/>
                <w:i/>
                <w:sz w:val="24"/>
              </w:rPr>
              <w:t>lato</w:t>
            </w:r>
            <w:r>
              <w:rPr>
                <w:b/>
                <w:i/>
                <w:spacing w:val="-1"/>
                <w:sz w:val="24"/>
              </w:rPr>
              <w:t xml:space="preserve"> </w:t>
            </w:r>
            <w:r>
              <w:rPr>
                <w:b/>
                <w:i/>
                <w:sz w:val="24"/>
              </w:rPr>
              <w:t xml:space="preserve">sensu </w:t>
            </w:r>
            <w:r>
              <w:rPr>
                <w:b/>
                <w:sz w:val="24"/>
              </w:rPr>
              <w:t>(inclusive</w:t>
            </w:r>
            <w:r>
              <w:rPr>
                <w:b/>
                <w:spacing w:val="-1"/>
                <w:sz w:val="24"/>
              </w:rPr>
              <w:t xml:space="preserve"> </w:t>
            </w:r>
            <w:r>
              <w:rPr>
                <w:b/>
                <w:sz w:val="24"/>
              </w:rPr>
              <w:t>na</w:t>
            </w:r>
            <w:r>
              <w:rPr>
                <w:b/>
                <w:spacing w:val="-2"/>
                <w:sz w:val="24"/>
              </w:rPr>
              <w:t xml:space="preserve"> </w:t>
            </w:r>
            <w:r>
              <w:rPr>
                <w:b/>
                <w:sz w:val="24"/>
              </w:rPr>
              <w:t>modalidade</w:t>
            </w:r>
            <w:r>
              <w:rPr>
                <w:b/>
                <w:spacing w:val="-2"/>
                <w:sz w:val="24"/>
              </w:rPr>
              <w:t xml:space="preserve"> </w:t>
            </w:r>
            <w:r>
              <w:rPr>
                <w:b/>
                <w:sz w:val="24"/>
              </w:rPr>
              <w:t>a</w:t>
            </w:r>
            <w:r>
              <w:rPr>
                <w:b/>
                <w:spacing w:val="-1"/>
                <w:sz w:val="24"/>
              </w:rPr>
              <w:t xml:space="preserve"> </w:t>
            </w:r>
            <w:r>
              <w:rPr>
                <w:b/>
                <w:sz w:val="24"/>
              </w:rPr>
              <w:t>distância)</w:t>
            </w:r>
          </w:p>
        </w:tc>
        <w:tc>
          <w:tcPr>
            <w:tcW w:w="386" w:type="dxa"/>
            <w:vMerge w:val="restart"/>
            <w:tcBorders>
              <w:bottom w:val="nil"/>
              <w:right w:val="nil"/>
            </w:tcBorders>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i/>
                <w:sz w:val="24"/>
              </w:rPr>
            </w:pPr>
            <w:r>
              <w:rPr>
                <w:sz w:val="24"/>
              </w:rPr>
              <w:t>141</w:t>
            </w:r>
            <w:r>
              <w:rPr>
                <w:spacing w:val="-1"/>
                <w:sz w:val="24"/>
              </w:rPr>
              <w:t xml:space="preserve"> </w:t>
            </w:r>
            <w:r>
              <w:rPr>
                <w:sz w:val="24"/>
              </w:rPr>
              <w:t>Concepção,</w:t>
            </w:r>
            <w:r>
              <w:rPr>
                <w:spacing w:val="-1"/>
                <w:sz w:val="24"/>
              </w:rPr>
              <w:t xml:space="preserve"> </w:t>
            </w:r>
            <w:r>
              <w:rPr>
                <w:sz w:val="24"/>
              </w:rPr>
              <w:t>organização</w:t>
            </w:r>
            <w:r>
              <w:rPr>
                <w:spacing w:val="-1"/>
                <w:sz w:val="24"/>
              </w:rPr>
              <w:t xml:space="preserve"> </w:t>
            </w:r>
            <w:r>
              <w:rPr>
                <w:sz w:val="24"/>
              </w:rPr>
              <w:t>e</w:t>
            </w:r>
            <w:r>
              <w:rPr>
                <w:spacing w:val="-2"/>
                <w:sz w:val="24"/>
              </w:rPr>
              <w:t xml:space="preserve"> </w:t>
            </w:r>
            <w:r>
              <w:rPr>
                <w:sz w:val="24"/>
              </w:rPr>
              <w:t>funcionamento</w:t>
            </w:r>
            <w:r>
              <w:rPr>
                <w:spacing w:val="-1"/>
                <w:sz w:val="24"/>
              </w:rPr>
              <w:t xml:space="preserve"> </w:t>
            </w:r>
            <w:r>
              <w:rPr>
                <w:sz w:val="24"/>
              </w:rPr>
              <w:t>dos</w:t>
            </w:r>
            <w:r>
              <w:rPr>
                <w:spacing w:val="1"/>
                <w:sz w:val="24"/>
              </w:rPr>
              <w:t xml:space="preserve"> </w:t>
            </w:r>
            <w:r>
              <w:rPr>
                <w:sz w:val="24"/>
              </w:rPr>
              <w:t>cursos</w:t>
            </w:r>
            <w:r>
              <w:rPr>
                <w:spacing w:val="-1"/>
                <w:sz w:val="24"/>
              </w:rPr>
              <w:t xml:space="preserve"> </w:t>
            </w:r>
            <w:r>
              <w:rPr>
                <w:sz w:val="24"/>
              </w:rPr>
              <w:t>de</w:t>
            </w:r>
            <w:r>
              <w:rPr>
                <w:spacing w:val="-1"/>
                <w:sz w:val="24"/>
              </w:rPr>
              <w:t xml:space="preserve"> </w:t>
            </w:r>
            <w:r>
              <w:rPr>
                <w:sz w:val="24"/>
              </w:rPr>
              <w:t>pós-graduação</w:t>
            </w:r>
            <w:r>
              <w:rPr>
                <w:spacing w:val="1"/>
                <w:sz w:val="24"/>
              </w:rPr>
              <w:t xml:space="preserve"> </w:t>
            </w:r>
            <w:r>
              <w:rPr>
                <w:i/>
                <w:sz w:val="24"/>
              </w:rPr>
              <w:t>lato</w:t>
            </w:r>
            <w:r>
              <w:rPr>
                <w:i/>
                <w:spacing w:val="-1"/>
                <w:sz w:val="24"/>
              </w:rPr>
              <w:t xml:space="preserve"> </w:t>
            </w:r>
            <w:r>
              <w:rPr>
                <w:i/>
                <w:sz w:val="24"/>
              </w:rPr>
              <w:t>sensu</w:t>
            </w: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552"/>
        </w:trPr>
        <w:tc>
          <w:tcPr>
            <w:tcW w:w="1409" w:type="dxa"/>
          </w:tcPr>
          <w:p w:rsidR="009A35D9" w:rsidRDefault="009A35D9" w:rsidP="00D61BA1">
            <w:pPr>
              <w:pStyle w:val="TableParagraph"/>
              <w:rPr>
                <w:sz w:val="24"/>
              </w:rPr>
            </w:pPr>
            <w:r>
              <w:rPr>
                <w:sz w:val="24"/>
              </w:rPr>
              <w:t>141.1</w:t>
            </w:r>
          </w:p>
        </w:tc>
        <w:tc>
          <w:tcPr>
            <w:tcW w:w="4836" w:type="dxa"/>
          </w:tcPr>
          <w:p w:rsidR="009A35D9" w:rsidRDefault="009A35D9" w:rsidP="00D61BA1">
            <w:pPr>
              <w:pStyle w:val="TableParagraph"/>
              <w:ind w:left="2"/>
              <w:rPr>
                <w:sz w:val="24"/>
              </w:rPr>
            </w:pPr>
            <w:r>
              <w:rPr>
                <w:sz w:val="24"/>
              </w:rPr>
              <w:t>Projeto</w:t>
            </w:r>
            <w:r>
              <w:rPr>
                <w:spacing w:val="-2"/>
                <w:sz w:val="24"/>
              </w:rPr>
              <w:t xml:space="preserve"> </w:t>
            </w:r>
            <w:r>
              <w:rPr>
                <w:sz w:val="24"/>
              </w:rPr>
              <w:t>pedagógico</w:t>
            </w:r>
            <w:r>
              <w:rPr>
                <w:spacing w:val="-2"/>
                <w:sz w:val="24"/>
              </w:rPr>
              <w:t xml:space="preserve"> </w:t>
            </w:r>
            <w:r>
              <w:rPr>
                <w:sz w:val="24"/>
              </w:rPr>
              <w:t>dos</w:t>
            </w:r>
            <w:r>
              <w:rPr>
                <w:spacing w:val="-1"/>
                <w:sz w:val="24"/>
              </w:rPr>
              <w:t xml:space="preserve"> </w:t>
            </w:r>
            <w:r>
              <w:rPr>
                <w:sz w:val="24"/>
              </w:rPr>
              <w:t>cursos</w:t>
            </w:r>
          </w:p>
        </w:tc>
        <w:tc>
          <w:tcPr>
            <w:tcW w:w="1999" w:type="dxa"/>
          </w:tcPr>
          <w:p w:rsidR="009A35D9" w:rsidRDefault="009A35D9" w:rsidP="00D61BA1">
            <w:pPr>
              <w:pStyle w:val="TableParagraph"/>
              <w:ind w:left="202"/>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551"/>
        </w:trPr>
        <w:tc>
          <w:tcPr>
            <w:tcW w:w="1409" w:type="dxa"/>
          </w:tcPr>
          <w:p w:rsidR="009A35D9" w:rsidRDefault="009A35D9" w:rsidP="00D61BA1">
            <w:pPr>
              <w:pStyle w:val="TableParagraph"/>
              <w:rPr>
                <w:sz w:val="24"/>
              </w:rPr>
            </w:pPr>
            <w:r>
              <w:rPr>
                <w:sz w:val="24"/>
              </w:rPr>
              <w:t>141.2</w:t>
            </w:r>
          </w:p>
        </w:tc>
        <w:tc>
          <w:tcPr>
            <w:tcW w:w="4836" w:type="dxa"/>
          </w:tcPr>
          <w:p w:rsidR="009A35D9" w:rsidRDefault="009A35D9" w:rsidP="00D61BA1">
            <w:pPr>
              <w:pStyle w:val="TableParagraph"/>
              <w:ind w:left="2"/>
              <w:rPr>
                <w:sz w:val="24"/>
              </w:rPr>
            </w:pPr>
            <w:r>
              <w:rPr>
                <w:sz w:val="24"/>
              </w:rPr>
              <w:t>Criação</w:t>
            </w:r>
            <w:r>
              <w:rPr>
                <w:spacing w:val="-2"/>
                <w:sz w:val="24"/>
              </w:rPr>
              <w:t xml:space="preserve"> </w:t>
            </w:r>
            <w:r>
              <w:rPr>
                <w:sz w:val="24"/>
              </w:rPr>
              <w:t>de</w:t>
            </w:r>
            <w:r>
              <w:rPr>
                <w:spacing w:val="-1"/>
                <w:sz w:val="24"/>
              </w:rPr>
              <w:t xml:space="preserve"> </w:t>
            </w:r>
            <w:r>
              <w:rPr>
                <w:sz w:val="24"/>
              </w:rPr>
              <w:t>cursos</w:t>
            </w:r>
          </w:p>
        </w:tc>
        <w:tc>
          <w:tcPr>
            <w:tcW w:w="1999" w:type="dxa"/>
          </w:tcPr>
          <w:p w:rsidR="009A35D9" w:rsidRDefault="009A35D9" w:rsidP="00D61BA1">
            <w:pPr>
              <w:pStyle w:val="TableParagraph"/>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ato</w:t>
            </w:r>
          </w:p>
        </w:tc>
        <w:tc>
          <w:tcPr>
            <w:tcW w:w="1631" w:type="dxa"/>
          </w:tcPr>
          <w:p w:rsidR="009A35D9" w:rsidRDefault="009A35D9" w:rsidP="00D61BA1">
            <w:pPr>
              <w:pStyle w:val="TableParagraph"/>
              <w:ind w:right="449"/>
              <w:jc w:val="right"/>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lastRenderedPageBreak/>
              <w:t>142</w:t>
            </w:r>
            <w:r>
              <w:rPr>
                <w:spacing w:val="-2"/>
                <w:sz w:val="24"/>
              </w:rPr>
              <w:t xml:space="preserve"> </w:t>
            </w:r>
            <w:r>
              <w:rPr>
                <w:sz w:val="24"/>
              </w:rPr>
              <w:t>Planejamento</w:t>
            </w:r>
            <w:r>
              <w:rPr>
                <w:spacing w:val="-2"/>
                <w:sz w:val="24"/>
              </w:rPr>
              <w:t xml:space="preserve"> </w:t>
            </w:r>
            <w:r>
              <w:rPr>
                <w:sz w:val="24"/>
              </w:rPr>
              <w:t>e</w:t>
            </w:r>
            <w:r>
              <w:rPr>
                <w:spacing w:val="-1"/>
                <w:sz w:val="24"/>
              </w:rPr>
              <w:t xml:space="preserve"> </w:t>
            </w:r>
            <w:r>
              <w:rPr>
                <w:sz w:val="24"/>
              </w:rPr>
              <w:t>organização</w:t>
            </w:r>
            <w:r>
              <w:rPr>
                <w:spacing w:val="-2"/>
                <w:sz w:val="24"/>
              </w:rPr>
              <w:t xml:space="preserve"> </w:t>
            </w:r>
            <w:r>
              <w:rPr>
                <w:sz w:val="24"/>
              </w:rPr>
              <w:t>curricular</w:t>
            </w: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551"/>
        </w:trPr>
        <w:tc>
          <w:tcPr>
            <w:tcW w:w="1409" w:type="dxa"/>
          </w:tcPr>
          <w:p w:rsidR="009A35D9" w:rsidRDefault="009A35D9" w:rsidP="00D61BA1">
            <w:pPr>
              <w:pStyle w:val="TableParagraph"/>
              <w:rPr>
                <w:sz w:val="24"/>
              </w:rPr>
            </w:pPr>
            <w:r>
              <w:rPr>
                <w:sz w:val="24"/>
              </w:rPr>
              <w:t>142.1</w:t>
            </w:r>
          </w:p>
        </w:tc>
        <w:tc>
          <w:tcPr>
            <w:tcW w:w="4836" w:type="dxa"/>
          </w:tcPr>
          <w:p w:rsidR="009A35D9" w:rsidRDefault="009A35D9" w:rsidP="00D61BA1">
            <w:pPr>
              <w:pStyle w:val="TableParagraph"/>
              <w:ind w:left="2"/>
              <w:rPr>
                <w:sz w:val="24"/>
              </w:rPr>
            </w:pPr>
            <w:r>
              <w:rPr>
                <w:sz w:val="24"/>
              </w:rPr>
              <w:t>Estrutura</w:t>
            </w:r>
            <w:r>
              <w:rPr>
                <w:spacing w:val="-5"/>
                <w:sz w:val="24"/>
              </w:rPr>
              <w:t xml:space="preserve"> </w:t>
            </w:r>
            <w:r>
              <w:rPr>
                <w:sz w:val="24"/>
              </w:rPr>
              <w:t>do</w:t>
            </w:r>
            <w:r>
              <w:rPr>
                <w:spacing w:val="-3"/>
                <w:sz w:val="24"/>
              </w:rPr>
              <w:t xml:space="preserve"> </w:t>
            </w:r>
            <w:r>
              <w:rPr>
                <w:sz w:val="24"/>
              </w:rPr>
              <w:t>currículo</w:t>
            </w:r>
            <w:r>
              <w:rPr>
                <w:spacing w:val="-3"/>
                <w:sz w:val="24"/>
              </w:rPr>
              <w:t xml:space="preserve"> </w:t>
            </w:r>
            <w:r>
              <w:rPr>
                <w:sz w:val="24"/>
              </w:rPr>
              <w:t>(grade</w:t>
            </w:r>
            <w:r>
              <w:rPr>
                <w:spacing w:val="-4"/>
                <w:sz w:val="24"/>
              </w:rPr>
              <w:t xml:space="preserve"> </w:t>
            </w:r>
            <w:r>
              <w:rPr>
                <w:sz w:val="24"/>
              </w:rPr>
              <w:t>ou</w:t>
            </w:r>
            <w:r>
              <w:rPr>
                <w:spacing w:val="-3"/>
                <w:sz w:val="24"/>
              </w:rPr>
              <w:t xml:space="preserve"> </w:t>
            </w:r>
            <w:r>
              <w:rPr>
                <w:sz w:val="24"/>
              </w:rPr>
              <w:t>matriz</w:t>
            </w:r>
            <w:r>
              <w:rPr>
                <w:spacing w:val="-2"/>
                <w:sz w:val="24"/>
              </w:rPr>
              <w:t xml:space="preserve"> </w:t>
            </w:r>
            <w:r>
              <w:rPr>
                <w:sz w:val="24"/>
              </w:rPr>
              <w:t>curricular)</w:t>
            </w:r>
          </w:p>
        </w:tc>
        <w:tc>
          <w:tcPr>
            <w:tcW w:w="1999" w:type="dxa"/>
          </w:tcPr>
          <w:p w:rsidR="009A35D9" w:rsidRDefault="009A35D9" w:rsidP="00D61BA1">
            <w:pPr>
              <w:pStyle w:val="TableParagraph"/>
              <w:ind w:left="202"/>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554"/>
        </w:trPr>
        <w:tc>
          <w:tcPr>
            <w:tcW w:w="1409" w:type="dxa"/>
          </w:tcPr>
          <w:p w:rsidR="009A35D9" w:rsidRDefault="009A35D9" w:rsidP="00D61BA1">
            <w:pPr>
              <w:pStyle w:val="TableParagraph"/>
              <w:rPr>
                <w:sz w:val="24"/>
              </w:rPr>
            </w:pPr>
            <w:r>
              <w:rPr>
                <w:sz w:val="24"/>
              </w:rPr>
              <w:t>142.2</w:t>
            </w:r>
          </w:p>
        </w:tc>
        <w:tc>
          <w:tcPr>
            <w:tcW w:w="4836" w:type="dxa"/>
          </w:tcPr>
          <w:p w:rsidR="009A35D9" w:rsidRDefault="009A35D9" w:rsidP="00D61BA1">
            <w:pPr>
              <w:pStyle w:val="TableParagraph"/>
              <w:ind w:left="2"/>
              <w:rPr>
                <w:sz w:val="24"/>
              </w:rPr>
            </w:pPr>
            <w:r>
              <w:rPr>
                <w:sz w:val="24"/>
              </w:rPr>
              <w:t>Reformulação</w:t>
            </w:r>
            <w:r>
              <w:rPr>
                <w:spacing w:val="-2"/>
                <w:sz w:val="24"/>
              </w:rPr>
              <w:t xml:space="preserve"> </w:t>
            </w:r>
            <w:r>
              <w:rPr>
                <w:sz w:val="24"/>
              </w:rPr>
              <w:t>curricular</w:t>
            </w:r>
          </w:p>
        </w:tc>
        <w:tc>
          <w:tcPr>
            <w:tcW w:w="1999" w:type="dxa"/>
          </w:tcPr>
          <w:p w:rsidR="009A35D9" w:rsidRDefault="009A35D9" w:rsidP="00D61BA1">
            <w:pPr>
              <w:pStyle w:val="TableParagraph"/>
              <w:ind w:left="202"/>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6"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c>
          <w:tcPr>
            <w:tcW w:w="386" w:type="dxa"/>
            <w:vMerge/>
            <w:tcBorders>
              <w:top w:val="nil"/>
              <w:bottom w:val="nil"/>
              <w:right w:val="nil"/>
            </w:tcBorders>
          </w:tcPr>
          <w:p w:rsidR="009A35D9" w:rsidRDefault="009A35D9" w:rsidP="00D61BA1">
            <w:pPr>
              <w:rPr>
                <w:sz w:val="2"/>
                <w:szCs w:val="2"/>
              </w:rPr>
            </w:pPr>
          </w:p>
        </w:tc>
      </w:tr>
    </w:tbl>
    <w:p w:rsidR="009A35D9" w:rsidRDefault="009A35D9" w:rsidP="009A35D9">
      <w:pPr>
        <w:rPr>
          <w:sz w:val="2"/>
          <w:szCs w:val="2"/>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551"/>
        </w:trPr>
        <w:tc>
          <w:tcPr>
            <w:tcW w:w="1409" w:type="dxa"/>
            <w:tcBorders>
              <w:top w:val="nil"/>
            </w:tcBorders>
          </w:tcPr>
          <w:p w:rsidR="009A35D9" w:rsidRDefault="009A35D9" w:rsidP="00D61BA1">
            <w:pPr>
              <w:pStyle w:val="TableParagraph"/>
              <w:rPr>
                <w:sz w:val="24"/>
              </w:rPr>
            </w:pPr>
            <w:r>
              <w:rPr>
                <w:sz w:val="24"/>
              </w:rPr>
              <w:t>142.3</w:t>
            </w:r>
          </w:p>
        </w:tc>
        <w:tc>
          <w:tcPr>
            <w:tcW w:w="4836" w:type="dxa"/>
            <w:tcBorders>
              <w:top w:val="nil"/>
            </w:tcBorders>
          </w:tcPr>
          <w:p w:rsidR="009A35D9" w:rsidRDefault="009A35D9" w:rsidP="00D61BA1">
            <w:pPr>
              <w:pStyle w:val="TableParagraph"/>
              <w:ind w:left="2"/>
              <w:rPr>
                <w:sz w:val="24"/>
              </w:rPr>
            </w:pPr>
            <w:r>
              <w:rPr>
                <w:sz w:val="24"/>
              </w:rPr>
              <w:t>Disciplinas:</w:t>
            </w:r>
            <w:r>
              <w:rPr>
                <w:spacing w:val="-1"/>
                <w:sz w:val="24"/>
              </w:rPr>
              <w:t xml:space="preserve"> </w:t>
            </w:r>
            <w:r>
              <w:rPr>
                <w:sz w:val="24"/>
              </w:rPr>
              <w:t>programas</w:t>
            </w:r>
            <w:r>
              <w:rPr>
                <w:spacing w:val="-1"/>
                <w:sz w:val="24"/>
              </w:rPr>
              <w:t xml:space="preserve"> </w:t>
            </w:r>
            <w:r>
              <w:rPr>
                <w:sz w:val="24"/>
              </w:rPr>
              <w:t>didáticos</w:t>
            </w:r>
          </w:p>
        </w:tc>
        <w:tc>
          <w:tcPr>
            <w:tcW w:w="1999" w:type="dxa"/>
            <w:tcBorders>
              <w:top w:val="nil"/>
            </w:tcBorders>
          </w:tcPr>
          <w:p w:rsidR="009A35D9" w:rsidRDefault="009A35D9" w:rsidP="00D61BA1">
            <w:pPr>
              <w:pStyle w:val="TableParagraph"/>
              <w:ind w:left="15" w:right="9"/>
              <w:jc w:val="center"/>
              <w:rPr>
                <w:sz w:val="24"/>
              </w:rPr>
            </w:pPr>
            <w:r>
              <w:rPr>
                <w:sz w:val="24"/>
              </w:rPr>
              <w:t>Enquanto</w:t>
            </w:r>
            <w:r>
              <w:rPr>
                <w:spacing w:val="-2"/>
                <w:sz w:val="24"/>
              </w:rPr>
              <w:t xml:space="preserve"> </w:t>
            </w:r>
            <w:r>
              <w:rPr>
                <w:sz w:val="24"/>
              </w:rPr>
              <w:t>vigora</w:t>
            </w:r>
          </w:p>
        </w:tc>
        <w:tc>
          <w:tcPr>
            <w:tcW w:w="1631" w:type="dxa"/>
            <w:tcBorders>
              <w:top w:val="nil"/>
            </w:tcBorders>
          </w:tcPr>
          <w:p w:rsidR="009A35D9" w:rsidRDefault="009A35D9" w:rsidP="00D61BA1">
            <w:pPr>
              <w:pStyle w:val="TableParagraph"/>
              <w:ind w:left="6"/>
              <w:jc w:val="center"/>
              <w:rPr>
                <w:sz w:val="24"/>
              </w:rPr>
            </w:pPr>
            <w:r>
              <w:rPr>
                <w:w w:val="99"/>
                <w:sz w:val="24"/>
              </w:rPr>
              <w:t>-</w:t>
            </w:r>
          </w:p>
        </w:tc>
        <w:tc>
          <w:tcPr>
            <w:tcW w:w="1867" w:type="dxa"/>
            <w:tcBorders>
              <w:top w:val="nil"/>
            </w:tcBorders>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Borders>
              <w:top w:val="nil"/>
            </w:tcBorders>
          </w:tcPr>
          <w:p w:rsidR="009A35D9" w:rsidRDefault="009A35D9" w:rsidP="00D61BA1">
            <w:pPr>
              <w:pStyle w:val="TableParagraph"/>
              <w:rPr>
                <w:sz w:val="24"/>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142.31</w:t>
            </w:r>
          </w:p>
        </w:tc>
        <w:tc>
          <w:tcPr>
            <w:tcW w:w="4836" w:type="dxa"/>
          </w:tcPr>
          <w:p w:rsidR="009A35D9" w:rsidRDefault="009A35D9" w:rsidP="00D61BA1">
            <w:pPr>
              <w:pStyle w:val="TableParagraph"/>
              <w:spacing w:line="256" w:lineRule="exact"/>
              <w:ind w:left="2"/>
              <w:rPr>
                <w:sz w:val="24"/>
              </w:rPr>
            </w:pPr>
            <w:r>
              <w:rPr>
                <w:sz w:val="24"/>
              </w:rPr>
              <w:t>Oferta</w:t>
            </w:r>
            <w:r>
              <w:rPr>
                <w:spacing w:val="-3"/>
                <w:sz w:val="24"/>
              </w:rPr>
              <w:t xml:space="preserve"> </w:t>
            </w:r>
            <w:r>
              <w:rPr>
                <w:sz w:val="24"/>
              </w:rPr>
              <w:t>de</w:t>
            </w:r>
            <w:r>
              <w:rPr>
                <w:spacing w:val="-1"/>
                <w:sz w:val="24"/>
              </w:rPr>
              <w:t xml:space="preserve"> </w:t>
            </w:r>
            <w:r>
              <w:rPr>
                <w:sz w:val="24"/>
              </w:rPr>
              <w:t>disciplinas</w:t>
            </w:r>
          </w:p>
        </w:tc>
        <w:tc>
          <w:tcPr>
            <w:tcW w:w="1999" w:type="dxa"/>
          </w:tcPr>
          <w:p w:rsidR="009A35D9" w:rsidRDefault="009A35D9" w:rsidP="00D61BA1">
            <w:pPr>
              <w:pStyle w:val="TableParagraph"/>
              <w:spacing w:line="256" w:lineRule="exact"/>
              <w:ind w:left="17" w:right="9"/>
              <w:jc w:val="center"/>
              <w:rPr>
                <w:sz w:val="24"/>
              </w:rPr>
            </w:pPr>
            <w:r>
              <w:rPr>
                <w:sz w:val="24"/>
              </w:rPr>
              <w:t>2</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6"/>
              <w:jc w:val="center"/>
              <w:rPr>
                <w:sz w:val="24"/>
              </w:rPr>
            </w:pPr>
            <w:r>
              <w:rPr>
                <w:w w:val="99"/>
                <w:sz w:val="24"/>
              </w:rPr>
              <w:t>-</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553"/>
        </w:trPr>
        <w:tc>
          <w:tcPr>
            <w:tcW w:w="1409" w:type="dxa"/>
          </w:tcPr>
          <w:p w:rsidR="009A35D9" w:rsidRDefault="009A35D9" w:rsidP="00D61BA1">
            <w:pPr>
              <w:pStyle w:val="TableParagraph"/>
              <w:spacing w:line="270" w:lineRule="exact"/>
              <w:rPr>
                <w:sz w:val="24"/>
              </w:rPr>
            </w:pPr>
            <w:r>
              <w:rPr>
                <w:sz w:val="24"/>
              </w:rPr>
              <w:t>143</w:t>
            </w:r>
          </w:p>
        </w:tc>
        <w:tc>
          <w:tcPr>
            <w:tcW w:w="4836" w:type="dxa"/>
          </w:tcPr>
          <w:p w:rsidR="009A35D9" w:rsidRDefault="009A35D9" w:rsidP="00D61BA1">
            <w:pPr>
              <w:pStyle w:val="TableParagraph"/>
              <w:spacing w:line="270" w:lineRule="exact"/>
              <w:ind w:left="2"/>
              <w:rPr>
                <w:sz w:val="24"/>
              </w:rPr>
            </w:pPr>
            <w:r>
              <w:rPr>
                <w:sz w:val="24"/>
              </w:rPr>
              <w:t>Planejamento</w:t>
            </w:r>
            <w:r>
              <w:rPr>
                <w:spacing w:val="-2"/>
                <w:sz w:val="24"/>
              </w:rPr>
              <w:t xml:space="preserve"> </w:t>
            </w:r>
            <w:r>
              <w:rPr>
                <w:sz w:val="24"/>
              </w:rPr>
              <w:t>da</w:t>
            </w:r>
            <w:r>
              <w:rPr>
                <w:spacing w:val="-2"/>
                <w:sz w:val="24"/>
              </w:rPr>
              <w:t xml:space="preserve"> </w:t>
            </w:r>
            <w:r>
              <w:rPr>
                <w:sz w:val="24"/>
              </w:rPr>
              <w:t>atividade</w:t>
            </w:r>
            <w:r>
              <w:rPr>
                <w:spacing w:val="-2"/>
                <w:sz w:val="24"/>
              </w:rPr>
              <w:t xml:space="preserve"> </w:t>
            </w:r>
            <w:r>
              <w:rPr>
                <w:sz w:val="24"/>
              </w:rPr>
              <w:t>acadêmica</w:t>
            </w:r>
          </w:p>
        </w:tc>
        <w:tc>
          <w:tcPr>
            <w:tcW w:w="1999" w:type="dxa"/>
          </w:tcPr>
          <w:p w:rsidR="009A35D9" w:rsidRDefault="009A35D9" w:rsidP="00D61BA1">
            <w:pPr>
              <w:pStyle w:val="TableParagraph"/>
              <w:spacing w:line="270" w:lineRule="exact"/>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spacing w:line="270" w:lineRule="exact"/>
              <w:ind w:left="6"/>
              <w:jc w:val="center"/>
              <w:rPr>
                <w:sz w:val="24"/>
              </w:rPr>
            </w:pPr>
            <w:r>
              <w:rPr>
                <w:w w:val="99"/>
                <w:sz w:val="24"/>
              </w:rPr>
              <w:t>-</w:t>
            </w:r>
          </w:p>
        </w:tc>
        <w:tc>
          <w:tcPr>
            <w:tcW w:w="1867" w:type="dxa"/>
          </w:tcPr>
          <w:p w:rsidR="009A35D9" w:rsidRDefault="009A35D9" w:rsidP="00D61BA1">
            <w:pPr>
              <w:pStyle w:val="TableParagraph"/>
              <w:spacing w:line="270" w:lineRule="exact"/>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spacing w:line="270" w:lineRule="exact"/>
              <w:ind w:left="7"/>
              <w:rPr>
                <w:sz w:val="24"/>
              </w:rPr>
            </w:pPr>
            <w:r>
              <w:rPr>
                <w:sz w:val="24"/>
              </w:rPr>
              <w:t>Guardar</w:t>
            </w:r>
            <w:r>
              <w:rPr>
                <w:spacing w:val="-1"/>
                <w:sz w:val="24"/>
              </w:rPr>
              <w:t xml:space="preserve"> </w:t>
            </w:r>
            <w:r>
              <w:rPr>
                <w:sz w:val="24"/>
              </w:rPr>
              <w:t>apenas</w:t>
            </w:r>
            <w:r>
              <w:rPr>
                <w:spacing w:val="-1"/>
                <w:sz w:val="24"/>
              </w:rPr>
              <w:t xml:space="preserve"> </w:t>
            </w:r>
            <w:r>
              <w:rPr>
                <w:sz w:val="24"/>
              </w:rPr>
              <w:t>um</w:t>
            </w:r>
            <w:r>
              <w:rPr>
                <w:spacing w:val="-1"/>
                <w:sz w:val="24"/>
              </w:rPr>
              <w:t xml:space="preserve"> </w:t>
            </w:r>
            <w:r>
              <w:rPr>
                <w:sz w:val="24"/>
              </w:rPr>
              <w:t>exemplar</w:t>
            </w:r>
            <w:r>
              <w:rPr>
                <w:spacing w:val="-1"/>
                <w:sz w:val="24"/>
              </w:rPr>
              <w:t xml:space="preserve"> </w:t>
            </w:r>
            <w:r>
              <w:rPr>
                <w:sz w:val="24"/>
              </w:rPr>
              <w:t>do</w:t>
            </w:r>
          </w:p>
          <w:p w:rsidR="009A35D9" w:rsidRDefault="009A35D9" w:rsidP="00D61BA1">
            <w:pPr>
              <w:pStyle w:val="TableParagraph"/>
              <w:spacing w:line="264" w:lineRule="exact"/>
              <w:ind w:left="7"/>
              <w:rPr>
                <w:sz w:val="24"/>
              </w:rPr>
            </w:pPr>
            <w:r>
              <w:rPr>
                <w:sz w:val="24"/>
              </w:rPr>
              <w:t>calendário.</w:t>
            </w:r>
          </w:p>
        </w:tc>
      </w:tr>
      <w:tr w:rsidR="009A35D9" w:rsidTr="00D61BA1">
        <w:trPr>
          <w:trHeight w:val="275"/>
        </w:trPr>
        <w:tc>
          <w:tcPr>
            <w:tcW w:w="15721" w:type="dxa"/>
            <w:gridSpan w:val="6"/>
          </w:tcPr>
          <w:p w:rsidR="009A35D9" w:rsidRDefault="009A35D9" w:rsidP="00D61BA1">
            <w:pPr>
              <w:pStyle w:val="TableParagraph"/>
              <w:spacing w:line="256" w:lineRule="exact"/>
              <w:rPr>
                <w:i/>
                <w:sz w:val="24"/>
              </w:rPr>
            </w:pPr>
            <w:r>
              <w:rPr>
                <w:sz w:val="24"/>
              </w:rPr>
              <w:t>144</w:t>
            </w:r>
            <w:r>
              <w:rPr>
                <w:spacing w:val="-1"/>
                <w:sz w:val="24"/>
              </w:rPr>
              <w:t xml:space="preserve"> </w:t>
            </w:r>
            <w:r>
              <w:rPr>
                <w:sz w:val="24"/>
              </w:rPr>
              <w:t>Vida</w:t>
            </w:r>
            <w:r>
              <w:rPr>
                <w:spacing w:val="-2"/>
                <w:sz w:val="24"/>
              </w:rPr>
              <w:t xml:space="preserve"> </w:t>
            </w:r>
            <w:r>
              <w:rPr>
                <w:sz w:val="24"/>
              </w:rPr>
              <w:t>acadêmica</w:t>
            </w:r>
            <w:r>
              <w:rPr>
                <w:spacing w:val="-2"/>
                <w:sz w:val="24"/>
              </w:rPr>
              <w:t xml:space="preserve"> </w:t>
            </w:r>
            <w:r>
              <w:rPr>
                <w:sz w:val="24"/>
              </w:rPr>
              <w:t>dos</w:t>
            </w:r>
            <w:r>
              <w:rPr>
                <w:spacing w:val="1"/>
                <w:sz w:val="24"/>
              </w:rPr>
              <w:t xml:space="preserve"> </w:t>
            </w:r>
            <w:r>
              <w:rPr>
                <w:sz w:val="24"/>
              </w:rPr>
              <w:t>alunos</w:t>
            </w:r>
            <w:r>
              <w:rPr>
                <w:spacing w:val="-1"/>
                <w:sz w:val="24"/>
              </w:rPr>
              <w:t xml:space="preserve"> </w:t>
            </w:r>
            <w:r>
              <w:rPr>
                <w:sz w:val="24"/>
              </w:rPr>
              <w:t>dos cursos</w:t>
            </w:r>
            <w:r>
              <w:rPr>
                <w:spacing w:val="-1"/>
                <w:sz w:val="24"/>
              </w:rPr>
              <w:t xml:space="preserve"> </w:t>
            </w:r>
            <w:r>
              <w:rPr>
                <w:sz w:val="24"/>
              </w:rPr>
              <w:t>de</w:t>
            </w:r>
            <w:r>
              <w:rPr>
                <w:spacing w:val="-1"/>
                <w:sz w:val="24"/>
              </w:rPr>
              <w:t xml:space="preserve"> </w:t>
            </w:r>
            <w:r>
              <w:rPr>
                <w:sz w:val="24"/>
              </w:rPr>
              <w:t>pós-graduação</w:t>
            </w:r>
            <w:r>
              <w:rPr>
                <w:spacing w:val="-1"/>
                <w:sz w:val="24"/>
              </w:rPr>
              <w:t xml:space="preserve"> </w:t>
            </w:r>
            <w:r>
              <w:rPr>
                <w:i/>
                <w:sz w:val="24"/>
              </w:rPr>
              <w:t>lato</w:t>
            </w:r>
            <w:r>
              <w:rPr>
                <w:i/>
                <w:spacing w:val="-1"/>
                <w:sz w:val="24"/>
              </w:rPr>
              <w:t xml:space="preserve"> </w:t>
            </w:r>
            <w:r>
              <w:rPr>
                <w:i/>
                <w:sz w:val="24"/>
              </w:rPr>
              <w:t>sensu</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144.1</w:t>
            </w:r>
            <w:r>
              <w:rPr>
                <w:spacing w:val="-1"/>
                <w:sz w:val="24"/>
              </w:rPr>
              <w:t xml:space="preserve"> </w:t>
            </w:r>
            <w:r>
              <w:rPr>
                <w:sz w:val="24"/>
              </w:rPr>
              <w:t>Ingresso</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144.11</w:t>
            </w:r>
            <w:r>
              <w:rPr>
                <w:spacing w:val="-1"/>
                <w:sz w:val="24"/>
              </w:rPr>
              <w:t xml:space="preserve"> </w:t>
            </w:r>
            <w:r>
              <w:rPr>
                <w:sz w:val="24"/>
              </w:rPr>
              <w:t>Processo</w:t>
            </w:r>
            <w:r>
              <w:rPr>
                <w:spacing w:val="-1"/>
                <w:sz w:val="24"/>
              </w:rPr>
              <w:t xml:space="preserve"> </w:t>
            </w:r>
            <w:r>
              <w:rPr>
                <w:sz w:val="24"/>
              </w:rPr>
              <w:t>de</w:t>
            </w:r>
            <w:r>
              <w:rPr>
                <w:spacing w:val="-1"/>
                <w:sz w:val="24"/>
              </w:rPr>
              <w:t xml:space="preserve"> </w:t>
            </w:r>
            <w:r>
              <w:rPr>
                <w:sz w:val="24"/>
              </w:rPr>
              <w:t>seleção</w:t>
            </w:r>
          </w:p>
        </w:tc>
      </w:tr>
      <w:tr w:rsidR="009A35D9" w:rsidTr="00D61BA1">
        <w:trPr>
          <w:trHeight w:val="551"/>
        </w:trPr>
        <w:tc>
          <w:tcPr>
            <w:tcW w:w="1409" w:type="dxa"/>
          </w:tcPr>
          <w:p w:rsidR="009A35D9" w:rsidRDefault="009A35D9" w:rsidP="00D61BA1">
            <w:pPr>
              <w:pStyle w:val="TableParagraph"/>
              <w:rPr>
                <w:sz w:val="24"/>
              </w:rPr>
            </w:pPr>
            <w:r>
              <w:rPr>
                <w:sz w:val="24"/>
              </w:rPr>
              <w:t>144.111</w:t>
            </w:r>
          </w:p>
        </w:tc>
        <w:tc>
          <w:tcPr>
            <w:tcW w:w="4836" w:type="dxa"/>
          </w:tcPr>
          <w:p w:rsidR="009A35D9" w:rsidRDefault="009A35D9" w:rsidP="00D61BA1">
            <w:pPr>
              <w:pStyle w:val="TableParagraph"/>
              <w:ind w:left="2"/>
              <w:rPr>
                <w:sz w:val="24"/>
              </w:rPr>
            </w:pPr>
            <w:r>
              <w:rPr>
                <w:sz w:val="24"/>
              </w:rPr>
              <w:t>Planejamento.</w:t>
            </w:r>
            <w:r>
              <w:rPr>
                <w:spacing w:val="-2"/>
                <w:sz w:val="24"/>
              </w:rPr>
              <w:t xml:space="preserve"> </w:t>
            </w:r>
            <w:r>
              <w:rPr>
                <w:sz w:val="24"/>
              </w:rPr>
              <w:t>Orientações</w:t>
            </w:r>
          </w:p>
        </w:tc>
        <w:tc>
          <w:tcPr>
            <w:tcW w:w="1999" w:type="dxa"/>
          </w:tcPr>
          <w:p w:rsidR="009A35D9" w:rsidRDefault="009A35D9" w:rsidP="00D61BA1">
            <w:pPr>
              <w:pStyle w:val="TableParagraph"/>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144.112</w:t>
            </w:r>
          </w:p>
        </w:tc>
        <w:tc>
          <w:tcPr>
            <w:tcW w:w="4836" w:type="dxa"/>
          </w:tcPr>
          <w:p w:rsidR="009A35D9" w:rsidRDefault="009A35D9" w:rsidP="00D61BA1">
            <w:pPr>
              <w:pStyle w:val="TableParagraph"/>
              <w:ind w:left="2"/>
              <w:rPr>
                <w:sz w:val="24"/>
              </w:rPr>
            </w:pPr>
            <w:r>
              <w:rPr>
                <w:sz w:val="24"/>
              </w:rPr>
              <w:t>Inscrições</w:t>
            </w:r>
          </w:p>
        </w:tc>
        <w:tc>
          <w:tcPr>
            <w:tcW w:w="1999" w:type="dxa"/>
          </w:tcPr>
          <w:p w:rsidR="009A35D9" w:rsidRDefault="009A35D9" w:rsidP="00D61BA1">
            <w:pPr>
              <w:pStyle w:val="TableParagraph"/>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p>
          <w:p w:rsidR="009A35D9" w:rsidRDefault="009A35D9" w:rsidP="00D61BA1">
            <w:pPr>
              <w:pStyle w:val="TableParagraph"/>
              <w:spacing w:line="264" w:lineRule="exact"/>
              <w:ind w:left="7"/>
              <w:rPr>
                <w:sz w:val="24"/>
              </w:rPr>
            </w:pPr>
            <w:r>
              <w:rPr>
                <w:sz w:val="24"/>
              </w:rPr>
              <w:t>ação</w:t>
            </w:r>
            <w:r>
              <w:rPr>
                <w:spacing w:val="-2"/>
                <w:sz w:val="24"/>
              </w:rPr>
              <w:t xml:space="preserve"> </w:t>
            </w:r>
            <w:r>
              <w:rPr>
                <w:sz w:val="24"/>
              </w:rPr>
              <w:t>judicial.</w:t>
            </w:r>
          </w:p>
        </w:tc>
      </w:tr>
      <w:tr w:rsidR="009A35D9" w:rsidTr="00D61BA1">
        <w:trPr>
          <w:trHeight w:val="554"/>
        </w:trPr>
        <w:tc>
          <w:tcPr>
            <w:tcW w:w="1409" w:type="dxa"/>
          </w:tcPr>
          <w:p w:rsidR="009A35D9" w:rsidRDefault="009A35D9" w:rsidP="00D61BA1">
            <w:pPr>
              <w:pStyle w:val="TableParagraph"/>
              <w:spacing w:line="270" w:lineRule="exact"/>
              <w:rPr>
                <w:sz w:val="24"/>
              </w:rPr>
            </w:pPr>
            <w:r>
              <w:rPr>
                <w:sz w:val="24"/>
              </w:rPr>
              <w:t>144.113</w:t>
            </w:r>
          </w:p>
        </w:tc>
        <w:tc>
          <w:tcPr>
            <w:tcW w:w="4836" w:type="dxa"/>
          </w:tcPr>
          <w:p w:rsidR="009A35D9" w:rsidRDefault="009A35D9" w:rsidP="00D61BA1">
            <w:pPr>
              <w:pStyle w:val="TableParagraph"/>
              <w:spacing w:line="270" w:lineRule="exact"/>
              <w:ind w:left="2"/>
              <w:rPr>
                <w:sz w:val="24"/>
              </w:rPr>
            </w:pPr>
            <w:r>
              <w:rPr>
                <w:sz w:val="24"/>
              </w:rPr>
              <w:t>Controle</w:t>
            </w:r>
            <w:r>
              <w:rPr>
                <w:spacing w:val="-1"/>
                <w:sz w:val="24"/>
              </w:rPr>
              <w:t xml:space="preserve"> </w:t>
            </w:r>
            <w:r>
              <w:rPr>
                <w:sz w:val="24"/>
              </w:rPr>
              <w:t>de</w:t>
            </w:r>
            <w:r>
              <w:rPr>
                <w:spacing w:val="-3"/>
                <w:sz w:val="24"/>
              </w:rPr>
              <w:t xml:space="preserve"> </w:t>
            </w:r>
            <w:r>
              <w:rPr>
                <w:sz w:val="24"/>
              </w:rPr>
              <w:t>aplicação</w:t>
            </w:r>
            <w:r>
              <w:rPr>
                <w:spacing w:val="-1"/>
                <w:sz w:val="24"/>
              </w:rPr>
              <w:t xml:space="preserve"> </w:t>
            </w:r>
            <w:r>
              <w:rPr>
                <w:sz w:val="24"/>
              </w:rPr>
              <w:t>de provas</w:t>
            </w:r>
          </w:p>
        </w:tc>
        <w:tc>
          <w:tcPr>
            <w:tcW w:w="1999" w:type="dxa"/>
          </w:tcPr>
          <w:p w:rsidR="009A35D9" w:rsidRDefault="009A35D9" w:rsidP="00D61BA1">
            <w:pPr>
              <w:pStyle w:val="TableParagraph"/>
              <w:spacing w:line="270" w:lineRule="exact"/>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Pr>
          <w:p w:rsidR="009A35D9" w:rsidRDefault="009A35D9" w:rsidP="00D61BA1">
            <w:pPr>
              <w:pStyle w:val="TableParagraph"/>
              <w:spacing w:line="270" w:lineRule="exact"/>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spacing w:line="270" w:lineRule="exact"/>
              <w:ind w:left="347" w:right="336"/>
              <w:jc w:val="center"/>
              <w:rPr>
                <w:sz w:val="24"/>
              </w:rPr>
            </w:pPr>
            <w:r>
              <w:rPr>
                <w:sz w:val="24"/>
              </w:rPr>
              <w:t>Eliminação</w:t>
            </w:r>
          </w:p>
        </w:tc>
        <w:tc>
          <w:tcPr>
            <w:tcW w:w="3979" w:type="dxa"/>
          </w:tcPr>
          <w:p w:rsidR="009A35D9" w:rsidRDefault="009A35D9" w:rsidP="00D61BA1">
            <w:pPr>
              <w:pStyle w:val="TableParagraph"/>
              <w:spacing w:line="270" w:lineRule="exact"/>
              <w:ind w:left="7"/>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 caso</w:t>
            </w:r>
            <w:r>
              <w:rPr>
                <w:spacing w:val="-1"/>
                <w:sz w:val="24"/>
              </w:rPr>
              <w:t xml:space="preserve"> </w:t>
            </w:r>
            <w:r>
              <w:rPr>
                <w:sz w:val="24"/>
              </w:rPr>
              <w:t>de</w:t>
            </w:r>
          </w:p>
          <w:p w:rsidR="009A35D9" w:rsidRDefault="009A35D9" w:rsidP="00D61BA1">
            <w:pPr>
              <w:pStyle w:val="TableParagraph"/>
              <w:spacing w:line="264" w:lineRule="exact"/>
              <w:ind w:left="7"/>
              <w:rPr>
                <w:sz w:val="24"/>
              </w:rPr>
            </w:pPr>
            <w:r>
              <w:rPr>
                <w:sz w:val="24"/>
              </w:rPr>
              <w:t>ação</w:t>
            </w:r>
            <w:r>
              <w:rPr>
                <w:spacing w:val="-2"/>
                <w:sz w:val="24"/>
              </w:rPr>
              <w:t xml:space="preserve"> </w:t>
            </w:r>
            <w:r>
              <w:rPr>
                <w:sz w:val="24"/>
              </w:rPr>
              <w:t>judicial.</w:t>
            </w:r>
          </w:p>
        </w:tc>
      </w:tr>
      <w:tr w:rsidR="009A35D9" w:rsidTr="00D61BA1">
        <w:trPr>
          <w:trHeight w:val="552"/>
        </w:trPr>
        <w:tc>
          <w:tcPr>
            <w:tcW w:w="1409" w:type="dxa"/>
          </w:tcPr>
          <w:p w:rsidR="009A35D9" w:rsidRDefault="009A35D9" w:rsidP="00D61BA1">
            <w:pPr>
              <w:pStyle w:val="TableParagraph"/>
              <w:rPr>
                <w:sz w:val="24"/>
              </w:rPr>
            </w:pPr>
            <w:r>
              <w:rPr>
                <w:sz w:val="24"/>
              </w:rPr>
              <w:t>144.114</w:t>
            </w:r>
          </w:p>
        </w:tc>
        <w:tc>
          <w:tcPr>
            <w:tcW w:w="4836" w:type="dxa"/>
          </w:tcPr>
          <w:p w:rsidR="009A35D9" w:rsidRDefault="009A35D9" w:rsidP="00D61BA1">
            <w:pPr>
              <w:pStyle w:val="TableParagraph"/>
              <w:ind w:left="2"/>
              <w:rPr>
                <w:sz w:val="24"/>
              </w:rPr>
            </w:pPr>
            <w:r>
              <w:rPr>
                <w:sz w:val="24"/>
              </w:rPr>
              <w:t>Correção</w:t>
            </w:r>
            <w:r>
              <w:rPr>
                <w:spacing w:val="-1"/>
                <w:sz w:val="24"/>
              </w:rPr>
              <w:t xml:space="preserve"> </w:t>
            </w:r>
            <w:r>
              <w:rPr>
                <w:sz w:val="24"/>
              </w:rPr>
              <w:t>de</w:t>
            </w:r>
            <w:r>
              <w:rPr>
                <w:spacing w:val="-2"/>
                <w:sz w:val="24"/>
              </w:rPr>
              <w:t xml:space="preserve"> </w:t>
            </w:r>
            <w:r>
              <w:rPr>
                <w:sz w:val="24"/>
              </w:rPr>
              <w:t>provas</w:t>
            </w:r>
          </w:p>
        </w:tc>
        <w:tc>
          <w:tcPr>
            <w:tcW w:w="1999" w:type="dxa"/>
          </w:tcPr>
          <w:p w:rsidR="009A35D9" w:rsidRDefault="009A35D9" w:rsidP="00D61BA1">
            <w:pPr>
              <w:pStyle w:val="TableParagraph"/>
              <w:ind w:left="17" w:right="9"/>
              <w:jc w:val="center"/>
              <w:rPr>
                <w:sz w:val="24"/>
              </w:rPr>
            </w:pPr>
            <w:r>
              <w:rPr>
                <w:sz w:val="24"/>
              </w:rPr>
              <w:t>Até</w:t>
            </w:r>
            <w:r>
              <w:rPr>
                <w:spacing w:val="58"/>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 caso</w:t>
            </w:r>
            <w:r>
              <w:rPr>
                <w:spacing w:val="-1"/>
                <w:sz w:val="24"/>
              </w:rPr>
              <w:t xml:space="preserve"> </w:t>
            </w:r>
            <w:r>
              <w:rPr>
                <w:sz w:val="24"/>
              </w:rPr>
              <w:t>de</w:t>
            </w:r>
          </w:p>
          <w:p w:rsidR="009A35D9" w:rsidRDefault="009A35D9" w:rsidP="00D61BA1">
            <w:pPr>
              <w:pStyle w:val="TableParagraph"/>
              <w:spacing w:line="264" w:lineRule="exact"/>
              <w:ind w:left="7"/>
              <w:rPr>
                <w:sz w:val="24"/>
              </w:rPr>
            </w:pPr>
            <w:r>
              <w:rPr>
                <w:sz w:val="24"/>
              </w:rPr>
              <w:t>ação</w:t>
            </w:r>
            <w:r>
              <w:rPr>
                <w:spacing w:val="-2"/>
                <w:sz w:val="24"/>
              </w:rPr>
              <w:t xml:space="preserve"> </w:t>
            </w:r>
            <w:r>
              <w:rPr>
                <w:sz w:val="24"/>
              </w:rPr>
              <w:t>judicial.</w:t>
            </w:r>
          </w:p>
        </w:tc>
      </w:tr>
      <w:tr w:rsidR="009A35D9" w:rsidTr="00D61BA1">
        <w:trPr>
          <w:trHeight w:val="1103"/>
        </w:trPr>
        <w:tc>
          <w:tcPr>
            <w:tcW w:w="1409" w:type="dxa"/>
          </w:tcPr>
          <w:p w:rsidR="009A35D9" w:rsidRDefault="009A35D9" w:rsidP="00D61BA1">
            <w:pPr>
              <w:pStyle w:val="TableParagraph"/>
              <w:rPr>
                <w:sz w:val="24"/>
              </w:rPr>
            </w:pPr>
            <w:r>
              <w:rPr>
                <w:sz w:val="24"/>
              </w:rPr>
              <w:lastRenderedPageBreak/>
              <w:t>144.115</w:t>
            </w:r>
          </w:p>
        </w:tc>
        <w:tc>
          <w:tcPr>
            <w:tcW w:w="4836" w:type="dxa"/>
          </w:tcPr>
          <w:p w:rsidR="009A35D9" w:rsidRDefault="009A35D9" w:rsidP="00D61BA1">
            <w:pPr>
              <w:pStyle w:val="TableParagraph"/>
              <w:ind w:left="2"/>
              <w:rPr>
                <w:sz w:val="24"/>
              </w:rPr>
            </w:pPr>
            <w:r>
              <w:rPr>
                <w:sz w:val="24"/>
              </w:rPr>
              <w:t>Recursos</w:t>
            </w:r>
          </w:p>
        </w:tc>
        <w:tc>
          <w:tcPr>
            <w:tcW w:w="1999" w:type="dxa"/>
          </w:tcPr>
          <w:p w:rsidR="009A35D9" w:rsidRDefault="009A35D9" w:rsidP="00D61BA1">
            <w:pPr>
              <w:pStyle w:val="TableParagraph"/>
              <w:ind w:left="468" w:right="39" w:hanging="404"/>
              <w:rPr>
                <w:sz w:val="24"/>
              </w:rPr>
            </w:pPr>
            <w:r>
              <w:rPr>
                <w:sz w:val="24"/>
              </w:rPr>
              <w:t>Até a homologação</w:t>
            </w:r>
            <w:r>
              <w:rPr>
                <w:spacing w:val="-58"/>
                <w:sz w:val="24"/>
              </w:rPr>
              <w:t xml:space="preserve"> </w:t>
            </w:r>
            <w:r>
              <w:rPr>
                <w:sz w:val="24"/>
              </w:rPr>
              <w:t>do</w:t>
            </w:r>
            <w:r>
              <w:rPr>
                <w:spacing w:val="-1"/>
                <w:sz w:val="24"/>
              </w:rPr>
              <w:t xml:space="preserve"> </w:t>
            </w:r>
            <w:r>
              <w:rPr>
                <w:sz w:val="24"/>
              </w:rPr>
              <w:t>evento*</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29"/>
              <w:rPr>
                <w:sz w:val="24"/>
              </w:rPr>
            </w:pPr>
            <w:r>
              <w:rPr>
                <w:sz w:val="24"/>
              </w:rPr>
              <w:t>*Aguardar</w:t>
            </w:r>
            <w:r>
              <w:rPr>
                <w:spacing w:val="-4"/>
                <w:sz w:val="24"/>
              </w:rPr>
              <w:t xml:space="preserve"> </w:t>
            </w:r>
            <w:r>
              <w:rPr>
                <w:sz w:val="24"/>
              </w:rPr>
              <w:t>o</w:t>
            </w:r>
            <w:r>
              <w:rPr>
                <w:spacing w:val="-3"/>
                <w:sz w:val="24"/>
              </w:rPr>
              <w:t xml:space="preserve"> </w:t>
            </w:r>
            <w:r>
              <w:rPr>
                <w:sz w:val="24"/>
              </w:rPr>
              <w:t>término</w:t>
            </w:r>
            <w:r>
              <w:rPr>
                <w:spacing w:val="-3"/>
                <w:sz w:val="24"/>
              </w:rPr>
              <w:t xml:space="preserve"> </w:t>
            </w:r>
            <w:r>
              <w:rPr>
                <w:sz w:val="24"/>
              </w:rPr>
              <w:t>da</w:t>
            </w:r>
            <w:r>
              <w:rPr>
                <w:spacing w:val="-2"/>
                <w:sz w:val="24"/>
              </w:rPr>
              <w:t xml:space="preserve"> </w:t>
            </w:r>
            <w:r>
              <w:rPr>
                <w:sz w:val="24"/>
              </w:rPr>
              <w:t>ação,</w:t>
            </w:r>
            <w:r>
              <w:rPr>
                <w:spacing w:val="-3"/>
                <w:sz w:val="24"/>
              </w:rPr>
              <w:t xml:space="preserve"> </w:t>
            </w:r>
            <w:r>
              <w:rPr>
                <w:sz w:val="24"/>
              </w:rPr>
              <w:t>no</w:t>
            </w:r>
            <w:r>
              <w:rPr>
                <w:spacing w:val="-1"/>
                <w:sz w:val="24"/>
              </w:rPr>
              <w:t xml:space="preserve"> </w:t>
            </w:r>
            <w:r>
              <w:rPr>
                <w:sz w:val="24"/>
              </w:rPr>
              <w:t>caso</w:t>
            </w:r>
            <w:r>
              <w:rPr>
                <w:spacing w:val="-3"/>
                <w:sz w:val="24"/>
              </w:rPr>
              <w:t xml:space="preserve"> </w:t>
            </w:r>
            <w:r>
              <w:rPr>
                <w:sz w:val="24"/>
              </w:rPr>
              <w:t>de</w:t>
            </w:r>
            <w:r>
              <w:rPr>
                <w:spacing w:val="-57"/>
                <w:sz w:val="24"/>
              </w:rPr>
              <w:t xml:space="preserve"> </w:t>
            </w:r>
            <w:r>
              <w:rPr>
                <w:sz w:val="24"/>
              </w:rPr>
              <w:t>ação</w:t>
            </w:r>
            <w:r>
              <w:rPr>
                <w:spacing w:val="-1"/>
                <w:sz w:val="24"/>
              </w:rPr>
              <w:t xml:space="preserve"> </w:t>
            </w:r>
            <w:r>
              <w:rPr>
                <w:sz w:val="24"/>
              </w:rPr>
              <w:t>judicial.</w:t>
            </w:r>
          </w:p>
          <w:p w:rsidR="009A35D9" w:rsidRDefault="009A35D9" w:rsidP="00D61BA1">
            <w:pPr>
              <w:pStyle w:val="TableParagraph"/>
              <w:spacing w:line="270" w:lineRule="atLeast"/>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r w:rsidR="009A35D9" w:rsidTr="00D61BA1">
        <w:trPr>
          <w:trHeight w:val="551"/>
        </w:trPr>
        <w:tc>
          <w:tcPr>
            <w:tcW w:w="1409" w:type="dxa"/>
          </w:tcPr>
          <w:p w:rsidR="009A35D9" w:rsidRDefault="009A35D9" w:rsidP="00D61BA1">
            <w:pPr>
              <w:pStyle w:val="TableParagraph"/>
              <w:spacing w:line="267" w:lineRule="exact"/>
              <w:rPr>
                <w:sz w:val="24"/>
              </w:rPr>
            </w:pPr>
            <w:r>
              <w:rPr>
                <w:sz w:val="24"/>
              </w:rPr>
              <w:t>144.116</w:t>
            </w:r>
          </w:p>
        </w:tc>
        <w:tc>
          <w:tcPr>
            <w:tcW w:w="4836" w:type="dxa"/>
          </w:tcPr>
          <w:p w:rsidR="009A35D9" w:rsidRDefault="009A35D9" w:rsidP="00D61BA1">
            <w:pPr>
              <w:pStyle w:val="TableParagraph"/>
              <w:spacing w:line="267" w:lineRule="exact"/>
              <w:ind w:left="2"/>
              <w:rPr>
                <w:sz w:val="24"/>
              </w:rPr>
            </w:pPr>
            <w:r>
              <w:rPr>
                <w:sz w:val="24"/>
              </w:rPr>
              <w:t>Resultados</w:t>
            </w:r>
          </w:p>
        </w:tc>
        <w:tc>
          <w:tcPr>
            <w:tcW w:w="1999" w:type="dxa"/>
          </w:tcPr>
          <w:p w:rsidR="009A35D9" w:rsidRDefault="009A35D9" w:rsidP="00D61BA1">
            <w:pPr>
              <w:pStyle w:val="TableParagraph"/>
              <w:spacing w:line="267" w:lineRule="exact"/>
              <w:ind w:left="14" w:right="9"/>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15" w:right="9"/>
              <w:jc w:val="center"/>
              <w:rPr>
                <w:sz w:val="24"/>
              </w:rPr>
            </w:pPr>
            <w:r>
              <w:rPr>
                <w:sz w:val="24"/>
              </w:rPr>
              <w:t>do</w:t>
            </w:r>
            <w:r>
              <w:rPr>
                <w:spacing w:val="-1"/>
                <w:sz w:val="24"/>
              </w:rPr>
              <w:t xml:space="preserve"> </w:t>
            </w:r>
            <w:r>
              <w:rPr>
                <w:sz w:val="24"/>
              </w:rPr>
              <w:t>evento*</w:t>
            </w:r>
          </w:p>
        </w:tc>
        <w:tc>
          <w:tcPr>
            <w:tcW w:w="1631" w:type="dxa"/>
          </w:tcPr>
          <w:p w:rsidR="009A35D9" w:rsidRDefault="009A35D9" w:rsidP="00D61BA1">
            <w:pPr>
              <w:pStyle w:val="TableParagraph"/>
              <w:spacing w:line="267" w:lineRule="exact"/>
              <w:ind w:left="6"/>
              <w:jc w:val="center"/>
              <w:rPr>
                <w:sz w:val="24"/>
              </w:rPr>
            </w:pPr>
            <w:r>
              <w:rPr>
                <w:w w:val="99"/>
                <w:sz w:val="24"/>
              </w:rPr>
              <w:t>-</w:t>
            </w:r>
          </w:p>
        </w:tc>
        <w:tc>
          <w:tcPr>
            <w:tcW w:w="1867" w:type="dxa"/>
          </w:tcPr>
          <w:p w:rsidR="009A35D9" w:rsidRDefault="009A35D9" w:rsidP="00D61BA1">
            <w:pPr>
              <w:pStyle w:val="TableParagraph"/>
              <w:spacing w:line="267" w:lineRule="exact"/>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spacing w:line="267" w:lineRule="exact"/>
              <w:ind w:left="7"/>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 caso</w:t>
            </w:r>
            <w:r>
              <w:rPr>
                <w:spacing w:val="-1"/>
                <w:sz w:val="24"/>
              </w:rPr>
              <w:t xml:space="preserve"> </w:t>
            </w:r>
            <w:r>
              <w:rPr>
                <w:sz w:val="24"/>
              </w:rPr>
              <w:t>de</w:t>
            </w:r>
          </w:p>
          <w:p w:rsidR="009A35D9" w:rsidRDefault="009A35D9" w:rsidP="00D61BA1">
            <w:pPr>
              <w:pStyle w:val="TableParagraph"/>
              <w:spacing w:line="264" w:lineRule="exact"/>
              <w:ind w:left="7"/>
              <w:rPr>
                <w:sz w:val="24"/>
              </w:rPr>
            </w:pPr>
            <w:r>
              <w:rPr>
                <w:sz w:val="24"/>
              </w:rPr>
              <w:t>ação</w:t>
            </w:r>
            <w:r>
              <w:rPr>
                <w:spacing w:val="-2"/>
                <w:sz w:val="24"/>
              </w:rPr>
              <w:t xml:space="preserve"> </w:t>
            </w:r>
            <w:r>
              <w:rPr>
                <w:sz w:val="24"/>
              </w:rPr>
              <w:t>judicial.</w:t>
            </w:r>
          </w:p>
        </w:tc>
      </w:tr>
    </w:tbl>
    <w:p w:rsidR="009A35D9" w:rsidRDefault="009A35D9" w:rsidP="009A35D9">
      <w:pPr>
        <w:spacing w:line="264" w:lineRule="exact"/>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gridCol w:w="410"/>
      </w:tblGrid>
      <w:tr w:rsidR="009A35D9" w:rsidTr="00D61BA1">
        <w:trPr>
          <w:trHeight w:val="827"/>
        </w:trPr>
        <w:tc>
          <w:tcPr>
            <w:tcW w:w="1409" w:type="dxa"/>
            <w:tcBorders>
              <w:top w:val="nil"/>
            </w:tcBorders>
          </w:tcPr>
          <w:p w:rsidR="009A35D9" w:rsidRDefault="009A35D9" w:rsidP="00D61BA1">
            <w:pPr>
              <w:pStyle w:val="TableParagraph"/>
              <w:rPr>
                <w:sz w:val="24"/>
              </w:rPr>
            </w:pPr>
            <w:r>
              <w:rPr>
                <w:sz w:val="24"/>
              </w:rPr>
              <w:t>114.19</w:t>
            </w:r>
          </w:p>
        </w:tc>
        <w:tc>
          <w:tcPr>
            <w:tcW w:w="4836" w:type="dxa"/>
            <w:tcBorders>
              <w:top w:val="nil"/>
            </w:tcBorders>
          </w:tcPr>
          <w:p w:rsidR="009A35D9" w:rsidRDefault="009A35D9" w:rsidP="00D61BA1">
            <w:pPr>
              <w:pStyle w:val="TableParagraph"/>
              <w:ind w:left="2"/>
              <w:rPr>
                <w:sz w:val="24"/>
              </w:rPr>
            </w:pPr>
            <w:r>
              <w:rPr>
                <w:sz w:val="24"/>
              </w:rPr>
              <w:t>Outras</w:t>
            </w:r>
            <w:r>
              <w:rPr>
                <w:spacing w:val="-1"/>
                <w:sz w:val="24"/>
              </w:rPr>
              <w:t xml:space="preserve"> </w:t>
            </w:r>
            <w:r>
              <w:rPr>
                <w:sz w:val="24"/>
              </w:rPr>
              <w:t>formas</w:t>
            </w:r>
            <w:r>
              <w:rPr>
                <w:spacing w:val="-1"/>
                <w:sz w:val="24"/>
              </w:rPr>
              <w:t xml:space="preserve"> </w:t>
            </w:r>
            <w:r>
              <w:rPr>
                <w:sz w:val="24"/>
              </w:rPr>
              <w:t>de</w:t>
            </w:r>
            <w:r>
              <w:rPr>
                <w:spacing w:val="-2"/>
                <w:sz w:val="24"/>
              </w:rPr>
              <w:t xml:space="preserve"> </w:t>
            </w:r>
            <w:r>
              <w:rPr>
                <w:sz w:val="24"/>
              </w:rPr>
              <w:t>ingresso</w:t>
            </w:r>
          </w:p>
          <w:p w:rsidR="009A35D9" w:rsidRDefault="009A35D9" w:rsidP="00D61BA1">
            <w:pPr>
              <w:pStyle w:val="TableParagraph"/>
              <w:spacing w:line="270" w:lineRule="atLeast"/>
              <w:ind w:left="2" w:right="3443"/>
              <w:rPr>
                <w:sz w:val="24"/>
              </w:rPr>
            </w:pPr>
            <w:r>
              <w:rPr>
                <w:spacing w:val="-1"/>
                <w:sz w:val="24"/>
              </w:rPr>
              <w:t xml:space="preserve">aluno </w:t>
            </w:r>
            <w:r>
              <w:rPr>
                <w:sz w:val="24"/>
              </w:rPr>
              <w:t>especial</w:t>
            </w:r>
            <w:r>
              <w:rPr>
                <w:spacing w:val="-57"/>
                <w:sz w:val="24"/>
              </w:rPr>
              <w:t xml:space="preserve"> </w:t>
            </w:r>
            <w:r>
              <w:rPr>
                <w:sz w:val="24"/>
              </w:rPr>
              <w:t>reintegração</w:t>
            </w:r>
          </w:p>
        </w:tc>
        <w:tc>
          <w:tcPr>
            <w:tcW w:w="1999" w:type="dxa"/>
            <w:tcBorders>
              <w:top w:val="nil"/>
            </w:tcBorders>
          </w:tcPr>
          <w:p w:rsidR="009A35D9" w:rsidRDefault="009A35D9" w:rsidP="00D61BA1">
            <w:pPr>
              <w:pStyle w:val="TableParagraph"/>
              <w:ind w:left="17" w:right="9"/>
              <w:jc w:val="center"/>
              <w:rPr>
                <w:sz w:val="24"/>
              </w:rPr>
            </w:pPr>
            <w:r>
              <w:rPr>
                <w:sz w:val="24"/>
              </w:rPr>
              <w:t>5</w:t>
            </w:r>
            <w:r>
              <w:rPr>
                <w:spacing w:val="-1"/>
                <w:sz w:val="24"/>
              </w:rPr>
              <w:t xml:space="preserve"> </w:t>
            </w:r>
            <w:r>
              <w:rPr>
                <w:sz w:val="24"/>
              </w:rPr>
              <w:t>anos</w:t>
            </w:r>
          </w:p>
        </w:tc>
        <w:tc>
          <w:tcPr>
            <w:tcW w:w="1631" w:type="dxa"/>
            <w:tcBorders>
              <w:top w:val="nil"/>
            </w:tcBorders>
          </w:tcPr>
          <w:p w:rsidR="009A35D9" w:rsidRDefault="009A35D9" w:rsidP="00D61BA1">
            <w:pPr>
              <w:pStyle w:val="TableParagraph"/>
              <w:ind w:left="6"/>
              <w:jc w:val="center"/>
              <w:rPr>
                <w:sz w:val="24"/>
              </w:rPr>
            </w:pPr>
            <w:r>
              <w:rPr>
                <w:w w:val="99"/>
                <w:sz w:val="24"/>
              </w:rPr>
              <w:t>-</w:t>
            </w:r>
          </w:p>
        </w:tc>
        <w:tc>
          <w:tcPr>
            <w:tcW w:w="1867" w:type="dxa"/>
            <w:tcBorders>
              <w:top w:val="nil"/>
            </w:tcBorders>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Borders>
              <w:top w:val="nil"/>
            </w:tcBorders>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c>
          <w:tcPr>
            <w:tcW w:w="410" w:type="dxa"/>
            <w:vMerge w:val="restart"/>
            <w:tcBorders>
              <w:top w:val="nil"/>
              <w:right w:val="nil"/>
            </w:tcBorders>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144.2</w:t>
            </w:r>
            <w:r>
              <w:rPr>
                <w:spacing w:val="-2"/>
                <w:sz w:val="24"/>
              </w:rPr>
              <w:t xml:space="preserve"> </w:t>
            </w:r>
            <w:r>
              <w:rPr>
                <w:sz w:val="24"/>
              </w:rPr>
              <w:t>Registros</w:t>
            </w:r>
            <w:r>
              <w:rPr>
                <w:spacing w:val="-2"/>
                <w:sz w:val="24"/>
              </w:rPr>
              <w:t xml:space="preserve"> </w:t>
            </w:r>
            <w:r>
              <w:rPr>
                <w:sz w:val="24"/>
              </w:rPr>
              <w:t>acadêmicos</w:t>
            </w:r>
          </w:p>
        </w:tc>
        <w:tc>
          <w:tcPr>
            <w:tcW w:w="410" w:type="dxa"/>
            <w:vMerge/>
            <w:tcBorders>
              <w:top w:val="nil"/>
              <w:right w:val="nil"/>
            </w:tcBorders>
          </w:tcPr>
          <w:p w:rsidR="009A35D9" w:rsidRDefault="009A35D9" w:rsidP="00D61BA1">
            <w:pPr>
              <w:rPr>
                <w:sz w:val="2"/>
                <w:szCs w:val="2"/>
              </w:rPr>
            </w:pPr>
          </w:p>
        </w:tc>
      </w:tr>
      <w:tr w:rsidR="009A35D9" w:rsidTr="00D61BA1">
        <w:trPr>
          <w:trHeight w:val="1106"/>
        </w:trPr>
        <w:tc>
          <w:tcPr>
            <w:tcW w:w="1409" w:type="dxa"/>
          </w:tcPr>
          <w:p w:rsidR="009A35D9" w:rsidRDefault="009A35D9" w:rsidP="00D61BA1">
            <w:pPr>
              <w:pStyle w:val="TableParagraph"/>
              <w:spacing w:line="270" w:lineRule="exact"/>
              <w:rPr>
                <w:sz w:val="24"/>
              </w:rPr>
            </w:pPr>
            <w:r>
              <w:rPr>
                <w:sz w:val="24"/>
              </w:rPr>
              <w:t>144.21</w:t>
            </w:r>
          </w:p>
        </w:tc>
        <w:tc>
          <w:tcPr>
            <w:tcW w:w="4836" w:type="dxa"/>
          </w:tcPr>
          <w:p w:rsidR="009A35D9" w:rsidRDefault="009A35D9" w:rsidP="00D61BA1">
            <w:pPr>
              <w:pStyle w:val="TableParagraph"/>
              <w:spacing w:line="270" w:lineRule="exact"/>
              <w:ind w:left="2"/>
              <w:rPr>
                <w:sz w:val="24"/>
              </w:rPr>
            </w:pPr>
            <w:r>
              <w:rPr>
                <w:sz w:val="24"/>
              </w:rPr>
              <w:t>Matrícula.</w:t>
            </w:r>
            <w:r>
              <w:rPr>
                <w:spacing w:val="-2"/>
                <w:sz w:val="24"/>
              </w:rPr>
              <w:t xml:space="preserve"> </w:t>
            </w:r>
            <w:r>
              <w:rPr>
                <w:sz w:val="24"/>
              </w:rPr>
              <w:t>Registro</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17" w:right="6"/>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spacing w:line="270" w:lineRule="exact"/>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spacing w:line="270" w:lineRule="exact"/>
              <w:ind w:left="347" w:right="336"/>
              <w:jc w:val="center"/>
              <w:rPr>
                <w:sz w:val="24"/>
              </w:rPr>
            </w:pPr>
            <w:r>
              <w:rPr>
                <w:sz w:val="24"/>
              </w:rPr>
              <w:t>Eliminação</w:t>
            </w:r>
          </w:p>
        </w:tc>
        <w:tc>
          <w:tcPr>
            <w:tcW w:w="3979" w:type="dxa"/>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c>
          <w:tcPr>
            <w:tcW w:w="410" w:type="dxa"/>
            <w:vMerge/>
            <w:tcBorders>
              <w:top w:val="nil"/>
              <w:right w:val="nil"/>
            </w:tcBorders>
          </w:tcPr>
          <w:p w:rsidR="009A35D9" w:rsidRDefault="009A35D9" w:rsidP="00D61BA1">
            <w:pPr>
              <w:rPr>
                <w:sz w:val="2"/>
                <w:szCs w:val="2"/>
              </w:rPr>
            </w:pPr>
          </w:p>
        </w:tc>
      </w:tr>
      <w:tr w:rsidR="009A35D9" w:rsidTr="00D61BA1">
        <w:trPr>
          <w:trHeight w:val="1103"/>
        </w:trPr>
        <w:tc>
          <w:tcPr>
            <w:tcW w:w="1409" w:type="dxa"/>
          </w:tcPr>
          <w:p w:rsidR="009A35D9" w:rsidRDefault="009A35D9" w:rsidP="00D61BA1">
            <w:pPr>
              <w:pStyle w:val="TableParagraph"/>
              <w:rPr>
                <w:sz w:val="24"/>
              </w:rPr>
            </w:pPr>
            <w:r>
              <w:rPr>
                <w:sz w:val="24"/>
              </w:rPr>
              <w:t>144.22</w:t>
            </w:r>
          </w:p>
        </w:tc>
        <w:tc>
          <w:tcPr>
            <w:tcW w:w="4836" w:type="dxa"/>
          </w:tcPr>
          <w:p w:rsidR="009A35D9" w:rsidRDefault="009A35D9" w:rsidP="00D61BA1">
            <w:pPr>
              <w:pStyle w:val="TableParagraph"/>
              <w:ind w:left="2"/>
              <w:rPr>
                <w:sz w:val="24"/>
              </w:rPr>
            </w:pPr>
            <w:r>
              <w:rPr>
                <w:sz w:val="24"/>
              </w:rPr>
              <w:t>Inscrição em</w:t>
            </w:r>
            <w:r>
              <w:rPr>
                <w:spacing w:val="-2"/>
                <w:sz w:val="24"/>
              </w:rPr>
              <w:t xml:space="preserve"> </w:t>
            </w:r>
            <w:r>
              <w:rPr>
                <w:sz w:val="24"/>
              </w:rPr>
              <w:t>disciplinas.</w:t>
            </w:r>
            <w:r>
              <w:rPr>
                <w:spacing w:val="-1"/>
                <w:sz w:val="24"/>
              </w:rPr>
              <w:t xml:space="preserve"> </w:t>
            </w:r>
            <w:r>
              <w:rPr>
                <w:sz w:val="24"/>
              </w:rPr>
              <w:t>Matrícula</w:t>
            </w:r>
            <w:r>
              <w:rPr>
                <w:spacing w:val="-3"/>
                <w:sz w:val="24"/>
              </w:rPr>
              <w:t xml:space="preserve"> </w:t>
            </w:r>
            <w:r>
              <w:rPr>
                <w:sz w:val="24"/>
              </w:rPr>
              <w:t>em</w:t>
            </w:r>
            <w:r>
              <w:rPr>
                <w:spacing w:val="-2"/>
                <w:sz w:val="24"/>
              </w:rPr>
              <w:t xml:space="preserve"> </w:t>
            </w:r>
            <w:r>
              <w:rPr>
                <w:sz w:val="24"/>
              </w:rPr>
              <w:t>disciplina</w:t>
            </w:r>
          </w:p>
        </w:tc>
        <w:tc>
          <w:tcPr>
            <w:tcW w:w="1999" w:type="dxa"/>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c>
          <w:tcPr>
            <w:tcW w:w="410" w:type="dxa"/>
            <w:vMerge/>
            <w:tcBorders>
              <w:top w:val="nil"/>
              <w:right w:val="nil"/>
            </w:tcBorders>
          </w:tcPr>
          <w:p w:rsidR="009A35D9" w:rsidRDefault="009A35D9" w:rsidP="00D61BA1">
            <w:pPr>
              <w:rPr>
                <w:sz w:val="2"/>
                <w:szCs w:val="2"/>
              </w:rPr>
            </w:pPr>
          </w:p>
        </w:tc>
      </w:tr>
      <w:tr w:rsidR="009A35D9" w:rsidTr="00D61BA1">
        <w:trPr>
          <w:trHeight w:val="1104"/>
        </w:trPr>
        <w:tc>
          <w:tcPr>
            <w:tcW w:w="1409" w:type="dxa"/>
          </w:tcPr>
          <w:p w:rsidR="009A35D9" w:rsidRDefault="009A35D9" w:rsidP="00D61BA1">
            <w:pPr>
              <w:pStyle w:val="TableParagraph"/>
              <w:rPr>
                <w:sz w:val="24"/>
              </w:rPr>
            </w:pPr>
            <w:r>
              <w:rPr>
                <w:sz w:val="24"/>
              </w:rPr>
              <w:t>144.23</w:t>
            </w:r>
          </w:p>
        </w:tc>
        <w:tc>
          <w:tcPr>
            <w:tcW w:w="4836" w:type="dxa"/>
          </w:tcPr>
          <w:p w:rsidR="009A35D9" w:rsidRDefault="009A35D9" w:rsidP="00D61BA1">
            <w:pPr>
              <w:pStyle w:val="TableParagraph"/>
              <w:ind w:left="2" w:right="283"/>
              <w:rPr>
                <w:sz w:val="24"/>
              </w:rPr>
            </w:pPr>
            <w:r>
              <w:rPr>
                <w:sz w:val="24"/>
              </w:rPr>
              <w:t>Isenção</w:t>
            </w:r>
            <w:r>
              <w:rPr>
                <w:spacing w:val="-3"/>
                <w:sz w:val="24"/>
              </w:rPr>
              <w:t xml:space="preserve"> </w:t>
            </w:r>
            <w:r>
              <w:rPr>
                <w:sz w:val="24"/>
              </w:rPr>
              <w:t>de</w:t>
            </w:r>
            <w:r>
              <w:rPr>
                <w:spacing w:val="-4"/>
                <w:sz w:val="24"/>
              </w:rPr>
              <w:t xml:space="preserve"> </w:t>
            </w:r>
            <w:r>
              <w:rPr>
                <w:sz w:val="24"/>
              </w:rPr>
              <w:t>disciplinas.</w:t>
            </w:r>
            <w:r>
              <w:rPr>
                <w:spacing w:val="-3"/>
                <w:sz w:val="24"/>
              </w:rPr>
              <w:t xml:space="preserve"> </w:t>
            </w:r>
            <w:r>
              <w:rPr>
                <w:sz w:val="24"/>
              </w:rPr>
              <w:t>Dispensa</w:t>
            </w:r>
            <w:r>
              <w:rPr>
                <w:spacing w:val="-4"/>
                <w:sz w:val="24"/>
              </w:rPr>
              <w:t xml:space="preserve"> </w:t>
            </w:r>
            <w:r>
              <w:rPr>
                <w:sz w:val="24"/>
              </w:rPr>
              <w:t>de</w:t>
            </w:r>
            <w:r>
              <w:rPr>
                <w:spacing w:val="-4"/>
                <w:sz w:val="24"/>
              </w:rPr>
              <w:t xml:space="preserve"> </w:t>
            </w:r>
            <w:r>
              <w:rPr>
                <w:sz w:val="24"/>
              </w:rPr>
              <w:t>disciplinas.</w:t>
            </w:r>
            <w:r>
              <w:rPr>
                <w:spacing w:val="-57"/>
                <w:sz w:val="24"/>
              </w:rPr>
              <w:t xml:space="preserve"> </w:t>
            </w:r>
            <w:r>
              <w:rPr>
                <w:sz w:val="24"/>
              </w:rPr>
              <w:t>Aproveitamento</w:t>
            </w:r>
            <w:r>
              <w:rPr>
                <w:spacing w:val="-1"/>
                <w:sz w:val="24"/>
              </w:rPr>
              <w:t xml:space="preserve"> </w:t>
            </w:r>
            <w:r>
              <w:rPr>
                <w:sz w:val="24"/>
              </w:rPr>
              <w:t>de</w:t>
            </w:r>
            <w:r>
              <w:rPr>
                <w:spacing w:val="1"/>
                <w:sz w:val="24"/>
              </w:rPr>
              <w:t xml:space="preserve"> </w:t>
            </w:r>
            <w:r>
              <w:rPr>
                <w:sz w:val="24"/>
              </w:rPr>
              <w:t>estudos</w:t>
            </w:r>
          </w:p>
        </w:tc>
        <w:tc>
          <w:tcPr>
            <w:tcW w:w="1999" w:type="dxa"/>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147"/>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c>
          <w:tcPr>
            <w:tcW w:w="410" w:type="dxa"/>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144.24</w:t>
            </w:r>
            <w:r>
              <w:rPr>
                <w:spacing w:val="-1"/>
                <w:sz w:val="24"/>
              </w:rPr>
              <w:t xml:space="preserve"> </w:t>
            </w:r>
            <w:r>
              <w:rPr>
                <w:sz w:val="24"/>
              </w:rPr>
              <w:t>Trancamento</w:t>
            </w:r>
          </w:p>
        </w:tc>
        <w:tc>
          <w:tcPr>
            <w:tcW w:w="410" w:type="dxa"/>
            <w:vMerge w:val="restart"/>
            <w:tcBorders>
              <w:bottom w:val="nil"/>
              <w:right w:val="nil"/>
            </w:tcBorders>
          </w:tcPr>
          <w:p w:rsidR="009A35D9" w:rsidRDefault="009A35D9" w:rsidP="00D61BA1">
            <w:pPr>
              <w:pStyle w:val="TableParagraph"/>
              <w:rPr>
                <w:sz w:val="24"/>
              </w:rPr>
            </w:pPr>
          </w:p>
        </w:tc>
      </w:tr>
      <w:tr w:rsidR="009A35D9" w:rsidTr="00D61BA1">
        <w:trPr>
          <w:trHeight w:val="1103"/>
        </w:trPr>
        <w:tc>
          <w:tcPr>
            <w:tcW w:w="1409" w:type="dxa"/>
          </w:tcPr>
          <w:p w:rsidR="009A35D9" w:rsidRDefault="009A35D9" w:rsidP="00D61BA1">
            <w:pPr>
              <w:pStyle w:val="TableParagraph"/>
              <w:rPr>
                <w:sz w:val="24"/>
              </w:rPr>
            </w:pPr>
            <w:r>
              <w:rPr>
                <w:sz w:val="24"/>
              </w:rPr>
              <w:lastRenderedPageBreak/>
              <w:t>144.241</w:t>
            </w:r>
          </w:p>
        </w:tc>
        <w:tc>
          <w:tcPr>
            <w:tcW w:w="4836" w:type="dxa"/>
          </w:tcPr>
          <w:p w:rsidR="009A35D9" w:rsidRDefault="009A35D9" w:rsidP="00D61BA1">
            <w:pPr>
              <w:pStyle w:val="TableParagraph"/>
              <w:ind w:left="2"/>
              <w:rPr>
                <w:sz w:val="24"/>
              </w:rPr>
            </w:pPr>
            <w:r>
              <w:rPr>
                <w:sz w:val="24"/>
              </w:rPr>
              <w:t>Disciplina.</w:t>
            </w:r>
            <w:r>
              <w:rPr>
                <w:spacing w:val="-1"/>
                <w:sz w:val="24"/>
              </w:rPr>
              <w:t xml:space="preserve"> </w:t>
            </w:r>
            <w:r>
              <w:rPr>
                <w:sz w:val="24"/>
              </w:rPr>
              <w:t>Matrícula</w:t>
            </w:r>
            <w:r>
              <w:rPr>
                <w:spacing w:val="-1"/>
                <w:sz w:val="24"/>
              </w:rPr>
              <w:t xml:space="preserve"> </w:t>
            </w:r>
            <w:r>
              <w:rPr>
                <w:sz w:val="24"/>
              </w:rPr>
              <w:t>parcial</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17" w:right="6"/>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21"/>
              <w:rPr>
                <w:sz w:val="24"/>
              </w:rPr>
            </w:pPr>
            <w:r>
              <w:rPr>
                <w:sz w:val="24"/>
              </w:rPr>
              <w:t>Eliminar</w:t>
            </w:r>
            <w:r>
              <w:rPr>
                <w:spacing w:val="23"/>
                <w:sz w:val="24"/>
              </w:rPr>
              <w:t xml:space="preserve"> </w:t>
            </w:r>
            <w:r>
              <w:rPr>
                <w:sz w:val="24"/>
              </w:rPr>
              <w:t>os</w:t>
            </w:r>
            <w:r>
              <w:rPr>
                <w:spacing w:val="26"/>
                <w:sz w:val="24"/>
              </w:rPr>
              <w:t xml:space="preserve"> </w:t>
            </w:r>
            <w:r>
              <w:rPr>
                <w:sz w:val="24"/>
              </w:rPr>
              <w:t>documentos</w:t>
            </w:r>
            <w:r>
              <w:rPr>
                <w:spacing w:val="25"/>
                <w:sz w:val="24"/>
              </w:rPr>
              <w:t xml:space="preserve"> </w:t>
            </w:r>
            <w:r>
              <w:rPr>
                <w:sz w:val="24"/>
              </w:rPr>
              <w:t>após</w:t>
            </w:r>
            <w:r>
              <w:rPr>
                <w:spacing w:val="25"/>
                <w:sz w:val="24"/>
              </w:rPr>
              <w:t xml:space="preserve"> </w:t>
            </w:r>
            <w:r>
              <w:rPr>
                <w:sz w:val="24"/>
              </w:rPr>
              <w:t>2</w:t>
            </w:r>
            <w:r>
              <w:rPr>
                <w:spacing w:val="26"/>
                <w:sz w:val="24"/>
              </w:rPr>
              <w:t xml:space="preserve"> </w:t>
            </w:r>
            <w:r>
              <w:rPr>
                <w:sz w:val="24"/>
              </w:rPr>
              <w:t>anos</w:t>
            </w:r>
            <w:r>
              <w:rPr>
                <w:spacing w:val="25"/>
                <w:sz w:val="24"/>
              </w:rPr>
              <w:t xml:space="preserve"> </w:t>
            </w:r>
            <w:r>
              <w:rPr>
                <w:sz w:val="24"/>
              </w:rPr>
              <w:t>do</w:t>
            </w:r>
            <w:r>
              <w:rPr>
                <w:spacing w:val="-57"/>
                <w:sz w:val="24"/>
              </w:rPr>
              <w:t xml:space="preserve"> </w:t>
            </w:r>
            <w:r>
              <w:rPr>
                <w:sz w:val="24"/>
              </w:rPr>
              <w:t>indeferimento.</w:t>
            </w:r>
          </w:p>
        </w:tc>
        <w:tc>
          <w:tcPr>
            <w:tcW w:w="410" w:type="dxa"/>
            <w:vMerge/>
            <w:tcBorders>
              <w:top w:val="nil"/>
              <w:bottom w:val="nil"/>
              <w:right w:val="nil"/>
            </w:tcBorders>
          </w:tcPr>
          <w:p w:rsidR="009A35D9" w:rsidRDefault="009A35D9" w:rsidP="00D61BA1">
            <w:pPr>
              <w:rPr>
                <w:sz w:val="2"/>
                <w:szCs w:val="2"/>
              </w:rPr>
            </w:pPr>
          </w:p>
        </w:tc>
      </w:tr>
    </w:tbl>
    <w:p w:rsidR="009A35D9" w:rsidRDefault="009A35D9" w:rsidP="009A35D9">
      <w:pPr>
        <w:rPr>
          <w:sz w:val="2"/>
          <w:szCs w:val="2"/>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gridCol w:w="86"/>
        <w:gridCol w:w="324"/>
      </w:tblGrid>
      <w:tr w:rsidR="009A35D9" w:rsidTr="00D61BA1">
        <w:trPr>
          <w:trHeight w:val="1103"/>
        </w:trPr>
        <w:tc>
          <w:tcPr>
            <w:tcW w:w="1409" w:type="dxa"/>
            <w:tcBorders>
              <w:top w:val="nil"/>
            </w:tcBorders>
          </w:tcPr>
          <w:p w:rsidR="009A35D9" w:rsidRDefault="009A35D9" w:rsidP="00D61BA1">
            <w:pPr>
              <w:pStyle w:val="TableParagraph"/>
              <w:rPr>
                <w:sz w:val="24"/>
              </w:rPr>
            </w:pPr>
            <w:r>
              <w:rPr>
                <w:sz w:val="24"/>
              </w:rPr>
              <w:t>144.242</w:t>
            </w:r>
          </w:p>
        </w:tc>
        <w:tc>
          <w:tcPr>
            <w:tcW w:w="4836" w:type="dxa"/>
            <w:tcBorders>
              <w:top w:val="nil"/>
            </w:tcBorders>
          </w:tcPr>
          <w:p w:rsidR="009A35D9" w:rsidRDefault="009A35D9" w:rsidP="00D61BA1">
            <w:pPr>
              <w:pStyle w:val="TableParagraph"/>
              <w:ind w:left="2"/>
              <w:rPr>
                <w:sz w:val="24"/>
              </w:rPr>
            </w:pPr>
            <w:r>
              <w:rPr>
                <w:sz w:val="24"/>
              </w:rPr>
              <w:t>Total</w:t>
            </w:r>
            <w:r>
              <w:rPr>
                <w:spacing w:val="-1"/>
                <w:sz w:val="24"/>
              </w:rPr>
              <w:t xml:space="preserve"> </w:t>
            </w:r>
            <w:r>
              <w:rPr>
                <w:sz w:val="24"/>
              </w:rPr>
              <w:t>de</w:t>
            </w:r>
            <w:r>
              <w:rPr>
                <w:spacing w:val="-1"/>
                <w:sz w:val="24"/>
              </w:rPr>
              <w:t xml:space="preserve"> </w:t>
            </w:r>
            <w:r>
              <w:rPr>
                <w:sz w:val="24"/>
              </w:rPr>
              <w:t>curso.</w:t>
            </w:r>
            <w:r>
              <w:rPr>
                <w:spacing w:val="-1"/>
                <w:sz w:val="24"/>
              </w:rPr>
              <w:t xml:space="preserve"> </w:t>
            </w:r>
            <w:r>
              <w:rPr>
                <w:sz w:val="24"/>
              </w:rPr>
              <w:t>Matrícula total</w:t>
            </w:r>
          </w:p>
        </w:tc>
        <w:tc>
          <w:tcPr>
            <w:tcW w:w="1999" w:type="dxa"/>
            <w:tcBorders>
              <w:top w:val="nil"/>
            </w:tcBorders>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Borders>
              <w:top w:val="nil"/>
            </w:tcBorders>
          </w:tcPr>
          <w:p w:rsidR="009A35D9" w:rsidRDefault="009A35D9" w:rsidP="00D61BA1">
            <w:pPr>
              <w:pStyle w:val="TableParagraph"/>
              <w:ind w:left="425" w:right="417"/>
              <w:jc w:val="center"/>
              <w:rPr>
                <w:sz w:val="24"/>
              </w:rPr>
            </w:pPr>
            <w:r>
              <w:rPr>
                <w:sz w:val="24"/>
              </w:rPr>
              <w:t>10</w:t>
            </w:r>
            <w:r>
              <w:rPr>
                <w:spacing w:val="-1"/>
                <w:sz w:val="24"/>
              </w:rPr>
              <w:t xml:space="preserve"> </w:t>
            </w:r>
            <w:r>
              <w:rPr>
                <w:sz w:val="24"/>
              </w:rPr>
              <w:t>anos</w:t>
            </w:r>
          </w:p>
        </w:tc>
        <w:tc>
          <w:tcPr>
            <w:tcW w:w="1867" w:type="dxa"/>
            <w:tcBorders>
              <w:top w:val="nil"/>
            </w:tcBorders>
          </w:tcPr>
          <w:p w:rsidR="009A35D9" w:rsidRDefault="009A35D9" w:rsidP="00D61BA1">
            <w:pPr>
              <w:pStyle w:val="TableParagraph"/>
              <w:ind w:left="347" w:right="336"/>
              <w:jc w:val="center"/>
              <w:rPr>
                <w:sz w:val="24"/>
              </w:rPr>
            </w:pPr>
            <w:r>
              <w:rPr>
                <w:sz w:val="24"/>
              </w:rPr>
              <w:t>Eliminação</w:t>
            </w:r>
          </w:p>
        </w:tc>
        <w:tc>
          <w:tcPr>
            <w:tcW w:w="3979" w:type="dxa"/>
            <w:tcBorders>
              <w:top w:val="nil"/>
            </w:tcBorders>
          </w:tcPr>
          <w:p w:rsidR="009A35D9" w:rsidRDefault="009A35D9" w:rsidP="00D61BA1">
            <w:pPr>
              <w:pStyle w:val="TableParagraph"/>
              <w:rPr>
                <w:sz w:val="24"/>
              </w:rPr>
            </w:pPr>
          </w:p>
        </w:tc>
        <w:tc>
          <w:tcPr>
            <w:tcW w:w="86" w:type="dxa"/>
            <w:tcBorders>
              <w:top w:val="nil"/>
              <w:bottom w:val="nil"/>
              <w:right w:val="nil"/>
            </w:tcBorders>
          </w:tcPr>
          <w:p w:rsidR="009A35D9" w:rsidRDefault="009A35D9" w:rsidP="00D61BA1">
            <w:pPr>
              <w:pStyle w:val="TableParagraph"/>
              <w:rPr>
                <w:sz w:val="24"/>
              </w:rPr>
            </w:pPr>
          </w:p>
        </w:tc>
        <w:tc>
          <w:tcPr>
            <w:tcW w:w="324" w:type="dxa"/>
            <w:vMerge w:val="restart"/>
            <w:tcBorders>
              <w:top w:val="nil"/>
              <w:left w:val="nil"/>
              <w:bottom w:val="nil"/>
              <w:right w:val="nil"/>
            </w:tcBorders>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144.25</w:t>
            </w:r>
            <w:r>
              <w:rPr>
                <w:spacing w:val="-2"/>
                <w:sz w:val="24"/>
              </w:rPr>
              <w:t xml:space="preserve"> </w:t>
            </w:r>
            <w:r>
              <w:rPr>
                <w:sz w:val="24"/>
              </w:rPr>
              <w:t>Desligamento</w:t>
            </w:r>
          </w:p>
        </w:tc>
        <w:tc>
          <w:tcPr>
            <w:tcW w:w="86" w:type="dxa"/>
            <w:tcBorders>
              <w:top w:val="nil"/>
              <w:bottom w:val="nil"/>
              <w:right w:val="nil"/>
            </w:tcBorders>
          </w:tcPr>
          <w:p w:rsidR="009A35D9" w:rsidRDefault="009A35D9" w:rsidP="00D61BA1">
            <w:pPr>
              <w:pStyle w:val="TableParagraph"/>
              <w:rPr>
                <w:sz w:val="20"/>
              </w:rPr>
            </w:pPr>
          </w:p>
        </w:tc>
        <w:tc>
          <w:tcPr>
            <w:tcW w:w="324" w:type="dxa"/>
            <w:vMerge/>
            <w:tcBorders>
              <w:top w:val="nil"/>
              <w:left w:val="nil"/>
              <w:bottom w:val="nil"/>
              <w:right w:val="nil"/>
            </w:tcBorders>
          </w:tcPr>
          <w:p w:rsidR="009A35D9" w:rsidRDefault="009A35D9" w:rsidP="00D61BA1">
            <w:pPr>
              <w:rPr>
                <w:sz w:val="2"/>
                <w:szCs w:val="2"/>
              </w:rPr>
            </w:pPr>
          </w:p>
        </w:tc>
      </w:tr>
      <w:tr w:rsidR="009A35D9" w:rsidTr="00D61BA1">
        <w:trPr>
          <w:trHeight w:val="277"/>
        </w:trPr>
        <w:tc>
          <w:tcPr>
            <w:tcW w:w="1409" w:type="dxa"/>
          </w:tcPr>
          <w:p w:rsidR="009A35D9" w:rsidRDefault="009A35D9" w:rsidP="00D61BA1">
            <w:pPr>
              <w:pStyle w:val="TableParagraph"/>
              <w:spacing w:line="258" w:lineRule="exact"/>
              <w:rPr>
                <w:sz w:val="24"/>
              </w:rPr>
            </w:pPr>
            <w:r>
              <w:rPr>
                <w:sz w:val="24"/>
              </w:rPr>
              <w:t>144.251</w:t>
            </w:r>
          </w:p>
        </w:tc>
        <w:tc>
          <w:tcPr>
            <w:tcW w:w="4836" w:type="dxa"/>
          </w:tcPr>
          <w:p w:rsidR="009A35D9" w:rsidRDefault="009A35D9" w:rsidP="00D61BA1">
            <w:pPr>
              <w:pStyle w:val="TableParagraph"/>
              <w:spacing w:line="258" w:lineRule="exact"/>
              <w:ind w:left="2"/>
              <w:rPr>
                <w:sz w:val="24"/>
              </w:rPr>
            </w:pPr>
            <w:r>
              <w:rPr>
                <w:sz w:val="24"/>
              </w:rPr>
              <w:t>Abandono</w:t>
            </w:r>
            <w:r>
              <w:rPr>
                <w:spacing w:val="-1"/>
                <w:sz w:val="24"/>
              </w:rPr>
              <w:t xml:space="preserve"> </w:t>
            </w:r>
            <w:r>
              <w:rPr>
                <w:sz w:val="24"/>
              </w:rPr>
              <w:t>de</w:t>
            </w:r>
            <w:r>
              <w:rPr>
                <w:spacing w:val="-1"/>
                <w:sz w:val="24"/>
              </w:rPr>
              <w:t xml:space="preserve"> </w:t>
            </w:r>
            <w:r>
              <w:rPr>
                <w:sz w:val="24"/>
              </w:rPr>
              <w:t>curso</w:t>
            </w:r>
          </w:p>
        </w:tc>
        <w:tc>
          <w:tcPr>
            <w:tcW w:w="1999" w:type="dxa"/>
          </w:tcPr>
          <w:p w:rsidR="009A35D9" w:rsidRDefault="009A35D9" w:rsidP="00D61BA1">
            <w:pPr>
              <w:pStyle w:val="TableParagraph"/>
              <w:spacing w:line="258"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8" w:lineRule="exact"/>
              <w:ind w:left="425" w:right="417"/>
              <w:jc w:val="center"/>
              <w:rPr>
                <w:sz w:val="24"/>
              </w:rPr>
            </w:pPr>
            <w:r>
              <w:rPr>
                <w:sz w:val="24"/>
              </w:rPr>
              <w:t>25</w:t>
            </w:r>
            <w:r>
              <w:rPr>
                <w:spacing w:val="-1"/>
                <w:sz w:val="24"/>
              </w:rPr>
              <w:t xml:space="preserve"> </w:t>
            </w:r>
            <w:r>
              <w:rPr>
                <w:sz w:val="24"/>
              </w:rPr>
              <w:t>anos</w:t>
            </w:r>
          </w:p>
        </w:tc>
        <w:tc>
          <w:tcPr>
            <w:tcW w:w="1867" w:type="dxa"/>
          </w:tcPr>
          <w:p w:rsidR="009A35D9" w:rsidRDefault="009A35D9" w:rsidP="00D61BA1">
            <w:pPr>
              <w:pStyle w:val="TableParagraph"/>
              <w:spacing w:line="258"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c>
          <w:tcPr>
            <w:tcW w:w="86" w:type="dxa"/>
            <w:tcBorders>
              <w:top w:val="nil"/>
              <w:bottom w:val="nil"/>
              <w:right w:val="nil"/>
            </w:tcBorders>
          </w:tcPr>
          <w:p w:rsidR="009A35D9" w:rsidRDefault="009A35D9" w:rsidP="00D61BA1">
            <w:pPr>
              <w:pStyle w:val="TableParagraph"/>
              <w:rPr>
                <w:sz w:val="20"/>
              </w:rPr>
            </w:pPr>
          </w:p>
        </w:tc>
        <w:tc>
          <w:tcPr>
            <w:tcW w:w="324" w:type="dxa"/>
            <w:vMerge/>
            <w:tcBorders>
              <w:top w:val="nil"/>
              <w:left w:val="nil"/>
              <w:bottom w:val="nil"/>
              <w:right w:val="nil"/>
            </w:tcBorders>
          </w:tcPr>
          <w:p w:rsidR="009A35D9" w:rsidRDefault="009A35D9" w:rsidP="00D61BA1">
            <w:pPr>
              <w:rPr>
                <w:sz w:val="2"/>
                <w:szCs w:val="2"/>
              </w:rPr>
            </w:pPr>
          </w:p>
        </w:tc>
      </w:tr>
      <w:tr w:rsidR="009A35D9" w:rsidTr="00D61BA1">
        <w:trPr>
          <w:trHeight w:val="276"/>
        </w:trPr>
        <w:tc>
          <w:tcPr>
            <w:tcW w:w="1409" w:type="dxa"/>
          </w:tcPr>
          <w:p w:rsidR="009A35D9" w:rsidRDefault="009A35D9" w:rsidP="00D61BA1">
            <w:pPr>
              <w:pStyle w:val="TableParagraph"/>
              <w:spacing w:line="256" w:lineRule="exact"/>
              <w:rPr>
                <w:sz w:val="24"/>
              </w:rPr>
            </w:pPr>
            <w:r>
              <w:rPr>
                <w:sz w:val="24"/>
              </w:rPr>
              <w:t>144.252</w:t>
            </w:r>
          </w:p>
        </w:tc>
        <w:tc>
          <w:tcPr>
            <w:tcW w:w="4836" w:type="dxa"/>
          </w:tcPr>
          <w:p w:rsidR="009A35D9" w:rsidRDefault="009A35D9" w:rsidP="00D61BA1">
            <w:pPr>
              <w:pStyle w:val="TableParagraph"/>
              <w:spacing w:line="256" w:lineRule="exact"/>
              <w:ind w:left="2"/>
              <w:rPr>
                <w:sz w:val="24"/>
              </w:rPr>
            </w:pPr>
            <w:r>
              <w:rPr>
                <w:sz w:val="24"/>
              </w:rPr>
              <w:t>Jubilação</w:t>
            </w:r>
          </w:p>
        </w:tc>
        <w:tc>
          <w:tcPr>
            <w:tcW w:w="1999" w:type="dxa"/>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25</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c>
          <w:tcPr>
            <w:tcW w:w="86" w:type="dxa"/>
            <w:tcBorders>
              <w:top w:val="nil"/>
              <w:bottom w:val="nil"/>
              <w:right w:val="nil"/>
            </w:tcBorders>
          </w:tcPr>
          <w:p w:rsidR="009A35D9" w:rsidRDefault="009A35D9" w:rsidP="00D61BA1">
            <w:pPr>
              <w:pStyle w:val="TableParagraph"/>
              <w:rPr>
                <w:sz w:val="20"/>
              </w:rPr>
            </w:pPr>
          </w:p>
        </w:tc>
        <w:tc>
          <w:tcPr>
            <w:tcW w:w="324" w:type="dxa"/>
            <w:vMerge/>
            <w:tcBorders>
              <w:top w:val="nil"/>
              <w:left w:val="nil"/>
              <w:bottom w:val="nil"/>
              <w:right w:val="nil"/>
            </w:tcBorders>
          </w:tcPr>
          <w:p w:rsidR="009A35D9" w:rsidRDefault="009A35D9" w:rsidP="00D61BA1">
            <w:pPr>
              <w:rPr>
                <w:sz w:val="2"/>
                <w:szCs w:val="2"/>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144.253</w:t>
            </w:r>
          </w:p>
        </w:tc>
        <w:tc>
          <w:tcPr>
            <w:tcW w:w="4836" w:type="dxa"/>
          </w:tcPr>
          <w:p w:rsidR="009A35D9" w:rsidRDefault="009A35D9" w:rsidP="00D61BA1">
            <w:pPr>
              <w:pStyle w:val="TableParagraph"/>
              <w:spacing w:line="256" w:lineRule="exact"/>
              <w:ind w:left="2"/>
              <w:rPr>
                <w:sz w:val="24"/>
              </w:rPr>
            </w:pPr>
            <w:r>
              <w:rPr>
                <w:sz w:val="24"/>
              </w:rPr>
              <w:t>Recusa</w:t>
            </w:r>
            <w:r>
              <w:rPr>
                <w:spacing w:val="-1"/>
                <w:sz w:val="24"/>
              </w:rPr>
              <w:t xml:space="preserve"> </w:t>
            </w:r>
            <w:r>
              <w:rPr>
                <w:sz w:val="24"/>
              </w:rPr>
              <w:t>de</w:t>
            </w:r>
            <w:r>
              <w:rPr>
                <w:spacing w:val="-2"/>
                <w:sz w:val="24"/>
              </w:rPr>
              <w:t xml:space="preserve"> </w:t>
            </w:r>
            <w:r>
              <w:rPr>
                <w:sz w:val="24"/>
              </w:rPr>
              <w:t>matrícula</w:t>
            </w:r>
          </w:p>
        </w:tc>
        <w:tc>
          <w:tcPr>
            <w:tcW w:w="1999" w:type="dxa"/>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25</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c>
          <w:tcPr>
            <w:tcW w:w="86" w:type="dxa"/>
            <w:tcBorders>
              <w:top w:val="nil"/>
              <w:right w:val="nil"/>
            </w:tcBorders>
          </w:tcPr>
          <w:p w:rsidR="009A35D9" w:rsidRDefault="009A35D9" w:rsidP="00D61BA1">
            <w:pPr>
              <w:pStyle w:val="TableParagraph"/>
              <w:rPr>
                <w:sz w:val="20"/>
              </w:rPr>
            </w:pPr>
          </w:p>
        </w:tc>
        <w:tc>
          <w:tcPr>
            <w:tcW w:w="324" w:type="dxa"/>
            <w:vMerge/>
            <w:tcBorders>
              <w:top w:val="nil"/>
              <w:left w:val="nil"/>
              <w:bottom w:val="nil"/>
              <w:right w:val="nil"/>
            </w:tcBorders>
          </w:tcPr>
          <w:p w:rsidR="009A35D9" w:rsidRDefault="009A35D9" w:rsidP="00D61BA1">
            <w:pPr>
              <w:rPr>
                <w:sz w:val="2"/>
                <w:szCs w:val="2"/>
              </w:rPr>
            </w:pPr>
          </w:p>
        </w:tc>
      </w:tr>
      <w:tr w:rsidR="009A35D9" w:rsidTr="00D61BA1">
        <w:trPr>
          <w:trHeight w:val="275"/>
        </w:trPr>
        <w:tc>
          <w:tcPr>
            <w:tcW w:w="15807" w:type="dxa"/>
            <w:gridSpan w:val="7"/>
          </w:tcPr>
          <w:p w:rsidR="009A35D9" w:rsidRDefault="009A35D9" w:rsidP="00D61BA1">
            <w:pPr>
              <w:pStyle w:val="TableParagraph"/>
              <w:spacing w:line="256" w:lineRule="exact"/>
              <w:rPr>
                <w:sz w:val="24"/>
              </w:rPr>
            </w:pPr>
            <w:r>
              <w:rPr>
                <w:sz w:val="24"/>
              </w:rPr>
              <w:t>144.3</w:t>
            </w:r>
            <w:r>
              <w:rPr>
                <w:spacing w:val="-2"/>
                <w:sz w:val="24"/>
              </w:rPr>
              <w:t xml:space="preserve"> </w:t>
            </w:r>
            <w:r>
              <w:rPr>
                <w:sz w:val="24"/>
              </w:rPr>
              <w:t>Avaliação acadêmica</w:t>
            </w:r>
          </w:p>
        </w:tc>
        <w:tc>
          <w:tcPr>
            <w:tcW w:w="324" w:type="dxa"/>
            <w:tcBorders>
              <w:top w:val="nil"/>
              <w:right w:val="nil"/>
            </w:tcBorders>
          </w:tcPr>
          <w:p w:rsidR="009A35D9" w:rsidRDefault="009A35D9" w:rsidP="00D61BA1">
            <w:pPr>
              <w:pStyle w:val="TableParagraph"/>
              <w:rPr>
                <w:sz w:val="20"/>
              </w:rPr>
            </w:pPr>
          </w:p>
        </w:tc>
      </w:tr>
      <w:tr w:rsidR="009A35D9" w:rsidTr="00D61BA1">
        <w:trPr>
          <w:trHeight w:val="827"/>
        </w:trPr>
        <w:tc>
          <w:tcPr>
            <w:tcW w:w="1409" w:type="dxa"/>
          </w:tcPr>
          <w:p w:rsidR="009A35D9" w:rsidRDefault="009A35D9" w:rsidP="00D61BA1">
            <w:pPr>
              <w:pStyle w:val="TableParagraph"/>
              <w:rPr>
                <w:sz w:val="24"/>
              </w:rPr>
            </w:pPr>
            <w:r>
              <w:rPr>
                <w:sz w:val="24"/>
              </w:rPr>
              <w:t>144.31</w:t>
            </w:r>
          </w:p>
        </w:tc>
        <w:tc>
          <w:tcPr>
            <w:tcW w:w="4836" w:type="dxa"/>
          </w:tcPr>
          <w:p w:rsidR="009A35D9" w:rsidRDefault="009A35D9" w:rsidP="00D61BA1">
            <w:pPr>
              <w:pStyle w:val="TableParagraph"/>
              <w:ind w:left="2"/>
              <w:rPr>
                <w:sz w:val="24"/>
              </w:rPr>
            </w:pPr>
            <w:r>
              <w:rPr>
                <w:sz w:val="24"/>
              </w:rPr>
              <w:t>Provas.</w:t>
            </w:r>
            <w:r>
              <w:rPr>
                <w:spacing w:val="-1"/>
                <w:sz w:val="24"/>
              </w:rPr>
              <w:t xml:space="preserve"> </w:t>
            </w:r>
            <w:r>
              <w:rPr>
                <w:sz w:val="24"/>
              </w:rPr>
              <w:t>Exames.</w:t>
            </w:r>
            <w:r>
              <w:rPr>
                <w:spacing w:val="-1"/>
                <w:sz w:val="24"/>
              </w:rPr>
              <w:t xml:space="preserve"> </w:t>
            </w:r>
            <w:r>
              <w:rPr>
                <w:sz w:val="24"/>
              </w:rPr>
              <w:t>Trabalhos</w:t>
            </w:r>
          </w:p>
        </w:tc>
        <w:tc>
          <w:tcPr>
            <w:tcW w:w="1999" w:type="dxa"/>
          </w:tcPr>
          <w:p w:rsidR="009A35D9" w:rsidRDefault="009A35D9" w:rsidP="00D61BA1">
            <w:pPr>
              <w:pStyle w:val="TableParagraph"/>
              <w:ind w:left="103" w:hanging="65"/>
              <w:rPr>
                <w:sz w:val="24"/>
              </w:rPr>
            </w:pPr>
            <w:r>
              <w:rPr>
                <w:sz w:val="24"/>
              </w:rPr>
              <w:t>Devolução</w:t>
            </w:r>
            <w:r>
              <w:rPr>
                <w:spacing w:val="-1"/>
                <w:sz w:val="24"/>
              </w:rPr>
              <w:t xml:space="preserve"> </w:t>
            </w:r>
            <w:r>
              <w:rPr>
                <w:sz w:val="24"/>
              </w:rPr>
              <w:t>ao</w:t>
            </w:r>
            <w:r>
              <w:rPr>
                <w:spacing w:val="-2"/>
                <w:sz w:val="24"/>
              </w:rPr>
              <w:t xml:space="preserve"> </w:t>
            </w:r>
            <w:r>
              <w:rPr>
                <w:sz w:val="24"/>
              </w:rPr>
              <w:t>aluno</w:t>
            </w:r>
          </w:p>
          <w:p w:rsidR="009A35D9" w:rsidRDefault="009A35D9" w:rsidP="00D61BA1">
            <w:pPr>
              <w:pStyle w:val="TableParagraph"/>
              <w:spacing w:line="270" w:lineRule="atLeast"/>
              <w:ind w:left="744" w:right="91" w:hanging="641"/>
              <w:rPr>
                <w:sz w:val="24"/>
              </w:rPr>
            </w:pPr>
            <w:r>
              <w:rPr>
                <w:sz w:val="24"/>
              </w:rPr>
              <w:t>após</w:t>
            </w:r>
            <w:r>
              <w:rPr>
                <w:spacing w:val="-6"/>
                <w:sz w:val="24"/>
              </w:rPr>
              <w:t xml:space="preserve"> </w:t>
            </w:r>
            <w:r>
              <w:rPr>
                <w:sz w:val="24"/>
              </w:rPr>
              <w:t>o</w:t>
            </w:r>
            <w:r>
              <w:rPr>
                <w:spacing w:val="-6"/>
                <w:sz w:val="24"/>
              </w:rPr>
              <w:t xml:space="preserve"> </w:t>
            </w:r>
            <w:r>
              <w:rPr>
                <w:sz w:val="24"/>
              </w:rPr>
              <w:t>registro</w:t>
            </w:r>
            <w:r>
              <w:rPr>
                <w:spacing w:val="-6"/>
                <w:sz w:val="24"/>
              </w:rPr>
              <w:t xml:space="preserve"> </w:t>
            </w:r>
            <w:r>
              <w:rPr>
                <w:sz w:val="24"/>
              </w:rPr>
              <w:t>das</w:t>
            </w:r>
            <w:r>
              <w:rPr>
                <w:spacing w:val="-57"/>
                <w:sz w:val="24"/>
              </w:rPr>
              <w:t xml:space="preserve"> </w:t>
            </w:r>
            <w:r>
              <w:rPr>
                <w:sz w:val="24"/>
              </w:rPr>
              <w:t>notas</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12"/>
              <w:jc w:val="center"/>
              <w:rPr>
                <w:sz w:val="24"/>
              </w:rPr>
            </w:pPr>
            <w:r>
              <w:rPr>
                <w:w w:val="99"/>
                <w:sz w:val="24"/>
              </w:rPr>
              <w:t>-</w:t>
            </w:r>
          </w:p>
        </w:tc>
        <w:tc>
          <w:tcPr>
            <w:tcW w:w="4065" w:type="dxa"/>
            <w:gridSpan w:val="2"/>
          </w:tcPr>
          <w:p w:rsidR="009A35D9" w:rsidRDefault="009A35D9" w:rsidP="00D61BA1">
            <w:pPr>
              <w:pStyle w:val="TableParagraph"/>
              <w:ind w:left="7" w:right="13"/>
              <w:rPr>
                <w:sz w:val="24"/>
              </w:rPr>
            </w:pPr>
            <w:r>
              <w:rPr>
                <w:sz w:val="24"/>
              </w:rPr>
              <w:t>Eliminar</w:t>
            </w:r>
            <w:r>
              <w:rPr>
                <w:spacing w:val="-4"/>
                <w:sz w:val="24"/>
              </w:rPr>
              <w:t xml:space="preserve"> </w:t>
            </w:r>
            <w:r>
              <w:rPr>
                <w:sz w:val="24"/>
              </w:rPr>
              <w:t>os</w:t>
            </w:r>
            <w:r>
              <w:rPr>
                <w:spacing w:val="-4"/>
                <w:sz w:val="24"/>
              </w:rPr>
              <w:t xml:space="preserve"> </w:t>
            </w:r>
            <w:r>
              <w:rPr>
                <w:sz w:val="24"/>
              </w:rPr>
              <w:t>documentos</w:t>
            </w:r>
            <w:r>
              <w:rPr>
                <w:spacing w:val="-3"/>
                <w:sz w:val="24"/>
              </w:rPr>
              <w:t xml:space="preserve"> </w:t>
            </w:r>
            <w:r>
              <w:rPr>
                <w:sz w:val="24"/>
              </w:rPr>
              <w:t>não</w:t>
            </w:r>
            <w:r>
              <w:rPr>
                <w:spacing w:val="-4"/>
                <w:sz w:val="24"/>
              </w:rPr>
              <w:t xml:space="preserve"> </w:t>
            </w:r>
            <w:r>
              <w:rPr>
                <w:sz w:val="24"/>
              </w:rPr>
              <w:t>devolvidos</w:t>
            </w:r>
            <w:r>
              <w:rPr>
                <w:spacing w:val="-3"/>
                <w:sz w:val="24"/>
              </w:rPr>
              <w:t xml:space="preserve"> </w:t>
            </w:r>
            <w:r>
              <w:rPr>
                <w:sz w:val="24"/>
              </w:rPr>
              <w:t>1</w:t>
            </w:r>
            <w:r>
              <w:rPr>
                <w:spacing w:val="-57"/>
                <w:sz w:val="24"/>
              </w:rPr>
              <w:t xml:space="preserve"> </w:t>
            </w:r>
            <w:r>
              <w:rPr>
                <w:sz w:val="24"/>
              </w:rPr>
              <w:t>ano</w:t>
            </w:r>
            <w:r>
              <w:rPr>
                <w:spacing w:val="-1"/>
                <w:sz w:val="24"/>
              </w:rPr>
              <w:t xml:space="preserve"> </w:t>
            </w:r>
            <w:r>
              <w:rPr>
                <w:sz w:val="24"/>
              </w:rPr>
              <w:t>após o registro das notas.</w:t>
            </w:r>
          </w:p>
        </w:tc>
        <w:tc>
          <w:tcPr>
            <w:tcW w:w="324" w:type="dxa"/>
            <w:vMerge w:val="restart"/>
            <w:tcBorders>
              <w:left w:val="nil"/>
              <w:bottom w:val="nil"/>
              <w:right w:val="nil"/>
            </w:tcBorders>
          </w:tcPr>
          <w:p w:rsidR="009A35D9" w:rsidRDefault="009A35D9" w:rsidP="00D61BA1">
            <w:pPr>
              <w:pStyle w:val="TableParagraph"/>
              <w:rPr>
                <w:b/>
                <w:sz w:val="26"/>
              </w:rPr>
            </w:pPr>
          </w:p>
          <w:p w:rsidR="009A35D9" w:rsidRDefault="009A35D9" w:rsidP="00D61BA1">
            <w:pPr>
              <w:pStyle w:val="TableParagraph"/>
              <w:rPr>
                <w:b/>
                <w:sz w:val="26"/>
              </w:rPr>
            </w:pPr>
          </w:p>
          <w:p w:rsidR="009A35D9" w:rsidRDefault="009A35D9" w:rsidP="00D61BA1">
            <w:pPr>
              <w:pStyle w:val="TableParagraph"/>
              <w:rPr>
                <w:b/>
                <w:sz w:val="26"/>
              </w:rPr>
            </w:pPr>
          </w:p>
          <w:p w:rsidR="009A35D9" w:rsidRDefault="009A35D9" w:rsidP="00D61BA1">
            <w:pPr>
              <w:pStyle w:val="TableParagraph"/>
              <w:spacing w:before="208"/>
              <w:ind w:left="8"/>
              <w:jc w:val="center"/>
              <w:rPr>
                <w:sz w:val="24"/>
              </w:rPr>
            </w:pPr>
            <w:r>
              <w:rPr>
                <w:w w:val="99"/>
                <w:sz w:val="24"/>
              </w:rPr>
              <w:t>-</w:t>
            </w:r>
          </w:p>
        </w:tc>
      </w:tr>
      <w:tr w:rsidR="009A35D9" w:rsidTr="00D61BA1">
        <w:trPr>
          <w:trHeight w:val="828"/>
        </w:trPr>
        <w:tc>
          <w:tcPr>
            <w:tcW w:w="1409" w:type="dxa"/>
          </w:tcPr>
          <w:p w:rsidR="009A35D9" w:rsidRDefault="009A35D9" w:rsidP="00D61BA1">
            <w:pPr>
              <w:pStyle w:val="TableParagraph"/>
              <w:rPr>
                <w:sz w:val="24"/>
              </w:rPr>
            </w:pPr>
            <w:r>
              <w:rPr>
                <w:sz w:val="24"/>
              </w:rPr>
              <w:t>144.32</w:t>
            </w:r>
          </w:p>
        </w:tc>
        <w:tc>
          <w:tcPr>
            <w:tcW w:w="4836" w:type="dxa"/>
          </w:tcPr>
          <w:p w:rsidR="009A35D9" w:rsidRDefault="009A35D9" w:rsidP="00D61BA1">
            <w:pPr>
              <w:pStyle w:val="TableParagraph"/>
              <w:ind w:left="2" w:right="11"/>
              <w:rPr>
                <w:sz w:val="24"/>
              </w:rPr>
            </w:pPr>
            <w:r>
              <w:rPr>
                <w:sz w:val="24"/>
              </w:rPr>
              <w:t>Trabalho</w:t>
            </w:r>
            <w:r>
              <w:rPr>
                <w:spacing w:val="-3"/>
                <w:sz w:val="24"/>
              </w:rPr>
              <w:t xml:space="preserve"> </w:t>
            </w:r>
            <w:r>
              <w:rPr>
                <w:sz w:val="24"/>
              </w:rPr>
              <w:t>de</w:t>
            </w:r>
            <w:r>
              <w:rPr>
                <w:spacing w:val="-2"/>
                <w:sz w:val="24"/>
              </w:rPr>
              <w:t xml:space="preserve"> </w:t>
            </w:r>
            <w:r>
              <w:rPr>
                <w:sz w:val="24"/>
              </w:rPr>
              <w:t>conclusão</w:t>
            </w:r>
            <w:r>
              <w:rPr>
                <w:spacing w:val="-2"/>
                <w:sz w:val="24"/>
              </w:rPr>
              <w:t xml:space="preserve"> </w:t>
            </w:r>
            <w:r>
              <w:rPr>
                <w:sz w:val="24"/>
              </w:rPr>
              <w:t>de</w:t>
            </w:r>
            <w:r>
              <w:rPr>
                <w:spacing w:val="-4"/>
                <w:sz w:val="24"/>
              </w:rPr>
              <w:t xml:space="preserve"> </w:t>
            </w:r>
            <w:r>
              <w:rPr>
                <w:sz w:val="24"/>
              </w:rPr>
              <w:t>curso.</w:t>
            </w:r>
            <w:r>
              <w:rPr>
                <w:spacing w:val="-3"/>
                <w:sz w:val="24"/>
              </w:rPr>
              <w:t xml:space="preserve"> </w:t>
            </w:r>
            <w:r>
              <w:rPr>
                <w:sz w:val="24"/>
              </w:rPr>
              <w:t>Trabalho</w:t>
            </w:r>
            <w:r>
              <w:rPr>
                <w:spacing w:val="-2"/>
                <w:sz w:val="24"/>
              </w:rPr>
              <w:t xml:space="preserve"> </w:t>
            </w:r>
            <w:r>
              <w:rPr>
                <w:sz w:val="24"/>
              </w:rPr>
              <w:t>final</w:t>
            </w:r>
            <w:r>
              <w:rPr>
                <w:spacing w:val="-3"/>
                <w:sz w:val="24"/>
              </w:rPr>
              <w:t xml:space="preserve"> </w:t>
            </w:r>
            <w:r>
              <w:rPr>
                <w:sz w:val="24"/>
              </w:rPr>
              <w:t>de</w:t>
            </w:r>
            <w:r>
              <w:rPr>
                <w:spacing w:val="-57"/>
                <w:sz w:val="24"/>
              </w:rPr>
              <w:t xml:space="preserve"> </w:t>
            </w:r>
            <w:r>
              <w:rPr>
                <w:sz w:val="24"/>
              </w:rPr>
              <w:t>curso</w:t>
            </w:r>
          </w:p>
        </w:tc>
        <w:tc>
          <w:tcPr>
            <w:tcW w:w="1999" w:type="dxa"/>
          </w:tcPr>
          <w:p w:rsidR="009A35D9" w:rsidRDefault="009A35D9" w:rsidP="00D61BA1">
            <w:pPr>
              <w:pStyle w:val="TableParagraph"/>
              <w:ind w:left="17" w:right="9"/>
              <w:jc w:val="center"/>
              <w:rPr>
                <w:sz w:val="24"/>
              </w:rPr>
            </w:pPr>
            <w:r>
              <w:rPr>
                <w:sz w:val="24"/>
              </w:rPr>
              <w:t>Devolução</w:t>
            </w:r>
            <w:r>
              <w:rPr>
                <w:spacing w:val="-8"/>
                <w:sz w:val="24"/>
              </w:rPr>
              <w:t xml:space="preserve"> </w:t>
            </w:r>
            <w:r>
              <w:rPr>
                <w:sz w:val="24"/>
              </w:rPr>
              <w:t>ao</w:t>
            </w:r>
            <w:r>
              <w:rPr>
                <w:spacing w:val="-10"/>
                <w:sz w:val="24"/>
              </w:rPr>
              <w:t xml:space="preserve"> </w:t>
            </w:r>
            <w:r>
              <w:rPr>
                <w:sz w:val="24"/>
              </w:rPr>
              <w:t>aluno</w:t>
            </w:r>
            <w:r>
              <w:rPr>
                <w:spacing w:val="-57"/>
                <w:sz w:val="24"/>
              </w:rPr>
              <w:t xml:space="preserve"> </w:t>
            </w:r>
            <w:r>
              <w:rPr>
                <w:sz w:val="24"/>
              </w:rPr>
              <w:t>após</w:t>
            </w:r>
            <w:r>
              <w:rPr>
                <w:spacing w:val="-2"/>
                <w:sz w:val="24"/>
              </w:rPr>
              <w:t xml:space="preserve"> </w:t>
            </w:r>
            <w:r>
              <w:rPr>
                <w:sz w:val="24"/>
              </w:rPr>
              <w:t>o</w:t>
            </w:r>
            <w:r>
              <w:rPr>
                <w:spacing w:val="-1"/>
                <w:sz w:val="24"/>
              </w:rPr>
              <w:t xml:space="preserve"> </w:t>
            </w:r>
            <w:r>
              <w:rPr>
                <w:sz w:val="24"/>
              </w:rPr>
              <w:t>registro</w:t>
            </w:r>
            <w:r>
              <w:rPr>
                <w:spacing w:val="-1"/>
                <w:sz w:val="24"/>
              </w:rPr>
              <w:t xml:space="preserve"> </w:t>
            </w:r>
            <w:r>
              <w:rPr>
                <w:sz w:val="24"/>
              </w:rPr>
              <w:t>das</w:t>
            </w:r>
          </w:p>
          <w:p w:rsidR="009A35D9" w:rsidRDefault="009A35D9" w:rsidP="00D61BA1">
            <w:pPr>
              <w:pStyle w:val="TableParagraph"/>
              <w:spacing w:line="264" w:lineRule="exact"/>
              <w:ind w:left="15" w:right="9"/>
              <w:jc w:val="center"/>
              <w:rPr>
                <w:sz w:val="24"/>
              </w:rPr>
            </w:pPr>
            <w:r>
              <w:rPr>
                <w:sz w:val="24"/>
              </w:rPr>
              <w:t>notas</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7" w:right="336"/>
              <w:jc w:val="center"/>
              <w:rPr>
                <w:sz w:val="24"/>
              </w:rPr>
            </w:pPr>
            <w:r>
              <w:rPr>
                <w:sz w:val="24"/>
              </w:rPr>
              <w:t>Eliminação</w:t>
            </w:r>
          </w:p>
        </w:tc>
        <w:tc>
          <w:tcPr>
            <w:tcW w:w="4065" w:type="dxa"/>
            <w:gridSpan w:val="2"/>
          </w:tcPr>
          <w:p w:rsidR="009A35D9" w:rsidRDefault="009A35D9" w:rsidP="00D61BA1">
            <w:pPr>
              <w:pStyle w:val="TableParagraph"/>
              <w:ind w:left="7" w:right="13"/>
              <w:rPr>
                <w:sz w:val="24"/>
              </w:rPr>
            </w:pPr>
            <w:r>
              <w:rPr>
                <w:sz w:val="24"/>
              </w:rPr>
              <w:t>Eliminar</w:t>
            </w:r>
            <w:r>
              <w:rPr>
                <w:spacing w:val="-6"/>
                <w:sz w:val="24"/>
              </w:rPr>
              <w:t xml:space="preserve"> </w:t>
            </w:r>
            <w:r>
              <w:rPr>
                <w:sz w:val="24"/>
              </w:rPr>
              <w:t>os</w:t>
            </w:r>
            <w:r>
              <w:rPr>
                <w:spacing w:val="-3"/>
                <w:sz w:val="24"/>
              </w:rPr>
              <w:t xml:space="preserve"> </w:t>
            </w:r>
            <w:r>
              <w:rPr>
                <w:sz w:val="24"/>
              </w:rPr>
              <w:t>documentos</w:t>
            </w:r>
            <w:r>
              <w:rPr>
                <w:spacing w:val="-3"/>
                <w:sz w:val="24"/>
              </w:rPr>
              <w:t xml:space="preserve"> </w:t>
            </w:r>
            <w:r>
              <w:rPr>
                <w:sz w:val="24"/>
              </w:rPr>
              <w:t>não</w:t>
            </w:r>
            <w:r>
              <w:rPr>
                <w:spacing w:val="-3"/>
                <w:sz w:val="24"/>
              </w:rPr>
              <w:t xml:space="preserve"> </w:t>
            </w:r>
            <w:r>
              <w:rPr>
                <w:sz w:val="24"/>
              </w:rPr>
              <w:t>devolvidos</w:t>
            </w:r>
            <w:r>
              <w:rPr>
                <w:spacing w:val="-3"/>
                <w:sz w:val="24"/>
              </w:rPr>
              <w:t xml:space="preserve"> </w:t>
            </w:r>
            <w:r>
              <w:rPr>
                <w:sz w:val="24"/>
              </w:rPr>
              <w:t>1</w:t>
            </w:r>
            <w:r>
              <w:rPr>
                <w:spacing w:val="-57"/>
                <w:sz w:val="24"/>
              </w:rPr>
              <w:t xml:space="preserve"> </w:t>
            </w:r>
            <w:r>
              <w:rPr>
                <w:sz w:val="24"/>
              </w:rPr>
              <w:t>ano</w:t>
            </w:r>
            <w:r>
              <w:rPr>
                <w:spacing w:val="-1"/>
                <w:sz w:val="24"/>
              </w:rPr>
              <w:t xml:space="preserve"> </w:t>
            </w:r>
            <w:r>
              <w:rPr>
                <w:sz w:val="24"/>
              </w:rPr>
              <w:t>após o registro das notas.</w:t>
            </w:r>
          </w:p>
        </w:tc>
        <w:tc>
          <w:tcPr>
            <w:tcW w:w="324" w:type="dxa"/>
            <w:vMerge/>
            <w:tcBorders>
              <w:top w:val="nil"/>
              <w:left w:val="nil"/>
              <w:bottom w:val="nil"/>
              <w:right w:val="nil"/>
            </w:tcBorders>
          </w:tcPr>
          <w:p w:rsidR="009A35D9" w:rsidRDefault="009A35D9" w:rsidP="00D61BA1">
            <w:pPr>
              <w:rPr>
                <w:sz w:val="2"/>
                <w:szCs w:val="2"/>
              </w:rPr>
            </w:pPr>
          </w:p>
        </w:tc>
      </w:tr>
      <w:tr w:rsidR="009A35D9" w:rsidTr="00D61BA1">
        <w:trPr>
          <w:trHeight w:val="551"/>
        </w:trPr>
        <w:tc>
          <w:tcPr>
            <w:tcW w:w="1409" w:type="dxa"/>
          </w:tcPr>
          <w:p w:rsidR="009A35D9" w:rsidRDefault="009A35D9" w:rsidP="00D61BA1">
            <w:pPr>
              <w:pStyle w:val="TableParagraph"/>
              <w:spacing w:line="270" w:lineRule="exact"/>
              <w:rPr>
                <w:sz w:val="24"/>
              </w:rPr>
            </w:pPr>
            <w:r>
              <w:rPr>
                <w:sz w:val="24"/>
              </w:rPr>
              <w:t>144.321</w:t>
            </w:r>
          </w:p>
        </w:tc>
        <w:tc>
          <w:tcPr>
            <w:tcW w:w="4836" w:type="dxa"/>
          </w:tcPr>
          <w:p w:rsidR="009A35D9" w:rsidRDefault="009A35D9" w:rsidP="00D61BA1">
            <w:pPr>
              <w:pStyle w:val="TableParagraph"/>
              <w:spacing w:line="269" w:lineRule="exact"/>
              <w:ind w:left="2"/>
              <w:rPr>
                <w:sz w:val="24"/>
              </w:rPr>
            </w:pPr>
            <w:r>
              <w:rPr>
                <w:sz w:val="24"/>
              </w:rPr>
              <w:t>Indicação,</w:t>
            </w:r>
            <w:r>
              <w:rPr>
                <w:spacing w:val="-1"/>
                <w:sz w:val="24"/>
              </w:rPr>
              <w:t xml:space="preserve"> </w:t>
            </w:r>
            <w:r>
              <w:rPr>
                <w:sz w:val="24"/>
              </w:rPr>
              <w:t>aceite</w:t>
            </w:r>
            <w:r>
              <w:rPr>
                <w:spacing w:val="-2"/>
                <w:sz w:val="24"/>
              </w:rPr>
              <w:t xml:space="preserve"> </w:t>
            </w:r>
            <w:r>
              <w:rPr>
                <w:sz w:val="24"/>
              </w:rPr>
              <w:t>e</w:t>
            </w:r>
            <w:r>
              <w:rPr>
                <w:spacing w:val="-2"/>
                <w:sz w:val="24"/>
              </w:rPr>
              <w:t xml:space="preserve"> </w:t>
            </w:r>
            <w:r>
              <w:rPr>
                <w:sz w:val="24"/>
              </w:rPr>
              <w:t>substituição</w:t>
            </w:r>
            <w:r>
              <w:rPr>
                <w:spacing w:val="-1"/>
                <w:sz w:val="24"/>
              </w:rPr>
              <w:t xml:space="preserve"> </w:t>
            </w:r>
            <w:r>
              <w:rPr>
                <w:sz w:val="24"/>
              </w:rPr>
              <w:t>de</w:t>
            </w:r>
            <w:r>
              <w:rPr>
                <w:spacing w:val="-2"/>
                <w:sz w:val="24"/>
              </w:rPr>
              <w:t xml:space="preserve"> </w:t>
            </w:r>
            <w:r>
              <w:rPr>
                <w:sz w:val="24"/>
              </w:rPr>
              <w:t>orientador e</w:t>
            </w:r>
          </w:p>
          <w:p w:rsidR="009A35D9" w:rsidRDefault="009A35D9" w:rsidP="00D61BA1">
            <w:pPr>
              <w:pStyle w:val="TableParagraph"/>
              <w:spacing w:line="263" w:lineRule="exact"/>
              <w:ind w:left="2"/>
              <w:rPr>
                <w:sz w:val="24"/>
              </w:rPr>
            </w:pPr>
            <w:r>
              <w:rPr>
                <w:sz w:val="24"/>
              </w:rPr>
              <w:t>co-orientador</w:t>
            </w:r>
          </w:p>
        </w:tc>
        <w:tc>
          <w:tcPr>
            <w:tcW w:w="1999" w:type="dxa"/>
          </w:tcPr>
          <w:p w:rsidR="009A35D9" w:rsidRDefault="009A35D9" w:rsidP="00D61BA1">
            <w:pPr>
              <w:pStyle w:val="TableParagraph"/>
              <w:spacing w:line="269" w:lineRule="exact"/>
              <w:ind w:left="14" w:right="9"/>
              <w:jc w:val="center"/>
              <w:rPr>
                <w:sz w:val="24"/>
              </w:rPr>
            </w:pPr>
            <w:r>
              <w:rPr>
                <w:sz w:val="24"/>
              </w:rPr>
              <w:t>Até</w:t>
            </w:r>
            <w:r>
              <w:rPr>
                <w:spacing w:val="-3"/>
                <w:sz w:val="24"/>
              </w:rPr>
              <w:t xml:space="preserve"> </w:t>
            </w:r>
            <w:r>
              <w:rPr>
                <w:sz w:val="24"/>
              </w:rPr>
              <w:t>o</w:t>
            </w:r>
            <w:r>
              <w:rPr>
                <w:spacing w:val="-1"/>
                <w:sz w:val="24"/>
              </w:rPr>
              <w:t xml:space="preserve"> </w:t>
            </w:r>
            <w:r>
              <w:rPr>
                <w:sz w:val="24"/>
              </w:rPr>
              <w:t>registro</w:t>
            </w:r>
            <w:r>
              <w:rPr>
                <w:spacing w:val="-1"/>
                <w:sz w:val="24"/>
              </w:rPr>
              <w:t xml:space="preserve"> </w:t>
            </w:r>
            <w:r>
              <w:rPr>
                <w:sz w:val="24"/>
              </w:rPr>
              <w:t>das</w:t>
            </w:r>
          </w:p>
          <w:p w:rsidR="009A35D9" w:rsidRDefault="009A35D9" w:rsidP="00D61BA1">
            <w:pPr>
              <w:pStyle w:val="TableParagraph"/>
              <w:spacing w:line="263" w:lineRule="exact"/>
              <w:ind w:left="15" w:right="9"/>
              <w:jc w:val="center"/>
              <w:rPr>
                <w:sz w:val="24"/>
              </w:rPr>
            </w:pPr>
            <w:r>
              <w:rPr>
                <w:sz w:val="24"/>
              </w:rPr>
              <w:t>notas</w:t>
            </w:r>
          </w:p>
        </w:tc>
        <w:tc>
          <w:tcPr>
            <w:tcW w:w="1631" w:type="dxa"/>
          </w:tcPr>
          <w:p w:rsidR="009A35D9" w:rsidRDefault="009A35D9" w:rsidP="00D61BA1">
            <w:pPr>
              <w:pStyle w:val="TableParagraph"/>
              <w:spacing w:line="270" w:lineRule="exact"/>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spacing w:line="270" w:lineRule="exact"/>
              <w:ind w:left="347" w:right="336"/>
              <w:jc w:val="center"/>
              <w:rPr>
                <w:sz w:val="24"/>
              </w:rPr>
            </w:pPr>
            <w:r>
              <w:rPr>
                <w:sz w:val="24"/>
              </w:rPr>
              <w:t>Eliminação</w:t>
            </w:r>
          </w:p>
        </w:tc>
        <w:tc>
          <w:tcPr>
            <w:tcW w:w="4065" w:type="dxa"/>
            <w:gridSpan w:val="2"/>
          </w:tcPr>
          <w:p w:rsidR="009A35D9" w:rsidRDefault="009A35D9" w:rsidP="00D61BA1">
            <w:pPr>
              <w:pStyle w:val="TableParagraph"/>
              <w:rPr>
                <w:sz w:val="24"/>
              </w:rPr>
            </w:pPr>
          </w:p>
        </w:tc>
        <w:tc>
          <w:tcPr>
            <w:tcW w:w="324" w:type="dxa"/>
            <w:vMerge/>
            <w:tcBorders>
              <w:top w:val="nil"/>
              <w:left w:val="nil"/>
              <w:bottom w:val="nil"/>
              <w:right w:val="nil"/>
            </w:tcBorders>
          </w:tcPr>
          <w:p w:rsidR="009A35D9" w:rsidRDefault="009A35D9" w:rsidP="00D61BA1">
            <w:pPr>
              <w:rPr>
                <w:sz w:val="2"/>
                <w:szCs w:val="2"/>
              </w:rPr>
            </w:pPr>
          </w:p>
        </w:tc>
      </w:tr>
      <w:tr w:rsidR="009A35D9" w:rsidTr="00D61BA1">
        <w:trPr>
          <w:trHeight w:val="554"/>
        </w:trPr>
        <w:tc>
          <w:tcPr>
            <w:tcW w:w="1409" w:type="dxa"/>
          </w:tcPr>
          <w:p w:rsidR="009A35D9" w:rsidRDefault="009A35D9" w:rsidP="00D61BA1">
            <w:pPr>
              <w:pStyle w:val="TableParagraph"/>
              <w:spacing w:line="270" w:lineRule="exact"/>
              <w:rPr>
                <w:sz w:val="24"/>
              </w:rPr>
            </w:pPr>
            <w:r>
              <w:rPr>
                <w:sz w:val="24"/>
              </w:rPr>
              <w:lastRenderedPageBreak/>
              <w:t>144.322</w:t>
            </w:r>
          </w:p>
        </w:tc>
        <w:tc>
          <w:tcPr>
            <w:tcW w:w="4836" w:type="dxa"/>
          </w:tcPr>
          <w:p w:rsidR="009A35D9" w:rsidRDefault="009A35D9" w:rsidP="00D61BA1">
            <w:pPr>
              <w:pStyle w:val="TableParagraph"/>
              <w:spacing w:line="270" w:lineRule="exact"/>
              <w:ind w:left="2"/>
              <w:rPr>
                <w:sz w:val="24"/>
              </w:rPr>
            </w:pPr>
            <w:r>
              <w:rPr>
                <w:sz w:val="24"/>
              </w:rPr>
              <w:t>Bancas</w:t>
            </w:r>
            <w:r>
              <w:rPr>
                <w:spacing w:val="-2"/>
                <w:sz w:val="24"/>
              </w:rPr>
              <w:t xml:space="preserve"> </w:t>
            </w:r>
            <w:r>
              <w:rPr>
                <w:sz w:val="24"/>
              </w:rPr>
              <w:t>examinadoras:</w:t>
            </w:r>
            <w:r>
              <w:rPr>
                <w:spacing w:val="-2"/>
                <w:sz w:val="24"/>
              </w:rPr>
              <w:t xml:space="preserve"> </w:t>
            </w:r>
            <w:r>
              <w:rPr>
                <w:sz w:val="24"/>
              </w:rPr>
              <w:t>indicação e</w:t>
            </w:r>
            <w:r>
              <w:rPr>
                <w:spacing w:val="-3"/>
                <w:sz w:val="24"/>
              </w:rPr>
              <w:t xml:space="preserve"> </w:t>
            </w:r>
            <w:r>
              <w:rPr>
                <w:sz w:val="24"/>
              </w:rPr>
              <w:t>atuação</w:t>
            </w:r>
          </w:p>
        </w:tc>
        <w:tc>
          <w:tcPr>
            <w:tcW w:w="1999" w:type="dxa"/>
          </w:tcPr>
          <w:p w:rsidR="009A35D9" w:rsidRDefault="009A35D9" w:rsidP="00D61BA1">
            <w:pPr>
              <w:pStyle w:val="TableParagraph"/>
              <w:spacing w:line="270" w:lineRule="exact"/>
              <w:ind w:left="14" w:right="9"/>
              <w:jc w:val="center"/>
              <w:rPr>
                <w:sz w:val="24"/>
              </w:rPr>
            </w:pPr>
            <w:r>
              <w:rPr>
                <w:sz w:val="24"/>
              </w:rPr>
              <w:t>Até</w:t>
            </w:r>
            <w:r>
              <w:rPr>
                <w:spacing w:val="-3"/>
                <w:sz w:val="24"/>
              </w:rPr>
              <w:t xml:space="preserve"> </w:t>
            </w:r>
            <w:r>
              <w:rPr>
                <w:sz w:val="24"/>
              </w:rPr>
              <w:t>o</w:t>
            </w:r>
            <w:r>
              <w:rPr>
                <w:spacing w:val="-1"/>
                <w:sz w:val="24"/>
              </w:rPr>
              <w:t xml:space="preserve"> </w:t>
            </w:r>
            <w:r>
              <w:rPr>
                <w:sz w:val="24"/>
              </w:rPr>
              <w:t>registro</w:t>
            </w:r>
            <w:r>
              <w:rPr>
                <w:spacing w:val="-1"/>
                <w:sz w:val="24"/>
              </w:rPr>
              <w:t xml:space="preserve"> </w:t>
            </w:r>
            <w:r>
              <w:rPr>
                <w:sz w:val="24"/>
              </w:rPr>
              <w:t>das</w:t>
            </w:r>
          </w:p>
          <w:p w:rsidR="009A35D9" w:rsidRDefault="009A35D9" w:rsidP="00D61BA1">
            <w:pPr>
              <w:pStyle w:val="TableParagraph"/>
              <w:spacing w:line="264" w:lineRule="exact"/>
              <w:ind w:left="15" w:right="9"/>
              <w:jc w:val="center"/>
              <w:rPr>
                <w:sz w:val="24"/>
              </w:rPr>
            </w:pPr>
            <w:r>
              <w:rPr>
                <w:sz w:val="24"/>
              </w:rPr>
              <w:t>notas</w:t>
            </w:r>
          </w:p>
        </w:tc>
        <w:tc>
          <w:tcPr>
            <w:tcW w:w="1631" w:type="dxa"/>
          </w:tcPr>
          <w:p w:rsidR="009A35D9" w:rsidRDefault="009A35D9" w:rsidP="00D61BA1">
            <w:pPr>
              <w:pStyle w:val="TableParagraph"/>
              <w:spacing w:line="270" w:lineRule="exact"/>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spacing w:line="270" w:lineRule="exact"/>
              <w:ind w:left="347" w:right="336"/>
              <w:jc w:val="center"/>
              <w:rPr>
                <w:sz w:val="24"/>
              </w:rPr>
            </w:pPr>
            <w:r>
              <w:rPr>
                <w:sz w:val="24"/>
              </w:rPr>
              <w:t>Eliminação</w:t>
            </w:r>
          </w:p>
        </w:tc>
        <w:tc>
          <w:tcPr>
            <w:tcW w:w="4065" w:type="dxa"/>
            <w:gridSpan w:val="2"/>
          </w:tcPr>
          <w:p w:rsidR="009A35D9" w:rsidRDefault="009A35D9" w:rsidP="00D61BA1">
            <w:pPr>
              <w:pStyle w:val="TableParagraph"/>
              <w:rPr>
                <w:sz w:val="24"/>
              </w:rPr>
            </w:pPr>
          </w:p>
        </w:tc>
        <w:tc>
          <w:tcPr>
            <w:tcW w:w="324" w:type="dxa"/>
            <w:vMerge/>
            <w:tcBorders>
              <w:top w:val="nil"/>
              <w:left w:val="nil"/>
              <w:bottom w:val="nil"/>
              <w:right w:val="nil"/>
            </w:tcBorders>
          </w:tcPr>
          <w:p w:rsidR="009A35D9" w:rsidRDefault="009A35D9" w:rsidP="00D61BA1">
            <w:pPr>
              <w:rPr>
                <w:sz w:val="2"/>
                <w:szCs w:val="2"/>
              </w:rPr>
            </w:pPr>
          </w:p>
        </w:tc>
      </w:tr>
      <w:tr w:rsidR="009A35D9" w:rsidTr="00D61BA1">
        <w:trPr>
          <w:trHeight w:val="551"/>
        </w:trPr>
        <w:tc>
          <w:tcPr>
            <w:tcW w:w="1409" w:type="dxa"/>
          </w:tcPr>
          <w:p w:rsidR="009A35D9" w:rsidRDefault="009A35D9" w:rsidP="00D61BA1">
            <w:pPr>
              <w:pStyle w:val="TableParagraph"/>
              <w:rPr>
                <w:sz w:val="24"/>
              </w:rPr>
            </w:pPr>
            <w:r>
              <w:rPr>
                <w:sz w:val="24"/>
              </w:rPr>
              <w:t>144.323</w:t>
            </w:r>
          </w:p>
        </w:tc>
        <w:tc>
          <w:tcPr>
            <w:tcW w:w="4836" w:type="dxa"/>
          </w:tcPr>
          <w:p w:rsidR="009A35D9" w:rsidRDefault="009A35D9" w:rsidP="00D61BA1">
            <w:pPr>
              <w:pStyle w:val="TableParagraph"/>
              <w:ind w:left="2"/>
              <w:rPr>
                <w:sz w:val="24"/>
              </w:rPr>
            </w:pPr>
            <w:r>
              <w:rPr>
                <w:sz w:val="24"/>
              </w:rPr>
              <w:t>Prorrogação</w:t>
            </w:r>
            <w:r>
              <w:rPr>
                <w:spacing w:val="-2"/>
                <w:sz w:val="24"/>
              </w:rPr>
              <w:t xml:space="preserve"> </w:t>
            </w:r>
            <w:r>
              <w:rPr>
                <w:sz w:val="24"/>
              </w:rPr>
              <w:t>de</w:t>
            </w:r>
            <w:r>
              <w:rPr>
                <w:spacing w:val="-2"/>
                <w:sz w:val="24"/>
              </w:rPr>
              <w:t xml:space="preserve"> </w:t>
            </w:r>
            <w:r>
              <w:rPr>
                <w:sz w:val="24"/>
              </w:rPr>
              <w:t>prazo</w:t>
            </w:r>
            <w:r>
              <w:rPr>
                <w:spacing w:val="-1"/>
                <w:sz w:val="24"/>
              </w:rPr>
              <w:t xml:space="preserve"> </w:t>
            </w:r>
            <w:r>
              <w:rPr>
                <w:sz w:val="24"/>
              </w:rPr>
              <w:t>para</w:t>
            </w:r>
            <w:r>
              <w:rPr>
                <w:spacing w:val="-2"/>
                <w:sz w:val="24"/>
              </w:rPr>
              <w:t xml:space="preserve"> </w:t>
            </w:r>
            <w:r>
              <w:rPr>
                <w:sz w:val="24"/>
              </w:rPr>
              <w:t>entrega</w:t>
            </w:r>
            <w:r>
              <w:rPr>
                <w:spacing w:val="-2"/>
                <w:sz w:val="24"/>
              </w:rPr>
              <w:t xml:space="preserve"> </w:t>
            </w:r>
            <w:r>
              <w:rPr>
                <w:sz w:val="24"/>
              </w:rPr>
              <w:t>e</w:t>
            </w:r>
            <w:r>
              <w:rPr>
                <w:spacing w:val="-2"/>
                <w:sz w:val="24"/>
              </w:rPr>
              <w:t xml:space="preserve"> </w:t>
            </w:r>
            <w:r>
              <w:rPr>
                <w:sz w:val="24"/>
              </w:rPr>
              <w:t>apresentação</w:t>
            </w:r>
          </w:p>
        </w:tc>
        <w:tc>
          <w:tcPr>
            <w:tcW w:w="1999" w:type="dxa"/>
          </w:tcPr>
          <w:p w:rsidR="009A35D9" w:rsidRDefault="009A35D9" w:rsidP="00D61BA1">
            <w:pPr>
              <w:pStyle w:val="TableParagraph"/>
              <w:ind w:left="14" w:right="9"/>
              <w:jc w:val="center"/>
              <w:rPr>
                <w:sz w:val="24"/>
              </w:rPr>
            </w:pPr>
            <w:r>
              <w:rPr>
                <w:sz w:val="24"/>
              </w:rPr>
              <w:t>Até</w:t>
            </w:r>
            <w:r>
              <w:rPr>
                <w:spacing w:val="-3"/>
                <w:sz w:val="24"/>
              </w:rPr>
              <w:t xml:space="preserve"> </w:t>
            </w:r>
            <w:r>
              <w:rPr>
                <w:sz w:val="24"/>
              </w:rPr>
              <w:t>o</w:t>
            </w:r>
            <w:r>
              <w:rPr>
                <w:spacing w:val="-1"/>
                <w:sz w:val="24"/>
              </w:rPr>
              <w:t xml:space="preserve"> </w:t>
            </w:r>
            <w:r>
              <w:rPr>
                <w:sz w:val="24"/>
              </w:rPr>
              <w:t>registro</w:t>
            </w:r>
            <w:r>
              <w:rPr>
                <w:spacing w:val="-1"/>
                <w:sz w:val="24"/>
              </w:rPr>
              <w:t xml:space="preserve"> </w:t>
            </w:r>
            <w:r>
              <w:rPr>
                <w:sz w:val="24"/>
              </w:rPr>
              <w:t>das</w:t>
            </w:r>
          </w:p>
          <w:p w:rsidR="009A35D9" w:rsidRDefault="009A35D9" w:rsidP="00D61BA1">
            <w:pPr>
              <w:pStyle w:val="TableParagraph"/>
              <w:spacing w:line="264" w:lineRule="exact"/>
              <w:ind w:left="15" w:right="9"/>
              <w:jc w:val="center"/>
              <w:rPr>
                <w:sz w:val="24"/>
              </w:rPr>
            </w:pPr>
            <w:r>
              <w:rPr>
                <w:sz w:val="24"/>
              </w:rPr>
              <w:t>notas</w:t>
            </w:r>
          </w:p>
        </w:tc>
        <w:tc>
          <w:tcPr>
            <w:tcW w:w="1631" w:type="dxa"/>
          </w:tcPr>
          <w:p w:rsidR="009A35D9" w:rsidRDefault="009A35D9" w:rsidP="00D61BA1">
            <w:pPr>
              <w:pStyle w:val="TableParagraph"/>
              <w:ind w:left="423" w:right="417"/>
              <w:jc w:val="center"/>
              <w:rPr>
                <w:sz w:val="24"/>
              </w:rPr>
            </w:pPr>
            <w:r>
              <w:rPr>
                <w:sz w:val="24"/>
              </w:rPr>
              <w:t>1</w:t>
            </w:r>
            <w:r>
              <w:rPr>
                <w:spacing w:val="-1"/>
                <w:sz w:val="24"/>
              </w:rPr>
              <w:t xml:space="preserve"> </w:t>
            </w:r>
            <w:r>
              <w:rPr>
                <w:sz w:val="24"/>
              </w:rPr>
              <w:t>ano</w:t>
            </w:r>
          </w:p>
        </w:tc>
        <w:tc>
          <w:tcPr>
            <w:tcW w:w="1867" w:type="dxa"/>
          </w:tcPr>
          <w:p w:rsidR="009A35D9" w:rsidRDefault="009A35D9" w:rsidP="00D61BA1">
            <w:pPr>
              <w:pStyle w:val="TableParagraph"/>
              <w:ind w:left="347" w:right="336"/>
              <w:jc w:val="center"/>
              <w:rPr>
                <w:sz w:val="24"/>
              </w:rPr>
            </w:pPr>
            <w:r>
              <w:rPr>
                <w:sz w:val="24"/>
              </w:rPr>
              <w:t>Eliminação</w:t>
            </w:r>
          </w:p>
        </w:tc>
        <w:tc>
          <w:tcPr>
            <w:tcW w:w="4065" w:type="dxa"/>
            <w:gridSpan w:val="2"/>
          </w:tcPr>
          <w:p w:rsidR="009A35D9" w:rsidRDefault="009A35D9" w:rsidP="00D61BA1">
            <w:pPr>
              <w:pStyle w:val="TableParagraph"/>
              <w:rPr>
                <w:sz w:val="24"/>
              </w:rPr>
            </w:pPr>
          </w:p>
        </w:tc>
        <w:tc>
          <w:tcPr>
            <w:tcW w:w="324" w:type="dxa"/>
            <w:vMerge/>
            <w:tcBorders>
              <w:top w:val="nil"/>
              <w:left w:val="nil"/>
              <w:bottom w:val="nil"/>
              <w:right w:val="nil"/>
            </w:tcBorders>
          </w:tcPr>
          <w:p w:rsidR="009A35D9" w:rsidRDefault="009A35D9" w:rsidP="00D61BA1">
            <w:pPr>
              <w:rPr>
                <w:sz w:val="2"/>
                <w:szCs w:val="2"/>
              </w:rPr>
            </w:pPr>
          </w:p>
        </w:tc>
      </w:tr>
      <w:tr w:rsidR="009A35D9" w:rsidTr="00D61BA1">
        <w:trPr>
          <w:trHeight w:val="551"/>
        </w:trPr>
        <w:tc>
          <w:tcPr>
            <w:tcW w:w="1409" w:type="dxa"/>
          </w:tcPr>
          <w:p w:rsidR="009A35D9" w:rsidRDefault="009A35D9" w:rsidP="00D61BA1">
            <w:pPr>
              <w:pStyle w:val="TableParagraph"/>
              <w:rPr>
                <w:sz w:val="24"/>
              </w:rPr>
            </w:pPr>
            <w:r>
              <w:rPr>
                <w:sz w:val="24"/>
              </w:rPr>
              <w:t>144.33</w:t>
            </w:r>
          </w:p>
        </w:tc>
        <w:tc>
          <w:tcPr>
            <w:tcW w:w="4836" w:type="dxa"/>
          </w:tcPr>
          <w:p w:rsidR="009A35D9" w:rsidRDefault="009A35D9" w:rsidP="00D61BA1">
            <w:pPr>
              <w:pStyle w:val="TableParagraph"/>
              <w:ind w:left="2"/>
              <w:rPr>
                <w:sz w:val="24"/>
              </w:rPr>
            </w:pPr>
            <w:r>
              <w:rPr>
                <w:sz w:val="24"/>
              </w:rPr>
              <w:t>Registro</w:t>
            </w:r>
            <w:r>
              <w:rPr>
                <w:spacing w:val="-2"/>
                <w:sz w:val="24"/>
              </w:rPr>
              <w:t xml:space="preserve"> </w:t>
            </w:r>
            <w:r>
              <w:rPr>
                <w:sz w:val="24"/>
              </w:rPr>
              <w:t>de</w:t>
            </w:r>
            <w:r>
              <w:rPr>
                <w:spacing w:val="-2"/>
                <w:sz w:val="24"/>
              </w:rPr>
              <w:t xml:space="preserve"> </w:t>
            </w:r>
            <w:r>
              <w:rPr>
                <w:sz w:val="24"/>
              </w:rPr>
              <w:t>conteúdo</w:t>
            </w:r>
            <w:r>
              <w:rPr>
                <w:spacing w:val="-2"/>
                <w:sz w:val="24"/>
              </w:rPr>
              <w:t xml:space="preserve"> </w:t>
            </w:r>
            <w:r>
              <w:rPr>
                <w:sz w:val="24"/>
              </w:rPr>
              <w:t>programático</w:t>
            </w:r>
            <w:r>
              <w:rPr>
                <w:spacing w:val="-1"/>
                <w:sz w:val="24"/>
              </w:rPr>
              <w:t xml:space="preserve"> </w:t>
            </w:r>
            <w:r>
              <w:rPr>
                <w:sz w:val="24"/>
              </w:rPr>
              <w:t>ministrado,</w:t>
            </w:r>
          </w:p>
          <w:p w:rsidR="009A35D9" w:rsidRDefault="009A35D9" w:rsidP="00D61BA1">
            <w:pPr>
              <w:pStyle w:val="TableParagraph"/>
              <w:spacing w:line="264" w:lineRule="exact"/>
              <w:ind w:left="2"/>
              <w:rPr>
                <w:sz w:val="24"/>
              </w:rPr>
            </w:pPr>
            <w:r>
              <w:rPr>
                <w:sz w:val="24"/>
              </w:rPr>
              <w:t>rendimento</w:t>
            </w:r>
            <w:r>
              <w:rPr>
                <w:spacing w:val="-2"/>
                <w:sz w:val="24"/>
              </w:rPr>
              <w:t xml:space="preserve"> </w:t>
            </w:r>
            <w:r>
              <w:rPr>
                <w:sz w:val="24"/>
              </w:rPr>
              <w:t>e</w:t>
            </w:r>
            <w:r>
              <w:rPr>
                <w:spacing w:val="-2"/>
                <w:sz w:val="24"/>
              </w:rPr>
              <w:t xml:space="preserve"> </w:t>
            </w:r>
            <w:r>
              <w:rPr>
                <w:sz w:val="24"/>
              </w:rPr>
              <w:t>frequência</w:t>
            </w:r>
          </w:p>
        </w:tc>
        <w:tc>
          <w:tcPr>
            <w:tcW w:w="1999" w:type="dxa"/>
          </w:tcPr>
          <w:p w:rsidR="009A35D9" w:rsidRDefault="009A35D9" w:rsidP="00D61BA1">
            <w:pPr>
              <w:pStyle w:val="TableParagraph"/>
              <w:ind w:left="629"/>
              <w:rPr>
                <w:sz w:val="24"/>
              </w:rPr>
            </w:pPr>
            <w:r>
              <w:rPr>
                <w:sz w:val="24"/>
              </w:rPr>
              <w:t>10</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10</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4065" w:type="dxa"/>
            <w:gridSpan w:val="2"/>
          </w:tcPr>
          <w:p w:rsidR="009A35D9" w:rsidRDefault="009A35D9" w:rsidP="00D61BA1">
            <w:pPr>
              <w:pStyle w:val="TableParagraph"/>
              <w:rPr>
                <w:sz w:val="24"/>
              </w:rPr>
            </w:pPr>
          </w:p>
        </w:tc>
        <w:tc>
          <w:tcPr>
            <w:tcW w:w="324" w:type="dxa"/>
            <w:vMerge/>
            <w:tcBorders>
              <w:top w:val="nil"/>
              <w:left w:val="nil"/>
              <w:bottom w:val="nil"/>
              <w:right w:val="nil"/>
            </w:tcBorders>
          </w:tcPr>
          <w:p w:rsidR="009A35D9" w:rsidRDefault="009A35D9" w:rsidP="00D61BA1">
            <w:pPr>
              <w:rPr>
                <w:sz w:val="2"/>
                <w:szCs w:val="2"/>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144.4</w:t>
            </w:r>
            <w:r>
              <w:rPr>
                <w:spacing w:val="-2"/>
                <w:sz w:val="24"/>
              </w:rPr>
              <w:t xml:space="preserve"> </w:t>
            </w:r>
            <w:r>
              <w:rPr>
                <w:sz w:val="24"/>
              </w:rPr>
              <w:t>Documentação</w:t>
            </w:r>
            <w:r>
              <w:rPr>
                <w:spacing w:val="-1"/>
                <w:sz w:val="24"/>
              </w:rPr>
              <w:t xml:space="preserve"> </w:t>
            </w:r>
            <w:r>
              <w:rPr>
                <w:sz w:val="24"/>
              </w:rPr>
              <w:t>acadêmica</w:t>
            </w:r>
          </w:p>
        </w:tc>
        <w:tc>
          <w:tcPr>
            <w:tcW w:w="86" w:type="dxa"/>
            <w:tcBorders>
              <w:bottom w:val="nil"/>
              <w:right w:val="nil"/>
            </w:tcBorders>
          </w:tcPr>
          <w:p w:rsidR="009A35D9" w:rsidRDefault="009A35D9" w:rsidP="00D61BA1">
            <w:pPr>
              <w:pStyle w:val="TableParagraph"/>
              <w:rPr>
                <w:sz w:val="20"/>
              </w:rPr>
            </w:pPr>
          </w:p>
        </w:tc>
        <w:tc>
          <w:tcPr>
            <w:tcW w:w="324" w:type="dxa"/>
            <w:vMerge/>
            <w:tcBorders>
              <w:top w:val="nil"/>
              <w:left w:val="nil"/>
              <w:bottom w:val="nil"/>
              <w:right w:val="nil"/>
            </w:tcBorders>
          </w:tcPr>
          <w:p w:rsidR="009A35D9" w:rsidRDefault="009A35D9" w:rsidP="00D61BA1">
            <w:pPr>
              <w:rPr>
                <w:sz w:val="2"/>
                <w:szCs w:val="2"/>
              </w:rPr>
            </w:pPr>
          </w:p>
        </w:tc>
      </w:tr>
    </w:tbl>
    <w:p w:rsidR="009A35D9" w:rsidRDefault="009A35D9" w:rsidP="009A35D9">
      <w:pPr>
        <w:rPr>
          <w:sz w:val="2"/>
          <w:szCs w:val="2"/>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gridCol w:w="86"/>
      </w:tblGrid>
      <w:tr w:rsidR="009A35D9" w:rsidTr="00D61BA1">
        <w:trPr>
          <w:trHeight w:val="1103"/>
        </w:trPr>
        <w:tc>
          <w:tcPr>
            <w:tcW w:w="1409" w:type="dxa"/>
            <w:tcBorders>
              <w:top w:val="nil"/>
            </w:tcBorders>
          </w:tcPr>
          <w:p w:rsidR="009A35D9" w:rsidRDefault="009A35D9" w:rsidP="00D61BA1">
            <w:pPr>
              <w:pStyle w:val="TableParagraph"/>
              <w:rPr>
                <w:sz w:val="24"/>
              </w:rPr>
            </w:pPr>
            <w:r>
              <w:rPr>
                <w:sz w:val="24"/>
              </w:rPr>
              <w:t>144.41</w:t>
            </w:r>
          </w:p>
        </w:tc>
        <w:tc>
          <w:tcPr>
            <w:tcW w:w="4836" w:type="dxa"/>
            <w:tcBorders>
              <w:top w:val="nil"/>
            </w:tcBorders>
          </w:tcPr>
          <w:p w:rsidR="009A35D9" w:rsidRDefault="009A35D9" w:rsidP="00D61BA1">
            <w:pPr>
              <w:pStyle w:val="TableParagraph"/>
              <w:ind w:left="2"/>
              <w:rPr>
                <w:sz w:val="24"/>
              </w:rPr>
            </w:pPr>
            <w:r>
              <w:rPr>
                <w:sz w:val="24"/>
              </w:rPr>
              <w:t>Histórico</w:t>
            </w:r>
            <w:r>
              <w:rPr>
                <w:spacing w:val="-4"/>
                <w:sz w:val="24"/>
              </w:rPr>
              <w:t xml:space="preserve"> </w:t>
            </w:r>
            <w:r>
              <w:rPr>
                <w:sz w:val="24"/>
              </w:rPr>
              <w:t>escolar. Integralização</w:t>
            </w:r>
            <w:r>
              <w:rPr>
                <w:spacing w:val="-3"/>
                <w:sz w:val="24"/>
              </w:rPr>
              <w:t xml:space="preserve"> </w:t>
            </w:r>
            <w:r>
              <w:rPr>
                <w:sz w:val="24"/>
              </w:rPr>
              <w:t>curricular</w:t>
            </w:r>
          </w:p>
        </w:tc>
        <w:tc>
          <w:tcPr>
            <w:tcW w:w="1999" w:type="dxa"/>
            <w:tcBorders>
              <w:top w:val="nil"/>
            </w:tcBorders>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Borders>
              <w:top w:val="nil"/>
            </w:tcBorders>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Borders>
              <w:top w:val="nil"/>
            </w:tcBorders>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4065" w:type="dxa"/>
            <w:gridSpan w:val="2"/>
            <w:tcBorders>
              <w:top w:val="nil"/>
            </w:tcBorders>
          </w:tcPr>
          <w:p w:rsidR="009A35D9" w:rsidRDefault="009A35D9" w:rsidP="00D61BA1">
            <w:pPr>
              <w:pStyle w:val="TableParagraph"/>
              <w:ind w:left="7" w:right="179"/>
              <w:rPr>
                <w:sz w:val="24"/>
              </w:rPr>
            </w:pPr>
            <w:r>
              <w:rPr>
                <w:sz w:val="24"/>
              </w:rPr>
              <w:t>Eliminar as versões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r>
              <w:rPr>
                <w:spacing w:val="-57"/>
                <w:sz w:val="24"/>
              </w:rPr>
              <w:t xml:space="preserve"> </w:t>
            </w:r>
            <w:r>
              <w:rPr>
                <w:sz w:val="24"/>
              </w:rPr>
              <w:t>na</w:t>
            </w:r>
            <w:r>
              <w:rPr>
                <w:spacing w:val="-2"/>
                <w:sz w:val="24"/>
              </w:rPr>
              <w:t xml:space="preserve"> </w:t>
            </w:r>
            <w:r>
              <w:rPr>
                <w:sz w:val="24"/>
              </w:rPr>
              <w:t>versão</w:t>
            </w:r>
            <w:r>
              <w:rPr>
                <w:spacing w:val="-1"/>
                <w:sz w:val="24"/>
              </w:rPr>
              <w:t xml:space="preserve"> </w:t>
            </w:r>
            <w:r>
              <w:rPr>
                <w:sz w:val="24"/>
              </w:rPr>
              <w:t>integral</w:t>
            </w:r>
            <w:r>
              <w:rPr>
                <w:spacing w:val="-1"/>
                <w:sz w:val="24"/>
              </w:rPr>
              <w:t xml:space="preserve"> </w:t>
            </w:r>
            <w:r>
              <w:rPr>
                <w:sz w:val="24"/>
              </w:rPr>
              <w:t>do</w:t>
            </w:r>
            <w:r>
              <w:rPr>
                <w:spacing w:val="-1"/>
                <w:sz w:val="24"/>
              </w:rPr>
              <w:t xml:space="preserve"> </w:t>
            </w:r>
            <w:r>
              <w:rPr>
                <w:sz w:val="24"/>
              </w:rPr>
              <w:t>histórico escolar.</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144.42</w:t>
            </w:r>
            <w:r>
              <w:rPr>
                <w:spacing w:val="-1"/>
                <w:sz w:val="24"/>
              </w:rPr>
              <w:t xml:space="preserve"> </w:t>
            </w:r>
            <w:r>
              <w:rPr>
                <w:sz w:val="24"/>
              </w:rPr>
              <w:t>Emissão de</w:t>
            </w:r>
            <w:r>
              <w:rPr>
                <w:spacing w:val="-3"/>
                <w:sz w:val="24"/>
              </w:rPr>
              <w:t xml:space="preserve"> </w:t>
            </w:r>
            <w:r>
              <w:rPr>
                <w:sz w:val="24"/>
              </w:rPr>
              <w:t>certificado</w:t>
            </w:r>
          </w:p>
        </w:tc>
        <w:tc>
          <w:tcPr>
            <w:tcW w:w="86" w:type="dxa"/>
            <w:tcBorders>
              <w:bottom w:val="nil"/>
              <w:right w:val="nil"/>
            </w:tcBorders>
          </w:tcPr>
          <w:p w:rsidR="009A35D9" w:rsidRDefault="009A35D9" w:rsidP="00D61BA1">
            <w:pPr>
              <w:pStyle w:val="TableParagraph"/>
              <w:rPr>
                <w:sz w:val="20"/>
              </w:rPr>
            </w:pPr>
          </w:p>
        </w:tc>
      </w:tr>
      <w:tr w:rsidR="009A35D9" w:rsidTr="00D61BA1">
        <w:trPr>
          <w:trHeight w:val="1658"/>
        </w:trPr>
        <w:tc>
          <w:tcPr>
            <w:tcW w:w="1409" w:type="dxa"/>
          </w:tcPr>
          <w:p w:rsidR="009A35D9" w:rsidRDefault="009A35D9" w:rsidP="00D61BA1">
            <w:pPr>
              <w:pStyle w:val="TableParagraph"/>
              <w:spacing w:line="270" w:lineRule="exact"/>
              <w:rPr>
                <w:sz w:val="24"/>
              </w:rPr>
            </w:pPr>
            <w:r>
              <w:rPr>
                <w:sz w:val="24"/>
              </w:rPr>
              <w:t>144.421</w:t>
            </w:r>
          </w:p>
        </w:tc>
        <w:tc>
          <w:tcPr>
            <w:tcW w:w="4836" w:type="dxa"/>
          </w:tcPr>
          <w:p w:rsidR="009A35D9" w:rsidRDefault="009A35D9" w:rsidP="00D61BA1">
            <w:pPr>
              <w:pStyle w:val="TableParagraph"/>
              <w:spacing w:line="270" w:lineRule="exact"/>
              <w:ind w:left="2"/>
              <w:rPr>
                <w:sz w:val="24"/>
              </w:rPr>
            </w:pPr>
            <w:r>
              <w:rPr>
                <w:sz w:val="24"/>
              </w:rPr>
              <w:t>Expedição</w:t>
            </w:r>
          </w:p>
        </w:tc>
        <w:tc>
          <w:tcPr>
            <w:tcW w:w="1999" w:type="dxa"/>
          </w:tcPr>
          <w:p w:rsidR="009A35D9" w:rsidRDefault="009A35D9" w:rsidP="00D61BA1">
            <w:pPr>
              <w:pStyle w:val="TableParagraph"/>
              <w:spacing w:line="270"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70" w:lineRule="exact"/>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spacing w:line="270" w:lineRule="exact"/>
              <w:ind w:left="347" w:right="336"/>
              <w:jc w:val="center"/>
              <w:rPr>
                <w:sz w:val="24"/>
              </w:rPr>
            </w:pPr>
            <w:r>
              <w:rPr>
                <w:sz w:val="24"/>
              </w:rPr>
              <w:t>Eliminação</w:t>
            </w:r>
          </w:p>
        </w:tc>
        <w:tc>
          <w:tcPr>
            <w:tcW w:w="3979" w:type="dxa"/>
          </w:tcPr>
          <w:p w:rsidR="009A35D9" w:rsidRDefault="009A35D9" w:rsidP="00D61BA1">
            <w:pPr>
              <w:pStyle w:val="TableParagraph"/>
              <w:ind w:left="7"/>
              <w:rPr>
                <w:sz w:val="24"/>
              </w:rPr>
            </w:pPr>
            <w:r>
              <w:rPr>
                <w:sz w:val="24"/>
              </w:rPr>
              <w:t>No caso das instituições de ensino que</w:t>
            </w:r>
            <w:r>
              <w:rPr>
                <w:spacing w:val="1"/>
                <w:sz w:val="24"/>
              </w:rPr>
              <w:t xml:space="preserve"> </w:t>
            </w:r>
            <w:r>
              <w:rPr>
                <w:sz w:val="24"/>
              </w:rPr>
              <w:t>utilizam os assentamentos individuais</w:t>
            </w:r>
            <w:r>
              <w:rPr>
                <w:spacing w:val="1"/>
                <w:sz w:val="24"/>
              </w:rPr>
              <w:t xml:space="preserve"> </w:t>
            </w:r>
            <w:r>
              <w:rPr>
                <w:sz w:val="24"/>
              </w:rPr>
              <w:t>para</w:t>
            </w:r>
            <w:r>
              <w:rPr>
                <w:spacing w:val="-5"/>
                <w:sz w:val="24"/>
              </w:rPr>
              <w:t xml:space="preserve"> </w:t>
            </w:r>
            <w:r>
              <w:rPr>
                <w:sz w:val="24"/>
              </w:rPr>
              <w:t>formação</w:t>
            </w:r>
            <w:r>
              <w:rPr>
                <w:spacing w:val="-2"/>
                <w:sz w:val="24"/>
              </w:rPr>
              <w:t xml:space="preserve"> </w:t>
            </w:r>
            <w:r>
              <w:rPr>
                <w:sz w:val="24"/>
              </w:rPr>
              <w:t>do</w:t>
            </w:r>
            <w:r>
              <w:rPr>
                <w:spacing w:val="-3"/>
                <w:sz w:val="24"/>
              </w:rPr>
              <w:t xml:space="preserve"> </w:t>
            </w:r>
            <w:r>
              <w:rPr>
                <w:sz w:val="24"/>
              </w:rPr>
              <w:t>processo</w:t>
            </w:r>
            <w:r>
              <w:rPr>
                <w:spacing w:val="-3"/>
                <w:sz w:val="24"/>
              </w:rPr>
              <w:t xml:space="preserve"> </w:t>
            </w:r>
            <w:r>
              <w:rPr>
                <w:sz w:val="24"/>
              </w:rPr>
              <w:t>de</w:t>
            </w:r>
            <w:r>
              <w:rPr>
                <w:spacing w:val="-3"/>
                <w:sz w:val="24"/>
              </w:rPr>
              <w:t xml:space="preserve"> </w:t>
            </w:r>
            <w:r>
              <w:rPr>
                <w:sz w:val="24"/>
              </w:rPr>
              <w:t>registro</w:t>
            </w:r>
            <w:r>
              <w:rPr>
                <w:spacing w:val="-3"/>
                <w:sz w:val="24"/>
              </w:rPr>
              <w:t xml:space="preserve"> </w:t>
            </w:r>
            <w:r>
              <w:rPr>
                <w:sz w:val="24"/>
              </w:rPr>
              <w:t>de</w:t>
            </w:r>
            <w:r>
              <w:rPr>
                <w:spacing w:val="-57"/>
                <w:sz w:val="24"/>
              </w:rPr>
              <w:t xml:space="preserve"> </w:t>
            </w:r>
            <w:r>
              <w:rPr>
                <w:sz w:val="24"/>
              </w:rPr>
              <w:t>certificado,</w:t>
            </w:r>
            <w:r>
              <w:rPr>
                <w:spacing w:val="-1"/>
                <w:sz w:val="24"/>
              </w:rPr>
              <w:t xml:space="preserve"> </w:t>
            </w:r>
            <w:r>
              <w:rPr>
                <w:sz w:val="24"/>
              </w:rPr>
              <w:t>utilizar os prazos e</w:t>
            </w:r>
            <w:r>
              <w:rPr>
                <w:spacing w:val="-1"/>
                <w:sz w:val="24"/>
              </w:rPr>
              <w:t xml:space="preserve"> </w:t>
            </w:r>
            <w:r>
              <w:rPr>
                <w:sz w:val="24"/>
              </w:rPr>
              <w:t>a</w:t>
            </w:r>
          </w:p>
          <w:p w:rsidR="009A35D9" w:rsidRDefault="009A35D9" w:rsidP="00D61BA1">
            <w:pPr>
              <w:pStyle w:val="TableParagraph"/>
              <w:spacing w:line="270" w:lineRule="atLeast"/>
              <w:ind w:left="7" w:right="1089"/>
              <w:rPr>
                <w:sz w:val="24"/>
              </w:rPr>
            </w:pPr>
            <w:r>
              <w:rPr>
                <w:sz w:val="24"/>
              </w:rPr>
              <w:t>destinação dos assentamentos</w:t>
            </w:r>
            <w:r>
              <w:rPr>
                <w:spacing w:val="-57"/>
                <w:sz w:val="24"/>
              </w:rPr>
              <w:t xml:space="preserve"> </w:t>
            </w:r>
            <w:r>
              <w:rPr>
                <w:sz w:val="24"/>
              </w:rPr>
              <w:t>individuais.</w:t>
            </w:r>
          </w:p>
        </w:tc>
        <w:tc>
          <w:tcPr>
            <w:tcW w:w="86" w:type="dxa"/>
            <w:tcBorders>
              <w:top w:val="nil"/>
              <w:bottom w:val="nil"/>
              <w:right w:val="nil"/>
            </w:tcBorders>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144.422</w:t>
            </w:r>
          </w:p>
        </w:tc>
        <w:tc>
          <w:tcPr>
            <w:tcW w:w="4836" w:type="dxa"/>
          </w:tcPr>
          <w:p w:rsidR="009A35D9" w:rsidRDefault="009A35D9" w:rsidP="00D61BA1">
            <w:pPr>
              <w:pStyle w:val="TableParagraph"/>
              <w:ind w:left="2"/>
              <w:rPr>
                <w:sz w:val="24"/>
              </w:rPr>
            </w:pPr>
            <w:r>
              <w:rPr>
                <w:sz w:val="24"/>
              </w:rPr>
              <w:t>Registro</w:t>
            </w:r>
          </w:p>
        </w:tc>
        <w:tc>
          <w:tcPr>
            <w:tcW w:w="1999" w:type="dxa"/>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ind w:left="7" w:right="-15"/>
              <w:rPr>
                <w:sz w:val="24"/>
              </w:rPr>
            </w:pPr>
            <w:r>
              <w:rPr>
                <w:sz w:val="24"/>
              </w:rPr>
              <w:t>Eliminar</w:t>
            </w:r>
            <w:r>
              <w:rPr>
                <w:spacing w:val="18"/>
                <w:sz w:val="24"/>
              </w:rPr>
              <w:t xml:space="preserve"> </w:t>
            </w:r>
            <w:r>
              <w:rPr>
                <w:sz w:val="24"/>
              </w:rPr>
              <w:t>os</w:t>
            </w:r>
            <w:r>
              <w:rPr>
                <w:spacing w:val="20"/>
                <w:sz w:val="24"/>
              </w:rPr>
              <w:t xml:space="preserve"> </w:t>
            </w:r>
            <w:r>
              <w:rPr>
                <w:sz w:val="24"/>
              </w:rPr>
              <w:t>certificados</w:t>
            </w:r>
            <w:r>
              <w:rPr>
                <w:spacing w:val="23"/>
                <w:sz w:val="24"/>
              </w:rPr>
              <w:t xml:space="preserve"> </w:t>
            </w:r>
            <w:r>
              <w:rPr>
                <w:sz w:val="24"/>
              </w:rPr>
              <w:t>não</w:t>
            </w:r>
            <w:r>
              <w:rPr>
                <w:spacing w:val="20"/>
                <w:sz w:val="24"/>
              </w:rPr>
              <w:t xml:space="preserve"> </w:t>
            </w:r>
            <w:r>
              <w:rPr>
                <w:sz w:val="24"/>
              </w:rPr>
              <w:t>entregues</w:t>
            </w:r>
            <w:r>
              <w:rPr>
                <w:spacing w:val="20"/>
                <w:sz w:val="24"/>
              </w:rPr>
              <w:t xml:space="preserve"> </w:t>
            </w:r>
            <w:r>
              <w:rPr>
                <w:sz w:val="24"/>
              </w:rPr>
              <w:t>2</w:t>
            </w:r>
          </w:p>
          <w:p w:rsidR="009A35D9" w:rsidRDefault="009A35D9" w:rsidP="00D61BA1">
            <w:pPr>
              <w:pStyle w:val="TableParagraph"/>
              <w:spacing w:line="264" w:lineRule="exact"/>
              <w:ind w:left="7"/>
              <w:rPr>
                <w:sz w:val="24"/>
              </w:rPr>
            </w:pPr>
            <w:r>
              <w:rPr>
                <w:sz w:val="24"/>
              </w:rPr>
              <w:t>anos</w:t>
            </w:r>
            <w:r>
              <w:rPr>
                <w:spacing w:val="-1"/>
                <w:sz w:val="24"/>
              </w:rPr>
              <w:t xml:space="preserve"> </w:t>
            </w:r>
            <w:r>
              <w:rPr>
                <w:sz w:val="24"/>
              </w:rPr>
              <w:t>após</w:t>
            </w:r>
            <w:r>
              <w:rPr>
                <w:spacing w:val="-1"/>
                <w:sz w:val="24"/>
              </w:rPr>
              <w:t xml:space="preserve"> </w:t>
            </w:r>
            <w:r>
              <w:rPr>
                <w:sz w:val="24"/>
              </w:rPr>
              <w:t>a</w:t>
            </w:r>
            <w:r>
              <w:rPr>
                <w:spacing w:val="-2"/>
                <w:sz w:val="24"/>
              </w:rPr>
              <w:t xml:space="preserve"> </w:t>
            </w:r>
            <w:r>
              <w:rPr>
                <w:sz w:val="24"/>
              </w:rPr>
              <w:t>emissão.</w:t>
            </w:r>
          </w:p>
        </w:tc>
        <w:tc>
          <w:tcPr>
            <w:tcW w:w="86" w:type="dxa"/>
            <w:tcBorders>
              <w:top w:val="nil"/>
              <w:bottom w:val="nil"/>
              <w:right w:val="nil"/>
            </w:tcBorders>
          </w:tcPr>
          <w:p w:rsidR="009A35D9" w:rsidRDefault="009A35D9" w:rsidP="00D61BA1">
            <w:pPr>
              <w:pStyle w:val="TableParagraph"/>
              <w:rPr>
                <w:sz w:val="24"/>
              </w:rPr>
            </w:pPr>
          </w:p>
        </w:tc>
      </w:tr>
      <w:tr w:rsidR="009A35D9" w:rsidTr="00D61BA1">
        <w:trPr>
          <w:trHeight w:val="1380"/>
        </w:trPr>
        <w:tc>
          <w:tcPr>
            <w:tcW w:w="1409" w:type="dxa"/>
          </w:tcPr>
          <w:p w:rsidR="009A35D9" w:rsidRDefault="009A35D9" w:rsidP="00D61BA1">
            <w:pPr>
              <w:pStyle w:val="TableParagraph"/>
              <w:rPr>
                <w:sz w:val="24"/>
              </w:rPr>
            </w:pPr>
            <w:r>
              <w:rPr>
                <w:sz w:val="24"/>
              </w:rPr>
              <w:t>144.423</w:t>
            </w:r>
          </w:p>
        </w:tc>
        <w:tc>
          <w:tcPr>
            <w:tcW w:w="4836" w:type="dxa"/>
          </w:tcPr>
          <w:p w:rsidR="009A35D9" w:rsidRDefault="009A35D9" w:rsidP="00D61BA1">
            <w:pPr>
              <w:pStyle w:val="TableParagraph"/>
              <w:ind w:left="2"/>
              <w:rPr>
                <w:sz w:val="24"/>
              </w:rPr>
            </w:pPr>
            <w:r>
              <w:rPr>
                <w:sz w:val="24"/>
              </w:rPr>
              <w:t>Reconhecimento</w:t>
            </w:r>
            <w:r>
              <w:rPr>
                <w:spacing w:val="-3"/>
                <w:sz w:val="24"/>
              </w:rPr>
              <w:t xml:space="preserve"> </w:t>
            </w:r>
            <w:r>
              <w:rPr>
                <w:sz w:val="24"/>
              </w:rPr>
              <w:t>e</w:t>
            </w:r>
            <w:r>
              <w:rPr>
                <w:spacing w:val="-2"/>
                <w:sz w:val="24"/>
              </w:rPr>
              <w:t xml:space="preserve"> </w:t>
            </w:r>
            <w:r>
              <w:rPr>
                <w:sz w:val="24"/>
              </w:rPr>
              <w:t>revalidação</w:t>
            </w:r>
          </w:p>
        </w:tc>
        <w:tc>
          <w:tcPr>
            <w:tcW w:w="1999" w:type="dxa"/>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743"/>
              <w:rPr>
                <w:sz w:val="24"/>
              </w:rPr>
            </w:pPr>
            <w:r>
              <w:rPr>
                <w:sz w:val="24"/>
              </w:rPr>
              <w:t>Para os casos de indeferimento, a</w:t>
            </w:r>
            <w:r>
              <w:rPr>
                <w:spacing w:val="-57"/>
                <w:sz w:val="24"/>
              </w:rPr>
              <w:t xml:space="preserve"> </w:t>
            </w:r>
            <w:r>
              <w:rPr>
                <w:sz w:val="24"/>
              </w:rPr>
              <w:t>documentação será devolvida ao</w:t>
            </w:r>
            <w:r>
              <w:rPr>
                <w:spacing w:val="1"/>
                <w:sz w:val="24"/>
              </w:rPr>
              <w:t xml:space="preserve"> </w:t>
            </w:r>
            <w:r>
              <w:rPr>
                <w:sz w:val="24"/>
              </w:rPr>
              <w:t>requerente.</w:t>
            </w:r>
          </w:p>
          <w:p w:rsidR="009A35D9" w:rsidRDefault="009A35D9" w:rsidP="00D61BA1">
            <w:pPr>
              <w:pStyle w:val="TableParagraph"/>
              <w:spacing w:line="270" w:lineRule="atLeast"/>
              <w:ind w:left="7" w:right="107"/>
              <w:rPr>
                <w:sz w:val="24"/>
              </w:rPr>
            </w:pPr>
            <w:r>
              <w:rPr>
                <w:sz w:val="24"/>
              </w:rPr>
              <w:t>Eliminar</w:t>
            </w:r>
            <w:r>
              <w:rPr>
                <w:spacing w:val="-6"/>
                <w:sz w:val="24"/>
              </w:rPr>
              <w:t xml:space="preserve"> </w:t>
            </w:r>
            <w:r>
              <w:rPr>
                <w:sz w:val="24"/>
              </w:rPr>
              <w:t>os</w:t>
            </w:r>
            <w:r>
              <w:rPr>
                <w:spacing w:val="-4"/>
                <w:sz w:val="24"/>
              </w:rPr>
              <w:t xml:space="preserve"> </w:t>
            </w:r>
            <w:r>
              <w:rPr>
                <w:sz w:val="24"/>
              </w:rPr>
              <w:t>documentos</w:t>
            </w:r>
            <w:r>
              <w:rPr>
                <w:spacing w:val="-4"/>
                <w:sz w:val="24"/>
              </w:rPr>
              <w:t xml:space="preserve"> </w:t>
            </w:r>
            <w:r>
              <w:rPr>
                <w:sz w:val="24"/>
              </w:rPr>
              <w:t>não</w:t>
            </w:r>
            <w:r>
              <w:rPr>
                <w:spacing w:val="-4"/>
                <w:sz w:val="24"/>
              </w:rPr>
              <w:t xml:space="preserve"> </w:t>
            </w:r>
            <w:r>
              <w:rPr>
                <w:sz w:val="24"/>
              </w:rPr>
              <w:t>devolvidos</w:t>
            </w:r>
            <w:r>
              <w:rPr>
                <w:spacing w:val="-57"/>
                <w:sz w:val="24"/>
              </w:rPr>
              <w:t xml:space="preserve"> </w:t>
            </w:r>
            <w:r>
              <w:rPr>
                <w:sz w:val="24"/>
              </w:rPr>
              <w:t>após</w:t>
            </w:r>
            <w:r>
              <w:rPr>
                <w:spacing w:val="-1"/>
                <w:sz w:val="24"/>
              </w:rPr>
              <w:t xml:space="preserve"> </w:t>
            </w:r>
            <w:r>
              <w:rPr>
                <w:sz w:val="24"/>
              </w:rPr>
              <w:t>2 anos do indeferimento.</w:t>
            </w:r>
          </w:p>
        </w:tc>
        <w:tc>
          <w:tcPr>
            <w:tcW w:w="86" w:type="dxa"/>
            <w:tcBorders>
              <w:top w:val="nil"/>
              <w:bottom w:val="nil"/>
              <w:right w:val="nil"/>
            </w:tcBorders>
          </w:tcPr>
          <w:p w:rsidR="009A35D9" w:rsidRDefault="009A35D9" w:rsidP="00D61BA1">
            <w:pPr>
              <w:pStyle w:val="TableParagraph"/>
              <w:rPr>
                <w:sz w:val="24"/>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144.424</w:t>
            </w:r>
          </w:p>
        </w:tc>
        <w:tc>
          <w:tcPr>
            <w:tcW w:w="4836" w:type="dxa"/>
          </w:tcPr>
          <w:p w:rsidR="009A35D9" w:rsidRDefault="009A35D9" w:rsidP="00D61BA1">
            <w:pPr>
              <w:pStyle w:val="TableParagraph"/>
              <w:spacing w:line="256" w:lineRule="exact"/>
              <w:ind w:left="2"/>
              <w:rPr>
                <w:sz w:val="24"/>
              </w:rPr>
            </w:pPr>
            <w:r>
              <w:rPr>
                <w:sz w:val="24"/>
              </w:rPr>
              <w:t>Verificação</w:t>
            </w:r>
            <w:r>
              <w:rPr>
                <w:spacing w:val="-1"/>
                <w:sz w:val="24"/>
              </w:rPr>
              <w:t xml:space="preserve"> </w:t>
            </w:r>
            <w:r>
              <w:rPr>
                <w:sz w:val="24"/>
              </w:rPr>
              <w:t>de</w:t>
            </w:r>
            <w:r>
              <w:rPr>
                <w:spacing w:val="-2"/>
                <w:sz w:val="24"/>
              </w:rPr>
              <w:t xml:space="preserve"> </w:t>
            </w:r>
            <w:r>
              <w:rPr>
                <w:sz w:val="24"/>
              </w:rPr>
              <w:t>autenticidade</w:t>
            </w:r>
          </w:p>
        </w:tc>
        <w:tc>
          <w:tcPr>
            <w:tcW w:w="1999" w:type="dxa"/>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c>
          <w:tcPr>
            <w:tcW w:w="86" w:type="dxa"/>
            <w:tcBorders>
              <w:top w:val="nil"/>
              <w:bottom w:val="nil"/>
              <w:right w:val="nil"/>
            </w:tcBorders>
          </w:tcPr>
          <w:p w:rsidR="009A35D9" w:rsidRDefault="009A35D9" w:rsidP="00D61BA1">
            <w:pPr>
              <w:pStyle w:val="TableParagraph"/>
              <w:rPr>
                <w:sz w:val="20"/>
              </w:rPr>
            </w:pPr>
          </w:p>
        </w:tc>
      </w:tr>
      <w:tr w:rsidR="009A35D9" w:rsidTr="00D61BA1">
        <w:trPr>
          <w:trHeight w:val="1104"/>
        </w:trPr>
        <w:tc>
          <w:tcPr>
            <w:tcW w:w="1409" w:type="dxa"/>
          </w:tcPr>
          <w:p w:rsidR="009A35D9" w:rsidRDefault="009A35D9" w:rsidP="00D61BA1">
            <w:pPr>
              <w:pStyle w:val="TableParagraph"/>
              <w:rPr>
                <w:sz w:val="24"/>
              </w:rPr>
            </w:pPr>
            <w:r>
              <w:rPr>
                <w:sz w:val="24"/>
              </w:rPr>
              <w:lastRenderedPageBreak/>
              <w:t>144.43</w:t>
            </w:r>
          </w:p>
        </w:tc>
        <w:tc>
          <w:tcPr>
            <w:tcW w:w="4836" w:type="dxa"/>
          </w:tcPr>
          <w:p w:rsidR="009A35D9" w:rsidRDefault="009A35D9" w:rsidP="00D61BA1">
            <w:pPr>
              <w:pStyle w:val="TableParagraph"/>
              <w:ind w:left="2" w:right="275"/>
              <w:rPr>
                <w:sz w:val="24"/>
              </w:rPr>
            </w:pPr>
            <w:r>
              <w:rPr>
                <w:sz w:val="24"/>
              </w:rPr>
              <w:t>Assentamentos</w:t>
            </w:r>
            <w:r>
              <w:rPr>
                <w:spacing w:val="-5"/>
                <w:sz w:val="24"/>
              </w:rPr>
              <w:t xml:space="preserve"> </w:t>
            </w:r>
            <w:r>
              <w:rPr>
                <w:sz w:val="24"/>
              </w:rPr>
              <w:t>individuais</w:t>
            </w:r>
            <w:r>
              <w:rPr>
                <w:spacing w:val="-4"/>
                <w:sz w:val="24"/>
              </w:rPr>
              <w:t xml:space="preserve"> </w:t>
            </w:r>
            <w:r>
              <w:rPr>
                <w:sz w:val="24"/>
              </w:rPr>
              <w:t>dos</w:t>
            </w:r>
            <w:r>
              <w:rPr>
                <w:spacing w:val="-5"/>
                <w:sz w:val="24"/>
              </w:rPr>
              <w:t xml:space="preserve"> </w:t>
            </w:r>
            <w:r>
              <w:rPr>
                <w:sz w:val="24"/>
              </w:rPr>
              <w:t>alunos</w:t>
            </w:r>
            <w:r>
              <w:rPr>
                <w:spacing w:val="-4"/>
                <w:sz w:val="24"/>
              </w:rPr>
              <w:t xml:space="preserve"> </w:t>
            </w:r>
            <w:r>
              <w:rPr>
                <w:sz w:val="24"/>
              </w:rPr>
              <w:t>(Dossiês</w:t>
            </w:r>
            <w:r>
              <w:rPr>
                <w:spacing w:val="-57"/>
                <w:sz w:val="24"/>
              </w:rPr>
              <w:t xml:space="preserve"> </w:t>
            </w:r>
            <w:r>
              <w:rPr>
                <w:sz w:val="24"/>
              </w:rPr>
              <w:t>dos</w:t>
            </w:r>
            <w:r>
              <w:rPr>
                <w:spacing w:val="-1"/>
                <w:sz w:val="24"/>
              </w:rPr>
              <w:t xml:space="preserve"> </w:t>
            </w:r>
            <w:r>
              <w:rPr>
                <w:sz w:val="24"/>
              </w:rPr>
              <w:t>alunos)</w:t>
            </w:r>
          </w:p>
        </w:tc>
        <w:tc>
          <w:tcPr>
            <w:tcW w:w="1999" w:type="dxa"/>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Pr>
          <w:p w:rsidR="009A35D9" w:rsidRDefault="009A35D9" w:rsidP="00D61BA1">
            <w:pPr>
              <w:pStyle w:val="TableParagraph"/>
              <w:ind w:left="8"/>
              <w:jc w:val="center"/>
              <w:rPr>
                <w:sz w:val="24"/>
              </w:rPr>
            </w:pPr>
            <w:r>
              <w:rPr>
                <w:sz w:val="24"/>
              </w:rPr>
              <w:t>*</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ind w:left="7" w:right="1176"/>
              <w:rPr>
                <w:sz w:val="24"/>
              </w:rPr>
            </w:pPr>
            <w:r>
              <w:rPr>
                <w:sz w:val="24"/>
              </w:rPr>
              <w:t>*O prazo total de guarda dos</w:t>
            </w:r>
            <w:r>
              <w:rPr>
                <w:spacing w:val="-57"/>
                <w:sz w:val="24"/>
              </w:rPr>
              <w:t xml:space="preserve"> </w:t>
            </w:r>
            <w:r>
              <w:rPr>
                <w:sz w:val="24"/>
              </w:rPr>
              <w:t>documentos é</w:t>
            </w:r>
            <w:r>
              <w:rPr>
                <w:spacing w:val="-2"/>
                <w:sz w:val="24"/>
              </w:rPr>
              <w:t xml:space="preserve"> </w:t>
            </w:r>
            <w:r>
              <w:rPr>
                <w:sz w:val="24"/>
              </w:rPr>
              <w:t>de</w:t>
            </w:r>
            <w:r>
              <w:rPr>
                <w:spacing w:val="-1"/>
                <w:sz w:val="24"/>
              </w:rPr>
              <w:t xml:space="preserve"> </w:t>
            </w:r>
            <w:r>
              <w:rPr>
                <w:sz w:val="24"/>
              </w:rPr>
              <w:t>100 anos.</w:t>
            </w:r>
          </w:p>
        </w:tc>
        <w:tc>
          <w:tcPr>
            <w:tcW w:w="86" w:type="dxa"/>
            <w:tcBorders>
              <w:top w:val="nil"/>
              <w:bottom w:val="nil"/>
              <w:right w:val="nil"/>
            </w:tcBorders>
          </w:tcPr>
          <w:p w:rsidR="009A35D9" w:rsidRDefault="009A35D9" w:rsidP="00D61BA1">
            <w:pPr>
              <w:pStyle w:val="TableParagraph"/>
              <w:rPr>
                <w:sz w:val="24"/>
              </w:rPr>
            </w:pP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1103"/>
        </w:trPr>
        <w:tc>
          <w:tcPr>
            <w:tcW w:w="1409" w:type="dxa"/>
            <w:tcBorders>
              <w:top w:val="nil"/>
            </w:tcBorders>
          </w:tcPr>
          <w:p w:rsidR="009A35D9" w:rsidRDefault="009A35D9" w:rsidP="00D61BA1">
            <w:pPr>
              <w:pStyle w:val="TableParagraph"/>
              <w:rPr>
                <w:sz w:val="24"/>
              </w:rPr>
            </w:pPr>
            <w:r>
              <w:rPr>
                <w:sz w:val="24"/>
              </w:rPr>
              <w:t>144.5</w:t>
            </w:r>
          </w:p>
        </w:tc>
        <w:tc>
          <w:tcPr>
            <w:tcW w:w="4836" w:type="dxa"/>
            <w:tcBorders>
              <w:top w:val="nil"/>
            </w:tcBorders>
          </w:tcPr>
          <w:p w:rsidR="009A35D9" w:rsidRDefault="009A35D9" w:rsidP="00D61BA1">
            <w:pPr>
              <w:pStyle w:val="TableParagraph"/>
              <w:ind w:left="2"/>
              <w:rPr>
                <w:sz w:val="24"/>
              </w:rPr>
            </w:pPr>
            <w:r>
              <w:rPr>
                <w:sz w:val="24"/>
              </w:rPr>
              <w:t>Regime</w:t>
            </w:r>
            <w:r>
              <w:rPr>
                <w:spacing w:val="-3"/>
                <w:sz w:val="24"/>
              </w:rPr>
              <w:t xml:space="preserve"> </w:t>
            </w:r>
            <w:r>
              <w:rPr>
                <w:sz w:val="24"/>
              </w:rPr>
              <w:t>de exercício</w:t>
            </w:r>
            <w:r>
              <w:rPr>
                <w:spacing w:val="-1"/>
                <w:sz w:val="24"/>
              </w:rPr>
              <w:t xml:space="preserve"> </w:t>
            </w:r>
            <w:r>
              <w:rPr>
                <w:sz w:val="24"/>
              </w:rPr>
              <w:t>domiciliar</w:t>
            </w:r>
          </w:p>
        </w:tc>
        <w:tc>
          <w:tcPr>
            <w:tcW w:w="1999" w:type="dxa"/>
            <w:tcBorders>
              <w:top w:val="nil"/>
            </w:tcBorders>
          </w:tcPr>
          <w:p w:rsidR="009A35D9" w:rsidRDefault="009A35D9" w:rsidP="00D61BA1">
            <w:pPr>
              <w:pStyle w:val="TableParagraph"/>
              <w:ind w:left="36" w:right="25"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14" w:right="9"/>
              <w:jc w:val="center"/>
              <w:rPr>
                <w:sz w:val="24"/>
              </w:rPr>
            </w:pPr>
            <w:r>
              <w:rPr>
                <w:sz w:val="24"/>
              </w:rPr>
              <w:t>ensino</w:t>
            </w:r>
          </w:p>
        </w:tc>
        <w:tc>
          <w:tcPr>
            <w:tcW w:w="1631" w:type="dxa"/>
            <w:tcBorders>
              <w:top w:val="nil"/>
            </w:tcBorders>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Borders>
              <w:top w:val="nil"/>
            </w:tcBorders>
          </w:tcPr>
          <w:p w:rsidR="009A35D9" w:rsidRDefault="009A35D9" w:rsidP="00D61BA1">
            <w:pPr>
              <w:pStyle w:val="TableParagraph"/>
              <w:ind w:left="347" w:right="336"/>
              <w:jc w:val="center"/>
              <w:rPr>
                <w:sz w:val="24"/>
              </w:rPr>
            </w:pPr>
            <w:r>
              <w:rPr>
                <w:sz w:val="24"/>
              </w:rPr>
              <w:t>Eliminação</w:t>
            </w:r>
          </w:p>
        </w:tc>
        <w:tc>
          <w:tcPr>
            <w:tcW w:w="3979" w:type="dxa"/>
            <w:tcBorders>
              <w:top w:val="nil"/>
            </w:tcBorders>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144.6</w:t>
            </w:r>
            <w:r>
              <w:rPr>
                <w:spacing w:val="-1"/>
                <w:sz w:val="24"/>
              </w:rPr>
              <w:t xml:space="preserve"> </w:t>
            </w:r>
            <w:r>
              <w:rPr>
                <w:sz w:val="24"/>
              </w:rPr>
              <w:t>Monitorias.</w:t>
            </w:r>
            <w:r>
              <w:rPr>
                <w:spacing w:val="-1"/>
                <w:sz w:val="24"/>
              </w:rPr>
              <w:t xml:space="preserve"> </w:t>
            </w:r>
            <w:r>
              <w:rPr>
                <w:sz w:val="24"/>
              </w:rPr>
              <w:t>Estágios</w:t>
            </w:r>
            <w:r>
              <w:rPr>
                <w:spacing w:val="-1"/>
                <w:sz w:val="24"/>
              </w:rPr>
              <w:t xml:space="preserve"> </w:t>
            </w:r>
            <w:r>
              <w:rPr>
                <w:sz w:val="24"/>
              </w:rPr>
              <w:t>não</w:t>
            </w:r>
            <w:r>
              <w:rPr>
                <w:spacing w:val="-1"/>
                <w:sz w:val="24"/>
              </w:rPr>
              <w:t xml:space="preserve"> </w:t>
            </w:r>
            <w:r>
              <w:rPr>
                <w:sz w:val="24"/>
              </w:rPr>
              <w:t>obrigatórios</w:t>
            </w:r>
          </w:p>
        </w:tc>
      </w:tr>
      <w:tr w:rsidR="009A35D9" w:rsidTr="00D61BA1">
        <w:trPr>
          <w:trHeight w:val="277"/>
        </w:trPr>
        <w:tc>
          <w:tcPr>
            <w:tcW w:w="15721" w:type="dxa"/>
            <w:gridSpan w:val="6"/>
          </w:tcPr>
          <w:p w:rsidR="009A35D9" w:rsidRDefault="009A35D9" w:rsidP="00D61BA1">
            <w:pPr>
              <w:pStyle w:val="TableParagraph"/>
              <w:spacing w:line="258" w:lineRule="exact"/>
              <w:rPr>
                <w:sz w:val="24"/>
              </w:rPr>
            </w:pPr>
            <w:r>
              <w:rPr>
                <w:sz w:val="24"/>
              </w:rPr>
              <w:t>144.61</w:t>
            </w:r>
            <w:r>
              <w:rPr>
                <w:spacing w:val="-1"/>
                <w:sz w:val="24"/>
              </w:rPr>
              <w:t xml:space="preserve"> </w:t>
            </w:r>
            <w:r>
              <w:rPr>
                <w:sz w:val="24"/>
              </w:rPr>
              <w:t>Monitorias</w:t>
            </w:r>
          </w:p>
        </w:tc>
      </w:tr>
      <w:tr w:rsidR="009A35D9" w:rsidTr="00D61BA1">
        <w:trPr>
          <w:trHeight w:val="276"/>
        </w:trPr>
        <w:tc>
          <w:tcPr>
            <w:tcW w:w="1409" w:type="dxa"/>
          </w:tcPr>
          <w:p w:rsidR="009A35D9" w:rsidRDefault="009A35D9" w:rsidP="00D61BA1">
            <w:pPr>
              <w:pStyle w:val="TableParagraph"/>
              <w:spacing w:line="256" w:lineRule="exact"/>
              <w:rPr>
                <w:sz w:val="24"/>
              </w:rPr>
            </w:pPr>
            <w:r>
              <w:rPr>
                <w:sz w:val="24"/>
              </w:rPr>
              <w:t>144.611</w:t>
            </w:r>
          </w:p>
        </w:tc>
        <w:tc>
          <w:tcPr>
            <w:tcW w:w="4836" w:type="dxa"/>
          </w:tcPr>
          <w:p w:rsidR="009A35D9" w:rsidRDefault="009A35D9" w:rsidP="00D61BA1">
            <w:pPr>
              <w:pStyle w:val="TableParagraph"/>
              <w:spacing w:line="256" w:lineRule="exact"/>
              <w:ind w:left="2"/>
              <w:rPr>
                <w:sz w:val="24"/>
              </w:rPr>
            </w:pPr>
            <w:r>
              <w:rPr>
                <w:sz w:val="24"/>
              </w:rPr>
              <w:t>Processo</w:t>
            </w:r>
            <w:r>
              <w:rPr>
                <w:spacing w:val="-2"/>
                <w:sz w:val="24"/>
              </w:rPr>
              <w:t xml:space="preserve"> </w:t>
            </w:r>
            <w:r>
              <w:rPr>
                <w:sz w:val="24"/>
              </w:rPr>
              <w:t>de</w:t>
            </w:r>
            <w:r>
              <w:rPr>
                <w:spacing w:val="-2"/>
                <w:sz w:val="24"/>
              </w:rPr>
              <w:t xml:space="preserve"> </w:t>
            </w:r>
            <w:r>
              <w:rPr>
                <w:sz w:val="24"/>
              </w:rPr>
              <w:t>seleção</w:t>
            </w:r>
          </w:p>
        </w:tc>
        <w:tc>
          <w:tcPr>
            <w:tcW w:w="1999" w:type="dxa"/>
          </w:tcPr>
          <w:p w:rsidR="009A35D9" w:rsidRDefault="009A35D9" w:rsidP="00D61BA1">
            <w:pPr>
              <w:pStyle w:val="TableParagraph"/>
              <w:spacing w:line="256" w:lineRule="exact"/>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551"/>
        </w:trPr>
        <w:tc>
          <w:tcPr>
            <w:tcW w:w="1409" w:type="dxa"/>
          </w:tcPr>
          <w:p w:rsidR="009A35D9" w:rsidRDefault="009A35D9" w:rsidP="00D61BA1">
            <w:pPr>
              <w:pStyle w:val="TableParagraph"/>
              <w:rPr>
                <w:sz w:val="24"/>
              </w:rPr>
            </w:pPr>
            <w:r>
              <w:rPr>
                <w:sz w:val="24"/>
              </w:rPr>
              <w:t>144.612</w:t>
            </w:r>
          </w:p>
        </w:tc>
        <w:tc>
          <w:tcPr>
            <w:tcW w:w="4836" w:type="dxa"/>
          </w:tcPr>
          <w:p w:rsidR="009A35D9" w:rsidRDefault="009A35D9" w:rsidP="00D61BA1">
            <w:pPr>
              <w:pStyle w:val="TableParagraph"/>
              <w:ind w:left="2"/>
              <w:rPr>
                <w:sz w:val="24"/>
              </w:rPr>
            </w:pPr>
            <w:r>
              <w:rPr>
                <w:sz w:val="24"/>
              </w:rPr>
              <w:t>Indicação,</w:t>
            </w:r>
            <w:r>
              <w:rPr>
                <w:spacing w:val="-1"/>
                <w:sz w:val="24"/>
              </w:rPr>
              <w:t xml:space="preserve"> </w:t>
            </w:r>
            <w:r>
              <w:rPr>
                <w:sz w:val="24"/>
              </w:rPr>
              <w:t>aceite</w:t>
            </w:r>
            <w:r>
              <w:rPr>
                <w:spacing w:val="-2"/>
                <w:sz w:val="24"/>
              </w:rPr>
              <w:t xml:space="preserve"> </w:t>
            </w:r>
            <w:r>
              <w:rPr>
                <w:sz w:val="24"/>
              </w:rPr>
              <w:t>e</w:t>
            </w:r>
            <w:r>
              <w:rPr>
                <w:spacing w:val="-2"/>
                <w:sz w:val="24"/>
              </w:rPr>
              <w:t xml:space="preserve"> </w:t>
            </w:r>
            <w:r>
              <w:rPr>
                <w:sz w:val="24"/>
              </w:rPr>
              <w:t>substituição de</w:t>
            </w:r>
            <w:r>
              <w:rPr>
                <w:spacing w:val="-2"/>
                <w:sz w:val="24"/>
              </w:rPr>
              <w:t xml:space="preserve"> </w:t>
            </w:r>
            <w:r>
              <w:rPr>
                <w:sz w:val="24"/>
              </w:rPr>
              <w:t>monitor</w:t>
            </w:r>
            <w:r>
              <w:rPr>
                <w:spacing w:val="-1"/>
                <w:sz w:val="24"/>
              </w:rPr>
              <w:t xml:space="preserve"> </w:t>
            </w:r>
            <w:r>
              <w:rPr>
                <w:sz w:val="24"/>
              </w:rPr>
              <w:t>e</w:t>
            </w:r>
          </w:p>
          <w:p w:rsidR="009A35D9" w:rsidRDefault="009A35D9" w:rsidP="00D61BA1">
            <w:pPr>
              <w:pStyle w:val="TableParagraph"/>
              <w:spacing w:line="264" w:lineRule="exact"/>
              <w:ind w:left="2"/>
              <w:rPr>
                <w:sz w:val="24"/>
              </w:rPr>
            </w:pPr>
            <w:r>
              <w:rPr>
                <w:sz w:val="24"/>
              </w:rPr>
              <w:t>orientador</w:t>
            </w:r>
          </w:p>
        </w:tc>
        <w:tc>
          <w:tcPr>
            <w:tcW w:w="1999" w:type="dxa"/>
          </w:tcPr>
          <w:p w:rsidR="009A35D9" w:rsidRDefault="009A35D9" w:rsidP="00D61BA1">
            <w:pPr>
              <w:pStyle w:val="TableParagraph"/>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827"/>
        </w:trPr>
        <w:tc>
          <w:tcPr>
            <w:tcW w:w="1409" w:type="dxa"/>
          </w:tcPr>
          <w:p w:rsidR="009A35D9" w:rsidRDefault="009A35D9" w:rsidP="00D61BA1">
            <w:pPr>
              <w:pStyle w:val="TableParagraph"/>
              <w:rPr>
                <w:sz w:val="24"/>
              </w:rPr>
            </w:pPr>
            <w:r>
              <w:rPr>
                <w:sz w:val="24"/>
              </w:rPr>
              <w:t>144.613</w:t>
            </w:r>
          </w:p>
        </w:tc>
        <w:tc>
          <w:tcPr>
            <w:tcW w:w="4836" w:type="dxa"/>
          </w:tcPr>
          <w:p w:rsidR="009A35D9" w:rsidRDefault="009A35D9" w:rsidP="00D61BA1">
            <w:pPr>
              <w:pStyle w:val="TableParagraph"/>
              <w:ind w:left="24"/>
              <w:rPr>
                <w:sz w:val="24"/>
              </w:rPr>
            </w:pPr>
            <w:r>
              <w:rPr>
                <w:sz w:val="24"/>
              </w:rPr>
              <w:t>Avaliação</w:t>
            </w:r>
          </w:p>
        </w:tc>
        <w:tc>
          <w:tcPr>
            <w:tcW w:w="1999" w:type="dxa"/>
          </w:tcPr>
          <w:p w:rsidR="009A35D9" w:rsidRDefault="009A35D9" w:rsidP="00D61BA1">
            <w:pPr>
              <w:pStyle w:val="TableParagraph"/>
              <w:ind w:left="689"/>
              <w:rPr>
                <w:sz w:val="24"/>
              </w:rPr>
            </w:pPr>
            <w:r>
              <w:rPr>
                <w:sz w:val="24"/>
              </w:rPr>
              <w:t>3</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93"/>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7"/>
              <w:rPr>
                <w:sz w:val="24"/>
              </w:rPr>
            </w:pPr>
            <w:r>
              <w:rPr>
                <w:sz w:val="24"/>
              </w:rPr>
              <w:t>nos</w:t>
            </w:r>
            <w:r>
              <w:rPr>
                <w:spacing w:val="-1"/>
                <w:sz w:val="24"/>
              </w:rPr>
              <w:t xml:space="preserve"> </w:t>
            </w:r>
            <w:r>
              <w:rPr>
                <w:sz w:val="24"/>
              </w:rPr>
              <w:t>relatórios</w:t>
            </w:r>
            <w:r>
              <w:rPr>
                <w:spacing w:val="-1"/>
                <w:sz w:val="24"/>
              </w:rPr>
              <w:t xml:space="preserve"> </w:t>
            </w:r>
            <w:r>
              <w:rPr>
                <w:sz w:val="24"/>
              </w:rPr>
              <w:t>finais.</w:t>
            </w:r>
          </w:p>
        </w:tc>
      </w:tr>
      <w:tr w:rsidR="009A35D9" w:rsidTr="00D61BA1">
        <w:trPr>
          <w:trHeight w:val="1104"/>
        </w:trPr>
        <w:tc>
          <w:tcPr>
            <w:tcW w:w="1409" w:type="dxa"/>
          </w:tcPr>
          <w:p w:rsidR="009A35D9" w:rsidRDefault="009A35D9" w:rsidP="00D61BA1">
            <w:pPr>
              <w:pStyle w:val="TableParagraph"/>
              <w:rPr>
                <w:sz w:val="24"/>
              </w:rPr>
            </w:pPr>
            <w:r>
              <w:rPr>
                <w:sz w:val="24"/>
              </w:rPr>
              <w:t>144.62</w:t>
            </w:r>
          </w:p>
        </w:tc>
        <w:tc>
          <w:tcPr>
            <w:tcW w:w="4836" w:type="dxa"/>
          </w:tcPr>
          <w:p w:rsidR="009A35D9" w:rsidRDefault="009A35D9" w:rsidP="00D61BA1">
            <w:pPr>
              <w:pStyle w:val="TableParagraph"/>
              <w:ind w:left="24"/>
              <w:rPr>
                <w:sz w:val="24"/>
              </w:rPr>
            </w:pPr>
            <w:r>
              <w:rPr>
                <w:sz w:val="24"/>
              </w:rPr>
              <w:t>Estágios</w:t>
            </w:r>
            <w:r>
              <w:rPr>
                <w:spacing w:val="-2"/>
                <w:sz w:val="24"/>
              </w:rPr>
              <w:t xml:space="preserve"> </w:t>
            </w:r>
            <w:r>
              <w:rPr>
                <w:sz w:val="24"/>
              </w:rPr>
              <w:t>não</w:t>
            </w:r>
            <w:r>
              <w:rPr>
                <w:spacing w:val="-1"/>
                <w:sz w:val="24"/>
              </w:rPr>
              <w:t xml:space="preserve"> </w:t>
            </w:r>
            <w:r>
              <w:rPr>
                <w:sz w:val="24"/>
              </w:rPr>
              <w:t>obrigatórios</w:t>
            </w:r>
          </w:p>
        </w:tc>
        <w:tc>
          <w:tcPr>
            <w:tcW w:w="1999" w:type="dxa"/>
          </w:tcPr>
          <w:p w:rsidR="009A35D9" w:rsidRDefault="009A35D9" w:rsidP="00D61BA1">
            <w:pPr>
              <w:pStyle w:val="TableParagraph"/>
              <w:ind w:left="36" w:right="25"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17" w:right="6"/>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31" w:type="dxa"/>
          </w:tcPr>
          <w:p w:rsidR="009A35D9" w:rsidRDefault="009A35D9" w:rsidP="00D61BA1">
            <w:pPr>
              <w:pStyle w:val="TableParagraph"/>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47" w:right="336"/>
              <w:jc w:val="center"/>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144.63</w:t>
            </w:r>
          </w:p>
        </w:tc>
        <w:tc>
          <w:tcPr>
            <w:tcW w:w="4836" w:type="dxa"/>
          </w:tcPr>
          <w:p w:rsidR="009A35D9" w:rsidRDefault="009A35D9" w:rsidP="00D61BA1">
            <w:pPr>
              <w:pStyle w:val="TableParagraph"/>
              <w:spacing w:line="256" w:lineRule="exact"/>
              <w:ind w:left="24"/>
              <w:rPr>
                <w:sz w:val="24"/>
              </w:rPr>
            </w:pPr>
            <w:r>
              <w:rPr>
                <w:sz w:val="24"/>
              </w:rPr>
              <w:t>Frequência</w:t>
            </w:r>
            <w:r>
              <w:rPr>
                <w:spacing w:val="-2"/>
                <w:sz w:val="24"/>
              </w:rPr>
              <w:t xml:space="preserve"> </w:t>
            </w:r>
            <w:r>
              <w:rPr>
                <w:sz w:val="24"/>
              </w:rPr>
              <w:t>de</w:t>
            </w:r>
            <w:r>
              <w:rPr>
                <w:spacing w:val="-3"/>
                <w:sz w:val="24"/>
              </w:rPr>
              <w:t xml:space="preserve"> </w:t>
            </w:r>
            <w:r>
              <w:rPr>
                <w:sz w:val="24"/>
              </w:rPr>
              <w:t>monitores e</w:t>
            </w:r>
            <w:r>
              <w:rPr>
                <w:spacing w:val="-3"/>
                <w:sz w:val="24"/>
              </w:rPr>
              <w:t xml:space="preserve"> </w:t>
            </w:r>
            <w:r>
              <w:rPr>
                <w:sz w:val="24"/>
              </w:rPr>
              <w:t>estagiários</w:t>
            </w:r>
          </w:p>
        </w:tc>
        <w:tc>
          <w:tcPr>
            <w:tcW w:w="1999" w:type="dxa"/>
          </w:tcPr>
          <w:p w:rsidR="009A35D9" w:rsidRDefault="009A35D9" w:rsidP="00D61BA1">
            <w:pPr>
              <w:pStyle w:val="TableParagraph"/>
              <w:spacing w:line="256" w:lineRule="exact"/>
              <w:ind w:left="689"/>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47</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r>
      <w:tr w:rsidR="009A35D9" w:rsidTr="00D61BA1">
        <w:trPr>
          <w:trHeight w:val="1934"/>
        </w:trPr>
        <w:tc>
          <w:tcPr>
            <w:tcW w:w="1409" w:type="dxa"/>
          </w:tcPr>
          <w:p w:rsidR="009A35D9" w:rsidRDefault="009A35D9" w:rsidP="00D61BA1">
            <w:pPr>
              <w:pStyle w:val="TableParagraph"/>
              <w:rPr>
                <w:sz w:val="24"/>
              </w:rPr>
            </w:pPr>
            <w:r>
              <w:rPr>
                <w:sz w:val="24"/>
              </w:rPr>
              <w:lastRenderedPageBreak/>
              <w:t>144.7</w:t>
            </w:r>
          </w:p>
        </w:tc>
        <w:tc>
          <w:tcPr>
            <w:tcW w:w="4836" w:type="dxa"/>
          </w:tcPr>
          <w:p w:rsidR="009A35D9" w:rsidRDefault="009A35D9" w:rsidP="00D61BA1">
            <w:pPr>
              <w:pStyle w:val="TableParagraph"/>
              <w:ind w:left="24" w:right="643"/>
              <w:rPr>
                <w:sz w:val="24"/>
              </w:rPr>
            </w:pPr>
            <w:r>
              <w:rPr>
                <w:sz w:val="24"/>
              </w:rPr>
              <w:t>Regime</w:t>
            </w:r>
            <w:r>
              <w:rPr>
                <w:spacing w:val="-6"/>
                <w:sz w:val="24"/>
              </w:rPr>
              <w:t xml:space="preserve"> </w:t>
            </w:r>
            <w:r>
              <w:rPr>
                <w:sz w:val="24"/>
              </w:rPr>
              <w:t>disciplinar</w:t>
            </w:r>
            <w:r>
              <w:rPr>
                <w:spacing w:val="-7"/>
                <w:sz w:val="24"/>
              </w:rPr>
              <w:t xml:space="preserve"> </w:t>
            </w:r>
            <w:r>
              <w:rPr>
                <w:sz w:val="24"/>
              </w:rPr>
              <w:t>dos</w:t>
            </w:r>
            <w:r>
              <w:rPr>
                <w:spacing w:val="-3"/>
                <w:sz w:val="24"/>
              </w:rPr>
              <w:t xml:space="preserve"> </w:t>
            </w:r>
            <w:r>
              <w:rPr>
                <w:sz w:val="24"/>
              </w:rPr>
              <w:t>alunos:</w:t>
            </w:r>
            <w:r>
              <w:rPr>
                <w:spacing w:val="-5"/>
                <w:sz w:val="24"/>
              </w:rPr>
              <w:t xml:space="preserve"> </w:t>
            </w:r>
            <w:r>
              <w:rPr>
                <w:sz w:val="24"/>
              </w:rPr>
              <w:t>penalidades</w:t>
            </w:r>
            <w:r>
              <w:rPr>
                <w:spacing w:val="-57"/>
                <w:sz w:val="24"/>
              </w:rPr>
              <w:t xml:space="preserve"> </w:t>
            </w:r>
            <w:r>
              <w:rPr>
                <w:sz w:val="24"/>
              </w:rPr>
              <w:t>(advertência ou repreensão, suspensão e</w:t>
            </w:r>
            <w:r>
              <w:rPr>
                <w:spacing w:val="1"/>
                <w:sz w:val="24"/>
              </w:rPr>
              <w:t xml:space="preserve"> </w:t>
            </w:r>
            <w:r>
              <w:rPr>
                <w:sz w:val="24"/>
              </w:rPr>
              <w:t>expulsão)</w:t>
            </w:r>
          </w:p>
        </w:tc>
        <w:tc>
          <w:tcPr>
            <w:tcW w:w="1999" w:type="dxa"/>
          </w:tcPr>
          <w:p w:rsidR="009A35D9" w:rsidRDefault="009A35D9" w:rsidP="00D61BA1">
            <w:pPr>
              <w:pStyle w:val="TableParagraph"/>
              <w:ind w:left="785" w:right="55" w:hanging="704"/>
              <w:rPr>
                <w:sz w:val="24"/>
              </w:rPr>
            </w:pPr>
            <w:r>
              <w:rPr>
                <w:sz w:val="24"/>
              </w:rPr>
              <w:t>Até a conclusão do</w:t>
            </w:r>
            <w:r>
              <w:rPr>
                <w:spacing w:val="-58"/>
                <w:sz w:val="24"/>
              </w:rPr>
              <w:t xml:space="preserve"> </w:t>
            </w:r>
            <w:r>
              <w:rPr>
                <w:sz w:val="24"/>
              </w:rPr>
              <w:t>caso</w:t>
            </w:r>
          </w:p>
        </w:tc>
        <w:tc>
          <w:tcPr>
            <w:tcW w:w="1631" w:type="dxa"/>
          </w:tcPr>
          <w:p w:rsidR="009A35D9" w:rsidRDefault="009A35D9" w:rsidP="00D61BA1">
            <w:pPr>
              <w:pStyle w:val="TableParagraph"/>
              <w:ind w:left="425" w:right="417"/>
              <w:jc w:val="center"/>
              <w:rPr>
                <w:sz w:val="24"/>
              </w:rPr>
            </w:pPr>
            <w:r>
              <w:rPr>
                <w:sz w:val="24"/>
              </w:rPr>
              <w:t>10</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382"/>
              <w:rPr>
                <w:sz w:val="24"/>
              </w:rPr>
            </w:pPr>
            <w:r>
              <w:rPr>
                <w:sz w:val="24"/>
              </w:rPr>
              <w:t>A produção, manuseio, consulta,</w:t>
            </w:r>
            <w:r>
              <w:rPr>
                <w:spacing w:val="1"/>
                <w:sz w:val="24"/>
              </w:rPr>
              <w:t xml:space="preserve"> </w:t>
            </w:r>
            <w:r>
              <w:rPr>
                <w:sz w:val="24"/>
              </w:rPr>
              <w:t>transmissão,</w:t>
            </w:r>
            <w:r>
              <w:rPr>
                <w:spacing w:val="-5"/>
                <w:sz w:val="24"/>
              </w:rPr>
              <w:t xml:space="preserve"> </w:t>
            </w:r>
            <w:r>
              <w:rPr>
                <w:sz w:val="24"/>
              </w:rPr>
              <w:t>manutenção</w:t>
            </w:r>
            <w:r>
              <w:rPr>
                <w:spacing w:val="-2"/>
                <w:sz w:val="24"/>
              </w:rPr>
              <w:t xml:space="preserve"> </w:t>
            </w:r>
            <w:r>
              <w:rPr>
                <w:sz w:val="24"/>
              </w:rPr>
              <w:t>e</w:t>
            </w:r>
            <w:r>
              <w:rPr>
                <w:spacing w:val="-6"/>
                <w:sz w:val="24"/>
              </w:rPr>
              <w:t xml:space="preserve"> </w:t>
            </w:r>
            <w:r>
              <w:rPr>
                <w:sz w:val="24"/>
              </w:rPr>
              <w:t>guarda</w:t>
            </w:r>
            <w:r>
              <w:rPr>
                <w:spacing w:val="-6"/>
                <w:sz w:val="24"/>
              </w:rPr>
              <w:t xml:space="preserve"> </w:t>
            </w:r>
            <w:r>
              <w:rPr>
                <w:sz w:val="24"/>
              </w:rPr>
              <w:t>de</w:t>
            </w:r>
            <w:r>
              <w:rPr>
                <w:spacing w:val="-57"/>
                <w:sz w:val="24"/>
              </w:rPr>
              <w:t xml:space="preserve"> </w:t>
            </w:r>
            <w:r>
              <w:rPr>
                <w:sz w:val="24"/>
              </w:rPr>
              <w:t>dados, documentos e informações</w:t>
            </w:r>
            <w:r>
              <w:rPr>
                <w:spacing w:val="1"/>
                <w:sz w:val="24"/>
              </w:rPr>
              <w:t xml:space="preserve"> </w:t>
            </w:r>
            <w:r>
              <w:rPr>
                <w:sz w:val="24"/>
              </w:rPr>
              <w:t>relativos à vida privada, à honra e a</w:t>
            </w:r>
            <w:r>
              <w:rPr>
                <w:spacing w:val="1"/>
                <w:sz w:val="24"/>
              </w:rPr>
              <w:t xml:space="preserve"> </w:t>
            </w:r>
            <w:r>
              <w:rPr>
                <w:sz w:val="24"/>
              </w:rPr>
              <w:t>imagem dos alunos deverão observar</w:t>
            </w:r>
            <w:r>
              <w:rPr>
                <w:spacing w:val="-57"/>
                <w:sz w:val="24"/>
              </w:rPr>
              <w:t xml:space="preserve"> </w:t>
            </w:r>
            <w:r>
              <w:rPr>
                <w:sz w:val="24"/>
              </w:rPr>
              <w:t>medidas</w:t>
            </w:r>
            <w:r>
              <w:rPr>
                <w:spacing w:val="-1"/>
                <w:sz w:val="24"/>
              </w:rPr>
              <w:t xml:space="preserve"> </w:t>
            </w:r>
            <w:r>
              <w:rPr>
                <w:sz w:val="24"/>
              </w:rPr>
              <w:t>especiais</w:t>
            </w:r>
            <w:r>
              <w:rPr>
                <w:spacing w:val="-1"/>
                <w:sz w:val="24"/>
              </w:rPr>
              <w:t xml:space="preserve"> </w:t>
            </w:r>
            <w:r>
              <w:rPr>
                <w:sz w:val="24"/>
              </w:rPr>
              <w:t>de segurança,</w:t>
            </w:r>
          </w:p>
          <w:p w:rsidR="009A35D9" w:rsidRDefault="009A35D9" w:rsidP="00D61BA1">
            <w:pPr>
              <w:pStyle w:val="TableParagraph"/>
              <w:spacing w:line="266" w:lineRule="exact"/>
              <w:ind w:left="7"/>
              <w:rPr>
                <w:sz w:val="24"/>
              </w:rPr>
            </w:pPr>
            <w:r>
              <w:rPr>
                <w:sz w:val="24"/>
              </w:rPr>
              <w:t>conforme</w:t>
            </w:r>
            <w:r>
              <w:rPr>
                <w:spacing w:val="-2"/>
                <w:sz w:val="24"/>
              </w:rPr>
              <w:t xml:space="preserve"> </w:t>
            </w:r>
            <w:r>
              <w:rPr>
                <w:sz w:val="24"/>
              </w:rPr>
              <w:t>legislação</w:t>
            </w:r>
            <w:r>
              <w:rPr>
                <w:spacing w:val="-2"/>
                <w:sz w:val="24"/>
              </w:rPr>
              <w:t xml:space="preserve"> </w:t>
            </w:r>
            <w:r>
              <w:rPr>
                <w:sz w:val="24"/>
              </w:rPr>
              <w:t>em</w:t>
            </w:r>
            <w:r>
              <w:rPr>
                <w:spacing w:val="58"/>
                <w:sz w:val="24"/>
              </w:rPr>
              <w:t xml:space="preserve"> </w:t>
            </w:r>
            <w:r>
              <w:rPr>
                <w:sz w:val="24"/>
              </w:rPr>
              <w:t>vigor.</w:t>
            </w:r>
          </w:p>
        </w:tc>
      </w:tr>
    </w:tbl>
    <w:p w:rsidR="009A35D9" w:rsidRDefault="009A35D9" w:rsidP="009A35D9">
      <w:pPr>
        <w:spacing w:line="266" w:lineRule="exact"/>
        <w:rPr>
          <w:sz w:val="24"/>
        </w:rPr>
        <w:sectPr w:rsidR="009A35D9">
          <w:pgSz w:w="16840" w:h="11910" w:orient="landscape"/>
          <w:pgMar w:top="3380" w:right="0" w:bottom="1300" w:left="420" w:header="1848" w:footer="1119" w:gutter="0"/>
          <w:cols w:space="720"/>
        </w:sectPr>
      </w:pPr>
    </w:p>
    <w:p w:rsidR="009A35D9" w:rsidRDefault="009A35D9" w:rsidP="009A35D9">
      <w:pPr>
        <w:spacing w:before="4" w:after="1"/>
        <w:rPr>
          <w:b/>
          <w:sz w:val="24"/>
        </w:rPr>
      </w:pPr>
    </w:p>
    <w:p w:rsidR="009A35D9" w:rsidRDefault="009A35D9" w:rsidP="009A35D9">
      <w:pPr>
        <w:ind w:left="110"/>
        <w:rPr>
          <w:sz w:val="20"/>
        </w:rPr>
      </w:pPr>
      <w:r>
        <w:rPr>
          <w:noProof/>
          <w:sz w:val="20"/>
          <w:lang w:eastAsia="pt-BR"/>
        </w:rPr>
        <mc:AlternateContent>
          <mc:Choice Requires="wpg">
            <w:drawing>
              <wp:inline distT="0" distB="0" distL="0" distR="0" wp14:anchorId="7D1CF434" wp14:editId="5AD15757">
                <wp:extent cx="9991725" cy="181610"/>
                <wp:effectExtent l="3175" t="635" r="0" b="0"/>
                <wp:docPr id="95" name="Grupo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1725" cy="181610"/>
                          <a:chOff x="0" y="0"/>
                          <a:chExt cx="15735" cy="286"/>
                        </a:xfrm>
                      </wpg:grpSpPr>
                      <wps:wsp>
                        <wps:cNvPr id="96" name="Freeform 95"/>
                        <wps:cNvSpPr>
                          <a:spLocks/>
                        </wps:cNvSpPr>
                        <wps:spPr bwMode="auto">
                          <a:xfrm>
                            <a:off x="0" y="0"/>
                            <a:ext cx="15735" cy="286"/>
                          </a:xfrm>
                          <a:custGeom>
                            <a:avLst/>
                            <a:gdLst>
                              <a:gd name="T0" fmla="*/ 15734 w 15735"/>
                              <a:gd name="T1" fmla="*/ 0 h 286"/>
                              <a:gd name="T2" fmla="*/ 15725 w 15735"/>
                              <a:gd name="T3" fmla="*/ 0 h 286"/>
                              <a:gd name="T4" fmla="*/ 15725 w 15735"/>
                              <a:gd name="T5" fmla="*/ 276 h 286"/>
                              <a:gd name="T6" fmla="*/ 10 w 15735"/>
                              <a:gd name="T7" fmla="*/ 276 h 286"/>
                              <a:gd name="T8" fmla="*/ 10 w 15735"/>
                              <a:gd name="T9" fmla="*/ 0 h 286"/>
                              <a:gd name="T10" fmla="*/ 0 w 15735"/>
                              <a:gd name="T11" fmla="*/ 0 h 286"/>
                              <a:gd name="T12" fmla="*/ 0 w 15735"/>
                              <a:gd name="T13" fmla="*/ 276 h 286"/>
                              <a:gd name="T14" fmla="*/ 0 w 15735"/>
                              <a:gd name="T15" fmla="*/ 286 h 286"/>
                              <a:gd name="T16" fmla="*/ 10 w 15735"/>
                              <a:gd name="T17" fmla="*/ 286 h 286"/>
                              <a:gd name="T18" fmla="*/ 15725 w 15735"/>
                              <a:gd name="T19" fmla="*/ 286 h 286"/>
                              <a:gd name="T20" fmla="*/ 15734 w 15735"/>
                              <a:gd name="T21" fmla="*/ 286 h 286"/>
                              <a:gd name="T22" fmla="*/ 15734 w 15735"/>
                              <a:gd name="T23" fmla="*/ 276 h 286"/>
                              <a:gd name="T24" fmla="*/ 15734 w 15735"/>
                              <a:gd name="T25"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735" h="286">
                                <a:moveTo>
                                  <a:pt x="15734" y="0"/>
                                </a:moveTo>
                                <a:lnTo>
                                  <a:pt x="15725" y="0"/>
                                </a:lnTo>
                                <a:lnTo>
                                  <a:pt x="15725" y="276"/>
                                </a:lnTo>
                                <a:lnTo>
                                  <a:pt x="10" y="276"/>
                                </a:lnTo>
                                <a:lnTo>
                                  <a:pt x="10" y="0"/>
                                </a:lnTo>
                                <a:lnTo>
                                  <a:pt x="0" y="0"/>
                                </a:lnTo>
                                <a:lnTo>
                                  <a:pt x="0" y="276"/>
                                </a:lnTo>
                                <a:lnTo>
                                  <a:pt x="0" y="286"/>
                                </a:lnTo>
                                <a:lnTo>
                                  <a:pt x="10" y="286"/>
                                </a:lnTo>
                                <a:lnTo>
                                  <a:pt x="15725" y="286"/>
                                </a:lnTo>
                                <a:lnTo>
                                  <a:pt x="15734" y="286"/>
                                </a:lnTo>
                                <a:lnTo>
                                  <a:pt x="15734" y="276"/>
                                </a:lnTo>
                                <a:lnTo>
                                  <a:pt x="157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Text Box 96"/>
                        <wps:cNvSpPr txBox="1">
                          <a:spLocks noChangeArrowheads="1"/>
                        </wps:cNvSpPr>
                        <wps:spPr bwMode="auto">
                          <a:xfrm>
                            <a:off x="0" y="0"/>
                            <a:ext cx="15735"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rsidP="009A35D9">
                              <w:pPr>
                                <w:spacing w:line="273" w:lineRule="exact"/>
                                <w:ind w:left="9"/>
                                <w:rPr>
                                  <w:b/>
                                  <w:sz w:val="24"/>
                                </w:rPr>
                              </w:pPr>
                              <w:r>
                                <w:rPr>
                                  <w:b/>
                                  <w:sz w:val="24"/>
                                </w:rPr>
                                <w:t>190</w:t>
                              </w:r>
                              <w:r>
                                <w:rPr>
                                  <w:b/>
                                  <w:spacing w:val="-2"/>
                                  <w:sz w:val="24"/>
                                </w:rPr>
                                <w:t xml:space="preserve"> </w:t>
                              </w:r>
                              <w:r>
                                <w:rPr>
                                  <w:b/>
                                  <w:sz w:val="24"/>
                                </w:rPr>
                                <w:t>Outros</w:t>
                              </w:r>
                              <w:r>
                                <w:rPr>
                                  <w:b/>
                                  <w:spacing w:val="-2"/>
                                  <w:sz w:val="24"/>
                                </w:rPr>
                                <w:t xml:space="preserve"> </w:t>
                              </w:r>
                              <w:r>
                                <w:rPr>
                                  <w:b/>
                                  <w:sz w:val="24"/>
                                </w:rPr>
                                <w:t>assuntos</w:t>
                              </w:r>
                              <w:r>
                                <w:rPr>
                                  <w:b/>
                                  <w:spacing w:val="-2"/>
                                  <w:sz w:val="24"/>
                                </w:rPr>
                                <w:t xml:space="preserve"> </w:t>
                              </w:r>
                              <w:r>
                                <w:rPr>
                                  <w:b/>
                                  <w:sz w:val="24"/>
                                </w:rPr>
                                <w:t>referentes</w:t>
                              </w:r>
                              <w:r>
                                <w:rPr>
                                  <w:b/>
                                  <w:spacing w:val="-2"/>
                                  <w:sz w:val="24"/>
                                </w:rPr>
                                <w:t xml:space="preserve"> </w:t>
                              </w:r>
                              <w:r>
                                <w:rPr>
                                  <w:b/>
                                  <w:sz w:val="24"/>
                                </w:rPr>
                                <w:t>ao ensino</w:t>
                              </w:r>
                              <w:r>
                                <w:rPr>
                                  <w:b/>
                                  <w:spacing w:val="-2"/>
                                  <w:sz w:val="24"/>
                                </w:rPr>
                                <w:t xml:space="preserve"> </w:t>
                              </w:r>
                              <w:r>
                                <w:rPr>
                                  <w:b/>
                                  <w:sz w:val="24"/>
                                </w:rPr>
                                <w:t>superior</w:t>
                              </w:r>
                            </w:p>
                          </w:txbxContent>
                        </wps:txbx>
                        <wps:bodyPr rot="0" vert="horz" wrap="square" lIns="0" tIns="0" rIns="0" bIns="0" anchor="t" anchorCtr="0" upright="1">
                          <a:noAutofit/>
                        </wps:bodyPr>
                      </wps:wsp>
                    </wpg:wgp>
                  </a:graphicData>
                </a:graphic>
              </wp:inline>
            </w:drawing>
          </mc:Choice>
          <mc:Fallback>
            <w:pict>
              <v:group w14:anchorId="7D1CF434" id="Grupo 95" o:spid="_x0000_s1026" style="width:786.75pt;height:14.3pt;mso-position-horizontal-relative:char;mso-position-vertical-relative:line" coordsize="1573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">
                <v:shape id="Freeform 95" o:spid="_x0000_s1027" style="position:absolute;width:15735;height:286;visibility:visible;mso-wrap-style:square;v-text-anchor:top" coordsize="15735,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VVB8UA&#10;AADbAAAADwAAAGRycy9kb3ducmV2LnhtbESPQWvCQBSE7wX/w/KE3uqmOUibuoZUTOmp1ihFb4/s&#10;Mwlm34bsGtN/3y0IHoeZ+YZZpKNpxUC9aywreJ5FIIhLqxuuFOx3+dMLCOeRNbaWScEvOUiXk4cF&#10;JtpeeUtD4SsRIOwSVFB73yVSurImg25mO+LgnWxv0AfZV1L3eA1w08o4iubSYMNhocaOVjWV5+Ji&#10;FOyy4bj9PjijN5f1e5F/fcSb9kepx+mYvYHwNPp7+Nb+1Ape5/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VUHxQAAANsAAAAPAAAAAAAAAAAAAAAAAJgCAABkcnMv&#10;ZG93bnJldi54bWxQSwUGAAAAAAQABAD1AAAAigMAAAAA&#10;" path="m15734,r-9,l15725,276,10,276,10,,,,,276r,10l10,286r15715,l15734,286r,-10l15734,xe" fillcolor="black" stroked="f">
                  <v:path arrowok="t" o:connecttype="custom" o:connectlocs="15734,0;15725,0;15725,276;10,276;10,0;0,0;0,276;0,286;10,286;15725,286;15734,286;15734,276;15734,0" o:connectangles="0,0,0,0,0,0,0,0,0,0,0,0,0"/>
                </v:shape>
                <v:shapetype id="_x0000_t202" coordsize="21600,21600" o:spt="202" path="m,l,21600r21600,l21600,xe">
                  <v:stroke joinstyle="miter"/>
                  <v:path gradientshapeok="t" o:connecttype="rect"/>
                </v:shapetype>
                <v:shape id="Text Box 96" o:spid="_x0000_s1028" type="#_x0000_t202" style="position:absolute;width:15735;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D61BA1" w:rsidRDefault="00D61BA1" w:rsidP="009A35D9">
                        <w:pPr>
                          <w:spacing w:line="273" w:lineRule="exact"/>
                          <w:ind w:left="9"/>
                          <w:rPr>
                            <w:b/>
                            <w:sz w:val="24"/>
                          </w:rPr>
                        </w:pPr>
                        <w:r>
                          <w:rPr>
                            <w:b/>
                            <w:sz w:val="24"/>
                          </w:rPr>
                          <w:t>190</w:t>
                        </w:r>
                        <w:r>
                          <w:rPr>
                            <w:b/>
                            <w:spacing w:val="-2"/>
                            <w:sz w:val="24"/>
                          </w:rPr>
                          <w:t xml:space="preserve"> </w:t>
                        </w:r>
                        <w:r>
                          <w:rPr>
                            <w:b/>
                            <w:sz w:val="24"/>
                          </w:rPr>
                          <w:t>Outros</w:t>
                        </w:r>
                        <w:r>
                          <w:rPr>
                            <w:b/>
                            <w:spacing w:val="-2"/>
                            <w:sz w:val="24"/>
                          </w:rPr>
                          <w:t xml:space="preserve"> </w:t>
                        </w:r>
                        <w:r>
                          <w:rPr>
                            <w:b/>
                            <w:sz w:val="24"/>
                          </w:rPr>
                          <w:t>assuntos</w:t>
                        </w:r>
                        <w:r>
                          <w:rPr>
                            <w:b/>
                            <w:spacing w:val="-2"/>
                            <w:sz w:val="24"/>
                          </w:rPr>
                          <w:t xml:space="preserve"> </w:t>
                        </w:r>
                        <w:r>
                          <w:rPr>
                            <w:b/>
                            <w:sz w:val="24"/>
                          </w:rPr>
                          <w:t>referentes</w:t>
                        </w:r>
                        <w:r>
                          <w:rPr>
                            <w:b/>
                            <w:spacing w:val="-2"/>
                            <w:sz w:val="24"/>
                          </w:rPr>
                          <w:t xml:space="preserve"> </w:t>
                        </w:r>
                        <w:r>
                          <w:rPr>
                            <w:b/>
                            <w:sz w:val="24"/>
                          </w:rPr>
                          <w:t>ao ensino</w:t>
                        </w:r>
                        <w:r>
                          <w:rPr>
                            <w:b/>
                            <w:spacing w:val="-2"/>
                            <w:sz w:val="24"/>
                          </w:rPr>
                          <w:t xml:space="preserve"> </w:t>
                        </w:r>
                        <w:r>
                          <w:rPr>
                            <w:b/>
                            <w:sz w:val="24"/>
                          </w:rPr>
                          <w:t>superior</w:t>
                        </w:r>
                      </w:p>
                    </w:txbxContent>
                  </v:textbox>
                </v:shape>
                <w10:anchorlock/>
              </v:group>
            </w:pict>
          </mc:Fallback>
        </mc:AlternateContent>
      </w:r>
    </w:p>
    <w:p w:rsidR="009A35D9" w:rsidRDefault="009A35D9" w:rsidP="009A35D9">
      <w:pPr>
        <w:spacing w:before="6" w:after="1"/>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gridCol w:w="386"/>
      </w:tblGrid>
      <w:tr w:rsidR="009A35D9" w:rsidTr="00D61BA1">
        <w:trPr>
          <w:trHeight w:val="278"/>
        </w:trPr>
        <w:tc>
          <w:tcPr>
            <w:tcW w:w="15721" w:type="dxa"/>
            <w:gridSpan w:val="6"/>
          </w:tcPr>
          <w:p w:rsidR="009A35D9" w:rsidRDefault="009A35D9" w:rsidP="00D61BA1">
            <w:pPr>
              <w:pStyle w:val="TableParagraph"/>
              <w:spacing w:line="258" w:lineRule="exact"/>
              <w:rPr>
                <w:b/>
                <w:sz w:val="24"/>
              </w:rPr>
            </w:pPr>
            <w:r>
              <w:rPr>
                <w:b/>
                <w:sz w:val="24"/>
              </w:rPr>
              <w:t>200</w:t>
            </w:r>
            <w:r>
              <w:rPr>
                <w:b/>
                <w:spacing w:val="-2"/>
                <w:sz w:val="24"/>
              </w:rPr>
              <w:t xml:space="preserve"> </w:t>
            </w:r>
            <w:r>
              <w:rPr>
                <w:b/>
                <w:sz w:val="24"/>
              </w:rPr>
              <w:t>PESQUISA</w:t>
            </w:r>
          </w:p>
        </w:tc>
        <w:tc>
          <w:tcPr>
            <w:tcW w:w="386" w:type="dxa"/>
            <w:vMerge w:val="restart"/>
            <w:tcBorders>
              <w:bottom w:val="nil"/>
              <w:right w:val="nil"/>
            </w:tcBorders>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spacing w:line="273" w:lineRule="exact"/>
              <w:rPr>
                <w:b/>
                <w:sz w:val="24"/>
              </w:rPr>
            </w:pPr>
            <w:r>
              <w:rPr>
                <w:b/>
                <w:sz w:val="24"/>
              </w:rPr>
              <w:t>210</w:t>
            </w:r>
          </w:p>
        </w:tc>
        <w:tc>
          <w:tcPr>
            <w:tcW w:w="4836" w:type="dxa"/>
          </w:tcPr>
          <w:p w:rsidR="009A35D9" w:rsidRDefault="009A35D9" w:rsidP="00D61BA1">
            <w:pPr>
              <w:pStyle w:val="TableParagraph"/>
              <w:spacing w:line="273" w:lineRule="exact"/>
              <w:ind w:left="2"/>
              <w:rPr>
                <w:b/>
                <w:sz w:val="24"/>
              </w:rPr>
            </w:pPr>
            <w:r>
              <w:rPr>
                <w:b/>
                <w:sz w:val="24"/>
              </w:rPr>
              <w:t>Normatização.</w:t>
            </w:r>
            <w:r>
              <w:rPr>
                <w:b/>
                <w:spacing w:val="-4"/>
                <w:sz w:val="24"/>
              </w:rPr>
              <w:t xml:space="preserve"> </w:t>
            </w:r>
            <w:r>
              <w:rPr>
                <w:b/>
                <w:sz w:val="24"/>
              </w:rPr>
              <w:t>Regulamentação</w:t>
            </w:r>
          </w:p>
        </w:tc>
        <w:tc>
          <w:tcPr>
            <w:tcW w:w="1999" w:type="dxa"/>
          </w:tcPr>
          <w:p w:rsidR="009A35D9" w:rsidRDefault="009A35D9" w:rsidP="00D61BA1">
            <w:pPr>
              <w:pStyle w:val="TableParagraph"/>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6"/>
              <w:jc w:val="center"/>
              <w:rPr>
                <w:sz w:val="24"/>
              </w:rPr>
            </w:pPr>
            <w:r>
              <w:rPr>
                <w:w w:val="99"/>
                <w:sz w:val="24"/>
              </w:rPr>
              <w:t>-</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5721" w:type="dxa"/>
            <w:gridSpan w:val="6"/>
          </w:tcPr>
          <w:p w:rsidR="009A35D9" w:rsidRDefault="009A35D9" w:rsidP="00D61BA1">
            <w:pPr>
              <w:pStyle w:val="TableParagraph"/>
              <w:spacing w:line="256" w:lineRule="exact"/>
              <w:rPr>
                <w:b/>
                <w:sz w:val="24"/>
              </w:rPr>
            </w:pPr>
            <w:r>
              <w:rPr>
                <w:b/>
                <w:sz w:val="24"/>
              </w:rPr>
              <w:t>220</w:t>
            </w:r>
            <w:r>
              <w:rPr>
                <w:b/>
                <w:spacing w:val="-1"/>
                <w:sz w:val="24"/>
              </w:rPr>
              <w:t xml:space="preserve"> </w:t>
            </w:r>
            <w:r>
              <w:rPr>
                <w:b/>
                <w:sz w:val="24"/>
              </w:rPr>
              <w:t>Programas</w:t>
            </w:r>
            <w:r>
              <w:rPr>
                <w:b/>
                <w:spacing w:val="-1"/>
                <w:sz w:val="24"/>
              </w:rPr>
              <w:t xml:space="preserve"> </w:t>
            </w:r>
            <w:r>
              <w:rPr>
                <w:b/>
                <w:sz w:val="24"/>
              </w:rPr>
              <w:t>de</w:t>
            </w:r>
            <w:r>
              <w:rPr>
                <w:b/>
                <w:spacing w:val="-2"/>
                <w:sz w:val="24"/>
              </w:rPr>
              <w:t xml:space="preserve"> </w:t>
            </w:r>
            <w:r>
              <w:rPr>
                <w:b/>
                <w:sz w:val="24"/>
              </w:rPr>
              <w:t>pesquisa</w:t>
            </w: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552"/>
        </w:trPr>
        <w:tc>
          <w:tcPr>
            <w:tcW w:w="1409" w:type="dxa"/>
          </w:tcPr>
          <w:p w:rsidR="009A35D9" w:rsidRDefault="009A35D9" w:rsidP="00D61BA1">
            <w:pPr>
              <w:pStyle w:val="TableParagraph"/>
              <w:rPr>
                <w:sz w:val="24"/>
              </w:rPr>
            </w:pPr>
            <w:r>
              <w:rPr>
                <w:sz w:val="24"/>
              </w:rPr>
              <w:t>221</w:t>
            </w:r>
          </w:p>
        </w:tc>
        <w:tc>
          <w:tcPr>
            <w:tcW w:w="4836" w:type="dxa"/>
          </w:tcPr>
          <w:p w:rsidR="009A35D9" w:rsidRDefault="009A35D9" w:rsidP="00D61BA1">
            <w:pPr>
              <w:pStyle w:val="TableParagraph"/>
              <w:ind w:left="2"/>
              <w:rPr>
                <w:sz w:val="24"/>
              </w:rPr>
            </w:pPr>
            <w:r>
              <w:rPr>
                <w:sz w:val="24"/>
              </w:rPr>
              <w:t>Proposição</w:t>
            </w:r>
          </w:p>
        </w:tc>
        <w:tc>
          <w:tcPr>
            <w:tcW w:w="1999" w:type="dxa"/>
          </w:tcPr>
          <w:p w:rsidR="009A35D9" w:rsidRDefault="009A35D9" w:rsidP="00D61BA1">
            <w:pPr>
              <w:pStyle w:val="TableParagraph"/>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ind w:left="7"/>
              <w:rPr>
                <w:sz w:val="24"/>
              </w:rPr>
            </w:pPr>
            <w:r>
              <w:rPr>
                <w:sz w:val="24"/>
              </w:rPr>
              <w:t>Eliminar</w:t>
            </w:r>
            <w:r>
              <w:rPr>
                <w:spacing w:val="-3"/>
                <w:sz w:val="24"/>
              </w:rPr>
              <w:t xml:space="preserve"> </w:t>
            </w:r>
            <w:r>
              <w:rPr>
                <w:sz w:val="24"/>
              </w:rPr>
              <w:t>as</w:t>
            </w:r>
            <w:r>
              <w:rPr>
                <w:spacing w:val="-1"/>
                <w:sz w:val="24"/>
              </w:rPr>
              <w:t xml:space="preserve"> </w:t>
            </w:r>
            <w:r>
              <w:rPr>
                <w:sz w:val="24"/>
              </w:rPr>
              <w:t>propostas</w:t>
            </w:r>
            <w:r>
              <w:rPr>
                <w:spacing w:val="-1"/>
                <w:sz w:val="24"/>
              </w:rPr>
              <w:t xml:space="preserve"> </w:t>
            </w:r>
            <w:r>
              <w:rPr>
                <w:sz w:val="24"/>
              </w:rPr>
              <w:t>não</w:t>
            </w:r>
            <w:r>
              <w:rPr>
                <w:spacing w:val="-1"/>
                <w:sz w:val="24"/>
              </w:rPr>
              <w:t xml:space="preserve"> </w:t>
            </w:r>
            <w:r>
              <w:rPr>
                <w:sz w:val="24"/>
              </w:rPr>
              <w:t>aprovadas</w:t>
            </w:r>
          </w:p>
          <w:p w:rsidR="009A35D9" w:rsidRDefault="009A35D9" w:rsidP="00D61BA1">
            <w:pPr>
              <w:pStyle w:val="TableParagraph"/>
              <w:spacing w:line="264" w:lineRule="exact"/>
              <w:ind w:left="7"/>
              <w:rPr>
                <w:sz w:val="24"/>
              </w:rPr>
            </w:pPr>
            <w:r>
              <w:rPr>
                <w:sz w:val="24"/>
              </w:rPr>
              <w:t>após</w:t>
            </w:r>
            <w:r>
              <w:rPr>
                <w:spacing w:val="-1"/>
                <w:sz w:val="24"/>
              </w:rPr>
              <w:t xml:space="preserve"> </w:t>
            </w:r>
            <w:r>
              <w:rPr>
                <w:sz w:val="24"/>
              </w:rPr>
              <w:t>2</w:t>
            </w:r>
            <w:r>
              <w:rPr>
                <w:spacing w:val="-1"/>
                <w:sz w:val="24"/>
              </w:rPr>
              <w:t xml:space="preserve"> </w:t>
            </w:r>
            <w:r>
              <w:rPr>
                <w:sz w:val="24"/>
              </w:rPr>
              <w:t>anos.</w:t>
            </w: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813"/>
        </w:trPr>
        <w:tc>
          <w:tcPr>
            <w:tcW w:w="1409" w:type="dxa"/>
          </w:tcPr>
          <w:p w:rsidR="009A35D9" w:rsidRDefault="009A35D9" w:rsidP="00D61BA1">
            <w:pPr>
              <w:pStyle w:val="TableParagraph"/>
              <w:rPr>
                <w:sz w:val="24"/>
              </w:rPr>
            </w:pPr>
            <w:r>
              <w:rPr>
                <w:sz w:val="24"/>
              </w:rPr>
              <w:t>222</w:t>
            </w:r>
          </w:p>
        </w:tc>
        <w:tc>
          <w:tcPr>
            <w:tcW w:w="4836" w:type="dxa"/>
          </w:tcPr>
          <w:p w:rsidR="009A35D9" w:rsidRDefault="009A35D9" w:rsidP="00D61BA1">
            <w:pPr>
              <w:pStyle w:val="TableParagraph"/>
              <w:ind w:left="2"/>
              <w:rPr>
                <w:sz w:val="24"/>
              </w:rPr>
            </w:pPr>
            <w:r>
              <w:rPr>
                <w:sz w:val="24"/>
              </w:rPr>
              <w:t>Avaliação.</w:t>
            </w:r>
            <w:r>
              <w:rPr>
                <w:spacing w:val="-3"/>
                <w:sz w:val="24"/>
              </w:rPr>
              <w:t xml:space="preserve"> </w:t>
            </w:r>
            <w:r>
              <w:rPr>
                <w:sz w:val="24"/>
              </w:rPr>
              <w:t>Resultados</w:t>
            </w:r>
          </w:p>
        </w:tc>
        <w:tc>
          <w:tcPr>
            <w:tcW w:w="1999" w:type="dxa"/>
          </w:tcPr>
          <w:p w:rsidR="009A35D9" w:rsidRDefault="009A35D9" w:rsidP="00D61BA1">
            <w:pPr>
              <w:pStyle w:val="TableParagraph"/>
              <w:ind w:left="17" w:right="9"/>
              <w:jc w:val="center"/>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93"/>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49" w:lineRule="exact"/>
              <w:ind w:left="7"/>
              <w:rPr>
                <w:sz w:val="24"/>
              </w:rPr>
            </w:pPr>
            <w:r>
              <w:rPr>
                <w:sz w:val="24"/>
              </w:rPr>
              <w:t>nos</w:t>
            </w:r>
            <w:r>
              <w:rPr>
                <w:spacing w:val="-1"/>
                <w:sz w:val="24"/>
              </w:rPr>
              <w:t xml:space="preserve"> </w:t>
            </w:r>
            <w:r>
              <w:rPr>
                <w:sz w:val="24"/>
              </w:rPr>
              <w:t>relatórios</w:t>
            </w:r>
            <w:r>
              <w:rPr>
                <w:spacing w:val="-1"/>
                <w:sz w:val="24"/>
              </w:rPr>
              <w:t xml:space="preserve"> </w:t>
            </w:r>
            <w:r>
              <w:rPr>
                <w:sz w:val="24"/>
              </w:rPr>
              <w:t>finais.</w:t>
            </w: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5721" w:type="dxa"/>
            <w:gridSpan w:val="6"/>
          </w:tcPr>
          <w:p w:rsidR="009A35D9" w:rsidRDefault="009A35D9" w:rsidP="00D61BA1">
            <w:pPr>
              <w:pStyle w:val="TableParagraph"/>
              <w:spacing w:line="256" w:lineRule="exact"/>
              <w:rPr>
                <w:b/>
                <w:sz w:val="24"/>
              </w:rPr>
            </w:pPr>
            <w:r>
              <w:rPr>
                <w:b/>
                <w:sz w:val="24"/>
              </w:rPr>
              <w:t>230</w:t>
            </w:r>
            <w:r>
              <w:rPr>
                <w:b/>
                <w:spacing w:val="-1"/>
                <w:sz w:val="24"/>
              </w:rPr>
              <w:t xml:space="preserve"> </w:t>
            </w:r>
            <w:r>
              <w:rPr>
                <w:b/>
                <w:sz w:val="24"/>
              </w:rPr>
              <w:t>Projetos</w:t>
            </w:r>
            <w:r>
              <w:rPr>
                <w:b/>
                <w:spacing w:val="-1"/>
                <w:sz w:val="24"/>
              </w:rPr>
              <w:t xml:space="preserve"> </w:t>
            </w:r>
            <w:r>
              <w:rPr>
                <w:b/>
                <w:sz w:val="24"/>
              </w:rPr>
              <w:t>de</w:t>
            </w:r>
            <w:r>
              <w:rPr>
                <w:b/>
                <w:spacing w:val="-1"/>
                <w:sz w:val="24"/>
              </w:rPr>
              <w:t xml:space="preserve"> </w:t>
            </w:r>
            <w:r>
              <w:rPr>
                <w:b/>
                <w:sz w:val="24"/>
              </w:rPr>
              <w:t>pesquisa</w:t>
            </w: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558"/>
        </w:trPr>
        <w:tc>
          <w:tcPr>
            <w:tcW w:w="1409" w:type="dxa"/>
          </w:tcPr>
          <w:p w:rsidR="009A35D9" w:rsidRDefault="009A35D9" w:rsidP="00D61BA1">
            <w:pPr>
              <w:pStyle w:val="TableParagraph"/>
              <w:rPr>
                <w:sz w:val="24"/>
              </w:rPr>
            </w:pPr>
            <w:r>
              <w:rPr>
                <w:sz w:val="24"/>
              </w:rPr>
              <w:t>231</w:t>
            </w:r>
          </w:p>
        </w:tc>
        <w:tc>
          <w:tcPr>
            <w:tcW w:w="4836" w:type="dxa"/>
          </w:tcPr>
          <w:p w:rsidR="009A35D9" w:rsidRDefault="009A35D9" w:rsidP="00D61BA1">
            <w:pPr>
              <w:pStyle w:val="TableParagraph"/>
              <w:ind w:left="2"/>
              <w:rPr>
                <w:sz w:val="24"/>
              </w:rPr>
            </w:pPr>
            <w:r>
              <w:rPr>
                <w:sz w:val="24"/>
              </w:rPr>
              <w:t>Proposição</w:t>
            </w:r>
          </w:p>
        </w:tc>
        <w:tc>
          <w:tcPr>
            <w:tcW w:w="1999" w:type="dxa"/>
          </w:tcPr>
          <w:p w:rsidR="009A35D9" w:rsidRDefault="009A35D9" w:rsidP="00D61BA1">
            <w:pPr>
              <w:pStyle w:val="TableParagraph"/>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71" w:lineRule="exact"/>
              <w:ind w:left="348" w:right="336"/>
              <w:jc w:val="center"/>
              <w:rPr>
                <w:sz w:val="24"/>
              </w:rPr>
            </w:pPr>
            <w:r>
              <w:rPr>
                <w:sz w:val="24"/>
              </w:rPr>
              <w:t>Permanente</w:t>
            </w:r>
          </w:p>
        </w:tc>
        <w:tc>
          <w:tcPr>
            <w:tcW w:w="3979" w:type="dxa"/>
          </w:tcPr>
          <w:p w:rsidR="009A35D9" w:rsidRDefault="009A35D9" w:rsidP="00D61BA1">
            <w:pPr>
              <w:pStyle w:val="TableParagraph"/>
              <w:ind w:left="7"/>
              <w:rPr>
                <w:sz w:val="24"/>
              </w:rPr>
            </w:pPr>
            <w:r>
              <w:rPr>
                <w:sz w:val="24"/>
              </w:rPr>
              <w:t>Eliminar</w:t>
            </w:r>
            <w:r>
              <w:rPr>
                <w:spacing w:val="-3"/>
                <w:sz w:val="24"/>
              </w:rPr>
              <w:t xml:space="preserve"> </w:t>
            </w:r>
            <w:r>
              <w:rPr>
                <w:sz w:val="24"/>
              </w:rPr>
              <w:t>as</w:t>
            </w:r>
            <w:r>
              <w:rPr>
                <w:spacing w:val="-1"/>
                <w:sz w:val="24"/>
              </w:rPr>
              <w:t xml:space="preserve"> </w:t>
            </w:r>
            <w:r>
              <w:rPr>
                <w:sz w:val="24"/>
              </w:rPr>
              <w:t>propostas</w:t>
            </w:r>
            <w:r>
              <w:rPr>
                <w:spacing w:val="-1"/>
                <w:sz w:val="24"/>
              </w:rPr>
              <w:t xml:space="preserve"> </w:t>
            </w:r>
            <w:r>
              <w:rPr>
                <w:sz w:val="24"/>
              </w:rPr>
              <w:t>não</w:t>
            </w:r>
            <w:r>
              <w:rPr>
                <w:spacing w:val="-1"/>
                <w:sz w:val="24"/>
              </w:rPr>
              <w:t xml:space="preserve"> </w:t>
            </w:r>
            <w:r>
              <w:rPr>
                <w:sz w:val="24"/>
              </w:rPr>
              <w:t>aprovadas</w:t>
            </w:r>
          </w:p>
          <w:p w:rsidR="009A35D9" w:rsidRDefault="009A35D9" w:rsidP="00D61BA1">
            <w:pPr>
              <w:pStyle w:val="TableParagraph"/>
              <w:spacing w:line="271" w:lineRule="exact"/>
              <w:ind w:left="7"/>
              <w:rPr>
                <w:sz w:val="24"/>
              </w:rPr>
            </w:pPr>
            <w:r>
              <w:rPr>
                <w:sz w:val="24"/>
              </w:rPr>
              <w:t>após</w:t>
            </w:r>
            <w:r>
              <w:rPr>
                <w:spacing w:val="-1"/>
                <w:sz w:val="24"/>
              </w:rPr>
              <w:t xml:space="preserve"> </w:t>
            </w:r>
            <w:r>
              <w:rPr>
                <w:sz w:val="24"/>
              </w:rPr>
              <w:t>2</w:t>
            </w:r>
            <w:r>
              <w:rPr>
                <w:spacing w:val="-1"/>
                <w:sz w:val="24"/>
              </w:rPr>
              <w:t xml:space="preserve"> </w:t>
            </w:r>
            <w:r>
              <w:rPr>
                <w:sz w:val="24"/>
              </w:rPr>
              <w:t>anos.</w:t>
            </w: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861"/>
        </w:trPr>
        <w:tc>
          <w:tcPr>
            <w:tcW w:w="1409" w:type="dxa"/>
          </w:tcPr>
          <w:p w:rsidR="009A35D9" w:rsidRDefault="009A35D9" w:rsidP="00D61BA1">
            <w:pPr>
              <w:pStyle w:val="TableParagraph"/>
              <w:rPr>
                <w:sz w:val="24"/>
              </w:rPr>
            </w:pPr>
            <w:r>
              <w:rPr>
                <w:sz w:val="24"/>
              </w:rPr>
              <w:t>232</w:t>
            </w:r>
          </w:p>
        </w:tc>
        <w:tc>
          <w:tcPr>
            <w:tcW w:w="4836" w:type="dxa"/>
          </w:tcPr>
          <w:p w:rsidR="009A35D9" w:rsidRDefault="009A35D9" w:rsidP="00D61BA1">
            <w:pPr>
              <w:pStyle w:val="TableParagraph"/>
              <w:ind w:left="2"/>
              <w:rPr>
                <w:sz w:val="24"/>
              </w:rPr>
            </w:pPr>
            <w:r>
              <w:rPr>
                <w:sz w:val="24"/>
              </w:rPr>
              <w:t>Avaliação.</w:t>
            </w:r>
            <w:r>
              <w:rPr>
                <w:spacing w:val="-3"/>
                <w:sz w:val="24"/>
              </w:rPr>
              <w:t xml:space="preserve"> </w:t>
            </w:r>
            <w:r>
              <w:rPr>
                <w:sz w:val="24"/>
              </w:rPr>
              <w:t>Resultados</w:t>
            </w:r>
          </w:p>
        </w:tc>
        <w:tc>
          <w:tcPr>
            <w:tcW w:w="1999" w:type="dxa"/>
          </w:tcPr>
          <w:p w:rsidR="009A35D9" w:rsidRDefault="009A35D9" w:rsidP="00D61BA1">
            <w:pPr>
              <w:pStyle w:val="TableParagraph"/>
              <w:ind w:left="17" w:right="9"/>
              <w:jc w:val="center"/>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93"/>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r>
              <w:rPr>
                <w:spacing w:val="-57"/>
                <w:sz w:val="24"/>
              </w:rPr>
              <w:t xml:space="preserve"> </w:t>
            </w:r>
            <w:r>
              <w:rPr>
                <w:sz w:val="24"/>
              </w:rPr>
              <w:t>nos</w:t>
            </w:r>
            <w:r>
              <w:rPr>
                <w:spacing w:val="-1"/>
                <w:sz w:val="24"/>
              </w:rPr>
              <w:t xml:space="preserve"> </w:t>
            </w:r>
            <w:r>
              <w:rPr>
                <w:sz w:val="24"/>
              </w:rPr>
              <w:t>relatórios finais.</w:t>
            </w: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5721" w:type="dxa"/>
            <w:gridSpan w:val="6"/>
          </w:tcPr>
          <w:p w:rsidR="009A35D9" w:rsidRDefault="009A35D9" w:rsidP="00D61BA1">
            <w:pPr>
              <w:pStyle w:val="TableParagraph"/>
              <w:spacing w:line="256" w:lineRule="exact"/>
              <w:rPr>
                <w:b/>
                <w:sz w:val="24"/>
              </w:rPr>
            </w:pPr>
            <w:r>
              <w:rPr>
                <w:b/>
                <w:sz w:val="24"/>
              </w:rPr>
              <w:t>240</w:t>
            </w:r>
            <w:r>
              <w:rPr>
                <w:b/>
                <w:spacing w:val="-1"/>
                <w:sz w:val="24"/>
              </w:rPr>
              <w:t xml:space="preserve"> </w:t>
            </w:r>
            <w:r>
              <w:rPr>
                <w:b/>
                <w:sz w:val="24"/>
              </w:rPr>
              <w:t>Iniciação científica</w:t>
            </w: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241</w:t>
            </w:r>
          </w:p>
        </w:tc>
        <w:tc>
          <w:tcPr>
            <w:tcW w:w="4836" w:type="dxa"/>
          </w:tcPr>
          <w:p w:rsidR="009A35D9" w:rsidRDefault="009A35D9" w:rsidP="00D61BA1">
            <w:pPr>
              <w:pStyle w:val="TableParagraph"/>
              <w:spacing w:line="256" w:lineRule="exact"/>
              <w:ind w:left="2"/>
              <w:rPr>
                <w:sz w:val="24"/>
              </w:rPr>
            </w:pPr>
            <w:r>
              <w:rPr>
                <w:sz w:val="24"/>
              </w:rPr>
              <w:t>Processo</w:t>
            </w:r>
            <w:r>
              <w:rPr>
                <w:spacing w:val="-2"/>
                <w:sz w:val="24"/>
              </w:rPr>
              <w:t xml:space="preserve"> </w:t>
            </w:r>
            <w:r>
              <w:rPr>
                <w:sz w:val="24"/>
              </w:rPr>
              <w:t>de</w:t>
            </w:r>
            <w:r>
              <w:rPr>
                <w:spacing w:val="-2"/>
                <w:sz w:val="24"/>
              </w:rPr>
              <w:t xml:space="preserve"> </w:t>
            </w:r>
            <w:r>
              <w:rPr>
                <w:sz w:val="24"/>
              </w:rPr>
              <w:t>seleção</w:t>
            </w:r>
          </w:p>
        </w:tc>
        <w:tc>
          <w:tcPr>
            <w:tcW w:w="1999" w:type="dxa"/>
          </w:tcPr>
          <w:p w:rsidR="009A35D9" w:rsidRDefault="009A35D9" w:rsidP="00D61BA1">
            <w:pPr>
              <w:pStyle w:val="TableParagraph"/>
              <w:spacing w:line="256" w:lineRule="exact"/>
              <w:ind w:left="17" w:right="9"/>
              <w:jc w:val="center"/>
              <w:rPr>
                <w:sz w:val="24"/>
              </w:rPr>
            </w:pPr>
            <w:r>
              <w:rPr>
                <w:sz w:val="24"/>
              </w:rPr>
              <w:t>2</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t>242</w:t>
            </w:r>
          </w:p>
        </w:tc>
        <w:tc>
          <w:tcPr>
            <w:tcW w:w="4836" w:type="dxa"/>
          </w:tcPr>
          <w:p w:rsidR="009A35D9" w:rsidRDefault="009A35D9" w:rsidP="00D61BA1">
            <w:pPr>
              <w:pStyle w:val="TableParagraph"/>
              <w:spacing w:line="256" w:lineRule="exact"/>
              <w:ind w:left="2"/>
              <w:rPr>
                <w:sz w:val="24"/>
              </w:rPr>
            </w:pPr>
            <w:r>
              <w:rPr>
                <w:sz w:val="24"/>
              </w:rPr>
              <w:t>Cadastramento</w:t>
            </w:r>
            <w:r>
              <w:rPr>
                <w:spacing w:val="-1"/>
                <w:sz w:val="24"/>
              </w:rPr>
              <w:t xml:space="preserve"> </w:t>
            </w:r>
            <w:r>
              <w:rPr>
                <w:sz w:val="24"/>
              </w:rPr>
              <w:t>de</w:t>
            </w:r>
            <w:r>
              <w:rPr>
                <w:spacing w:val="-2"/>
                <w:sz w:val="24"/>
              </w:rPr>
              <w:t xml:space="preserve"> </w:t>
            </w:r>
            <w:r>
              <w:rPr>
                <w:sz w:val="24"/>
              </w:rPr>
              <w:t>bolsistas</w:t>
            </w:r>
          </w:p>
        </w:tc>
        <w:tc>
          <w:tcPr>
            <w:tcW w:w="1999" w:type="dxa"/>
          </w:tcPr>
          <w:p w:rsidR="009A35D9" w:rsidRDefault="009A35D9" w:rsidP="00D61BA1">
            <w:pPr>
              <w:pStyle w:val="TableParagraph"/>
              <w:spacing w:line="256" w:lineRule="exact"/>
              <w:ind w:left="17" w:right="9"/>
              <w:jc w:val="center"/>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6"/>
              <w:jc w:val="center"/>
              <w:rPr>
                <w:sz w:val="24"/>
              </w:rPr>
            </w:pPr>
            <w:r>
              <w:rPr>
                <w:w w:val="99"/>
                <w:sz w:val="24"/>
              </w:rPr>
              <w:t>-</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409" w:type="dxa"/>
          </w:tcPr>
          <w:p w:rsidR="009A35D9" w:rsidRDefault="009A35D9" w:rsidP="00D61BA1">
            <w:pPr>
              <w:pStyle w:val="TableParagraph"/>
              <w:spacing w:line="256" w:lineRule="exact"/>
              <w:rPr>
                <w:sz w:val="24"/>
              </w:rPr>
            </w:pPr>
            <w:r>
              <w:rPr>
                <w:sz w:val="24"/>
              </w:rPr>
              <w:lastRenderedPageBreak/>
              <w:t>243</w:t>
            </w:r>
          </w:p>
        </w:tc>
        <w:tc>
          <w:tcPr>
            <w:tcW w:w="4836" w:type="dxa"/>
          </w:tcPr>
          <w:p w:rsidR="009A35D9" w:rsidRDefault="009A35D9" w:rsidP="00D61BA1">
            <w:pPr>
              <w:pStyle w:val="TableParagraph"/>
              <w:spacing w:line="256" w:lineRule="exact"/>
              <w:ind w:left="2"/>
              <w:rPr>
                <w:sz w:val="24"/>
              </w:rPr>
            </w:pPr>
            <w:r>
              <w:rPr>
                <w:sz w:val="24"/>
              </w:rPr>
              <w:t>Frequência</w:t>
            </w:r>
            <w:r>
              <w:rPr>
                <w:spacing w:val="-1"/>
                <w:sz w:val="24"/>
              </w:rPr>
              <w:t xml:space="preserve"> </w:t>
            </w:r>
            <w:r>
              <w:rPr>
                <w:sz w:val="24"/>
              </w:rPr>
              <w:t>de</w:t>
            </w:r>
            <w:r>
              <w:rPr>
                <w:spacing w:val="-2"/>
                <w:sz w:val="24"/>
              </w:rPr>
              <w:t xml:space="preserve"> </w:t>
            </w:r>
            <w:r>
              <w:rPr>
                <w:sz w:val="24"/>
              </w:rPr>
              <w:t>bolsistas</w:t>
            </w:r>
          </w:p>
        </w:tc>
        <w:tc>
          <w:tcPr>
            <w:tcW w:w="1999" w:type="dxa"/>
          </w:tcPr>
          <w:p w:rsidR="009A35D9" w:rsidRDefault="009A35D9" w:rsidP="00D61BA1">
            <w:pPr>
              <w:pStyle w:val="TableParagraph"/>
              <w:spacing w:line="256" w:lineRule="exact"/>
              <w:ind w:left="17" w:right="9"/>
              <w:jc w:val="center"/>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spacing w:line="256" w:lineRule="exact"/>
              <w:ind w:left="425" w:right="417"/>
              <w:jc w:val="center"/>
              <w:rPr>
                <w:sz w:val="24"/>
              </w:rPr>
            </w:pPr>
            <w:r>
              <w:rPr>
                <w:sz w:val="24"/>
              </w:rPr>
              <w:t>47</w:t>
            </w:r>
            <w:r>
              <w:rPr>
                <w:spacing w:val="-1"/>
                <w:sz w:val="24"/>
              </w:rPr>
              <w:t xml:space="preserve"> </w:t>
            </w:r>
            <w:r>
              <w:rPr>
                <w:sz w:val="24"/>
              </w:rPr>
              <w:t>anos</w:t>
            </w:r>
          </w:p>
        </w:tc>
        <w:tc>
          <w:tcPr>
            <w:tcW w:w="1867" w:type="dxa"/>
          </w:tcPr>
          <w:p w:rsidR="009A35D9" w:rsidRDefault="009A35D9" w:rsidP="00D61BA1">
            <w:pPr>
              <w:pStyle w:val="TableParagraph"/>
              <w:spacing w:line="256" w:lineRule="exact"/>
              <w:ind w:left="347" w:right="336"/>
              <w:jc w:val="center"/>
              <w:rPr>
                <w:sz w:val="24"/>
              </w:rPr>
            </w:pPr>
            <w:r>
              <w:rPr>
                <w:sz w:val="24"/>
              </w:rPr>
              <w:t>Eliminação</w:t>
            </w:r>
          </w:p>
        </w:tc>
        <w:tc>
          <w:tcPr>
            <w:tcW w:w="3979" w:type="dxa"/>
          </w:tcPr>
          <w:p w:rsidR="009A35D9" w:rsidRDefault="009A35D9" w:rsidP="00D61BA1">
            <w:pPr>
              <w:pStyle w:val="TableParagraph"/>
              <w:rPr>
                <w:sz w:val="20"/>
              </w:rPr>
            </w:pPr>
          </w:p>
        </w:tc>
        <w:tc>
          <w:tcPr>
            <w:tcW w:w="386" w:type="dxa"/>
            <w:vMerge/>
            <w:tcBorders>
              <w:top w:val="nil"/>
              <w:bottom w:val="nil"/>
              <w:right w:val="nil"/>
            </w:tcBorders>
          </w:tcPr>
          <w:p w:rsidR="009A35D9" w:rsidRDefault="009A35D9" w:rsidP="00D61BA1">
            <w:pPr>
              <w:rPr>
                <w:sz w:val="2"/>
                <w:szCs w:val="2"/>
              </w:rPr>
            </w:pPr>
          </w:p>
        </w:tc>
      </w:tr>
      <w:tr w:rsidR="009A35D9" w:rsidTr="00D61BA1">
        <w:trPr>
          <w:trHeight w:val="830"/>
        </w:trPr>
        <w:tc>
          <w:tcPr>
            <w:tcW w:w="1409" w:type="dxa"/>
          </w:tcPr>
          <w:p w:rsidR="009A35D9" w:rsidRDefault="009A35D9" w:rsidP="00D61BA1">
            <w:pPr>
              <w:pStyle w:val="TableParagraph"/>
              <w:spacing w:line="270" w:lineRule="exact"/>
              <w:rPr>
                <w:sz w:val="24"/>
              </w:rPr>
            </w:pPr>
            <w:r>
              <w:rPr>
                <w:sz w:val="24"/>
              </w:rPr>
              <w:t>244</w:t>
            </w:r>
          </w:p>
        </w:tc>
        <w:tc>
          <w:tcPr>
            <w:tcW w:w="4836" w:type="dxa"/>
          </w:tcPr>
          <w:p w:rsidR="009A35D9" w:rsidRDefault="009A35D9" w:rsidP="00D61BA1">
            <w:pPr>
              <w:pStyle w:val="TableParagraph"/>
              <w:spacing w:line="270" w:lineRule="exact"/>
              <w:ind w:left="2"/>
              <w:rPr>
                <w:sz w:val="24"/>
              </w:rPr>
            </w:pPr>
            <w:r>
              <w:rPr>
                <w:sz w:val="24"/>
              </w:rPr>
              <w:t>Avaliação</w:t>
            </w:r>
            <w:r>
              <w:rPr>
                <w:spacing w:val="-1"/>
                <w:sz w:val="24"/>
              </w:rPr>
              <w:t xml:space="preserve"> </w:t>
            </w:r>
            <w:r>
              <w:rPr>
                <w:sz w:val="24"/>
              </w:rPr>
              <w:t>de</w:t>
            </w:r>
            <w:r>
              <w:rPr>
                <w:spacing w:val="-2"/>
                <w:sz w:val="24"/>
              </w:rPr>
              <w:t xml:space="preserve"> </w:t>
            </w:r>
            <w:r>
              <w:rPr>
                <w:sz w:val="24"/>
              </w:rPr>
              <w:t>bolsistas</w:t>
            </w:r>
          </w:p>
        </w:tc>
        <w:tc>
          <w:tcPr>
            <w:tcW w:w="1999" w:type="dxa"/>
          </w:tcPr>
          <w:p w:rsidR="009A35D9" w:rsidRDefault="009A35D9" w:rsidP="00D61BA1">
            <w:pPr>
              <w:pStyle w:val="TableParagraph"/>
              <w:spacing w:line="270" w:lineRule="exact"/>
              <w:ind w:left="17" w:right="9"/>
              <w:jc w:val="center"/>
              <w:rPr>
                <w:sz w:val="24"/>
              </w:rPr>
            </w:pPr>
            <w:r>
              <w:rPr>
                <w:sz w:val="24"/>
              </w:rPr>
              <w:t>2</w:t>
            </w:r>
            <w:r>
              <w:rPr>
                <w:spacing w:val="-1"/>
                <w:sz w:val="24"/>
              </w:rPr>
              <w:t xml:space="preserve"> </w:t>
            </w:r>
            <w:r>
              <w:rPr>
                <w:sz w:val="24"/>
              </w:rPr>
              <w:t>anos</w:t>
            </w:r>
          </w:p>
        </w:tc>
        <w:tc>
          <w:tcPr>
            <w:tcW w:w="1631" w:type="dxa"/>
          </w:tcPr>
          <w:p w:rsidR="009A35D9" w:rsidRDefault="009A35D9" w:rsidP="00D61BA1">
            <w:pPr>
              <w:pStyle w:val="TableParagraph"/>
              <w:spacing w:line="270" w:lineRule="exact"/>
              <w:ind w:left="425" w:right="417"/>
              <w:jc w:val="center"/>
              <w:rPr>
                <w:sz w:val="24"/>
              </w:rPr>
            </w:pPr>
            <w:r>
              <w:rPr>
                <w:sz w:val="24"/>
              </w:rPr>
              <w:t>2</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spacing w:line="270" w:lineRule="exact"/>
              <w:ind w:left="7"/>
              <w:rPr>
                <w:sz w:val="24"/>
              </w:rPr>
            </w:pPr>
            <w:r>
              <w:rPr>
                <w:sz w:val="24"/>
              </w:rPr>
              <w:t>Eliminar</w:t>
            </w:r>
            <w:r>
              <w:rPr>
                <w:spacing w:val="-3"/>
                <w:sz w:val="24"/>
              </w:rPr>
              <w:t xml:space="preserve"> </w:t>
            </w:r>
            <w:r>
              <w:rPr>
                <w:sz w:val="24"/>
              </w:rPr>
              <w:t>os</w:t>
            </w:r>
            <w:r>
              <w:rPr>
                <w:spacing w:val="-1"/>
                <w:sz w:val="24"/>
              </w:rPr>
              <w:t xml:space="preserve"> </w:t>
            </w:r>
            <w:r>
              <w:rPr>
                <w:sz w:val="24"/>
              </w:rPr>
              <w:t>relatórios</w:t>
            </w:r>
            <w:r>
              <w:rPr>
                <w:spacing w:val="-1"/>
                <w:sz w:val="24"/>
              </w:rPr>
              <w:t xml:space="preserve"> </w:t>
            </w:r>
            <w:r>
              <w:rPr>
                <w:sz w:val="24"/>
              </w:rPr>
              <w:t>parciais,</w:t>
            </w:r>
            <w:r>
              <w:rPr>
                <w:spacing w:val="-1"/>
                <w:sz w:val="24"/>
              </w:rPr>
              <w:t xml:space="preserve"> </w:t>
            </w:r>
            <w:r>
              <w:rPr>
                <w:sz w:val="24"/>
              </w:rPr>
              <w:t>cujas</w:t>
            </w:r>
          </w:p>
          <w:p w:rsidR="009A35D9" w:rsidRDefault="009A35D9" w:rsidP="00D61BA1">
            <w:pPr>
              <w:pStyle w:val="TableParagraph"/>
              <w:spacing w:line="270" w:lineRule="atLeast"/>
              <w:ind w:left="7" w:right="93"/>
              <w:rPr>
                <w:sz w:val="24"/>
              </w:rPr>
            </w:pPr>
            <w:r>
              <w:rPr>
                <w:sz w:val="24"/>
              </w:rPr>
              <w:t>informações</w:t>
            </w:r>
            <w:r>
              <w:rPr>
                <w:spacing w:val="-7"/>
                <w:sz w:val="24"/>
              </w:rPr>
              <w:t xml:space="preserve"> </w:t>
            </w:r>
            <w:r>
              <w:rPr>
                <w:sz w:val="24"/>
              </w:rPr>
              <w:t>encontram-se</w:t>
            </w:r>
            <w:r>
              <w:rPr>
                <w:spacing w:val="-9"/>
                <w:sz w:val="24"/>
              </w:rPr>
              <w:t xml:space="preserve"> </w:t>
            </w:r>
            <w:r>
              <w:rPr>
                <w:sz w:val="24"/>
              </w:rPr>
              <w:t>recapituladas</w:t>
            </w:r>
            <w:r>
              <w:rPr>
                <w:spacing w:val="-57"/>
                <w:sz w:val="24"/>
              </w:rPr>
              <w:t xml:space="preserve"> </w:t>
            </w:r>
            <w:r>
              <w:rPr>
                <w:sz w:val="24"/>
              </w:rPr>
              <w:t>nos</w:t>
            </w:r>
            <w:r>
              <w:rPr>
                <w:spacing w:val="-1"/>
                <w:sz w:val="24"/>
              </w:rPr>
              <w:t xml:space="preserve"> </w:t>
            </w:r>
            <w:r>
              <w:rPr>
                <w:sz w:val="24"/>
              </w:rPr>
              <w:t>relatórios finais.</w:t>
            </w:r>
          </w:p>
        </w:tc>
        <w:tc>
          <w:tcPr>
            <w:tcW w:w="386" w:type="dxa"/>
            <w:vMerge/>
            <w:tcBorders>
              <w:top w:val="nil"/>
              <w:bottom w:val="nil"/>
              <w:right w:val="nil"/>
            </w:tcBorders>
          </w:tcPr>
          <w:p w:rsidR="009A35D9" w:rsidRDefault="009A35D9" w:rsidP="00D61BA1">
            <w:pPr>
              <w:rPr>
                <w:sz w:val="2"/>
                <w:szCs w:val="2"/>
              </w:rPr>
            </w:pPr>
          </w:p>
        </w:tc>
      </w:tr>
    </w:tbl>
    <w:p w:rsidR="009A35D9" w:rsidRDefault="009A35D9" w:rsidP="009A35D9">
      <w:pPr>
        <w:rPr>
          <w:sz w:val="2"/>
          <w:szCs w:val="2"/>
        </w:rPr>
        <w:sectPr w:rsidR="009A35D9">
          <w:pgSz w:w="16840" w:h="11910" w:orient="landscape"/>
          <w:pgMar w:top="3380" w:right="0" w:bottom="1300" w:left="420" w:header="1848" w:footer="1119" w:gutter="0"/>
          <w:cols w:space="720"/>
        </w:sectPr>
      </w:pPr>
    </w:p>
    <w:p w:rsidR="009A35D9" w:rsidRDefault="009A35D9" w:rsidP="009A35D9">
      <w:pPr>
        <w:spacing w:before="4" w:after="1"/>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275"/>
        </w:trPr>
        <w:tc>
          <w:tcPr>
            <w:tcW w:w="15721" w:type="dxa"/>
            <w:gridSpan w:val="6"/>
            <w:tcBorders>
              <w:top w:val="nil"/>
            </w:tcBorders>
          </w:tcPr>
          <w:p w:rsidR="009A35D9" w:rsidRDefault="009A35D9" w:rsidP="00D61BA1">
            <w:pPr>
              <w:pStyle w:val="TableParagraph"/>
              <w:spacing w:line="256" w:lineRule="exact"/>
              <w:rPr>
                <w:b/>
                <w:sz w:val="24"/>
              </w:rPr>
            </w:pPr>
            <w:r>
              <w:rPr>
                <w:b/>
                <w:sz w:val="24"/>
              </w:rPr>
              <w:t>250</w:t>
            </w:r>
            <w:r>
              <w:rPr>
                <w:b/>
                <w:spacing w:val="-2"/>
                <w:sz w:val="24"/>
              </w:rPr>
              <w:t xml:space="preserve"> </w:t>
            </w:r>
            <w:r>
              <w:rPr>
                <w:b/>
                <w:sz w:val="24"/>
              </w:rPr>
              <w:t>Transferência</w:t>
            </w:r>
            <w:r>
              <w:rPr>
                <w:b/>
                <w:spacing w:val="-2"/>
                <w:sz w:val="24"/>
              </w:rPr>
              <w:t xml:space="preserve"> </w:t>
            </w:r>
            <w:r>
              <w:rPr>
                <w:b/>
                <w:sz w:val="24"/>
              </w:rPr>
              <w:t>e</w:t>
            </w:r>
            <w:r>
              <w:rPr>
                <w:b/>
                <w:spacing w:val="-2"/>
                <w:sz w:val="24"/>
              </w:rPr>
              <w:t xml:space="preserve"> </w:t>
            </w:r>
            <w:r>
              <w:rPr>
                <w:b/>
                <w:sz w:val="24"/>
              </w:rPr>
              <w:t>inovação</w:t>
            </w:r>
            <w:r>
              <w:rPr>
                <w:b/>
                <w:spacing w:val="-1"/>
                <w:sz w:val="24"/>
              </w:rPr>
              <w:t xml:space="preserve"> </w:t>
            </w:r>
            <w:r>
              <w:rPr>
                <w:b/>
                <w:sz w:val="24"/>
              </w:rPr>
              <w:t>tecnológica</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251</w:t>
            </w:r>
            <w:r>
              <w:rPr>
                <w:spacing w:val="-2"/>
                <w:sz w:val="24"/>
              </w:rPr>
              <w:t xml:space="preserve"> </w:t>
            </w:r>
            <w:r>
              <w:rPr>
                <w:sz w:val="24"/>
              </w:rPr>
              <w:t>Registro</w:t>
            </w:r>
            <w:r>
              <w:rPr>
                <w:spacing w:val="-1"/>
                <w:sz w:val="24"/>
              </w:rPr>
              <w:t xml:space="preserve"> </w:t>
            </w:r>
            <w:r>
              <w:rPr>
                <w:sz w:val="24"/>
              </w:rPr>
              <w:t>da</w:t>
            </w:r>
            <w:r>
              <w:rPr>
                <w:spacing w:val="-3"/>
                <w:sz w:val="24"/>
              </w:rPr>
              <w:t xml:space="preserve"> </w:t>
            </w:r>
            <w:r>
              <w:rPr>
                <w:sz w:val="24"/>
              </w:rPr>
              <w:t>propriedade</w:t>
            </w:r>
            <w:r>
              <w:rPr>
                <w:spacing w:val="-3"/>
                <w:sz w:val="24"/>
              </w:rPr>
              <w:t xml:space="preserve"> </w:t>
            </w:r>
            <w:r>
              <w:rPr>
                <w:sz w:val="24"/>
              </w:rPr>
              <w:t>intelectual</w:t>
            </w:r>
          </w:p>
        </w:tc>
      </w:tr>
      <w:tr w:rsidR="009A35D9" w:rsidTr="00D61BA1">
        <w:trPr>
          <w:trHeight w:val="554"/>
        </w:trPr>
        <w:tc>
          <w:tcPr>
            <w:tcW w:w="1409" w:type="dxa"/>
          </w:tcPr>
          <w:p w:rsidR="009A35D9" w:rsidRDefault="009A35D9" w:rsidP="00D61BA1">
            <w:pPr>
              <w:pStyle w:val="TableParagraph"/>
              <w:spacing w:line="270" w:lineRule="exact"/>
              <w:rPr>
                <w:sz w:val="24"/>
              </w:rPr>
            </w:pPr>
            <w:r>
              <w:rPr>
                <w:sz w:val="24"/>
              </w:rPr>
              <w:t>251.1</w:t>
            </w:r>
          </w:p>
        </w:tc>
        <w:tc>
          <w:tcPr>
            <w:tcW w:w="4836" w:type="dxa"/>
          </w:tcPr>
          <w:p w:rsidR="009A35D9" w:rsidRDefault="009A35D9" w:rsidP="00D61BA1">
            <w:pPr>
              <w:pStyle w:val="TableParagraph"/>
              <w:spacing w:line="270" w:lineRule="exact"/>
              <w:ind w:left="2"/>
              <w:rPr>
                <w:sz w:val="24"/>
              </w:rPr>
            </w:pPr>
            <w:r>
              <w:rPr>
                <w:sz w:val="24"/>
              </w:rPr>
              <w:t>Apoio</w:t>
            </w:r>
            <w:r>
              <w:rPr>
                <w:spacing w:val="-1"/>
                <w:sz w:val="24"/>
              </w:rPr>
              <w:t xml:space="preserve"> </w:t>
            </w:r>
            <w:r>
              <w:rPr>
                <w:sz w:val="24"/>
              </w:rPr>
              <w:t>à</w:t>
            </w:r>
            <w:r>
              <w:rPr>
                <w:spacing w:val="-1"/>
                <w:sz w:val="24"/>
              </w:rPr>
              <w:t xml:space="preserve"> </w:t>
            </w:r>
            <w:r>
              <w:rPr>
                <w:sz w:val="24"/>
              </w:rPr>
              <w:t>redação de</w:t>
            </w:r>
            <w:r>
              <w:rPr>
                <w:spacing w:val="-1"/>
                <w:sz w:val="24"/>
              </w:rPr>
              <w:t xml:space="preserve"> </w:t>
            </w:r>
            <w:r>
              <w:rPr>
                <w:sz w:val="24"/>
              </w:rPr>
              <w:t>patentes</w:t>
            </w:r>
          </w:p>
        </w:tc>
        <w:tc>
          <w:tcPr>
            <w:tcW w:w="1999" w:type="dxa"/>
          </w:tcPr>
          <w:p w:rsidR="009A35D9" w:rsidRDefault="009A35D9" w:rsidP="00D61BA1">
            <w:pPr>
              <w:pStyle w:val="TableParagraph"/>
              <w:spacing w:line="270" w:lineRule="exact"/>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spacing w:line="270" w:lineRule="exact"/>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spacing w:line="270" w:lineRule="exact"/>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251.2</w:t>
            </w:r>
          </w:p>
        </w:tc>
        <w:tc>
          <w:tcPr>
            <w:tcW w:w="4836" w:type="dxa"/>
          </w:tcPr>
          <w:p w:rsidR="009A35D9" w:rsidRDefault="009A35D9" w:rsidP="00D61BA1">
            <w:pPr>
              <w:pStyle w:val="TableParagraph"/>
              <w:ind w:left="2"/>
              <w:rPr>
                <w:sz w:val="24"/>
              </w:rPr>
            </w:pPr>
            <w:r>
              <w:rPr>
                <w:sz w:val="24"/>
              </w:rPr>
              <w:t>Apresentação e</w:t>
            </w:r>
            <w:r>
              <w:rPr>
                <w:spacing w:val="-2"/>
                <w:sz w:val="24"/>
              </w:rPr>
              <w:t xml:space="preserve"> </w:t>
            </w:r>
            <w:r>
              <w:rPr>
                <w:sz w:val="24"/>
              </w:rPr>
              <w:t>acompanhamento</w:t>
            </w:r>
          </w:p>
        </w:tc>
        <w:tc>
          <w:tcPr>
            <w:tcW w:w="1999" w:type="dxa"/>
          </w:tcPr>
          <w:p w:rsidR="009A35D9" w:rsidRDefault="009A35D9" w:rsidP="00D61BA1">
            <w:pPr>
              <w:pStyle w:val="TableParagraph"/>
              <w:ind w:left="17" w:right="9"/>
              <w:jc w:val="center"/>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252</w:t>
            </w:r>
            <w:r>
              <w:rPr>
                <w:spacing w:val="-1"/>
                <w:sz w:val="24"/>
              </w:rPr>
              <w:t xml:space="preserve"> </w:t>
            </w:r>
            <w:r>
              <w:rPr>
                <w:sz w:val="24"/>
              </w:rPr>
              <w:t>Transferência</w:t>
            </w:r>
            <w:r>
              <w:rPr>
                <w:spacing w:val="-2"/>
                <w:sz w:val="24"/>
              </w:rPr>
              <w:t xml:space="preserve"> </w:t>
            </w:r>
            <w:r>
              <w:rPr>
                <w:sz w:val="24"/>
              </w:rPr>
              <w:t>de</w:t>
            </w:r>
            <w:r>
              <w:rPr>
                <w:spacing w:val="-2"/>
                <w:sz w:val="24"/>
              </w:rPr>
              <w:t xml:space="preserve"> </w:t>
            </w:r>
            <w:r>
              <w:rPr>
                <w:sz w:val="24"/>
              </w:rPr>
              <w:t>tecnologia</w:t>
            </w:r>
          </w:p>
        </w:tc>
      </w:tr>
      <w:tr w:rsidR="009A35D9" w:rsidTr="00D61BA1">
        <w:trPr>
          <w:trHeight w:val="551"/>
        </w:trPr>
        <w:tc>
          <w:tcPr>
            <w:tcW w:w="1409" w:type="dxa"/>
          </w:tcPr>
          <w:p w:rsidR="009A35D9" w:rsidRDefault="009A35D9" w:rsidP="00D61BA1">
            <w:pPr>
              <w:pStyle w:val="TableParagraph"/>
              <w:rPr>
                <w:sz w:val="24"/>
              </w:rPr>
            </w:pPr>
            <w:r>
              <w:rPr>
                <w:sz w:val="24"/>
              </w:rPr>
              <w:t>252.1</w:t>
            </w:r>
          </w:p>
        </w:tc>
        <w:tc>
          <w:tcPr>
            <w:tcW w:w="4836" w:type="dxa"/>
          </w:tcPr>
          <w:p w:rsidR="009A35D9" w:rsidRDefault="009A35D9" w:rsidP="00D61BA1">
            <w:pPr>
              <w:pStyle w:val="TableParagraph"/>
              <w:ind w:left="2"/>
              <w:rPr>
                <w:sz w:val="24"/>
              </w:rPr>
            </w:pPr>
            <w:r>
              <w:rPr>
                <w:sz w:val="24"/>
              </w:rPr>
              <w:t>Informações</w:t>
            </w:r>
            <w:r>
              <w:rPr>
                <w:spacing w:val="-4"/>
                <w:sz w:val="24"/>
              </w:rPr>
              <w:t xml:space="preserve"> </w:t>
            </w:r>
            <w:r>
              <w:rPr>
                <w:sz w:val="24"/>
              </w:rPr>
              <w:t>técnicas</w:t>
            </w:r>
          </w:p>
        </w:tc>
        <w:tc>
          <w:tcPr>
            <w:tcW w:w="1999" w:type="dxa"/>
          </w:tcPr>
          <w:p w:rsidR="009A35D9" w:rsidRDefault="009A35D9" w:rsidP="00D61BA1">
            <w:pPr>
              <w:pStyle w:val="TableParagraph"/>
              <w:ind w:left="17" w:right="9"/>
              <w:jc w:val="center"/>
              <w:rPr>
                <w:sz w:val="24"/>
              </w:rPr>
            </w:pPr>
            <w:r>
              <w:rPr>
                <w:sz w:val="24"/>
              </w:rPr>
              <w:t>Até</w:t>
            </w:r>
            <w:r>
              <w:rPr>
                <w:spacing w:val="-2"/>
                <w:sz w:val="24"/>
              </w:rPr>
              <w:t xml:space="preserve"> </w:t>
            </w:r>
            <w:r>
              <w:rPr>
                <w:sz w:val="24"/>
              </w:rPr>
              <w:t>a</w:t>
            </w:r>
            <w:r>
              <w:rPr>
                <w:spacing w:val="-2"/>
                <w:sz w:val="24"/>
              </w:rPr>
              <w:t xml:space="preserve"> </w:t>
            </w:r>
            <w:r>
              <w:rPr>
                <w:sz w:val="24"/>
              </w:rPr>
              <w:t>celebração</w:t>
            </w:r>
            <w:r>
              <w:rPr>
                <w:spacing w:val="-1"/>
                <w:sz w:val="24"/>
              </w:rPr>
              <w:t xml:space="preserve"> </w:t>
            </w:r>
            <w:r>
              <w:rPr>
                <w:sz w:val="24"/>
              </w:rPr>
              <w:t>do</w:t>
            </w:r>
          </w:p>
          <w:p w:rsidR="009A35D9" w:rsidRDefault="009A35D9" w:rsidP="00D61BA1">
            <w:pPr>
              <w:pStyle w:val="TableParagraph"/>
              <w:spacing w:line="264" w:lineRule="exact"/>
              <w:ind w:left="15" w:right="9"/>
              <w:jc w:val="center"/>
              <w:rPr>
                <w:sz w:val="24"/>
              </w:rPr>
            </w:pPr>
            <w:r>
              <w:rPr>
                <w:sz w:val="24"/>
              </w:rPr>
              <w:t>contrato</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88"/>
              <w:rPr>
                <w:sz w:val="24"/>
              </w:rPr>
            </w:pPr>
            <w:r>
              <w:rPr>
                <w:sz w:val="24"/>
              </w:rPr>
              <w:t>Eliminação</w:t>
            </w:r>
          </w:p>
        </w:tc>
        <w:tc>
          <w:tcPr>
            <w:tcW w:w="3979" w:type="dxa"/>
          </w:tcPr>
          <w:p w:rsidR="009A35D9" w:rsidRDefault="009A35D9" w:rsidP="00D61BA1">
            <w:pPr>
              <w:pStyle w:val="TableParagraph"/>
              <w:rPr>
                <w:sz w:val="24"/>
              </w:rPr>
            </w:pPr>
          </w:p>
        </w:tc>
      </w:tr>
      <w:tr w:rsidR="009A35D9" w:rsidTr="00D61BA1">
        <w:trPr>
          <w:trHeight w:val="827"/>
        </w:trPr>
        <w:tc>
          <w:tcPr>
            <w:tcW w:w="1409" w:type="dxa"/>
          </w:tcPr>
          <w:p w:rsidR="009A35D9" w:rsidRDefault="009A35D9" w:rsidP="00D61BA1">
            <w:pPr>
              <w:pStyle w:val="TableParagraph"/>
              <w:rPr>
                <w:sz w:val="24"/>
              </w:rPr>
            </w:pPr>
            <w:r>
              <w:rPr>
                <w:sz w:val="24"/>
              </w:rPr>
              <w:t>252.2</w:t>
            </w:r>
          </w:p>
        </w:tc>
        <w:tc>
          <w:tcPr>
            <w:tcW w:w="4836" w:type="dxa"/>
          </w:tcPr>
          <w:p w:rsidR="009A35D9" w:rsidRDefault="009A35D9" w:rsidP="00D61BA1">
            <w:pPr>
              <w:pStyle w:val="TableParagraph"/>
              <w:ind w:left="2"/>
              <w:rPr>
                <w:sz w:val="24"/>
              </w:rPr>
            </w:pPr>
            <w:r>
              <w:rPr>
                <w:sz w:val="24"/>
              </w:rPr>
              <w:t>Celebração</w:t>
            </w:r>
            <w:r>
              <w:rPr>
                <w:spacing w:val="-2"/>
                <w:sz w:val="24"/>
              </w:rPr>
              <w:t xml:space="preserve"> </w:t>
            </w:r>
            <w:r>
              <w:rPr>
                <w:sz w:val="24"/>
              </w:rPr>
              <w:t>e</w:t>
            </w:r>
            <w:r>
              <w:rPr>
                <w:spacing w:val="-1"/>
                <w:sz w:val="24"/>
              </w:rPr>
              <w:t xml:space="preserve"> </w:t>
            </w:r>
            <w:r>
              <w:rPr>
                <w:sz w:val="24"/>
              </w:rPr>
              <w:t>acompanhamento</w:t>
            </w:r>
            <w:r>
              <w:rPr>
                <w:spacing w:val="-2"/>
                <w:sz w:val="24"/>
              </w:rPr>
              <w:t xml:space="preserve"> </w:t>
            </w:r>
            <w:r>
              <w:rPr>
                <w:sz w:val="24"/>
              </w:rPr>
              <w:t>de</w:t>
            </w:r>
            <w:r>
              <w:rPr>
                <w:spacing w:val="-2"/>
                <w:sz w:val="24"/>
              </w:rPr>
              <w:t xml:space="preserve"> </w:t>
            </w:r>
            <w:r>
              <w:rPr>
                <w:sz w:val="24"/>
              </w:rPr>
              <w:t>contratos</w:t>
            </w:r>
          </w:p>
        </w:tc>
        <w:tc>
          <w:tcPr>
            <w:tcW w:w="1999" w:type="dxa"/>
          </w:tcPr>
          <w:p w:rsidR="009A35D9" w:rsidRDefault="009A35D9" w:rsidP="00D61BA1">
            <w:pPr>
              <w:pStyle w:val="TableParagraph"/>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Pr>
                <w:sz w:val="24"/>
              </w:rPr>
            </w:pPr>
            <w:r>
              <w:rPr>
                <w:sz w:val="24"/>
              </w:rPr>
              <w:t>Eliminar</w:t>
            </w:r>
            <w:r>
              <w:rPr>
                <w:spacing w:val="-2"/>
                <w:sz w:val="24"/>
              </w:rPr>
              <w:t xml:space="preserve"> </w:t>
            </w:r>
            <w:r>
              <w:rPr>
                <w:sz w:val="24"/>
              </w:rPr>
              <w:t>o</w:t>
            </w:r>
            <w:r>
              <w:rPr>
                <w:spacing w:val="-1"/>
                <w:sz w:val="24"/>
              </w:rPr>
              <w:t xml:space="preserve"> </w:t>
            </w:r>
            <w:r>
              <w:rPr>
                <w:sz w:val="24"/>
              </w:rPr>
              <w:t>processo</w:t>
            </w:r>
            <w:r>
              <w:rPr>
                <w:spacing w:val="-1"/>
                <w:sz w:val="24"/>
              </w:rPr>
              <w:t xml:space="preserve"> </w:t>
            </w:r>
            <w:r>
              <w:rPr>
                <w:sz w:val="24"/>
              </w:rPr>
              <w:t>de averbação</w:t>
            </w:r>
            <w:r>
              <w:rPr>
                <w:spacing w:val="-1"/>
                <w:sz w:val="24"/>
              </w:rPr>
              <w:t xml:space="preserve"> </w:t>
            </w:r>
            <w:r>
              <w:rPr>
                <w:sz w:val="24"/>
              </w:rPr>
              <w:t>junto</w:t>
            </w:r>
          </w:p>
          <w:p w:rsidR="009A35D9" w:rsidRDefault="009A35D9" w:rsidP="00D61BA1">
            <w:pPr>
              <w:pStyle w:val="TableParagraph"/>
              <w:spacing w:line="270" w:lineRule="atLeast"/>
              <w:ind w:left="7" w:right="8"/>
              <w:rPr>
                <w:sz w:val="24"/>
              </w:rPr>
            </w:pPr>
            <w:r>
              <w:rPr>
                <w:sz w:val="24"/>
              </w:rPr>
              <w:t>ao INPI após a confirmação e</w:t>
            </w:r>
            <w:r>
              <w:rPr>
                <w:spacing w:val="1"/>
                <w:sz w:val="24"/>
              </w:rPr>
              <w:t xml:space="preserve"> </w:t>
            </w:r>
            <w:r>
              <w:rPr>
                <w:sz w:val="24"/>
              </w:rPr>
              <w:t>recebimento</w:t>
            </w:r>
            <w:r>
              <w:rPr>
                <w:spacing w:val="-5"/>
                <w:sz w:val="24"/>
              </w:rPr>
              <w:t xml:space="preserve"> </w:t>
            </w:r>
            <w:r>
              <w:rPr>
                <w:sz w:val="24"/>
              </w:rPr>
              <w:t>do</w:t>
            </w:r>
            <w:r>
              <w:rPr>
                <w:spacing w:val="-3"/>
                <w:sz w:val="24"/>
              </w:rPr>
              <w:t xml:space="preserve"> </w:t>
            </w:r>
            <w:r>
              <w:rPr>
                <w:sz w:val="24"/>
              </w:rPr>
              <w:t>certificado</w:t>
            </w:r>
            <w:r>
              <w:rPr>
                <w:spacing w:val="-4"/>
                <w:sz w:val="24"/>
              </w:rPr>
              <w:t xml:space="preserve"> </w:t>
            </w:r>
            <w:r>
              <w:rPr>
                <w:sz w:val="24"/>
              </w:rPr>
              <w:t>de</w:t>
            </w:r>
            <w:r>
              <w:rPr>
                <w:spacing w:val="-6"/>
                <w:sz w:val="24"/>
              </w:rPr>
              <w:t xml:space="preserve"> </w:t>
            </w:r>
            <w:r>
              <w:rPr>
                <w:sz w:val="24"/>
              </w:rPr>
              <w:t>averbação.</w:t>
            </w:r>
          </w:p>
        </w:tc>
      </w:tr>
      <w:tr w:rsidR="009A35D9" w:rsidTr="00D61BA1">
        <w:trPr>
          <w:trHeight w:val="551"/>
        </w:trPr>
        <w:tc>
          <w:tcPr>
            <w:tcW w:w="1409" w:type="dxa"/>
          </w:tcPr>
          <w:p w:rsidR="009A35D9" w:rsidRDefault="009A35D9" w:rsidP="00D61BA1">
            <w:pPr>
              <w:pStyle w:val="TableParagraph"/>
              <w:rPr>
                <w:sz w:val="24"/>
              </w:rPr>
            </w:pPr>
            <w:r>
              <w:rPr>
                <w:sz w:val="24"/>
              </w:rPr>
              <w:t>252.3</w:t>
            </w:r>
          </w:p>
        </w:tc>
        <w:tc>
          <w:tcPr>
            <w:tcW w:w="4836" w:type="dxa"/>
          </w:tcPr>
          <w:p w:rsidR="009A35D9" w:rsidRDefault="009A35D9" w:rsidP="00D61BA1">
            <w:pPr>
              <w:pStyle w:val="TableParagraph"/>
              <w:ind w:left="2"/>
              <w:rPr>
                <w:sz w:val="24"/>
              </w:rPr>
            </w:pPr>
            <w:r>
              <w:rPr>
                <w:sz w:val="24"/>
              </w:rPr>
              <w:t>Parcerias</w:t>
            </w:r>
            <w:r>
              <w:rPr>
                <w:spacing w:val="-2"/>
                <w:sz w:val="24"/>
              </w:rPr>
              <w:t xml:space="preserve"> </w:t>
            </w:r>
            <w:r>
              <w:rPr>
                <w:sz w:val="24"/>
              </w:rPr>
              <w:t>para</w:t>
            </w:r>
            <w:r>
              <w:rPr>
                <w:spacing w:val="-2"/>
                <w:sz w:val="24"/>
              </w:rPr>
              <w:t xml:space="preserve"> </w:t>
            </w:r>
            <w:r>
              <w:rPr>
                <w:sz w:val="24"/>
              </w:rPr>
              <w:t>exploração</w:t>
            </w:r>
            <w:r>
              <w:rPr>
                <w:spacing w:val="-1"/>
                <w:sz w:val="24"/>
              </w:rPr>
              <w:t xml:space="preserve"> </w:t>
            </w:r>
            <w:r>
              <w:rPr>
                <w:sz w:val="24"/>
              </w:rPr>
              <w:t>e</w:t>
            </w:r>
            <w:r>
              <w:rPr>
                <w:spacing w:val="-2"/>
                <w:sz w:val="24"/>
              </w:rPr>
              <w:t xml:space="preserve"> </w:t>
            </w:r>
            <w:r>
              <w:rPr>
                <w:sz w:val="24"/>
              </w:rPr>
              <w:t>desenvolvimento</w:t>
            </w:r>
            <w:r>
              <w:rPr>
                <w:spacing w:val="-1"/>
                <w:sz w:val="24"/>
              </w:rPr>
              <w:t xml:space="preserve"> </w:t>
            </w:r>
            <w:r>
              <w:rPr>
                <w:sz w:val="24"/>
              </w:rPr>
              <w:t>de</w:t>
            </w:r>
          </w:p>
          <w:p w:rsidR="009A35D9" w:rsidRDefault="009A35D9" w:rsidP="00D61BA1">
            <w:pPr>
              <w:pStyle w:val="TableParagraph"/>
              <w:spacing w:line="264" w:lineRule="exact"/>
              <w:ind w:left="2"/>
              <w:rPr>
                <w:sz w:val="24"/>
              </w:rPr>
            </w:pPr>
            <w:r>
              <w:rPr>
                <w:sz w:val="24"/>
              </w:rPr>
              <w:t>inovação</w:t>
            </w:r>
            <w:r>
              <w:rPr>
                <w:spacing w:val="-2"/>
                <w:sz w:val="24"/>
              </w:rPr>
              <w:t xml:space="preserve"> </w:t>
            </w:r>
            <w:r>
              <w:rPr>
                <w:sz w:val="24"/>
              </w:rPr>
              <w:t>tecnológica</w:t>
            </w:r>
          </w:p>
        </w:tc>
        <w:tc>
          <w:tcPr>
            <w:tcW w:w="1999" w:type="dxa"/>
          </w:tcPr>
          <w:p w:rsidR="009A35D9" w:rsidRDefault="009A35D9" w:rsidP="00D61BA1">
            <w:pPr>
              <w:pStyle w:val="TableParagraph"/>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278"/>
        </w:trPr>
        <w:tc>
          <w:tcPr>
            <w:tcW w:w="15721" w:type="dxa"/>
            <w:gridSpan w:val="6"/>
          </w:tcPr>
          <w:p w:rsidR="009A35D9" w:rsidRDefault="009A35D9" w:rsidP="00D61BA1">
            <w:pPr>
              <w:pStyle w:val="TableParagraph"/>
              <w:spacing w:line="259" w:lineRule="exact"/>
              <w:rPr>
                <w:sz w:val="24"/>
              </w:rPr>
            </w:pPr>
            <w:r>
              <w:rPr>
                <w:sz w:val="24"/>
              </w:rPr>
              <w:t>253</w:t>
            </w:r>
            <w:r>
              <w:rPr>
                <w:spacing w:val="-1"/>
                <w:sz w:val="24"/>
              </w:rPr>
              <w:t xml:space="preserve"> </w:t>
            </w:r>
            <w:r>
              <w:rPr>
                <w:sz w:val="24"/>
              </w:rPr>
              <w:t>Divulgação</w:t>
            </w:r>
            <w:r>
              <w:rPr>
                <w:spacing w:val="-1"/>
                <w:sz w:val="24"/>
              </w:rPr>
              <w:t xml:space="preserve"> </w:t>
            </w:r>
            <w:r>
              <w:rPr>
                <w:sz w:val="24"/>
              </w:rPr>
              <w:t>de</w:t>
            </w:r>
            <w:r>
              <w:rPr>
                <w:spacing w:val="-2"/>
                <w:sz w:val="24"/>
              </w:rPr>
              <w:t xml:space="preserve"> </w:t>
            </w:r>
            <w:r>
              <w:rPr>
                <w:sz w:val="24"/>
              </w:rPr>
              <w:t>informação tecnológica</w:t>
            </w:r>
          </w:p>
        </w:tc>
      </w:tr>
      <w:tr w:rsidR="009A35D9" w:rsidTr="00D61BA1">
        <w:trPr>
          <w:trHeight w:val="551"/>
        </w:trPr>
        <w:tc>
          <w:tcPr>
            <w:tcW w:w="1409" w:type="dxa"/>
          </w:tcPr>
          <w:p w:rsidR="009A35D9" w:rsidRDefault="009A35D9" w:rsidP="00D61BA1">
            <w:pPr>
              <w:pStyle w:val="TableParagraph"/>
              <w:rPr>
                <w:sz w:val="24"/>
              </w:rPr>
            </w:pPr>
            <w:r>
              <w:rPr>
                <w:sz w:val="24"/>
              </w:rPr>
              <w:t>253.1</w:t>
            </w:r>
          </w:p>
        </w:tc>
        <w:tc>
          <w:tcPr>
            <w:tcW w:w="4836" w:type="dxa"/>
          </w:tcPr>
          <w:p w:rsidR="009A35D9" w:rsidRDefault="009A35D9" w:rsidP="00D61BA1">
            <w:pPr>
              <w:pStyle w:val="TableParagraph"/>
              <w:ind w:left="2"/>
              <w:rPr>
                <w:sz w:val="24"/>
              </w:rPr>
            </w:pPr>
            <w:r>
              <w:rPr>
                <w:sz w:val="24"/>
              </w:rPr>
              <w:t>Informação</w:t>
            </w:r>
            <w:r>
              <w:rPr>
                <w:spacing w:val="-2"/>
                <w:sz w:val="24"/>
              </w:rPr>
              <w:t xml:space="preserve"> </w:t>
            </w:r>
            <w:r>
              <w:rPr>
                <w:sz w:val="24"/>
              </w:rPr>
              <w:t>tecnológica</w:t>
            </w:r>
            <w:r>
              <w:rPr>
                <w:spacing w:val="-3"/>
                <w:sz w:val="24"/>
              </w:rPr>
              <w:t xml:space="preserve"> </w:t>
            </w:r>
            <w:r>
              <w:rPr>
                <w:sz w:val="24"/>
              </w:rPr>
              <w:t>institucional</w:t>
            </w:r>
          </w:p>
        </w:tc>
        <w:tc>
          <w:tcPr>
            <w:tcW w:w="1999" w:type="dxa"/>
          </w:tcPr>
          <w:p w:rsidR="009A35D9" w:rsidRDefault="009A35D9" w:rsidP="00D61BA1">
            <w:pPr>
              <w:pStyle w:val="TableParagraph"/>
              <w:ind w:left="17" w:right="9"/>
              <w:jc w:val="center"/>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lastRenderedPageBreak/>
              <w:t>253.2</w:t>
            </w:r>
          </w:p>
        </w:tc>
        <w:tc>
          <w:tcPr>
            <w:tcW w:w="4836" w:type="dxa"/>
          </w:tcPr>
          <w:p w:rsidR="009A35D9" w:rsidRDefault="009A35D9" w:rsidP="00D61BA1">
            <w:pPr>
              <w:pStyle w:val="TableParagraph"/>
              <w:ind w:left="2"/>
              <w:rPr>
                <w:sz w:val="24"/>
              </w:rPr>
            </w:pPr>
            <w:r>
              <w:rPr>
                <w:sz w:val="24"/>
              </w:rPr>
              <w:t>Avaliação</w:t>
            </w:r>
            <w:r>
              <w:rPr>
                <w:spacing w:val="-2"/>
                <w:sz w:val="24"/>
              </w:rPr>
              <w:t xml:space="preserve"> </w:t>
            </w:r>
            <w:r>
              <w:rPr>
                <w:sz w:val="24"/>
              </w:rPr>
              <w:t>da</w:t>
            </w:r>
            <w:r>
              <w:rPr>
                <w:spacing w:val="-2"/>
                <w:sz w:val="24"/>
              </w:rPr>
              <w:t xml:space="preserve"> </w:t>
            </w:r>
            <w:r>
              <w:rPr>
                <w:sz w:val="24"/>
              </w:rPr>
              <w:t>transferência</w:t>
            </w:r>
            <w:r>
              <w:rPr>
                <w:spacing w:val="-3"/>
                <w:sz w:val="24"/>
              </w:rPr>
              <w:t xml:space="preserve"> </w:t>
            </w:r>
            <w:r>
              <w:rPr>
                <w:sz w:val="24"/>
              </w:rPr>
              <w:t>e</w:t>
            </w:r>
            <w:r>
              <w:rPr>
                <w:spacing w:val="-2"/>
                <w:sz w:val="24"/>
              </w:rPr>
              <w:t xml:space="preserve"> </w:t>
            </w:r>
            <w:r>
              <w:rPr>
                <w:sz w:val="24"/>
              </w:rPr>
              <w:t>inovação</w:t>
            </w:r>
            <w:r>
              <w:rPr>
                <w:spacing w:val="-1"/>
                <w:sz w:val="24"/>
              </w:rPr>
              <w:t xml:space="preserve"> </w:t>
            </w:r>
            <w:r>
              <w:rPr>
                <w:sz w:val="24"/>
              </w:rPr>
              <w:t>tecnológica</w:t>
            </w:r>
          </w:p>
        </w:tc>
        <w:tc>
          <w:tcPr>
            <w:tcW w:w="1999" w:type="dxa"/>
          </w:tcPr>
          <w:p w:rsidR="009A35D9" w:rsidRDefault="009A35D9" w:rsidP="00D61BA1">
            <w:pPr>
              <w:pStyle w:val="TableParagraph"/>
              <w:ind w:left="17" w:right="9"/>
              <w:jc w:val="center"/>
              <w:rPr>
                <w:sz w:val="24"/>
              </w:rPr>
            </w:pPr>
            <w:r>
              <w:rPr>
                <w:sz w:val="24"/>
              </w:rPr>
              <w:t>5</w:t>
            </w:r>
            <w:r>
              <w:rPr>
                <w:spacing w:val="-1"/>
                <w:sz w:val="24"/>
              </w:rPr>
              <w:t xml:space="preserve"> </w:t>
            </w:r>
            <w:r>
              <w:rPr>
                <w:sz w:val="24"/>
              </w:rPr>
              <w:t>anos</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275"/>
        </w:trPr>
        <w:tc>
          <w:tcPr>
            <w:tcW w:w="11742" w:type="dxa"/>
            <w:gridSpan w:val="5"/>
          </w:tcPr>
          <w:p w:rsidR="009A35D9" w:rsidRDefault="009A35D9" w:rsidP="00D61BA1">
            <w:pPr>
              <w:pStyle w:val="TableParagraph"/>
              <w:spacing w:line="256" w:lineRule="exact"/>
              <w:rPr>
                <w:sz w:val="24"/>
              </w:rPr>
            </w:pPr>
            <w:r>
              <w:rPr>
                <w:sz w:val="24"/>
              </w:rPr>
              <w:t>254</w:t>
            </w:r>
            <w:r>
              <w:rPr>
                <w:spacing w:val="57"/>
                <w:sz w:val="24"/>
              </w:rPr>
              <w:t xml:space="preserve"> </w:t>
            </w:r>
            <w:r>
              <w:rPr>
                <w:sz w:val="24"/>
              </w:rPr>
              <w:t>Programas</w:t>
            </w:r>
            <w:r>
              <w:rPr>
                <w:spacing w:val="-1"/>
                <w:sz w:val="24"/>
              </w:rPr>
              <w:t xml:space="preserve"> </w:t>
            </w:r>
            <w:r>
              <w:rPr>
                <w:sz w:val="24"/>
              </w:rPr>
              <w:t>de</w:t>
            </w:r>
            <w:r>
              <w:rPr>
                <w:spacing w:val="-3"/>
                <w:sz w:val="24"/>
              </w:rPr>
              <w:t xml:space="preserve"> </w:t>
            </w:r>
            <w:r>
              <w:rPr>
                <w:sz w:val="24"/>
              </w:rPr>
              <w:t>incubadoras</w:t>
            </w:r>
            <w:r>
              <w:rPr>
                <w:spacing w:val="-1"/>
                <w:sz w:val="24"/>
              </w:rPr>
              <w:t xml:space="preserve"> </w:t>
            </w:r>
            <w:r>
              <w:rPr>
                <w:sz w:val="24"/>
              </w:rPr>
              <w:t>de empresas</w:t>
            </w:r>
          </w:p>
        </w:tc>
        <w:tc>
          <w:tcPr>
            <w:tcW w:w="3979" w:type="dxa"/>
          </w:tcPr>
          <w:p w:rsidR="009A35D9" w:rsidRDefault="009A35D9" w:rsidP="00D61BA1">
            <w:pPr>
              <w:pStyle w:val="TableParagraph"/>
              <w:rPr>
                <w:sz w:val="20"/>
              </w:rPr>
            </w:pPr>
          </w:p>
        </w:tc>
      </w:tr>
      <w:tr w:rsidR="009A35D9" w:rsidTr="00D61BA1">
        <w:trPr>
          <w:trHeight w:val="551"/>
        </w:trPr>
        <w:tc>
          <w:tcPr>
            <w:tcW w:w="1409" w:type="dxa"/>
          </w:tcPr>
          <w:p w:rsidR="009A35D9" w:rsidRDefault="009A35D9" w:rsidP="00D61BA1">
            <w:pPr>
              <w:pStyle w:val="TableParagraph"/>
              <w:rPr>
                <w:sz w:val="24"/>
              </w:rPr>
            </w:pPr>
            <w:r>
              <w:rPr>
                <w:sz w:val="24"/>
              </w:rPr>
              <w:t>254.1</w:t>
            </w:r>
          </w:p>
        </w:tc>
        <w:tc>
          <w:tcPr>
            <w:tcW w:w="4836" w:type="dxa"/>
          </w:tcPr>
          <w:p w:rsidR="009A35D9" w:rsidRDefault="009A35D9" w:rsidP="00D61BA1">
            <w:pPr>
              <w:pStyle w:val="TableParagraph"/>
              <w:ind w:left="2"/>
              <w:rPr>
                <w:sz w:val="24"/>
              </w:rPr>
            </w:pPr>
            <w:r>
              <w:rPr>
                <w:sz w:val="24"/>
              </w:rPr>
              <w:t>Prospecção</w:t>
            </w:r>
            <w:r>
              <w:rPr>
                <w:spacing w:val="-2"/>
                <w:sz w:val="24"/>
              </w:rPr>
              <w:t xml:space="preserve"> </w:t>
            </w:r>
            <w:r>
              <w:rPr>
                <w:sz w:val="24"/>
              </w:rPr>
              <w:t>de</w:t>
            </w:r>
            <w:r>
              <w:rPr>
                <w:spacing w:val="-3"/>
                <w:sz w:val="24"/>
              </w:rPr>
              <w:t xml:space="preserve"> </w:t>
            </w:r>
            <w:r>
              <w:rPr>
                <w:sz w:val="24"/>
              </w:rPr>
              <w:t>projetos</w:t>
            </w:r>
          </w:p>
        </w:tc>
        <w:tc>
          <w:tcPr>
            <w:tcW w:w="1999" w:type="dxa"/>
          </w:tcPr>
          <w:p w:rsidR="009A35D9" w:rsidRDefault="009A35D9" w:rsidP="00D61BA1">
            <w:pPr>
              <w:pStyle w:val="TableParagraph"/>
              <w:ind w:left="15" w:right="9"/>
              <w:jc w:val="center"/>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276"/>
        </w:trPr>
        <w:tc>
          <w:tcPr>
            <w:tcW w:w="15721" w:type="dxa"/>
            <w:gridSpan w:val="6"/>
          </w:tcPr>
          <w:p w:rsidR="009A35D9" w:rsidRDefault="009A35D9" w:rsidP="00D61BA1">
            <w:pPr>
              <w:pStyle w:val="TableParagraph"/>
              <w:spacing w:line="256" w:lineRule="exact"/>
              <w:rPr>
                <w:sz w:val="24"/>
              </w:rPr>
            </w:pPr>
            <w:r>
              <w:rPr>
                <w:sz w:val="24"/>
              </w:rPr>
              <w:t>254.2 Implantação e</w:t>
            </w:r>
            <w:r>
              <w:rPr>
                <w:spacing w:val="-2"/>
                <w:sz w:val="24"/>
              </w:rPr>
              <w:t xml:space="preserve"> </w:t>
            </w:r>
            <w:r>
              <w:rPr>
                <w:sz w:val="24"/>
              </w:rPr>
              <w:t>acompanhamento</w:t>
            </w:r>
            <w:r>
              <w:rPr>
                <w:spacing w:val="-2"/>
                <w:sz w:val="24"/>
              </w:rPr>
              <w:t xml:space="preserve"> </w:t>
            </w:r>
            <w:r>
              <w:rPr>
                <w:sz w:val="24"/>
              </w:rPr>
              <w:t>do</w:t>
            </w:r>
            <w:r>
              <w:rPr>
                <w:spacing w:val="-1"/>
                <w:sz w:val="24"/>
              </w:rPr>
              <w:t xml:space="preserve"> </w:t>
            </w:r>
            <w:r>
              <w:rPr>
                <w:sz w:val="24"/>
              </w:rPr>
              <w:t>programa</w:t>
            </w:r>
          </w:p>
        </w:tc>
      </w:tr>
    </w:tbl>
    <w:p w:rsidR="009A35D9" w:rsidRDefault="009A35D9" w:rsidP="009A35D9">
      <w:pPr>
        <w:spacing w:line="256" w:lineRule="exact"/>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551"/>
        </w:trPr>
        <w:tc>
          <w:tcPr>
            <w:tcW w:w="1409" w:type="dxa"/>
            <w:tcBorders>
              <w:top w:val="nil"/>
            </w:tcBorders>
          </w:tcPr>
          <w:p w:rsidR="009A35D9" w:rsidRDefault="009A35D9" w:rsidP="00D61BA1">
            <w:pPr>
              <w:pStyle w:val="TableParagraph"/>
              <w:rPr>
                <w:sz w:val="24"/>
              </w:rPr>
            </w:pPr>
            <w:r>
              <w:rPr>
                <w:sz w:val="24"/>
              </w:rPr>
              <w:t>254.21</w:t>
            </w:r>
          </w:p>
        </w:tc>
        <w:tc>
          <w:tcPr>
            <w:tcW w:w="4836" w:type="dxa"/>
            <w:tcBorders>
              <w:top w:val="nil"/>
            </w:tcBorders>
          </w:tcPr>
          <w:p w:rsidR="009A35D9" w:rsidRDefault="009A35D9" w:rsidP="00D61BA1">
            <w:pPr>
              <w:pStyle w:val="TableParagraph"/>
              <w:ind w:left="2"/>
              <w:rPr>
                <w:sz w:val="24"/>
              </w:rPr>
            </w:pPr>
            <w:r>
              <w:rPr>
                <w:sz w:val="24"/>
              </w:rPr>
              <w:t>Processo</w:t>
            </w:r>
            <w:r>
              <w:rPr>
                <w:spacing w:val="-2"/>
                <w:sz w:val="24"/>
              </w:rPr>
              <w:t xml:space="preserve"> </w:t>
            </w:r>
            <w:r>
              <w:rPr>
                <w:sz w:val="24"/>
              </w:rPr>
              <w:t>de</w:t>
            </w:r>
            <w:r>
              <w:rPr>
                <w:spacing w:val="-2"/>
                <w:sz w:val="24"/>
              </w:rPr>
              <w:t xml:space="preserve"> </w:t>
            </w:r>
            <w:r>
              <w:rPr>
                <w:sz w:val="24"/>
              </w:rPr>
              <w:t>seleção</w:t>
            </w:r>
          </w:p>
        </w:tc>
        <w:tc>
          <w:tcPr>
            <w:tcW w:w="1999" w:type="dxa"/>
            <w:tcBorders>
              <w:top w:val="nil"/>
            </w:tcBorders>
          </w:tcPr>
          <w:p w:rsidR="009A35D9" w:rsidRDefault="009A35D9" w:rsidP="00D61BA1">
            <w:pPr>
              <w:pStyle w:val="TableParagraph"/>
              <w:ind w:left="202"/>
              <w:rPr>
                <w:sz w:val="24"/>
              </w:rPr>
            </w:pPr>
            <w:r>
              <w:rPr>
                <w:sz w:val="24"/>
              </w:rPr>
              <w:t>Enquanto</w:t>
            </w:r>
            <w:r>
              <w:rPr>
                <w:spacing w:val="-2"/>
                <w:sz w:val="24"/>
              </w:rPr>
              <w:t xml:space="preserve"> </w:t>
            </w:r>
            <w:r>
              <w:rPr>
                <w:sz w:val="24"/>
              </w:rPr>
              <w:t>vigora</w:t>
            </w:r>
          </w:p>
        </w:tc>
        <w:tc>
          <w:tcPr>
            <w:tcW w:w="1631" w:type="dxa"/>
            <w:tcBorders>
              <w:top w:val="nil"/>
            </w:tcBorders>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Borders>
              <w:top w:val="nil"/>
            </w:tcBorders>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Borders>
              <w:top w:val="nil"/>
            </w:tcBorders>
          </w:tcPr>
          <w:p w:rsidR="009A35D9" w:rsidRDefault="009A35D9" w:rsidP="00D61BA1">
            <w:pPr>
              <w:pStyle w:val="TableParagraph"/>
              <w:ind w:left="7"/>
              <w:rPr>
                <w:sz w:val="24"/>
              </w:rPr>
            </w:pPr>
            <w:r>
              <w:rPr>
                <w:sz w:val="24"/>
              </w:rPr>
              <w:t>Eliminar</w:t>
            </w:r>
            <w:r>
              <w:rPr>
                <w:spacing w:val="-3"/>
                <w:sz w:val="24"/>
              </w:rPr>
              <w:t xml:space="preserve"> </w:t>
            </w:r>
            <w:r>
              <w:rPr>
                <w:sz w:val="24"/>
              </w:rPr>
              <w:t>os documentos</w:t>
            </w:r>
            <w:r>
              <w:rPr>
                <w:spacing w:val="-1"/>
                <w:sz w:val="24"/>
              </w:rPr>
              <w:t xml:space="preserve"> </w:t>
            </w:r>
            <w:r>
              <w:rPr>
                <w:sz w:val="24"/>
              </w:rPr>
              <w:t>após 2</w:t>
            </w:r>
            <w:r>
              <w:rPr>
                <w:spacing w:val="-1"/>
                <w:sz w:val="24"/>
              </w:rPr>
              <w:t xml:space="preserve"> </w:t>
            </w:r>
            <w:r>
              <w:rPr>
                <w:sz w:val="24"/>
              </w:rPr>
              <w:t>anos do</w:t>
            </w:r>
          </w:p>
          <w:p w:rsidR="009A35D9" w:rsidRDefault="009A35D9" w:rsidP="00D61BA1">
            <w:pPr>
              <w:pStyle w:val="TableParagraph"/>
              <w:spacing w:line="264" w:lineRule="exact"/>
              <w:ind w:left="7"/>
              <w:rPr>
                <w:sz w:val="24"/>
              </w:rPr>
            </w:pPr>
            <w:r>
              <w:rPr>
                <w:sz w:val="24"/>
              </w:rPr>
              <w:t>indeferimento.</w:t>
            </w:r>
          </w:p>
        </w:tc>
      </w:tr>
      <w:tr w:rsidR="009A35D9" w:rsidTr="00D61BA1">
        <w:trPr>
          <w:trHeight w:val="551"/>
        </w:trPr>
        <w:tc>
          <w:tcPr>
            <w:tcW w:w="1409" w:type="dxa"/>
          </w:tcPr>
          <w:p w:rsidR="009A35D9" w:rsidRDefault="009A35D9" w:rsidP="00D61BA1">
            <w:pPr>
              <w:pStyle w:val="TableParagraph"/>
              <w:rPr>
                <w:sz w:val="24"/>
              </w:rPr>
            </w:pPr>
            <w:r>
              <w:rPr>
                <w:sz w:val="24"/>
              </w:rPr>
              <w:t>254.22</w:t>
            </w:r>
          </w:p>
        </w:tc>
        <w:tc>
          <w:tcPr>
            <w:tcW w:w="4836" w:type="dxa"/>
          </w:tcPr>
          <w:p w:rsidR="009A35D9" w:rsidRDefault="009A35D9" w:rsidP="00D61BA1">
            <w:pPr>
              <w:pStyle w:val="TableParagraph"/>
              <w:ind w:left="2"/>
              <w:rPr>
                <w:sz w:val="24"/>
              </w:rPr>
            </w:pPr>
            <w:r>
              <w:rPr>
                <w:sz w:val="24"/>
              </w:rPr>
              <w:t>Admissão</w:t>
            </w:r>
          </w:p>
        </w:tc>
        <w:tc>
          <w:tcPr>
            <w:tcW w:w="1999" w:type="dxa"/>
          </w:tcPr>
          <w:p w:rsidR="009A35D9" w:rsidRDefault="009A35D9" w:rsidP="00D61BA1">
            <w:pPr>
              <w:pStyle w:val="TableParagraph"/>
              <w:ind w:left="202"/>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3"/>
        </w:trPr>
        <w:tc>
          <w:tcPr>
            <w:tcW w:w="1409" w:type="dxa"/>
          </w:tcPr>
          <w:p w:rsidR="009A35D9" w:rsidRDefault="009A35D9" w:rsidP="00D61BA1">
            <w:pPr>
              <w:pStyle w:val="TableParagraph"/>
              <w:spacing w:line="270" w:lineRule="exact"/>
              <w:rPr>
                <w:sz w:val="24"/>
              </w:rPr>
            </w:pPr>
            <w:r>
              <w:rPr>
                <w:sz w:val="24"/>
              </w:rPr>
              <w:t>254.23</w:t>
            </w:r>
          </w:p>
        </w:tc>
        <w:tc>
          <w:tcPr>
            <w:tcW w:w="4836" w:type="dxa"/>
          </w:tcPr>
          <w:p w:rsidR="009A35D9" w:rsidRDefault="009A35D9" w:rsidP="00D61BA1">
            <w:pPr>
              <w:pStyle w:val="TableParagraph"/>
              <w:spacing w:line="270" w:lineRule="exact"/>
              <w:ind w:left="2"/>
              <w:rPr>
                <w:sz w:val="24"/>
              </w:rPr>
            </w:pPr>
            <w:r>
              <w:rPr>
                <w:sz w:val="24"/>
              </w:rPr>
              <w:t>Capacitação</w:t>
            </w:r>
            <w:r>
              <w:rPr>
                <w:spacing w:val="-2"/>
                <w:sz w:val="24"/>
              </w:rPr>
              <w:t xml:space="preserve"> </w:t>
            </w:r>
            <w:r>
              <w:rPr>
                <w:sz w:val="24"/>
              </w:rPr>
              <w:t>e</w:t>
            </w:r>
            <w:r>
              <w:rPr>
                <w:spacing w:val="-2"/>
                <w:sz w:val="24"/>
              </w:rPr>
              <w:t xml:space="preserve"> </w:t>
            </w:r>
            <w:r>
              <w:rPr>
                <w:sz w:val="24"/>
              </w:rPr>
              <w:t>desenvolvimento</w:t>
            </w:r>
          </w:p>
        </w:tc>
        <w:tc>
          <w:tcPr>
            <w:tcW w:w="1999" w:type="dxa"/>
          </w:tcPr>
          <w:p w:rsidR="009A35D9" w:rsidRDefault="009A35D9" w:rsidP="00D61BA1">
            <w:pPr>
              <w:pStyle w:val="TableParagraph"/>
              <w:spacing w:line="270" w:lineRule="exact"/>
              <w:ind w:left="202"/>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spacing w:line="270" w:lineRule="exact"/>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spacing w:line="270" w:lineRule="exact"/>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254.24</w:t>
            </w:r>
          </w:p>
        </w:tc>
        <w:tc>
          <w:tcPr>
            <w:tcW w:w="4836" w:type="dxa"/>
          </w:tcPr>
          <w:p w:rsidR="009A35D9" w:rsidRDefault="009A35D9" w:rsidP="00D61BA1">
            <w:pPr>
              <w:pStyle w:val="TableParagraph"/>
              <w:ind w:left="2"/>
              <w:rPr>
                <w:sz w:val="24"/>
              </w:rPr>
            </w:pPr>
            <w:r>
              <w:rPr>
                <w:sz w:val="24"/>
              </w:rPr>
              <w:t>Avaliação</w:t>
            </w:r>
          </w:p>
        </w:tc>
        <w:tc>
          <w:tcPr>
            <w:tcW w:w="1999" w:type="dxa"/>
          </w:tcPr>
          <w:p w:rsidR="009A35D9" w:rsidRDefault="009A35D9" w:rsidP="00D61BA1">
            <w:pPr>
              <w:pStyle w:val="TableParagraph"/>
              <w:ind w:left="202"/>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64"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371"/>
        </w:trPr>
        <w:tc>
          <w:tcPr>
            <w:tcW w:w="15721" w:type="dxa"/>
            <w:gridSpan w:val="6"/>
          </w:tcPr>
          <w:p w:rsidR="009A35D9" w:rsidRDefault="009A35D9" w:rsidP="00D61BA1">
            <w:pPr>
              <w:pStyle w:val="TableParagraph"/>
              <w:ind w:left="11"/>
              <w:rPr>
                <w:sz w:val="24"/>
              </w:rPr>
            </w:pPr>
            <w:r>
              <w:rPr>
                <w:sz w:val="24"/>
              </w:rPr>
              <w:t>260</w:t>
            </w:r>
            <w:r>
              <w:rPr>
                <w:spacing w:val="-1"/>
                <w:sz w:val="24"/>
              </w:rPr>
              <w:t xml:space="preserve"> </w:t>
            </w:r>
            <w:r>
              <w:rPr>
                <w:sz w:val="24"/>
              </w:rPr>
              <w:t>Ética</w:t>
            </w:r>
            <w:r>
              <w:rPr>
                <w:spacing w:val="-1"/>
                <w:sz w:val="24"/>
              </w:rPr>
              <w:t xml:space="preserve"> </w:t>
            </w:r>
            <w:r>
              <w:rPr>
                <w:sz w:val="24"/>
              </w:rPr>
              <w:t>em</w:t>
            </w:r>
            <w:r>
              <w:rPr>
                <w:spacing w:val="-1"/>
                <w:sz w:val="24"/>
              </w:rPr>
              <w:t xml:space="preserve"> </w:t>
            </w:r>
            <w:r>
              <w:rPr>
                <w:sz w:val="24"/>
              </w:rPr>
              <w:t>pesquisa</w:t>
            </w:r>
          </w:p>
        </w:tc>
      </w:tr>
      <w:tr w:rsidR="009A35D9" w:rsidTr="00D61BA1">
        <w:trPr>
          <w:trHeight w:val="345"/>
        </w:trPr>
        <w:tc>
          <w:tcPr>
            <w:tcW w:w="15721" w:type="dxa"/>
            <w:gridSpan w:val="6"/>
          </w:tcPr>
          <w:p w:rsidR="009A35D9" w:rsidRDefault="009A35D9" w:rsidP="00D61BA1">
            <w:pPr>
              <w:pStyle w:val="TableParagraph"/>
              <w:rPr>
                <w:sz w:val="24"/>
              </w:rPr>
            </w:pPr>
            <w:r>
              <w:rPr>
                <w:sz w:val="24"/>
              </w:rPr>
              <w:t>261</w:t>
            </w:r>
            <w:r>
              <w:rPr>
                <w:spacing w:val="-1"/>
                <w:sz w:val="24"/>
              </w:rPr>
              <w:t xml:space="preserve"> </w:t>
            </w:r>
            <w:r>
              <w:rPr>
                <w:sz w:val="24"/>
              </w:rPr>
              <w:t>Pesquisa</w:t>
            </w:r>
            <w:r>
              <w:rPr>
                <w:spacing w:val="-1"/>
                <w:sz w:val="24"/>
              </w:rPr>
              <w:t xml:space="preserve"> </w:t>
            </w:r>
            <w:r>
              <w:rPr>
                <w:sz w:val="24"/>
              </w:rPr>
              <w:t>em</w:t>
            </w:r>
            <w:r>
              <w:rPr>
                <w:spacing w:val="-1"/>
                <w:sz w:val="24"/>
              </w:rPr>
              <w:t xml:space="preserve"> </w:t>
            </w:r>
            <w:r>
              <w:rPr>
                <w:sz w:val="24"/>
              </w:rPr>
              <w:t>seres humanos</w:t>
            </w:r>
          </w:p>
        </w:tc>
      </w:tr>
      <w:tr w:rsidR="009A35D9" w:rsidTr="00D61BA1">
        <w:trPr>
          <w:trHeight w:val="2585"/>
        </w:trPr>
        <w:tc>
          <w:tcPr>
            <w:tcW w:w="1409" w:type="dxa"/>
          </w:tcPr>
          <w:p w:rsidR="009A35D9" w:rsidRDefault="009A35D9" w:rsidP="00D61BA1">
            <w:pPr>
              <w:pStyle w:val="TableParagraph"/>
              <w:rPr>
                <w:sz w:val="24"/>
              </w:rPr>
            </w:pPr>
            <w:r>
              <w:rPr>
                <w:sz w:val="24"/>
              </w:rPr>
              <w:t>261.1</w:t>
            </w:r>
          </w:p>
        </w:tc>
        <w:tc>
          <w:tcPr>
            <w:tcW w:w="4836" w:type="dxa"/>
          </w:tcPr>
          <w:p w:rsidR="009A35D9" w:rsidRDefault="009A35D9" w:rsidP="00D61BA1">
            <w:pPr>
              <w:pStyle w:val="TableParagraph"/>
              <w:ind w:left="2"/>
              <w:rPr>
                <w:sz w:val="24"/>
              </w:rPr>
            </w:pPr>
            <w:r>
              <w:rPr>
                <w:sz w:val="24"/>
              </w:rPr>
              <w:t>Comitê</w:t>
            </w:r>
            <w:r>
              <w:rPr>
                <w:spacing w:val="-1"/>
                <w:sz w:val="24"/>
              </w:rPr>
              <w:t xml:space="preserve"> </w:t>
            </w:r>
            <w:r>
              <w:rPr>
                <w:sz w:val="24"/>
              </w:rPr>
              <w:t>de</w:t>
            </w:r>
            <w:r>
              <w:rPr>
                <w:spacing w:val="-3"/>
                <w:sz w:val="24"/>
              </w:rPr>
              <w:t xml:space="preserve"> </w:t>
            </w:r>
            <w:r>
              <w:rPr>
                <w:sz w:val="24"/>
              </w:rPr>
              <w:t>ética</w:t>
            </w:r>
          </w:p>
        </w:tc>
        <w:tc>
          <w:tcPr>
            <w:tcW w:w="1999" w:type="dxa"/>
          </w:tcPr>
          <w:p w:rsidR="009A35D9" w:rsidRDefault="009A35D9" w:rsidP="00D61BA1">
            <w:pPr>
              <w:pStyle w:val="TableParagraph"/>
              <w:ind w:left="202"/>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382"/>
              <w:rPr>
                <w:sz w:val="24"/>
              </w:rPr>
            </w:pPr>
            <w:r>
              <w:rPr>
                <w:sz w:val="24"/>
              </w:rPr>
              <w:t>A produção, manuseio, consulta,</w:t>
            </w:r>
            <w:r>
              <w:rPr>
                <w:spacing w:val="1"/>
                <w:sz w:val="24"/>
              </w:rPr>
              <w:t xml:space="preserve"> </w:t>
            </w:r>
            <w:r>
              <w:rPr>
                <w:sz w:val="24"/>
              </w:rPr>
              <w:t>transmissão,</w:t>
            </w:r>
            <w:r>
              <w:rPr>
                <w:spacing w:val="-5"/>
                <w:sz w:val="24"/>
              </w:rPr>
              <w:t xml:space="preserve"> </w:t>
            </w:r>
            <w:r>
              <w:rPr>
                <w:sz w:val="24"/>
              </w:rPr>
              <w:t>manutenção</w:t>
            </w:r>
            <w:r>
              <w:rPr>
                <w:spacing w:val="-2"/>
                <w:sz w:val="24"/>
              </w:rPr>
              <w:t xml:space="preserve"> </w:t>
            </w:r>
            <w:r>
              <w:rPr>
                <w:sz w:val="24"/>
              </w:rPr>
              <w:t>e</w:t>
            </w:r>
            <w:r>
              <w:rPr>
                <w:spacing w:val="-6"/>
                <w:sz w:val="24"/>
              </w:rPr>
              <w:t xml:space="preserve"> </w:t>
            </w:r>
            <w:r>
              <w:rPr>
                <w:sz w:val="24"/>
              </w:rPr>
              <w:t>guarda</w:t>
            </w:r>
            <w:r>
              <w:rPr>
                <w:spacing w:val="-6"/>
                <w:sz w:val="24"/>
              </w:rPr>
              <w:t xml:space="preserve"> </w:t>
            </w:r>
            <w:r>
              <w:rPr>
                <w:sz w:val="24"/>
              </w:rPr>
              <w:t>de</w:t>
            </w:r>
            <w:r>
              <w:rPr>
                <w:spacing w:val="-57"/>
                <w:sz w:val="24"/>
              </w:rPr>
              <w:t xml:space="preserve"> </w:t>
            </w:r>
            <w:r>
              <w:rPr>
                <w:sz w:val="24"/>
              </w:rPr>
              <w:t>dados, documentos e informações</w:t>
            </w:r>
            <w:r>
              <w:rPr>
                <w:spacing w:val="1"/>
                <w:sz w:val="24"/>
              </w:rPr>
              <w:t xml:space="preserve"> </w:t>
            </w:r>
            <w:r>
              <w:rPr>
                <w:sz w:val="24"/>
              </w:rPr>
              <w:t>relativos à vida privada, à honra e a</w:t>
            </w:r>
            <w:r>
              <w:rPr>
                <w:spacing w:val="1"/>
                <w:sz w:val="24"/>
              </w:rPr>
              <w:t xml:space="preserve"> </w:t>
            </w:r>
            <w:r>
              <w:rPr>
                <w:sz w:val="24"/>
              </w:rPr>
              <w:t>imagem dos seres humanos que</w:t>
            </w:r>
            <w:r>
              <w:rPr>
                <w:spacing w:val="1"/>
                <w:sz w:val="24"/>
              </w:rPr>
              <w:t xml:space="preserve"> </w:t>
            </w:r>
            <w:r>
              <w:rPr>
                <w:sz w:val="24"/>
              </w:rPr>
              <w:t>participam das pesquisas, deverão</w:t>
            </w:r>
            <w:r>
              <w:rPr>
                <w:spacing w:val="1"/>
                <w:sz w:val="24"/>
              </w:rPr>
              <w:t xml:space="preserve"> </w:t>
            </w:r>
            <w:r>
              <w:rPr>
                <w:sz w:val="24"/>
              </w:rPr>
              <w:t>observar medidas especiais de</w:t>
            </w:r>
            <w:r>
              <w:rPr>
                <w:spacing w:val="1"/>
                <w:sz w:val="24"/>
              </w:rPr>
              <w:t xml:space="preserve"> </w:t>
            </w:r>
            <w:r>
              <w:rPr>
                <w:sz w:val="24"/>
              </w:rPr>
              <w:t>segurança, conforme legislação em</w:t>
            </w:r>
            <w:r>
              <w:rPr>
                <w:spacing w:val="1"/>
                <w:sz w:val="24"/>
              </w:rPr>
              <w:t xml:space="preserve"> </w:t>
            </w:r>
            <w:r>
              <w:rPr>
                <w:sz w:val="24"/>
              </w:rPr>
              <w:t>vigor.</w:t>
            </w: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2553"/>
        </w:trPr>
        <w:tc>
          <w:tcPr>
            <w:tcW w:w="1409" w:type="dxa"/>
            <w:tcBorders>
              <w:top w:val="nil"/>
            </w:tcBorders>
          </w:tcPr>
          <w:p w:rsidR="009A35D9" w:rsidRDefault="009A35D9" w:rsidP="00D61BA1">
            <w:pPr>
              <w:pStyle w:val="TableParagraph"/>
              <w:rPr>
                <w:sz w:val="24"/>
              </w:rPr>
            </w:pPr>
            <w:r>
              <w:rPr>
                <w:sz w:val="24"/>
              </w:rPr>
              <w:t>261.2</w:t>
            </w:r>
          </w:p>
        </w:tc>
        <w:tc>
          <w:tcPr>
            <w:tcW w:w="4836" w:type="dxa"/>
            <w:tcBorders>
              <w:top w:val="nil"/>
            </w:tcBorders>
          </w:tcPr>
          <w:p w:rsidR="009A35D9" w:rsidRDefault="009A35D9" w:rsidP="00D61BA1">
            <w:pPr>
              <w:pStyle w:val="TableParagraph"/>
              <w:ind w:left="2"/>
              <w:rPr>
                <w:sz w:val="24"/>
              </w:rPr>
            </w:pPr>
            <w:r>
              <w:rPr>
                <w:sz w:val="24"/>
              </w:rPr>
              <w:t>Registro</w:t>
            </w:r>
            <w:r>
              <w:rPr>
                <w:spacing w:val="-1"/>
                <w:sz w:val="24"/>
              </w:rPr>
              <w:t xml:space="preserve"> </w:t>
            </w:r>
            <w:r>
              <w:rPr>
                <w:sz w:val="24"/>
              </w:rPr>
              <w:t>da</w:t>
            </w:r>
            <w:r>
              <w:rPr>
                <w:spacing w:val="-3"/>
                <w:sz w:val="24"/>
              </w:rPr>
              <w:t xml:space="preserve"> </w:t>
            </w:r>
            <w:r>
              <w:rPr>
                <w:sz w:val="24"/>
              </w:rPr>
              <w:t>pesquisa</w:t>
            </w:r>
          </w:p>
        </w:tc>
        <w:tc>
          <w:tcPr>
            <w:tcW w:w="1999" w:type="dxa"/>
            <w:tcBorders>
              <w:top w:val="nil"/>
            </w:tcBorders>
          </w:tcPr>
          <w:p w:rsidR="009A35D9" w:rsidRDefault="009A35D9" w:rsidP="00D61BA1">
            <w:pPr>
              <w:pStyle w:val="TableParagraph"/>
              <w:ind w:left="202"/>
              <w:rPr>
                <w:sz w:val="24"/>
              </w:rPr>
            </w:pPr>
            <w:r>
              <w:rPr>
                <w:sz w:val="24"/>
              </w:rPr>
              <w:t>Enquanto</w:t>
            </w:r>
            <w:r>
              <w:rPr>
                <w:spacing w:val="-2"/>
                <w:sz w:val="24"/>
              </w:rPr>
              <w:t xml:space="preserve"> </w:t>
            </w:r>
            <w:r>
              <w:rPr>
                <w:sz w:val="24"/>
              </w:rPr>
              <w:t>vigora</w:t>
            </w:r>
          </w:p>
        </w:tc>
        <w:tc>
          <w:tcPr>
            <w:tcW w:w="1631" w:type="dxa"/>
            <w:tcBorders>
              <w:top w:val="nil"/>
            </w:tcBorders>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Borders>
              <w:top w:val="nil"/>
            </w:tcBorders>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Borders>
              <w:top w:val="nil"/>
            </w:tcBorders>
          </w:tcPr>
          <w:p w:rsidR="009A35D9" w:rsidRDefault="009A35D9" w:rsidP="00D61BA1">
            <w:pPr>
              <w:pStyle w:val="TableParagraph"/>
              <w:ind w:left="7" w:right="382"/>
              <w:rPr>
                <w:sz w:val="24"/>
              </w:rPr>
            </w:pPr>
            <w:r>
              <w:rPr>
                <w:sz w:val="24"/>
              </w:rPr>
              <w:t>A produção, manuseio, consulta,</w:t>
            </w:r>
            <w:r>
              <w:rPr>
                <w:spacing w:val="1"/>
                <w:sz w:val="24"/>
              </w:rPr>
              <w:t xml:space="preserve"> </w:t>
            </w:r>
            <w:r>
              <w:rPr>
                <w:sz w:val="24"/>
              </w:rPr>
              <w:t>transmissão,</w:t>
            </w:r>
            <w:r>
              <w:rPr>
                <w:spacing w:val="-5"/>
                <w:sz w:val="24"/>
              </w:rPr>
              <w:t xml:space="preserve"> </w:t>
            </w:r>
            <w:r>
              <w:rPr>
                <w:sz w:val="24"/>
              </w:rPr>
              <w:t>manutenção</w:t>
            </w:r>
            <w:r>
              <w:rPr>
                <w:spacing w:val="-2"/>
                <w:sz w:val="24"/>
              </w:rPr>
              <w:t xml:space="preserve"> </w:t>
            </w:r>
            <w:r>
              <w:rPr>
                <w:sz w:val="24"/>
              </w:rPr>
              <w:t>e</w:t>
            </w:r>
            <w:r>
              <w:rPr>
                <w:spacing w:val="-6"/>
                <w:sz w:val="24"/>
              </w:rPr>
              <w:t xml:space="preserve"> </w:t>
            </w:r>
            <w:r>
              <w:rPr>
                <w:sz w:val="24"/>
              </w:rPr>
              <w:t>guarda</w:t>
            </w:r>
            <w:r>
              <w:rPr>
                <w:spacing w:val="-6"/>
                <w:sz w:val="24"/>
              </w:rPr>
              <w:t xml:space="preserve"> </w:t>
            </w:r>
            <w:r>
              <w:rPr>
                <w:sz w:val="24"/>
              </w:rPr>
              <w:t>de</w:t>
            </w:r>
            <w:r>
              <w:rPr>
                <w:spacing w:val="-57"/>
                <w:sz w:val="24"/>
              </w:rPr>
              <w:t xml:space="preserve"> </w:t>
            </w:r>
            <w:r>
              <w:rPr>
                <w:sz w:val="24"/>
              </w:rPr>
              <w:t>dados, documentos e informações</w:t>
            </w:r>
            <w:r>
              <w:rPr>
                <w:spacing w:val="1"/>
                <w:sz w:val="24"/>
              </w:rPr>
              <w:t xml:space="preserve"> </w:t>
            </w:r>
            <w:r>
              <w:rPr>
                <w:sz w:val="24"/>
              </w:rPr>
              <w:t>relativos à vida privada, à honra e a</w:t>
            </w:r>
            <w:r>
              <w:rPr>
                <w:spacing w:val="1"/>
                <w:sz w:val="24"/>
              </w:rPr>
              <w:t xml:space="preserve"> </w:t>
            </w:r>
            <w:r>
              <w:rPr>
                <w:sz w:val="24"/>
              </w:rPr>
              <w:t>imagem dos seres humanos que</w:t>
            </w:r>
            <w:r>
              <w:rPr>
                <w:spacing w:val="1"/>
                <w:sz w:val="24"/>
              </w:rPr>
              <w:t xml:space="preserve"> </w:t>
            </w:r>
            <w:r>
              <w:rPr>
                <w:sz w:val="24"/>
              </w:rPr>
              <w:t>participam das pesquisas, deverão</w:t>
            </w:r>
            <w:r>
              <w:rPr>
                <w:spacing w:val="1"/>
                <w:sz w:val="24"/>
              </w:rPr>
              <w:t xml:space="preserve"> </w:t>
            </w:r>
            <w:r>
              <w:rPr>
                <w:sz w:val="24"/>
              </w:rPr>
              <w:t>observar medidas especiais de</w:t>
            </w:r>
            <w:r>
              <w:rPr>
                <w:spacing w:val="1"/>
                <w:sz w:val="24"/>
              </w:rPr>
              <w:t xml:space="preserve"> </w:t>
            </w:r>
            <w:r>
              <w:rPr>
                <w:sz w:val="24"/>
              </w:rPr>
              <w:t>segurança, conforme legislação em</w:t>
            </w:r>
            <w:r>
              <w:rPr>
                <w:spacing w:val="1"/>
                <w:sz w:val="24"/>
              </w:rPr>
              <w:t xml:space="preserve"> </w:t>
            </w:r>
            <w:r>
              <w:rPr>
                <w:sz w:val="24"/>
              </w:rPr>
              <w:t>vigor.</w:t>
            </w:r>
          </w:p>
        </w:tc>
      </w:tr>
      <w:tr w:rsidR="009A35D9" w:rsidTr="00D61BA1">
        <w:trPr>
          <w:trHeight w:val="285"/>
        </w:trPr>
        <w:tc>
          <w:tcPr>
            <w:tcW w:w="15721" w:type="dxa"/>
            <w:gridSpan w:val="6"/>
          </w:tcPr>
          <w:p w:rsidR="009A35D9" w:rsidRDefault="009A35D9" w:rsidP="00D61BA1">
            <w:pPr>
              <w:pStyle w:val="TableParagraph"/>
              <w:spacing w:line="265" w:lineRule="exact"/>
              <w:rPr>
                <w:sz w:val="24"/>
              </w:rPr>
            </w:pPr>
            <w:r>
              <w:rPr>
                <w:sz w:val="24"/>
              </w:rPr>
              <w:t>262</w:t>
            </w:r>
            <w:r>
              <w:rPr>
                <w:spacing w:val="-1"/>
                <w:sz w:val="24"/>
              </w:rPr>
              <w:t xml:space="preserve"> </w:t>
            </w:r>
            <w:r>
              <w:rPr>
                <w:sz w:val="24"/>
              </w:rPr>
              <w:t>Pesquisa</w:t>
            </w:r>
            <w:r>
              <w:rPr>
                <w:spacing w:val="-1"/>
                <w:sz w:val="24"/>
              </w:rPr>
              <w:t xml:space="preserve"> </w:t>
            </w:r>
            <w:r>
              <w:rPr>
                <w:sz w:val="24"/>
              </w:rPr>
              <w:t>em</w:t>
            </w:r>
            <w:r>
              <w:rPr>
                <w:spacing w:val="-1"/>
                <w:sz w:val="24"/>
              </w:rPr>
              <w:t xml:space="preserve"> </w:t>
            </w:r>
            <w:r>
              <w:rPr>
                <w:sz w:val="24"/>
              </w:rPr>
              <w:t>animais</w:t>
            </w:r>
          </w:p>
        </w:tc>
      </w:tr>
      <w:tr w:rsidR="009A35D9" w:rsidTr="00D61BA1">
        <w:trPr>
          <w:trHeight w:val="561"/>
        </w:trPr>
        <w:tc>
          <w:tcPr>
            <w:tcW w:w="1409" w:type="dxa"/>
          </w:tcPr>
          <w:p w:rsidR="009A35D9" w:rsidRDefault="009A35D9" w:rsidP="00D61BA1">
            <w:pPr>
              <w:pStyle w:val="TableParagraph"/>
              <w:rPr>
                <w:sz w:val="24"/>
              </w:rPr>
            </w:pPr>
            <w:r>
              <w:rPr>
                <w:sz w:val="24"/>
              </w:rPr>
              <w:t>262.1</w:t>
            </w:r>
          </w:p>
        </w:tc>
        <w:tc>
          <w:tcPr>
            <w:tcW w:w="4836" w:type="dxa"/>
          </w:tcPr>
          <w:p w:rsidR="009A35D9" w:rsidRDefault="009A35D9" w:rsidP="00D61BA1">
            <w:pPr>
              <w:pStyle w:val="TableParagraph"/>
              <w:ind w:left="2"/>
              <w:rPr>
                <w:sz w:val="24"/>
              </w:rPr>
            </w:pPr>
            <w:r>
              <w:rPr>
                <w:sz w:val="24"/>
              </w:rPr>
              <w:t>Comissão</w:t>
            </w:r>
            <w:r>
              <w:rPr>
                <w:spacing w:val="-1"/>
                <w:sz w:val="24"/>
              </w:rPr>
              <w:t xml:space="preserve"> </w:t>
            </w:r>
            <w:r>
              <w:rPr>
                <w:sz w:val="24"/>
              </w:rPr>
              <w:t>de</w:t>
            </w:r>
            <w:r>
              <w:rPr>
                <w:spacing w:val="-3"/>
                <w:sz w:val="24"/>
              </w:rPr>
              <w:t xml:space="preserve"> </w:t>
            </w:r>
            <w:r>
              <w:rPr>
                <w:sz w:val="24"/>
              </w:rPr>
              <w:t>ética</w:t>
            </w:r>
          </w:p>
        </w:tc>
        <w:tc>
          <w:tcPr>
            <w:tcW w:w="1999" w:type="dxa"/>
          </w:tcPr>
          <w:p w:rsidR="009A35D9" w:rsidRDefault="009A35D9" w:rsidP="00D61BA1">
            <w:pPr>
              <w:pStyle w:val="TableParagraph"/>
              <w:ind w:left="202"/>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73"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561"/>
        </w:trPr>
        <w:tc>
          <w:tcPr>
            <w:tcW w:w="1409" w:type="dxa"/>
          </w:tcPr>
          <w:p w:rsidR="009A35D9" w:rsidRDefault="009A35D9" w:rsidP="00D61BA1">
            <w:pPr>
              <w:pStyle w:val="TableParagraph"/>
              <w:rPr>
                <w:sz w:val="24"/>
              </w:rPr>
            </w:pPr>
            <w:r>
              <w:rPr>
                <w:sz w:val="24"/>
              </w:rPr>
              <w:t>262.2</w:t>
            </w:r>
          </w:p>
        </w:tc>
        <w:tc>
          <w:tcPr>
            <w:tcW w:w="4836" w:type="dxa"/>
          </w:tcPr>
          <w:p w:rsidR="009A35D9" w:rsidRDefault="009A35D9" w:rsidP="00D61BA1">
            <w:pPr>
              <w:pStyle w:val="TableParagraph"/>
              <w:ind w:left="2"/>
              <w:rPr>
                <w:sz w:val="24"/>
              </w:rPr>
            </w:pPr>
            <w:r>
              <w:rPr>
                <w:sz w:val="24"/>
              </w:rPr>
              <w:t>Registro</w:t>
            </w:r>
            <w:r>
              <w:rPr>
                <w:spacing w:val="-1"/>
                <w:sz w:val="24"/>
              </w:rPr>
              <w:t xml:space="preserve"> </w:t>
            </w:r>
            <w:r>
              <w:rPr>
                <w:sz w:val="24"/>
              </w:rPr>
              <w:t>da</w:t>
            </w:r>
            <w:r>
              <w:rPr>
                <w:spacing w:val="-3"/>
                <w:sz w:val="24"/>
              </w:rPr>
              <w:t xml:space="preserve"> </w:t>
            </w:r>
            <w:r>
              <w:rPr>
                <w:sz w:val="24"/>
              </w:rPr>
              <w:t>pesquisa</w:t>
            </w:r>
          </w:p>
        </w:tc>
        <w:tc>
          <w:tcPr>
            <w:tcW w:w="1999" w:type="dxa"/>
          </w:tcPr>
          <w:p w:rsidR="009A35D9" w:rsidRDefault="009A35D9" w:rsidP="00D61BA1">
            <w:pPr>
              <w:pStyle w:val="TableParagraph"/>
              <w:ind w:left="202"/>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48" w:right="335"/>
              <w:jc w:val="center"/>
              <w:rPr>
                <w:sz w:val="24"/>
              </w:rPr>
            </w:pPr>
            <w:r>
              <w:rPr>
                <w:sz w:val="24"/>
              </w:rPr>
              <w:t>Guarda</w:t>
            </w:r>
          </w:p>
          <w:p w:rsidR="009A35D9" w:rsidRDefault="009A35D9" w:rsidP="00D61BA1">
            <w:pPr>
              <w:pStyle w:val="TableParagraph"/>
              <w:spacing w:line="273" w:lineRule="exact"/>
              <w:ind w:left="348" w:right="336"/>
              <w:jc w:val="center"/>
              <w:rPr>
                <w:sz w:val="24"/>
              </w:rPr>
            </w:pPr>
            <w:r>
              <w:rPr>
                <w:sz w:val="24"/>
              </w:rPr>
              <w:t>Permanente</w:t>
            </w:r>
          </w:p>
        </w:tc>
        <w:tc>
          <w:tcPr>
            <w:tcW w:w="3979" w:type="dxa"/>
          </w:tcPr>
          <w:p w:rsidR="009A35D9" w:rsidRDefault="009A35D9" w:rsidP="00D61BA1">
            <w:pPr>
              <w:pStyle w:val="TableParagraph"/>
              <w:rPr>
                <w:sz w:val="24"/>
              </w:rPr>
            </w:pPr>
          </w:p>
        </w:tc>
      </w:tr>
      <w:tr w:rsidR="009A35D9" w:rsidTr="00D61BA1">
        <w:trPr>
          <w:trHeight w:val="374"/>
        </w:trPr>
        <w:tc>
          <w:tcPr>
            <w:tcW w:w="15721" w:type="dxa"/>
            <w:gridSpan w:val="6"/>
          </w:tcPr>
          <w:p w:rsidR="009A35D9" w:rsidRDefault="009A35D9" w:rsidP="00D61BA1">
            <w:pPr>
              <w:pStyle w:val="TableParagraph"/>
              <w:rPr>
                <w:sz w:val="24"/>
              </w:rPr>
            </w:pPr>
            <w:r>
              <w:rPr>
                <w:sz w:val="24"/>
              </w:rPr>
              <w:t>263</w:t>
            </w:r>
            <w:r>
              <w:rPr>
                <w:spacing w:val="-3"/>
                <w:sz w:val="24"/>
              </w:rPr>
              <w:t xml:space="preserve"> </w:t>
            </w:r>
            <w:r>
              <w:rPr>
                <w:sz w:val="24"/>
              </w:rPr>
              <w:t>Biossegurança</w:t>
            </w:r>
          </w:p>
        </w:tc>
      </w:tr>
      <w:tr w:rsidR="009A35D9" w:rsidTr="00D61BA1">
        <w:trPr>
          <w:trHeight w:val="2272"/>
        </w:trPr>
        <w:tc>
          <w:tcPr>
            <w:tcW w:w="1409" w:type="dxa"/>
          </w:tcPr>
          <w:p w:rsidR="009A35D9" w:rsidRDefault="009A35D9" w:rsidP="00D61BA1">
            <w:pPr>
              <w:pStyle w:val="TableParagraph"/>
              <w:rPr>
                <w:sz w:val="24"/>
              </w:rPr>
            </w:pPr>
            <w:r>
              <w:rPr>
                <w:sz w:val="24"/>
              </w:rPr>
              <w:lastRenderedPageBreak/>
              <w:t>263.1</w:t>
            </w:r>
          </w:p>
        </w:tc>
        <w:tc>
          <w:tcPr>
            <w:tcW w:w="4836" w:type="dxa"/>
          </w:tcPr>
          <w:p w:rsidR="009A35D9" w:rsidRDefault="009A35D9" w:rsidP="00D61BA1">
            <w:pPr>
              <w:pStyle w:val="TableParagraph"/>
              <w:ind w:left="2"/>
              <w:rPr>
                <w:sz w:val="24"/>
              </w:rPr>
            </w:pPr>
            <w:r>
              <w:rPr>
                <w:sz w:val="24"/>
              </w:rPr>
              <w:t>Comissão</w:t>
            </w:r>
            <w:r>
              <w:rPr>
                <w:spacing w:val="-2"/>
                <w:sz w:val="24"/>
              </w:rPr>
              <w:t xml:space="preserve"> </w:t>
            </w:r>
            <w:r>
              <w:rPr>
                <w:sz w:val="24"/>
              </w:rPr>
              <w:t>interna</w:t>
            </w:r>
            <w:r>
              <w:rPr>
                <w:spacing w:val="-2"/>
                <w:sz w:val="24"/>
              </w:rPr>
              <w:t xml:space="preserve"> </w:t>
            </w:r>
            <w:r>
              <w:rPr>
                <w:sz w:val="24"/>
              </w:rPr>
              <w:t>de</w:t>
            </w:r>
            <w:r>
              <w:rPr>
                <w:spacing w:val="-2"/>
                <w:sz w:val="24"/>
              </w:rPr>
              <w:t xml:space="preserve"> </w:t>
            </w:r>
            <w:r>
              <w:rPr>
                <w:sz w:val="24"/>
              </w:rPr>
              <w:t>biossegurança</w:t>
            </w:r>
          </w:p>
        </w:tc>
        <w:tc>
          <w:tcPr>
            <w:tcW w:w="1999" w:type="dxa"/>
          </w:tcPr>
          <w:p w:rsidR="009A35D9" w:rsidRDefault="009A35D9" w:rsidP="00D61BA1">
            <w:pPr>
              <w:pStyle w:val="TableParagraph"/>
              <w:ind w:left="202"/>
              <w:rPr>
                <w:sz w:val="24"/>
              </w:rPr>
            </w:pPr>
            <w:r>
              <w:rPr>
                <w:sz w:val="24"/>
              </w:rPr>
              <w:t>Enquanto</w:t>
            </w:r>
            <w:r>
              <w:rPr>
                <w:spacing w:val="-2"/>
                <w:sz w:val="24"/>
              </w:rPr>
              <w:t xml:space="preserve"> </w:t>
            </w:r>
            <w:r>
              <w:rPr>
                <w:sz w:val="24"/>
              </w:rPr>
              <w:t>vigora</w:t>
            </w:r>
          </w:p>
        </w:tc>
        <w:tc>
          <w:tcPr>
            <w:tcW w:w="1631" w:type="dxa"/>
          </w:tcPr>
          <w:p w:rsidR="009A35D9" w:rsidRDefault="009A35D9" w:rsidP="00D61BA1">
            <w:pPr>
              <w:pStyle w:val="TableParagraph"/>
              <w:ind w:left="425" w:right="417"/>
              <w:jc w:val="center"/>
              <w:rPr>
                <w:sz w:val="24"/>
              </w:rPr>
            </w:pPr>
            <w:r>
              <w:rPr>
                <w:sz w:val="24"/>
              </w:rPr>
              <w:t>5</w:t>
            </w:r>
            <w:r>
              <w:rPr>
                <w:spacing w:val="-1"/>
                <w:sz w:val="24"/>
              </w:rPr>
              <w:t xml:space="preserve"> </w:t>
            </w:r>
            <w:r>
              <w:rPr>
                <w:sz w:val="24"/>
              </w:rPr>
              <w:t>anos</w:t>
            </w:r>
          </w:p>
        </w:tc>
        <w:tc>
          <w:tcPr>
            <w:tcW w:w="1867" w:type="dxa"/>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Pr>
          <w:p w:rsidR="009A35D9" w:rsidRDefault="009A35D9" w:rsidP="00D61BA1">
            <w:pPr>
              <w:pStyle w:val="TableParagraph"/>
              <w:ind w:left="7" w:right="142"/>
              <w:rPr>
                <w:sz w:val="24"/>
              </w:rPr>
            </w:pPr>
            <w:r>
              <w:rPr>
                <w:sz w:val="24"/>
              </w:rPr>
              <w:t>A produção, manuseio, consulta,</w:t>
            </w:r>
            <w:r>
              <w:rPr>
                <w:spacing w:val="1"/>
                <w:sz w:val="24"/>
              </w:rPr>
              <w:t xml:space="preserve"> </w:t>
            </w:r>
            <w:r>
              <w:rPr>
                <w:sz w:val="24"/>
              </w:rPr>
              <w:t>transmissão, manutenção e guarda de</w:t>
            </w:r>
            <w:r>
              <w:rPr>
                <w:spacing w:val="1"/>
                <w:sz w:val="24"/>
              </w:rPr>
              <w:t xml:space="preserve"> </w:t>
            </w:r>
            <w:r>
              <w:rPr>
                <w:sz w:val="24"/>
              </w:rPr>
              <w:t>dados, documentos e informações</w:t>
            </w:r>
            <w:r>
              <w:rPr>
                <w:spacing w:val="1"/>
                <w:sz w:val="24"/>
              </w:rPr>
              <w:t xml:space="preserve"> </w:t>
            </w:r>
            <w:r>
              <w:rPr>
                <w:sz w:val="24"/>
              </w:rPr>
              <w:t>relativos</w:t>
            </w:r>
            <w:r>
              <w:rPr>
                <w:spacing w:val="-7"/>
                <w:sz w:val="24"/>
              </w:rPr>
              <w:t xml:space="preserve"> </w:t>
            </w:r>
            <w:r>
              <w:rPr>
                <w:sz w:val="24"/>
              </w:rPr>
              <w:t>aos</w:t>
            </w:r>
            <w:r>
              <w:rPr>
                <w:spacing w:val="-7"/>
                <w:sz w:val="24"/>
              </w:rPr>
              <w:t xml:space="preserve"> </w:t>
            </w:r>
            <w:r>
              <w:rPr>
                <w:sz w:val="24"/>
              </w:rPr>
              <w:t>organismos</w:t>
            </w:r>
            <w:r>
              <w:rPr>
                <w:spacing w:val="-5"/>
                <w:sz w:val="24"/>
              </w:rPr>
              <w:t xml:space="preserve"> </w:t>
            </w:r>
            <w:r>
              <w:rPr>
                <w:sz w:val="24"/>
              </w:rPr>
              <w:t>geneticamente</w:t>
            </w:r>
            <w:r>
              <w:rPr>
                <w:spacing w:val="-57"/>
                <w:sz w:val="24"/>
              </w:rPr>
              <w:t xml:space="preserve"> </w:t>
            </w:r>
            <w:r>
              <w:rPr>
                <w:sz w:val="24"/>
              </w:rPr>
              <w:t>modificados e seus derivados, deverão</w:t>
            </w:r>
            <w:r>
              <w:rPr>
                <w:spacing w:val="1"/>
                <w:sz w:val="24"/>
              </w:rPr>
              <w:t xml:space="preserve"> </w:t>
            </w:r>
            <w:r>
              <w:rPr>
                <w:sz w:val="24"/>
              </w:rPr>
              <w:t>observar medidas especiais de</w:t>
            </w:r>
            <w:r>
              <w:rPr>
                <w:spacing w:val="1"/>
                <w:sz w:val="24"/>
              </w:rPr>
              <w:t xml:space="preserve"> </w:t>
            </w:r>
            <w:r>
              <w:rPr>
                <w:sz w:val="24"/>
              </w:rPr>
              <w:t>segurança, conforme legislação em</w:t>
            </w:r>
            <w:r>
              <w:rPr>
                <w:spacing w:val="1"/>
                <w:sz w:val="24"/>
              </w:rPr>
              <w:t xml:space="preserve"> </w:t>
            </w:r>
            <w:r>
              <w:rPr>
                <w:sz w:val="24"/>
              </w:rPr>
              <w:t>vigor.</w:t>
            </w: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1999"/>
        <w:gridCol w:w="1631"/>
        <w:gridCol w:w="1867"/>
        <w:gridCol w:w="3979"/>
      </w:tblGrid>
      <w:tr w:rsidR="009A35D9" w:rsidTr="00D61BA1">
        <w:trPr>
          <w:trHeight w:val="2246"/>
        </w:trPr>
        <w:tc>
          <w:tcPr>
            <w:tcW w:w="1409" w:type="dxa"/>
            <w:tcBorders>
              <w:top w:val="nil"/>
            </w:tcBorders>
          </w:tcPr>
          <w:p w:rsidR="009A35D9" w:rsidRDefault="009A35D9" w:rsidP="00D61BA1">
            <w:pPr>
              <w:pStyle w:val="TableParagraph"/>
              <w:rPr>
                <w:sz w:val="24"/>
              </w:rPr>
            </w:pPr>
            <w:r>
              <w:rPr>
                <w:sz w:val="24"/>
              </w:rPr>
              <w:t>263.2</w:t>
            </w:r>
          </w:p>
        </w:tc>
        <w:tc>
          <w:tcPr>
            <w:tcW w:w="4836" w:type="dxa"/>
            <w:tcBorders>
              <w:top w:val="nil"/>
            </w:tcBorders>
          </w:tcPr>
          <w:p w:rsidR="009A35D9" w:rsidRDefault="009A35D9" w:rsidP="00D61BA1">
            <w:pPr>
              <w:pStyle w:val="TableParagraph"/>
              <w:ind w:left="2"/>
              <w:rPr>
                <w:sz w:val="24"/>
              </w:rPr>
            </w:pPr>
            <w:r>
              <w:rPr>
                <w:sz w:val="24"/>
              </w:rPr>
              <w:t>Registro</w:t>
            </w:r>
            <w:r>
              <w:rPr>
                <w:spacing w:val="-1"/>
                <w:sz w:val="24"/>
              </w:rPr>
              <w:t xml:space="preserve"> </w:t>
            </w:r>
            <w:r>
              <w:rPr>
                <w:sz w:val="24"/>
              </w:rPr>
              <w:t>da</w:t>
            </w:r>
            <w:r>
              <w:rPr>
                <w:spacing w:val="-3"/>
                <w:sz w:val="24"/>
              </w:rPr>
              <w:t xml:space="preserve"> </w:t>
            </w:r>
            <w:r>
              <w:rPr>
                <w:sz w:val="24"/>
              </w:rPr>
              <w:t>pesquisa</w:t>
            </w:r>
          </w:p>
        </w:tc>
        <w:tc>
          <w:tcPr>
            <w:tcW w:w="1999" w:type="dxa"/>
            <w:tcBorders>
              <w:top w:val="nil"/>
            </w:tcBorders>
          </w:tcPr>
          <w:p w:rsidR="009A35D9" w:rsidRDefault="009A35D9" w:rsidP="00D61BA1">
            <w:pPr>
              <w:pStyle w:val="TableParagraph"/>
              <w:ind w:left="202"/>
              <w:rPr>
                <w:sz w:val="24"/>
              </w:rPr>
            </w:pPr>
            <w:r>
              <w:rPr>
                <w:sz w:val="24"/>
              </w:rPr>
              <w:t>Enquanto</w:t>
            </w:r>
            <w:r>
              <w:rPr>
                <w:spacing w:val="-2"/>
                <w:sz w:val="24"/>
              </w:rPr>
              <w:t xml:space="preserve"> </w:t>
            </w:r>
            <w:r>
              <w:rPr>
                <w:sz w:val="24"/>
              </w:rPr>
              <w:t>vigora</w:t>
            </w:r>
          </w:p>
        </w:tc>
        <w:tc>
          <w:tcPr>
            <w:tcW w:w="1631" w:type="dxa"/>
            <w:tcBorders>
              <w:top w:val="nil"/>
            </w:tcBorders>
          </w:tcPr>
          <w:p w:rsidR="009A35D9" w:rsidRDefault="009A35D9" w:rsidP="00D61BA1">
            <w:pPr>
              <w:pStyle w:val="TableParagraph"/>
              <w:ind w:left="505"/>
              <w:rPr>
                <w:sz w:val="24"/>
              </w:rPr>
            </w:pPr>
            <w:r>
              <w:rPr>
                <w:sz w:val="24"/>
              </w:rPr>
              <w:t>5</w:t>
            </w:r>
            <w:r>
              <w:rPr>
                <w:spacing w:val="-1"/>
                <w:sz w:val="24"/>
              </w:rPr>
              <w:t xml:space="preserve"> </w:t>
            </w:r>
            <w:r>
              <w:rPr>
                <w:sz w:val="24"/>
              </w:rPr>
              <w:t>anos</w:t>
            </w:r>
          </w:p>
        </w:tc>
        <w:tc>
          <w:tcPr>
            <w:tcW w:w="1867" w:type="dxa"/>
            <w:tcBorders>
              <w:top w:val="nil"/>
            </w:tcBorders>
          </w:tcPr>
          <w:p w:rsidR="009A35D9" w:rsidRDefault="009A35D9" w:rsidP="00D61BA1">
            <w:pPr>
              <w:pStyle w:val="TableParagraph"/>
              <w:ind w:left="369" w:right="345" w:firstLine="213"/>
              <w:rPr>
                <w:sz w:val="24"/>
              </w:rPr>
            </w:pPr>
            <w:r>
              <w:rPr>
                <w:sz w:val="24"/>
              </w:rPr>
              <w:t>Guarda</w:t>
            </w:r>
            <w:r>
              <w:rPr>
                <w:spacing w:val="1"/>
                <w:sz w:val="24"/>
              </w:rPr>
              <w:t xml:space="preserve"> </w:t>
            </w:r>
            <w:r>
              <w:rPr>
                <w:spacing w:val="-1"/>
                <w:sz w:val="24"/>
              </w:rPr>
              <w:t>Permanente</w:t>
            </w:r>
          </w:p>
        </w:tc>
        <w:tc>
          <w:tcPr>
            <w:tcW w:w="3979" w:type="dxa"/>
            <w:tcBorders>
              <w:top w:val="nil"/>
            </w:tcBorders>
          </w:tcPr>
          <w:p w:rsidR="009A35D9" w:rsidRDefault="009A35D9" w:rsidP="00D61BA1">
            <w:pPr>
              <w:pStyle w:val="TableParagraph"/>
              <w:ind w:left="7" w:right="142"/>
              <w:rPr>
                <w:sz w:val="24"/>
              </w:rPr>
            </w:pPr>
            <w:r>
              <w:rPr>
                <w:sz w:val="24"/>
              </w:rPr>
              <w:t>A produção, manuseio, consulta,</w:t>
            </w:r>
            <w:r>
              <w:rPr>
                <w:spacing w:val="1"/>
                <w:sz w:val="24"/>
              </w:rPr>
              <w:t xml:space="preserve"> </w:t>
            </w:r>
            <w:r>
              <w:rPr>
                <w:sz w:val="24"/>
              </w:rPr>
              <w:t>transmissão, manutenção e guarda de</w:t>
            </w:r>
            <w:r>
              <w:rPr>
                <w:spacing w:val="1"/>
                <w:sz w:val="24"/>
              </w:rPr>
              <w:t xml:space="preserve"> </w:t>
            </w:r>
            <w:r>
              <w:rPr>
                <w:sz w:val="24"/>
              </w:rPr>
              <w:t>dados, documentos e informações</w:t>
            </w:r>
            <w:r>
              <w:rPr>
                <w:spacing w:val="1"/>
                <w:sz w:val="24"/>
              </w:rPr>
              <w:t xml:space="preserve"> </w:t>
            </w:r>
            <w:r>
              <w:rPr>
                <w:sz w:val="24"/>
              </w:rPr>
              <w:t>relativos</w:t>
            </w:r>
            <w:r>
              <w:rPr>
                <w:spacing w:val="-7"/>
                <w:sz w:val="24"/>
              </w:rPr>
              <w:t xml:space="preserve"> </w:t>
            </w:r>
            <w:r>
              <w:rPr>
                <w:sz w:val="24"/>
              </w:rPr>
              <w:t>aos</w:t>
            </w:r>
            <w:r>
              <w:rPr>
                <w:spacing w:val="-7"/>
                <w:sz w:val="24"/>
              </w:rPr>
              <w:t xml:space="preserve"> </w:t>
            </w:r>
            <w:r>
              <w:rPr>
                <w:sz w:val="24"/>
              </w:rPr>
              <w:t>organismos</w:t>
            </w:r>
            <w:r>
              <w:rPr>
                <w:spacing w:val="-5"/>
                <w:sz w:val="24"/>
              </w:rPr>
              <w:t xml:space="preserve"> </w:t>
            </w:r>
            <w:r>
              <w:rPr>
                <w:sz w:val="24"/>
              </w:rPr>
              <w:t>geneticamente</w:t>
            </w:r>
            <w:r>
              <w:rPr>
                <w:spacing w:val="-57"/>
                <w:sz w:val="24"/>
              </w:rPr>
              <w:t xml:space="preserve"> </w:t>
            </w:r>
            <w:r>
              <w:rPr>
                <w:sz w:val="24"/>
              </w:rPr>
              <w:t>modificados e seus derivados, deverão</w:t>
            </w:r>
            <w:r>
              <w:rPr>
                <w:spacing w:val="1"/>
                <w:sz w:val="24"/>
              </w:rPr>
              <w:t xml:space="preserve"> </w:t>
            </w:r>
            <w:r>
              <w:rPr>
                <w:sz w:val="24"/>
              </w:rPr>
              <w:t>observar medidas especiais de</w:t>
            </w:r>
            <w:r>
              <w:rPr>
                <w:spacing w:val="1"/>
                <w:sz w:val="24"/>
              </w:rPr>
              <w:t xml:space="preserve"> </w:t>
            </w:r>
            <w:r>
              <w:rPr>
                <w:sz w:val="24"/>
              </w:rPr>
              <w:t>segurança, conforme legislação em</w:t>
            </w:r>
            <w:r>
              <w:rPr>
                <w:spacing w:val="1"/>
                <w:sz w:val="24"/>
              </w:rPr>
              <w:t xml:space="preserve"> </w:t>
            </w:r>
            <w:r>
              <w:rPr>
                <w:sz w:val="24"/>
              </w:rPr>
              <w:t>vigor.</w:t>
            </w:r>
          </w:p>
        </w:tc>
      </w:tr>
      <w:tr w:rsidR="009A35D9" w:rsidTr="00D61BA1">
        <w:trPr>
          <w:trHeight w:val="275"/>
        </w:trPr>
        <w:tc>
          <w:tcPr>
            <w:tcW w:w="15721" w:type="dxa"/>
            <w:gridSpan w:val="6"/>
          </w:tcPr>
          <w:p w:rsidR="009A35D9" w:rsidRDefault="009A35D9" w:rsidP="00D61BA1">
            <w:pPr>
              <w:pStyle w:val="TableParagraph"/>
              <w:spacing w:line="256" w:lineRule="exact"/>
              <w:rPr>
                <w:b/>
                <w:sz w:val="24"/>
              </w:rPr>
            </w:pPr>
            <w:r>
              <w:rPr>
                <w:b/>
                <w:sz w:val="24"/>
              </w:rPr>
              <w:t>290</w:t>
            </w:r>
            <w:r>
              <w:rPr>
                <w:b/>
                <w:spacing w:val="-2"/>
                <w:sz w:val="24"/>
              </w:rPr>
              <w:t xml:space="preserve"> </w:t>
            </w:r>
            <w:r>
              <w:rPr>
                <w:b/>
                <w:sz w:val="24"/>
              </w:rPr>
              <w:t>Outros</w:t>
            </w:r>
            <w:r>
              <w:rPr>
                <w:b/>
                <w:spacing w:val="-2"/>
                <w:sz w:val="24"/>
              </w:rPr>
              <w:t xml:space="preserve"> </w:t>
            </w:r>
            <w:r>
              <w:rPr>
                <w:b/>
                <w:sz w:val="24"/>
              </w:rPr>
              <w:t>assuntos</w:t>
            </w:r>
            <w:r>
              <w:rPr>
                <w:b/>
                <w:spacing w:val="-2"/>
                <w:sz w:val="24"/>
              </w:rPr>
              <w:t xml:space="preserve"> </w:t>
            </w:r>
            <w:r>
              <w:rPr>
                <w:b/>
                <w:sz w:val="24"/>
              </w:rPr>
              <w:t>referentes</w:t>
            </w:r>
            <w:r>
              <w:rPr>
                <w:b/>
                <w:spacing w:val="-2"/>
                <w:sz w:val="24"/>
              </w:rPr>
              <w:t xml:space="preserve"> </w:t>
            </w:r>
            <w:r>
              <w:rPr>
                <w:b/>
                <w:sz w:val="24"/>
              </w:rPr>
              <w:t>à</w:t>
            </w:r>
            <w:r>
              <w:rPr>
                <w:b/>
                <w:spacing w:val="-2"/>
                <w:sz w:val="24"/>
              </w:rPr>
              <w:t xml:space="preserve"> </w:t>
            </w:r>
            <w:r>
              <w:rPr>
                <w:b/>
                <w:sz w:val="24"/>
              </w:rPr>
              <w:t>pesquisa</w:t>
            </w:r>
          </w:p>
        </w:tc>
      </w:tr>
    </w:tbl>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647"/>
        <w:gridCol w:w="1854"/>
        <w:gridCol w:w="3980"/>
        <w:gridCol w:w="488"/>
      </w:tblGrid>
      <w:tr w:rsidR="009A35D9" w:rsidTr="00D61BA1">
        <w:trPr>
          <w:trHeight w:val="277"/>
        </w:trPr>
        <w:tc>
          <w:tcPr>
            <w:tcW w:w="15727" w:type="dxa"/>
            <w:gridSpan w:val="6"/>
          </w:tcPr>
          <w:p w:rsidR="009A35D9" w:rsidRDefault="009A35D9" w:rsidP="00D61BA1">
            <w:pPr>
              <w:pStyle w:val="TableParagraph"/>
              <w:spacing w:line="258" w:lineRule="exact"/>
              <w:rPr>
                <w:b/>
                <w:sz w:val="24"/>
              </w:rPr>
            </w:pPr>
            <w:r>
              <w:rPr>
                <w:b/>
                <w:sz w:val="24"/>
              </w:rPr>
              <w:t>300</w:t>
            </w:r>
            <w:r>
              <w:rPr>
                <w:b/>
                <w:spacing w:val="-1"/>
                <w:sz w:val="24"/>
              </w:rPr>
              <w:t xml:space="preserve"> </w:t>
            </w:r>
            <w:r>
              <w:rPr>
                <w:b/>
                <w:sz w:val="24"/>
              </w:rPr>
              <w:t>EXTENSÃO</w:t>
            </w:r>
          </w:p>
        </w:tc>
        <w:tc>
          <w:tcPr>
            <w:tcW w:w="488" w:type="dxa"/>
            <w:vMerge w:val="restart"/>
            <w:tcBorders>
              <w:bottom w:val="nil"/>
              <w:right w:val="nil"/>
            </w:tcBorders>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spacing w:line="273" w:lineRule="exact"/>
              <w:rPr>
                <w:b/>
                <w:sz w:val="24"/>
              </w:rPr>
            </w:pPr>
            <w:r>
              <w:rPr>
                <w:b/>
                <w:sz w:val="24"/>
              </w:rPr>
              <w:t>310</w:t>
            </w:r>
          </w:p>
        </w:tc>
        <w:tc>
          <w:tcPr>
            <w:tcW w:w="4796" w:type="dxa"/>
          </w:tcPr>
          <w:p w:rsidR="009A35D9" w:rsidRDefault="009A35D9" w:rsidP="00D61BA1">
            <w:pPr>
              <w:pStyle w:val="TableParagraph"/>
              <w:spacing w:line="273" w:lineRule="exact"/>
              <w:rPr>
                <w:b/>
                <w:sz w:val="24"/>
              </w:rPr>
            </w:pPr>
            <w:r>
              <w:rPr>
                <w:b/>
                <w:sz w:val="24"/>
              </w:rPr>
              <w:t>Normatização.</w:t>
            </w:r>
            <w:r>
              <w:rPr>
                <w:b/>
                <w:spacing w:val="-4"/>
                <w:sz w:val="24"/>
              </w:rPr>
              <w:t xml:space="preserve"> </w:t>
            </w:r>
            <w:r>
              <w:rPr>
                <w:b/>
                <w:sz w:val="24"/>
              </w:rPr>
              <w:t>Regulamentação</w:t>
            </w:r>
          </w:p>
        </w:tc>
        <w:tc>
          <w:tcPr>
            <w:tcW w:w="2000" w:type="dxa"/>
          </w:tcPr>
          <w:p w:rsidR="009A35D9" w:rsidRDefault="009A35D9" w:rsidP="00D61BA1">
            <w:pPr>
              <w:pStyle w:val="TableParagraph"/>
              <w:rPr>
                <w:sz w:val="24"/>
              </w:rPr>
            </w:pPr>
            <w:r>
              <w:rPr>
                <w:sz w:val="24"/>
              </w:rPr>
              <w:t>Enquanto</w:t>
            </w:r>
            <w:r>
              <w:rPr>
                <w:spacing w:val="-2"/>
                <w:sz w:val="24"/>
              </w:rPr>
              <w:t xml:space="preserve"> </w:t>
            </w:r>
            <w:r>
              <w:rPr>
                <w:sz w:val="24"/>
              </w:rPr>
              <w:t>vigora</w:t>
            </w:r>
          </w:p>
        </w:tc>
        <w:tc>
          <w:tcPr>
            <w:tcW w:w="1647" w:type="dxa"/>
          </w:tcPr>
          <w:p w:rsidR="009A35D9" w:rsidRDefault="009A35D9" w:rsidP="00D61BA1">
            <w:pPr>
              <w:pStyle w:val="TableParagraph"/>
              <w:ind w:left="1"/>
              <w:jc w:val="center"/>
              <w:rPr>
                <w:sz w:val="24"/>
              </w:rPr>
            </w:pPr>
            <w:r>
              <w:rPr>
                <w:w w:val="99"/>
                <w:sz w:val="24"/>
              </w:rPr>
              <w:t>-</w:t>
            </w:r>
          </w:p>
        </w:tc>
        <w:tc>
          <w:tcPr>
            <w:tcW w:w="1854" w:type="dxa"/>
          </w:tcPr>
          <w:p w:rsidR="009A35D9" w:rsidRDefault="009A35D9" w:rsidP="00D61BA1">
            <w:pPr>
              <w:pStyle w:val="TableParagraph"/>
              <w:ind w:left="337" w:right="332"/>
              <w:jc w:val="center"/>
              <w:rPr>
                <w:sz w:val="24"/>
              </w:rPr>
            </w:pPr>
            <w:r>
              <w:rPr>
                <w:sz w:val="24"/>
              </w:rPr>
              <w:t>Guarda</w:t>
            </w:r>
          </w:p>
          <w:p w:rsidR="009A35D9" w:rsidRDefault="009A35D9" w:rsidP="00D61BA1">
            <w:pPr>
              <w:pStyle w:val="TableParagraph"/>
              <w:spacing w:line="264" w:lineRule="exact"/>
              <w:ind w:left="337" w:right="334"/>
              <w:jc w:val="center"/>
              <w:rPr>
                <w:sz w:val="24"/>
              </w:rPr>
            </w:pPr>
            <w:r>
              <w:rPr>
                <w:sz w:val="24"/>
              </w:rPr>
              <w:t>Permanente</w:t>
            </w:r>
          </w:p>
        </w:tc>
        <w:tc>
          <w:tcPr>
            <w:tcW w:w="3980" w:type="dxa"/>
          </w:tcPr>
          <w:p w:rsidR="009A35D9" w:rsidRDefault="009A35D9" w:rsidP="00D61BA1">
            <w:pPr>
              <w:pStyle w:val="TableParagraph"/>
              <w:rPr>
                <w:sz w:val="24"/>
              </w:rPr>
            </w:pP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5727" w:type="dxa"/>
            <w:gridSpan w:val="6"/>
          </w:tcPr>
          <w:p w:rsidR="009A35D9" w:rsidRDefault="009A35D9" w:rsidP="00D61BA1">
            <w:pPr>
              <w:pStyle w:val="TableParagraph"/>
              <w:spacing w:line="256" w:lineRule="exact"/>
              <w:rPr>
                <w:b/>
                <w:sz w:val="24"/>
              </w:rPr>
            </w:pPr>
            <w:r>
              <w:rPr>
                <w:b/>
                <w:sz w:val="24"/>
              </w:rPr>
              <w:t>320</w:t>
            </w:r>
            <w:r>
              <w:rPr>
                <w:b/>
                <w:spacing w:val="-2"/>
                <w:sz w:val="24"/>
              </w:rPr>
              <w:t xml:space="preserve"> </w:t>
            </w:r>
            <w:r>
              <w:rPr>
                <w:b/>
                <w:sz w:val="24"/>
              </w:rPr>
              <w:t>Programas</w:t>
            </w:r>
            <w:r>
              <w:rPr>
                <w:b/>
                <w:spacing w:val="-1"/>
                <w:sz w:val="24"/>
              </w:rPr>
              <w:t xml:space="preserve"> </w:t>
            </w:r>
            <w:r>
              <w:rPr>
                <w:b/>
                <w:sz w:val="24"/>
              </w:rPr>
              <w:t>de</w:t>
            </w:r>
            <w:r>
              <w:rPr>
                <w:b/>
                <w:spacing w:val="-1"/>
                <w:sz w:val="24"/>
              </w:rPr>
              <w:t xml:space="preserve"> </w:t>
            </w:r>
            <w:r>
              <w:rPr>
                <w:b/>
                <w:sz w:val="24"/>
              </w:rPr>
              <w:t>extensão</w:t>
            </w: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552"/>
        </w:trPr>
        <w:tc>
          <w:tcPr>
            <w:tcW w:w="1450" w:type="dxa"/>
          </w:tcPr>
          <w:p w:rsidR="009A35D9" w:rsidRDefault="009A35D9" w:rsidP="00D61BA1">
            <w:pPr>
              <w:pStyle w:val="TableParagraph"/>
              <w:rPr>
                <w:sz w:val="24"/>
              </w:rPr>
            </w:pPr>
            <w:r>
              <w:rPr>
                <w:sz w:val="24"/>
              </w:rPr>
              <w:t>321</w:t>
            </w:r>
          </w:p>
        </w:tc>
        <w:tc>
          <w:tcPr>
            <w:tcW w:w="4796" w:type="dxa"/>
          </w:tcPr>
          <w:p w:rsidR="009A35D9" w:rsidRDefault="009A35D9" w:rsidP="00D61BA1">
            <w:pPr>
              <w:pStyle w:val="TableParagraph"/>
              <w:rPr>
                <w:sz w:val="24"/>
              </w:rPr>
            </w:pPr>
            <w:r>
              <w:rPr>
                <w:sz w:val="24"/>
              </w:rPr>
              <w:t>Proposição</w:t>
            </w:r>
          </w:p>
        </w:tc>
        <w:tc>
          <w:tcPr>
            <w:tcW w:w="2000" w:type="dxa"/>
          </w:tcPr>
          <w:p w:rsidR="009A35D9" w:rsidRDefault="009A35D9" w:rsidP="00D61BA1">
            <w:pPr>
              <w:pStyle w:val="TableParagraph"/>
              <w:rPr>
                <w:sz w:val="24"/>
              </w:rPr>
            </w:pPr>
            <w:r>
              <w:rPr>
                <w:sz w:val="24"/>
              </w:rPr>
              <w:t>Enquanto</w:t>
            </w:r>
            <w:r>
              <w:rPr>
                <w:spacing w:val="-2"/>
                <w:sz w:val="24"/>
              </w:rPr>
              <w:t xml:space="preserve"> </w:t>
            </w:r>
            <w:r>
              <w:rPr>
                <w:sz w:val="24"/>
              </w:rPr>
              <w:t>vigora</w:t>
            </w:r>
          </w:p>
        </w:tc>
        <w:tc>
          <w:tcPr>
            <w:tcW w:w="1647" w:type="dxa"/>
          </w:tcPr>
          <w:p w:rsidR="009A35D9" w:rsidRDefault="009A35D9" w:rsidP="00D61BA1">
            <w:pPr>
              <w:pStyle w:val="TableParagraph"/>
              <w:ind w:left="490" w:right="488"/>
              <w:jc w:val="center"/>
              <w:rPr>
                <w:sz w:val="24"/>
              </w:rPr>
            </w:pPr>
            <w:r>
              <w:rPr>
                <w:sz w:val="24"/>
              </w:rPr>
              <w:t>5</w:t>
            </w:r>
            <w:r>
              <w:rPr>
                <w:spacing w:val="-1"/>
                <w:sz w:val="24"/>
              </w:rPr>
              <w:t xml:space="preserve"> </w:t>
            </w:r>
            <w:r>
              <w:rPr>
                <w:sz w:val="24"/>
              </w:rPr>
              <w:t>anos</w:t>
            </w:r>
          </w:p>
        </w:tc>
        <w:tc>
          <w:tcPr>
            <w:tcW w:w="1854" w:type="dxa"/>
          </w:tcPr>
          <w:p w:rsidR="009A35D9" w:rsidRDefault="009A35D9" w:rsidP="00D61BA1">
            <w:pPr>
              <w:pStyle w:val="TableParagraph"/>
              <w:ind w:left="337" w:right="332"/>
              <w:jc w:val="center"/>
              <w:rPr>
                <w:sz w:val="24"/>
              </w:rPr>
            </w:pPr>
            <w:r>
              <w:rPr>
                <w:sz w:val="24"/>
              </w:rPr>
              <w:t>Guarda</w:t>
            </w:r>
          </w:p>
          <w:p w:rsidR="009A35D9" w:rsidRDefault="009A35D9" w:rsidP="00D61BA1">
            <w:pPr>
              <w:pStyle w:val="TableParagraph"/>
              <w:spacing w:line="264" w:lineRule="exact"/>
              <w:ind w:left="337" w:right="334"/>
              <w:jc w:val="center"/>
              <w:rPr>
                <w:sz w:val="24"/>
              </w:rPr>
            </w:pPr>
            <w:r>
              <w:rPr>
                <w:sz w:val="24"/>
              </w:rPr>
              <w:t>Permanente</w:t>
            </w:r>
          </w:p>
        </w:tc>
        <w:tc>
          <w:tcPr>
            <w:tcW w:w="3980" w:type="dxa"/>
          </w:tcPr>
          <w:p w:rsidR="009A35D9" w:rsidRDefault="009A35D9" w:rsidP="00D61BA1">
            <w:pPr>
              <w:pStyle w:val="TableParagraph"/>
              <w:ind w:left="2"/>
              <w:rPr>
                <w:sz w:val="24"/>
              </w:rPr>
            </w:pPr>
            <w:r>
              <w:rPr>
                <w:sz w:val="24"/>
              </w:rPr>
              <w:t>Eliminar</w:t>
            </w:r>
            <w:r>
              <w:rPr>
                <w:spacing w:val="-2"/>
                <w:sz w:val="24"/>
              </w:rPr>
              <w:t xml:space="preserve"> </w:t>
            </w:r>
            <w:r>
              <w:rPr>
                <w:sz w:val="24"/>
              </w:rPr>
              <w:t>as</w:t>
            </w:r>
            <w:r>
              <w:rPr>
                <w:spacing w:val="-1"/>
                <w:sz w:val="24"/>
              </w:rPr>
              <w:t xml:space="preserve"> </w:t>
            </w:r>
            <w:r>
              <w:rPr>
                <w:sz w:val="24"/>
              </w:rPr>
              <w:t>propostas</w:t>
            </w:r>
            <w:r>
              <w:rPr>
                <w:spacing w:val="-1"/>
                <w:sz w:val="24"/>
              </w:rPr>
              <w:t xml:space="preserve"> </w:t>
            </w:r>
            <w:r>
              <w:rPr>
                <w:sz w:val="24"/>
              </w:rPr>
              <w:t>não</w:t>
            </w:r>
            <w:r>
              <w:rPr>
                <w:spacing w:val="-1"/>
                <w:sz w:val="24"/>
              </w:rPr>
              <w:t xml:space="preserve"> </w:t>
            </w:r>
            <w:r>
              <w:rPr>
                <w:sz w:val="24"/>
              </w:rPr>
              <w:t>aprovadas</w:t>
            </w:r>
          </w:p>
          <w:p w:rsidR="009A35D9" w:rsidRDefault="009A35D9" w:rsidP="00D61BA1">
            <w:pPr>
              <w:pStyle w:val="TableParagraph"/>
              <w:spacing w:line="264" w:lineRule="exact"/>
              <w:ind w:left="2"/>
              <w:rPr>
                <w:sz w:val="24"/>
              </w:rPr>
            </w:pPr>
            <w:r>
              <w:rPr>
                <w:sz w:val="24"/>
              </w:rPr>
              <w:t>após</w:t>
            </w:r>
            <w:r>
              <w:rPr>
                <w:spacing w:val="-1"/>
                <w:sz w:val="24"/>
              </w:rPr>
              <w:t xml:space="preserve"> </w:t>
            </w:r>
            <w:r>
              <w:rPr>
                <w:sz w:val="24"/>
              </w:rPr>
              <w:t>2</w:t>
            </w:r>
            <w:r>
              <w:rPr>
                <w:spacing w:val="-1"/>
                <w:sz w:val="24"/>
              </w:rPr>
              <w:t xml:space="preserve"> </w:t>
            </w:r>
            <w:r>
              <w:rPr>
                <w:sz w:val="24"/>
              </w:rPr>
              <w:t>anos.</w:t>
            </w: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827"/>
        </w:trPr>
        <w:tc>
          <w:tcPr>
            <w:tcW w:w="1450" w:type="dxa"/>
          </w:tcPr>
          <w:p w:rsidR="009A35D9" w:rsidRDefault="009A35D9" w:rsidP="00D61BA1">
            <w:pPr>
              <w:pStyle w:val="TableParagraph"/>
              <w:rPr>
                <w:sz w:val="24"/>
              </w:rPr>
            </w:pPr>
            <w:r>
              <w:rPr>
                <w:sz w:val="24"/>
              </w:rPr>
              <w:t>322</w:t>
            </w:r>
          </w:p>
        </w:tc>
        <w:tc>
          <w:tcPr>
            <w:tcW w:w="4796" w:type="dxa"/>
          </w:tcPr>
          <w:p w:rsidR="009A35D9" w:rsidRDefault="009A35D9" w:rsidP="00D61BA1">
            <w:pPr>
              <w:pStyle w:val="TableParagraph"/>
              <w:rPr>
                <w:sz w:val="24"/>
              </w:rPr>
            </w:pPr>
            <w:r>
              <w:rPr>
                <w:sz w:val="24"/>
              </w:rPr>
              <w:t>Avaliação.</w:t>
            </w:r>
            <w:r>
              <w:rPr>
                <w:spacing w:val="-3"/>
                <w:sz w:val="24"/>
              </w:rPr>
              <w:t xml:space="preserve"> </w:t>
            </w:r>
            <w:r>
              <w:rPr>
                <w:sz w:val="24"/>
              </w:rPr>
              <w:t>Resultados</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647" w:type="dxa"/>
          </w:tcPr>
          <w:p w:rsidR="009A35D9" w:rsidRDefault="009A35D9" w:rsidP="00D61BA1">
            <w:pPr>
              <w:pStyle w:val="TableParagraph"/>
              <w:ind w:left="490" w:right="488"/>
              <w:jc w:val="center"/>
              <w:rPr>
                <w:sz w:val="24"/>
              </w:rPr>
            </w:pPr>
            <w:r>
              <w:rPr>
                <w:sz w:val="24"/>
              </w:rPr>
              <w:t>5</w:t>
            </w:r>
            <w:r>
              <w:rPr>
                <w:spacing w:val="-1"/>
                <w:sz w:val="24"/>
              </w:rPr>
              <w:t xml:space="preserve"> </w:t>
            </w:r>
            <w:r>
              <w:rPr>
                <w:sz w:val="24"/>
              </w:rPr>
              <w:t>anos</w:t>
            </w:r>
          </w:p>
        </w:tc>
        <w:tc>
          <w:tcPr>
            <w:tcW w:w="1854" w:type="dxa"/>
          </w:tcPr>
          <w:p w:rsidR="009A35D9" w:rsidRDefault="009A35D9" w:rsidP="00D61BA1">
            <w:pPr>
              <w:pStyle w:val="TableParagraph"/>
              <w:ind w:left="358" w:right="343" w:firstLine="213"/>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99"/>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2"/>
              <w:rPr>
                <w:sz w:val="24"/>
              </w:rPr>
            </w:pPr>
            <w:r>
              <w:rPr>
                <w:sz w:val="24"/>
              </w:rPr>
              <w:t>nos</w:t>
            </w:r>
            <w:r>
              <w:rPr>
                <w:spacing w:val="-1"/>
                <w:sz w:val="24"/>
              </w:rPr>
              <w:t xml:space="preserve"> </w:t>
            </w:r>
            <w:r>
              <w:rPr>
                <w:sz w:val="24"/>
              </w:rPr>
              <w:t>relatórios</w:t>
            </w:r>
            <w:r>
              <w:rPr>
                <w:spacing w:val="-1"/>
                <w:sz w:val="24"/>
              </w:rPr>
              <w:t xml:space="preserve"> </w:t>
            </w:r>
            <w:r>
              <w:rPr>
                <w:sz w:val="24"/>
              </w:rPr>
              <w:t>finais.</w:t>
            </w: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287"/>
        </w:trPr>
        <w:tc>
          <w:tcPr>
            <w:tcW w:w="15727" w:type="dxa"/>
            <w:gridSpan w:val="6"/>
          </w:tcPr>
          <w:p w:rsidR="009A35D9" w:rsidRDefault="009A35D9" w:rsidP="00D61BA1">
            <w:pPr>
              <w:pStyle w:val="TableParagraph"/>
              <w:rPr>
                <w:b/>
                <w:sz w:val="24"/>
              </w:rPr>
            </w:pPr>
            <w:r>
              <w:rPr>
                <w:b/>
                <w:sz w:val="24"/>
              </w:rPr>
              <w:lastRenderedPageBreak/>
              <w:t>330</w:t>
            </w:r>
            <w:r>
              <w:rPr>
                <w:b/>
                <w:spacing w:val="-2"/>
                <w:sz w:val="24"/>
              </w:rPr>
              <w:t xml:space="preserve"> </w:t>
            </w:r>
            <w:r>
              <w:rPr>
                <w:b/>
                <w:sz w:val="24"/>
              </w:rPr>
              <w:t>Projetos</w:t>
            </w:r>
            <w:r>
              <w:rPr>
                <w:b/>
                <w:spacing w:val="-1"/>
                <w:sz w:val="24"/>
              </w:rPr>
              <w:t xml:space="preserve"> </w:t>
            </w:r>
            <w:r>
              <w:rPr>
                <w:b/>
                <w:sz w:val="24"/>
              </w:rPr>
              <w:t>de extensão</w:t>
            </w: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551"/>
        </w:trPr>
        <w:tc>
          <w:tcPr>
            <w:tcW w:w="1450" w:type="dxa"/>
          </w:tcPr>
          <w:p w:rsidR="009A35D9" w:rsidRDefault="009A35D9" w:rsidP="00D61BA1">
            <w:pPr>
              <w:pStyle w:val="TableParagraph"/>
              <w:rPr>
                <w:sz w:val="24"/>
              </w:rPr>
            </w:pPr>
            <w:r>
              <w:rPr>
                <w:sz w:val="24"/>
              </w:rPr>
              <w:t>331</w:t>
            </w:r>
          </w:p>
        </w:tc>
        <w:tc>
          <w:tcPr>
            <w:tcW w:w="4796" w:type="dxa"/>
          </w:tcPr>
          <w:p w:rsidR="009A35D9" w:rsidRDefault="009A35D9" w:rsidP="00D61BA1">
            <w:pPr>
              <w:pStyle w:val="TableParagraph"/>
              <w:rPr>
                <w:sz w:val="24"/>
              </w:rPr>
            </w:pPr>
            <w:r>
              <w:rPr>
                <w:sz w:val="24"/>
              </w:rPr>
              <w:t>Proposição</w:t>
            </w:r>
          </w:p>
        </w:tc>
        <w:tc>
          <w:tcPr>
            <w:tcW w:w="2000" w:type="dxa"/>
          </w:tcPr>
          <w:p w:rsidR="009A35D9" w:rsidRDefault="009A35D9" w:rsidP="00D61BA1">
            <w:pPr>
              <w:pStyle w:val="TableParagraph"/>
              <w:ind w:left="201"/>
              <w:rPr>
                <w:sz w:val="24"/>
              </w:rPr>
            </w:pPr>
            <w:r>
              <w:rPr>
                <w:sz w:val="24"/>
              </w:rPr>
              <w:t>Enquanto</w:t>
            </w:r>
            <w:r>
              <w:rPr>
                <w:spacing w:val="-2"/>
                <w:sz w:val="24"/>
              </w:rPr>
              <w:t xml:space="preserve"> </w:t>
            </w:r>
            <w:r>
              <w:rPr>
                <w:sz w:val="24"/>
              </w:rPr>
              <w:t>vigora</w:t>
            </w:r>
          </w:p>
        </w:tc>
        <w:tc>
          <w:tcPr>
            <w:tcW w:w="1647" w:type="dxa"/>
          </w:tcPr>
          <w:p w:rsidR="009A35D9" w:rsidRDefault="009A35D9" w:rsidP="00D61BA1">
            <w:pPr>
              <w:pStyle w:val="TableParagraph"/>
              <w:ind w:left="490" w:right="488"/>
              <w:jc w:val="center"/>
              <w:rPr>
                <w:sz w:val="24"/>
              </w:rPr>
            </w:pPr>
            <w:r>
              <w:rPr>
                <w:sz w:val="24"/>
              </w:rPr>
              <w:t>5</w:t>
            </w:r>
            <w:r>
              <w:rPr>
                <w:spacing w:val="-1"/>
                <w:sz w:val="24"/>
              </w:rPr>
              <w:t xml:space="preserve"> </w:t>
            </w:r>
            <w:r>
              <w:rPr>
                <w:sz w:val="24"/>
              </w:rPr>
              <w:t>anos</w:t>
            </w:r>
          </w:p>
        </w:tc>
        <w:tc>
          <w:tcPr>
            <w:tcW w:w="1854" w:type="dxa"/>
          </w:tcPr>
          <w:p w:rsidR="009A35D9" w:rsidRDefault="009A35D9" w:rsidP="00D61BA1">
            <w:pPr>
              <w:pStyle w:val="TableParagraph"/>
              <w:ind w:left="337" w:right="332"/>
              <w:jc w:val="center"/>
              <w:rPr>
                <w:sz w:val="24"/>
              </w:rPr>
            </w:pPr>
            <w:r>
              <w:rPr>
                <w:sz w:val="24"/>
              </w:rPr>
              <w:t>Guarda</w:t>
            </w:r>
          </w:p>
          <w:p w:rsidR="009A35D9" w:rsidRDefault="009A35D9" w:rsidP="00D61BA1">
            <w:pPr>
              <w:pStyle w:val="TableParagraph"/>
              <w:spacing w:line="264" w:lineRule="exact"/>
              <w:ind w:left="337" w:right="334"/>
              <w:jc w:val="center"/>
              <w:rPr>
                <w:sz w:val="24"/>
              </w:rPr>
            </w:pPr>
            <w:r>
              <w:rPr>
                <w:sz w:val="24"/>
              </w:rPr>
              <w:t>Permanente</w:t>
            </w:r>
          </w:p>
        </w:tc>
        <w:tc>
          <w:tcPr>
            <w:tcW w:w="3980" w:type="dxa"/>
          </w:tcPr>
          <w:p w:rsidR="009A35D9" w:rsidRDefault="009A35D9" w:rsidP="00D61BA1">
            <w:pPr>
              <w:pStyle w:val="TableParagraph"/>
              <w:ind w:left="2"/>
              <w:rPr>
                <w:sz w:val="24"/>
              </w:rPr>
            </w:pPr>
            <w:r>
              <w:rPr>
                <w:sz w:val="24"/>
              </w:rPr>
              <w:t>Eliminar</w:t>
            </w:r>
            <w:r>
              <w:rPr>
                <w:spacing w:val="-3"/>
                <w:sz w:val="24"/>
              </w:rPr>
              <w:t xml:space="preserve"> </w:t>
            </w:r>
            <w:r>
              <w:rPr>
                <w:sz w:val="24"/>
              </w:rPr>
              <w:t>as</w:t>
            </w:r>
            <w:r>
              <w:rPr>
                <w:spacing w:val="-1"/>
                <w:sz w:val="24"/>
              </w:rPr>
              <w:t xml:space="preserve"> </w:t>
            </w:r>
            <w:r>
              <w:rPr>
                <w:sz w:val="24"/>
              </w:rPr>
              <w:t>propostas</w:t>
            </w:r>
            <w:r>
              <w:rPr>
                <w:spacing w:val="-1"/>
                <w:sz w:val="24"/>
              </w:rPr>
              <w:t xml:space="preserve"> </w:t>
            </w:r>
            <w:r>
              <w:rPr>
                <w:sz w:val="24"/>
              </w:rPr>
              <w:t>não</w:t>
            </w:r>
            <w:r>
              <w:rPr>
                <w:spacing w:val="-1"/>
                <w:sz w:val="24"/>
              </w:rPr>
              <w:t xml:space="preserve"> </w:t>
            </w:r>
            <w:r>
              <w:rPr>
                <w:sz w:val="24"/>
              </w:rPr>
              <w:t>aprovadas</w:t>
            </w:r>
          </w:p>
          <w:p w:rsidR="009A35D9" w:rsidRDefault="009A35D9" w:rsidP="00D61BA1">
            <w:pPr>
              <w:pStyle w:val="TableParagraph"/>
              <w:spacing w:line="264" w:lineRule="exact"/>
              <w:ind w:left="2"/>
              <w:rPr>
                <w:sz w:val="24"/>
              </w:rPr>
            </w:pPr>
            <w:r>
              <w:rPr>
                <w:sz w:val="24"/>
              </w:rPr>
              <w:t>após</w:t>
            </w:r>
            <w:r>
              <w:rPr>
                <w:spacing w:val="-1"/>
                <w:sz w:val="24"/>
              </w:rPr>
              <w:t xml:space="preserve"> </w:t>
            </w:r>
            <w:r>
              <w:rPr>
                <w:sz w:val="24"/>
              </w:rPr>
              <w:t>2</w:t>
            </w:r>
            <w:r>
              <w:rPr>
                <w:spacing w:val="-1"/>
                <w:sz w:val="24"/>
              </w:rPr>
              <w:t xml:space="preserve"> </w:t>
            </w:r>
            <w:r>
              <w:rPr>
                <w:sz w:val="24"/>
              </w:rPr>
              <w:t>anos.</w:t>
            </w:r>
          </w:p>
        </w:tc>
        <w:tc>
          <w:tcPr>
            <w:tcW w:w="488" w:type="dxa"/>
            <w:vMerge/>
            <w:tcBorders>
              <w:top w:val="nil"/>
              <w:bottom w:val="nil"/>
              <w:right w:val="nil"/>
            </w:tcBorders>
          </w:tcPr>
          <w:p w:rsidR="009A35D9" w:rsidRDefault="009A35D9" w:rsidP="00D61BA1">
            <w:pPr>
              <w:rPr>
                <w:sz w:val="2"/>
                <w:szCs w:val="2"/>
              </w:rPr>
            </w:pPr>
          </w:p>
        </w:tc>
      </w:tr>
    </w:tbl>
    <w:p w:rsidR="009A35D9" w:rsidRDefault="009A35D9" w:rsidP="009A35D9">
      <w:pPr>
        <w:rPr>
          <w:sz w:val="2"/>
          <w:szCs w:val="2"/>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647"/>
        <w:gridCol w:w="1854"/>
        <w:gridCol w:w="3980"/>
      </w:tblGrid>
      <w:tr w:rsidR="009A35D9" w:rsidTr="00D61BA1">
        <w:trPr>
          <w:trHeight w:val="827"/>
        </w:trPr>
        <w:tc>
          <w:tcPr>
            <w:tcW w:w="1450" w:type="dxa"/>
            <w:tcBorders>
              <w:top w:val="nil"/>
            </w:tcBorders>
          </w:tcPr>
          <w:p w:rsidR="009A35D9" w:rsidRDefault="009A35D9" w:rsidP="00D61BA1">
            <w:pPr>
              <w:pStyle w:val="TableParagraph"/>
              <w:rPr>
                <w:sz w:val="24"/>
              </w:rPr>
            </w:pPr>
            <w:r>
              <w:rPr>
                <w:sz w:val="24"/>
              </w:rPr>
              <w:t>332</w:t>
            </w:r>
          </w:p>
        </w:tc>
        <w:tc>
          <w:tcPr>
            <w:tcW w:w="4796" w:type="dxa"/>
            <w:tcBorders>
              <w:top w:val="nil"/>
            </w:tcBorders>
          </w:tcPr>
          <w:p w:rsidR="009A35D9" w:rsidRDefault="009A35D9" w:rsidP="00D61BA1">
            <w:pPr>
              <w:pStyle w:val="TableParagraph"/>
              <w:rPr>
                <w:sz w:val="24"/>
              </w:rPr>
            </w:pPr>
            <w:r>
              <w:rPr>
                <w:sz w:val="24"/>
              </w:rPr>
              <w:t>Avaliação.</w:t>
            </w:r>
            <w:r>
              <w:rPr>
                <w:spacing w:val="-3"/>
                <w:sz w:val="24"/>
              </w:rPr>
              <w:t xml:space="preserve"> </w:t>
            </w:r>
            <w:r>
              <w:rPr>
                <w:sz w:val="24"/>
              </w:rPr>
              <w:t>Resultados</w:t>
            </w:r>
          </w:p>
        </w:tc>
        <w:tc>
          <w:tcPr>
            <w:tcW w:w="2000" w:type="dxa"/>
            <w:tcBorders>
              <w:top w:val="nil"/>
            </w:tcBorders>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647" w:type="dxa"/>
            <w:tcBorders>
              <w:top w:val="nil"/>
            </w:tcBorders>
          </w:tcPr>
          <w:p w:rsidR="009A35D9" w:rsidRDefault="009A35D9" w:rsidP="00D61BA1">
            <w:pPr>
              <w:pStyle w:val="TableParagraph"/>
              <w:ind w:left="510"/>
              <w:rPr>
                <w:sz w:val="24"/>
              </w:rPr>
            </w:pPr>
            <w:r>
              <w:rPr>
                <w:sz w:val="24"/>
              </w:rPr>
              <w:t>5</w:t>
            </w:r>
            <w:r>
              <w:rPr>
                <w:spacing w:val="-1"/>
                <w:sz w:val="24"/>
              </w:rPr>
              <w:t xml:space="preserve"> </w:t>
            </w:r>
            <w:r>
              <w:rPr>
                <w:sz w:val="24"/>
              </w:rPr>
              <w:t>anos</w:t>
            </w:r>
          </w:p>
        </w:tc>
        <w:tc>
          <w:tcPr>
            <w:tcW w:w="1854" w:type="dxa"/>
            <w:tcBorders>
              <w:top w:val="nil"/>
            </w:tcBorders>
          </w:tcPr>
          <w:p w:rsidR="009A35D9" w:rsidRDefault="009A35D9" w:rsidP="00D61BA1">
            <w:pPr>
              <w:pStyle w:val="TableParagraph"/>
              <w:ind w:left="358" w:right="343" w:firstLine="213"/>
              <w:rPr>
                <w:sz w:val="24"/>
              </w:rPr>
            </w:pPr>
            <w:r>
              <w:rPr>
                <w:sz w:val="24"/>
              </w:rPr>
              <w:t>Guarda</w:t>
            </w:r>
            <w:r>
              <w:rPr>
                <w:spacing w:val="1"/>
                <w:sz w:val="24"/>
              </w:rPr>
              <w:t xml:space="preserve"> </w:t>
            </w:r>
            <w:r>
              <w:rPr>
                <w:spacing w:val="-1"/>
                <w:sz w:val="24"/>
              </w:rPr>
              <w:t>Permanente</w:t>
            </w:r>
          </w:p>
        </w:tc>
        <w:tc>
          <w:tcPr>
            <w:tcW w:w="3980" w:type="dxa"/>
            <w:tcBorders>
              <w:top w:val="nil"/>
            </w:tcBorders>
          </w:tcPr>
          <w:p w:rsidR="009A35D9" w:rsidRDefault="009A35D9" w:rsidP="00D61BA1">
            <w:pPr>
              <w:pStyle w:val="TableParagraph"/>
              <w:ind w:left="2"/>
              <w:rPr>
                <w:sz w:val="24"/>
              </w:rPr>
            </w:pPr>
            <w:r>
              <w:rPr>
                <w:sz w:val="24"/>
              </w:rPr>
              <w:t>Eliminar</w:t>
            </w:r>
            <w:r>
              <w:rPr>
                <w:spacing w:val="-3"/>
                <w:sz w:val="24"/>
              </w:rPr>
              <w:t xml:space="preserve"> </w:t>
            </w:r>
            <w:r>
              <w:rPr>
                <w:sz w:val="24"/>
              </w:rPr>
              <w:t>os</w:t>
            </w:r>
            <w:r>
              <w:rPr>
                <w:spacing w:val="-1"/>
                <w:sz w:val="24"/>
              </w:rPr>
              <w:t xml:space="preserve"> </w:t>
            </w:r>
            <w:r>
              <w:rPr>
                <w:sz w:val="24"/>
              </w:rPr>
              <w:t>relatórios</w:t>
            </w:r>
            <w:r>
              <w:rPr>
                <w:spacing w:val="-1"/>
                <w:sz w:val="24"/>
              </w:rPr>
              <w:t xml:space="preserve"> </w:t>
            </w:r>
            <w:r>
              <w:rPr>
                <w:sz w:val="24"/>
              </w:rPr>
              <w:t>parciais,</w:t>
            </w:r>
            <w:r>
              <w:rPr>
                <w:spacing w:val="-1"/>
                <w:sz w:val="24"/>
              </w:rPr>
              <w:t xml:space="preserve"> </w:t>
            </w:r>
            <w:r>
              <w:rPr>
                <w:sz w:val="24"/>
              </w:rPr>
              <w:t>cujas</w:t>
            </w:r>
          </w:p>
          <w:p w:rsidR="009A35D9" w:rsidRDefault="009A35D9" w:rsidP="00D61BA1">
            <w:pPr>
              <w:pStyle w:val="TableParagraph"/>
              <w:spacing w:line="270" w:lineRule="atLeast"/>
              <w:ind w:left="2" w:right="100"/>
              <w:rPr>
                <w:sz w:val="24"/>
              </w:rPr>
            </w:pPr>
            <w:r>
              <w:rPr>
                <w:sz w:val="24"/>
              </w:rPr>
              <w:t>informações</w:t>
            </w:r>
            <w:r>
              <w:rPr>
                <w:spacing w:val="-7"/>
                <w:sz w:val="24"/>
              </w:rPr>
              <w:t xml:space="preserve"> </w:t>
            </w:r>
            <w:r>
              <w:rPr>
                <w:sz w:val="24"/>
              </w:rPr>
              <w:t>encontram-se</w:t>
            </w:r>
            <w:r>
              <w:rPr>
                <w:spacing w:val="-10"/>
                <w:sz w:val="24"/>
              </w:rPr>
              <w:t xml:space="preserve"> </w:t>
            </w:r>
            <w:r>
              <w:rPr>
                <w:sz w:val="24"/>
              </w:rPr>
              <w:t>recapituladas</w:t>
            </w:r>
            <w:r>
              <w:rPr>
                <w:spacing w:val="-57"/>
                <w:sz w:val="24"/>
              </w:rPr>
              <w:t xml:space="preserve"> </w:t>
            </w:r>
            <w:r>
              <w:rPr>
                <w:sz w:val="24"/>
              </w:rPr>
              <w:t>nos</w:t>
            </w:r>
            <w:r>
              <w:rPr>
                <w:spacing w:val="-1"/>
                <w:sz w:val="24"/>
              </w:rPr>
              <w:t xml:space="preserve"> </w:t>
            </w:r>
            <w:r>
              <w:rPr>
                <w:sz w:val="24"/>
              </w:rPr>
              <w:t>relatórios finais.</w:t>
            </w:r>
          </w:p>
        </w:tc>
      </w:tr>
      <w:tr w:rsidR="009A35D9" w:rsidTr="00D61BA1">
        <w:trPr>
          <w:trHeight w:val="275"/>
        </w:trPr>
        <w:tc>
          <w:tcPr>
            <w:tcW w:w="15727" w:type="dxa"/>
            <w:gridSpan w:val="6"/>
          </w:tcPr>
          <w:p w:rsidR="009A35D9" w:rsidRDefault="009A35D9" w:rsidP="00D61BA1">
            <w:pPr>
              <w:pStyle w:val="TableParagraph"/>
              <w:spacing w:line="256" w:lineRule="exact"/>
              <w:rPr>
                <w:b/>
                <w:sz w:val="24"/>
              </w:rPr>
            </w:pPr>
            <w:r>
              <w:rPr>
                <w:b/>
                <w:sz w:val="24"/>
              </w:rPr>
              <w:t>340</w:t>
            </w:r>
            <w:r>
              <w:rPr>
                <w:b/>
                <w:spacing w:val="-1"/>
                <w:sz w:val="24"/>
              </w:rPr>
              <w:t xml:space="preserve"> </w:t>
            </w:r>
            <w:r>
              <w:rPr>
                <w:b/>
                <w:sz w:val="24"/>
              </w:rPr>
              <w:t>Cursos</w:t>
            </w:r>
            <w:r>
              <w:rPr>
                <w:b/>
                <w:spacing w:val="-1"/>
                <w:sz w:val="24"/>
              </w:rPr>
              <w:t xml:space="preserve"> </w:t>
            </w:r>
            <w:r>
              <w:rPr>
                <w:b/>
                <w:sz w:val="24"/>
              </w:rPr>
              <w:t>de</w:t>
            </w:r>
            <w:r>
              <w:rPr>
                <w:b/>
                <w:spacing w:val="-2"/>
                <w:sz w:val="24"/>
              </w:rPr>
              <w:t xml:space="preserve"> </w:t>
            </w:r>
            <w:r>
              <w:rPr>
                <w:b/>
                <w:sz w:val="24"/>
              </w:rPr>
              <w:t>extensão</w:t>
            </w:r>
          </w:p>
        </w:tc>
      </w:tr>
      <w:tr w:rsidR="009A35D9" w:rsidTr="00D61BA1">
        <w:trPr>
          <w:trHeight w:val="553"/>
        </w:trPr>
        <w:tc>
          <w:tcPr>
            <w:tcW w:w="1450" w:type="dxa"/>
          </w:tcPr>
          <w:p w:rsidR="009A35D9" w:rsidRDefault="009A35D9" w:rsidP="00D61BA1">
            <w:pPr>
              <w:pStyle w:val="TableParagraph"/>
              <w:spacing w:line="270" w:lineRule="exact"/>
              <w:rPr>
                <w:sz w:val="24"/>
              </w:rPr>
            </w:pPr>
            <w:r>
              <w:rPr>
                <w:sz w:val="24"/>
              </w:rPr>
              <w:t>341</w:t>
            </w:r>
          </w:p>
        </w:tc>
        <w:tc>
          <w:tcPr>
            <w:tcW w:w="4796" w:type="dxa"/>
          </w:tcPr>
          <w:p w:rsidR="009A35D9" w:rsidRDefault="009A35D9" w:rsidP="00D61BA1">
            <w:pPr>
              <w:pStyle w:val="TableParagraph"/>
              <w:spacing w:line="270" w:lineRule="exact"/>
              <w:rPr>
                <w:sz w:val="24"/>
              </w:rPr>
            </w:pPr>
            <w:r>
              <w:rPr>
                <w:sz w:val="24"/>
              </w:rPr>
              <w:t>Proposição</w:t>
            </w:r>
          </w:p>
        </w:tc>
        <w:tc>
          <w:tcPr>
            <w:tcW w:w="2000" w:type="dxa"/>
          </w:tcPr>
          <w:p w:rsidR="009A35D9" w:rsidRDefault="009A35D9" w:rsidP="00D61BA1">
            <w:pPr>
              <w:pStyle w:val="TableParagraph"/>
              <w:spacing w:line="270" w:lineRule="exact"/>
              <w:ind w:left="30" w:right="27"/>
              <w:jc w:val="center"/>
              <w:rPr>
                <w:sz w:val="24"/>
              </w:rPr>
            </w:pPr>
            <w:r>
              <w:rPr>
                <w:sz w:val="24"/>
              </w:rPr>
              <w:t>Enquanto</w:t>
            </w:r>
            <w:r>
              <w:rPr>
                <w:spacing w:val="-2"/>
                <w:sz w:val="24"/>
              </w:rPr>
              <w:t xml:space="preserve"> </w:t>
            </w:r>
            <w:r>
              <w:rPr>
                <w:sz w:val="24"/>
              </w:rPr>
              <w:t>vigora</w:t>
            </w:r>
          </w:p>
        </w:tc>
        <w:tc>
          <w:tcPr>
            <w:tcW w:w="1647" w:type="dxa"/>
          </w:tcPr>
          <w:p w:rsidR="009A35D9" w:rsidRDefault="009A35D9" w:rsidP="00D61BA1">
            <w:pPr>
              <w:pStyle w:val="TableParagraph"/>
              <w:spacing w:line="270" w:lineRule="exact"/>
              <w:ind w:left="510"/>
              <w:rPr>
                <w:sz w:val="24"/>
              </w:rPr>
            </w:pPr>
            <w:r>
              <w:rPr>
                <w:sz w:val="24"/>
              </w:rPr>
              <w:t>5</w:t>
            </w:r>
            <w:r>
              <w:rPr>
                <w:spacing w:val="-1"/>
                <w:sz w:val="24"/>
              </w:rPr>
              <w:t xml:space="preserve"> </w:t>
            </w:r>
            <w:r>
              <w:rPr>
                <w:sz w:val="24"/>
              </w:rPr>
              <w:t>anos</w:t>
            </w:r>
          </w:p>
        </w:tc>
        <w:tc>
          <w:tcPr>
            <w:tcW w:w="1854" w:type="dxa"/>
          </w:tcPr>
          <w:p w:rsidR="009A35D9" w:rsidRDefault="009A35D9" w:rsidP="00D61BA1">
            <w:pPr>
              <w:pStyle w:val="TableParagraph"/>
              <w:spacing w:line="270" w:lineRule="exact"/>
              <w:ind w:left="337" w:right="332"/>
              <w:jc w:val="center"/>
              <w:rPr>
                <w:sz w:val="24"/>
              </w:rPr>
            </w:pPr>
            <w:r>
              <w:rPr>
                <w:sz w:val="24"/>
              </w:rPr>
              <w:t>Guarda</w:t>
            </w:r>
          </w:p>
          <w:p w:rsidR="009A35D9" w:rsidRDefault="009A35D9" w:rsidP="00D61BA1">
            <w:pPr>
              <w:pStyle w:val="TableParagraph"/>
              <w:spacing w:line="264" w:lineRule="exact"/>
              <w:ind w:left="337" w:right="334"/>
              <w:jc w:val="center"/>
              <w:rPr>
                <w:sz w:val="24"/>
              </w:rPr>
            </w:pPr>
            <w:r>
              <w:rPr>
                <w:sz w:val="24"/>
              </w:rPr>
              <w:t>Permanente</w:t>
            </w:r>
          </w:p>
        </w:tc>
        <w:tc>
          <w:tcPr>
            <w:tcW w:w="3980" w:type="dxa"/>
          </w:tcPr>
          <w:p w:rsidR="009A35D9" w:rsidRDefault="009A35D9" w:rsidP="00D61BA1">
            <w:pPr>
              <w:pStyle w:val="TableParagraph"/>
              <w:spacing w:line="270" w:lineRule="exact"/>
              <w:ind w:left="2"/>
              <w:rPr>
                <w:sz w:val="24"/>
              </w:rPr>
            </w:pPr>
            <w:r>
              <w:rPr>
                <w:sz w:val="24"/>
              </w:rPr>
              <w:t>Eliminar</w:t>
            </w:r>
            <w:r>
              <w:rPr>
                <w:spacing w:val="-3"/>
                <w:sz w:val="24"/>
              </w:rPr>
              <w:t xml:space="preserve"> </w:t>
            </w:r>
            <w:r>
              <w:rPr>
                <w:sz w:val="24"/>
              </w:rPr>
              <w:t>as</w:t>
            </w:r>
            <w:r>
              <w:rPr>
                <w:spacing w:val="-1"/>
                <w:sz w:val="24"/>
              </w:rPr>
              <w:t xml:space="preserve"> </w:t>
            </w:r>
            <w:r>
              <w:rPr>
                <w:sz w:val="24"/>
              </w:rPr>
              <w:t>propostas</w:t>
            </w:r>
            <w:r>
              <w:rPr>
                <w:spacing w:val="-1"/>
                <w:sz w:val="24"/>
              </w:rPr>
              <w:t xml:space="preserve"> </w:t>
            </w:r>
            <w:r>
              <w:rPr>
                <w:sz w:val="24"/>
              </w:rPr>
              <w:t>não</w:t>
            </w:r>
            <w:r>
              <w:rPr>
                <w:spacing w:val="-1"/>
                <w:sz w:val="24"/>
              </w:rPr>
              <w:t xml:space="preserve"> </w:t>
            </w:r>
            <w:r>
              <w:rPr>
                <w:sz w:val="24"/>
              </w:rPr>
              <w:t>aprovadas</w:t>
            </w:r>
          </w:p>
          <w:p w:rsidR="009A35D9" w:rsidRDefault="009A35D9" w:rsidP="00D61BA1">
            <w:pPr>
              <w:pStyle w:val="TableParagraph"/>
              <w:spacing w:line="264" w:lineRule="exact"/>
              <w:ind w:left="2"/>
              <w:rPr>
                <w:sz w:val="24"/>
              </w:rPr>
            </w:pPr>
            <w:r>
              <w:rPr>
                <w:sz w:val="24"/>
              </w:rPr>
              <w:t>após</w:t>
            </w:r>
            <w:r>
              <w:rPr>
                <w:spacing w:val="-1"/>
                <w:sz w:val="24"/>
              </w:rPr>
              <w:t xml:space="preserve"> </w:t>
            </w:r>
            <w:r>
              <w:rPr>
                <w:sz w:val="24"/>
              </w:rPr>
              <w:t>2</w:t>
            </w:r>
            <w:r>
              <w:rPr>
                <w:spacing w:val="-1"/>
                <w:sz w:val="24"/>
              </w:rPr>
              <w:t xml:space="preserve"> </w:t>
            </w:r>
            <w:r>
              <w:rPr>
                <w:sz w:val="24"/>
              </w:rPr>
              <w:t>anos.</w:t>
            </w:r>
          </w:p>
        </w:tc>
      </w:tr>
      <w:tr w:rsidR="009A35D9" w:rsidTr="00D61BA1">
        <w:trPr>
          <w:trHeight w:val="551"/>
        </w:trPr>
        <w:tc>
          <w:tcPr>
            <w:tcW w:w="1450" w:type="dxa"/>
          </w:tcPr>
          <w:p w:rsidR="009A35D9" w:rsidRDefault="009A35D9" w:rsidP="00D61BA1">
            <w:pPr>
              <w:pStyle w:val="TableParagraph"/>
              <w:rPr>
                <w:sz w:val="24"/>
              </w:rPr>
            </w:pPr>
            <w:r>
              <w:rPr>
                <w:sz w:val="24"/>
              </w:rPr>
              <w:t>342</w:t>
            </w:r>
          </w:p>
        </w:tc>
        <w:tc>
          <w:tcPr>
            <w:tcW w:w="4796" w:type="dxa"/>
          </w:tcPr>
          <w:p w:rsidR="009A35D9" w:rsidRDefault="009A35D9" w:rsidP="00D61BA1">
            <w:pPr>
              <w:pStyle w:val="TableParagraph"/>
              <w:rPr>
                <w:sz w:val="24"/>
              </w:rPr>
            </w:pPr>
            <w:r>
              <w:rPr>
                <w:sz w:val="24"/>
              </w:rPr>
              <w:t>Divulgação</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647" w:type="dxa"/>
          </w:tcPr>
          <w:p w:rsidR="009A35D9" w:rsidRDefault="009A35D9" w:rsidP="00D61BA1">
            <w:pPr>
              <w:pStyle w:val="TableParagraph"/>
              <w:ind w:left="510"/>
              <w:rPr>
                <w:sz w:val="24"/>
              </w:rPr>
            </w:pPr>
            <w:r>
              <w:rPr>
                <w:sz w:val="24"/>
              </w:rPr>
              <w:t>5</w:t>
            </w:r>
            <w:r>
              <w:rPr>
                <w:spacing w:val="-1"/>
                <w:sz w:val="24"/>
              </w:rPr>
              <w:t xml:space="preserve"> </w:t>
            </w:r>
            <w:r>
              <w:rPr>
                <w:sz w:val="24"/>
              </w:rPr>
              <w:t>anos</w:t>
            </w:r>
          </w:p>
        </w:tc>
        <w:tc>
          <w:tcPr>
            <w:tcW w:w="1854" w:type="dxa"/>
          </w:tcPr>
          <w:p w:rsidR="009A35D9" w:rsidRDefault="009A35D9" w:rsidP="00D61BA1">
            <w:pPr>
              <w:pStyle w:val="TableParagraph"/>
              <w:ind w:left="337" w:right="332"/>
              <w:jc w:val="center"/>
              <w:rPr>
                <w:sz w:val="24"/>
              </w:rPr>
            </w:pPr>
            <w:r>
              <w:rPr>
                <w:sz w:val="24"/>
              </w:rPr>
              <w:t>Guarda</w:t>
            </w:r>
          </w:p>
          <w:p w:rsidR="009A35D9" w:rsidRDefault="009A35D9" w:rsidP="00D61BA1">
            <w:pPr>
              <w:pStyle w:val="TableParagraph"/>
              <w:spacing w:line="264" w:lineRule="exact"/>
              <w:ind w:left="337" w:right="334"/>
              <w:jc w:val="center"/>
              <w:rPr>
                <w:sz w:val="24"/>
              </w:rPr>
            </w:pPr>
            <w:r>
              <w:rPr>
                <w:sz w:val="24"/>
              </w:rPr>
              <w:t>Permanente</w:t>
            </w:r>
          </w:p>
        </w:tc>
        <w:tc>
          <w:tcPr>
            <w:tcW w:w="3980" w:type="dxa"/>
          </w:tcPr>
          <w:p w:rsidR="009A35D9" w:rsidRDefault="009A35D9" w:rsidP="00D61BA1">
            <w:pPr>
              <w:pStyle w:val="TableParagraph"/>
              <w:ind w:left="2"/>
              <w:rPr>
                <w:sz w:val="24"/>
              </w:rPr>
            </w:pPr>
            <w:r>
              <w:rPr>
                <w:sz w:val="24"/>
              </w:rPr>
              <w:t>Guardar</w:t>
            </w:r>
            <w:r>
              <w:rPr>
                <w:spacing w:val="-2"/>
                <w:sz w:val="24"/>
              </w:rPr>
              <w:t xml:space="preserve"> </w:t>
            </w:r>
            <w:r>
              <w:rPr>
                <w:sz w:val="24"/>
              </w:rPr>
              <w:t>apenas</w:t>
            </w:r>
            <w:r>
              <w:rPr>
                <w:spacing w:val="-2"/>
                <w:sz w:val="24"/>
              </w:rPr>
              <w:t xml:space="preserve"> </w:t>
            </w:r>
            <w:r>
              <w:rPr>
                <w:sz w:val="24"/>
              </w:rPr>
              <w:t>um</w:t>
            </w:r>
            <w:r>
              <w:rPr>
                <w:spacing w:val="-2"/>
                <w:sz w:val="24"/>
              </w:rPr>
              <w:t xml:space="preserve"> </w:t>
            </w:r>
            <w:r>
              <w:rPr>
                <w:sz w:val="24"/>
              </w:rPr>
              <w:t>exemplar</w:t>
            </w:r>
            <w:r>
              <w:rPr>
                <w:spacing w:val="-1"/>
                <w:sz w:val="24"/>
              </w:rPr>
              <w:t xml:space="preserve"> </w:t>
            </w:r>
            <w:r>
              <w:rPr>
                <w:sz w:val="24"/>
              </w:rPr>
              <w:t>do</w:t>
            </w:r>
            <w:r>
              <w:rPr>
                <w:spacing w:val="-2"/>
                <w:sz w:val="24"/>
              </w:rPr>
              <w:t xml:space="preserve"> </w:t>
            </w:r>
            <w:r>
              <w:rPr>
                <w:sz w:val="24"/>
              </w:rPr>
              <w:t>material</w:t>
            </w:r>
          </w:p>
          <w:p w:rsidR="009A35D9" w:rsidRDefault="009A35D9" w:rsidP="00D61BA1">
            <w:pPr>
              <w:pStyle w:val="TableParagraph"/>
              <w:spacing w:line="264" w:lineRule="exact"/>
              <w:ind w:left="2"/>
              <w:rPr>
                <w:sz w:val="24"/>
              </w:rPr>
            </w:pPr>
            <w:r>
              <w:rPr>
                <w:sz w:val="24"/>
              </w:rPr>
              <w:t>de</w:t>
            </w:r>
            <w:r>
              <w:rPr>
                <w:spacing w:val="-2"/>
                <w:sz w:val="24"/>
              </w:rPr>
              <w:t xml:space="preserve"> </w:t>
            </w:r>
            <w:r>
              <w:rPr>
                <w:sz w:val="24"/>
              </w:rPr>
              <w:t>divulgação de</w:t>
            </w:r>
            <w:r>
              <w:rPr>
                <w:spacing w:val="-1"/>
                <w:sz w:val="24"/>
              </w:rPr>
              <w:t xml:space="preserve"> </w:t>
            </w:r>
            <w:r>
              <w:rPr>
                <w:sz w:val="24"/>
              </w:rPr>
              <w:t>cada curso.</w:t>
            </w:r>
          </w:p>
        </w:tc>
      </w:tr>
      <w:tr w:rsidR="009A35D9" w:rsidTr="00D61BA1">
        <w:trPr>
          <w:trHeight w:val="551"/>
        </w:trPr>
        <w:tc>
          <w:tcPr>
            <w:tcW w:w="1450" w:type="dxa"/>
          </w:tcPr>
          <w:p w:rsidR="009A35D9" w:rsidRDefault="009A35D9" w:rsidP="00D61BA1">
            <w:pPr>
              <w:pStyle w:val="TableParagraph"/>
              <w:rPr>
                <w:sz w:val="24"/>
              </w:rPr>
            </w:pPr>
            <w:r>
              <w:rPr>
                <w:sz w:val="24"/>
              </w:rPr>
              <w:t>343</w:t>
            </w:r>
          </w:p>
        </w:tc>
        <w:tc>
          <w:tcPr>
            <w:tcW w:w="4796" w:type="dxa"/>
          </w:tcPr>
          <w:p w:rsidR="009A35D9" w:rsidRDefault="009A35D9" w:rsidP="00D61BA1">
            <w:pPr>
              <w:pStyle w:val="TableParagraph"/>
              <w:rPr>
                <w:sz w:val="24"/>
              </w:rPr>
            </w:pPr>
            <w:r>
              <w:rPr>
                <w:sz w:val="24"/>
              </w:rPr>
              <w:t>Inscrição</w:t>
            </w:r>
          </w:p>
        </w:tc>
        <w:tc>
          <w:tcPr>
            <w:tcW w:w="2000" w:type="dxa"/>
          </w:tcPr>
          <w:p w:rsidR="009A35D9" w:rsidRDefault="009A35D9" w:rsidP="00D61BA1">
            <w:pPr>
              <w:pStyle w:val="TableParagraph"/>
              <w:ind w:left="30" w:right="27"/>
              <w:jc w:val="center"/>
              <w:rPr>
                <w:sz w:val="24"/>
              </w:rPr>
            </w:pPr>
            <w:r>
              <w:rPr>
                <w:sz w:val="24"/>
              </w:rPr>
              <w:t>Até</w:t>
            </w:r>
            <w:r>
              <w:rPr>
                <w:spacing w:val="-2"/>
                <w:sz w:val="24"/>
              </w:rPr>
              <w:t xml:space="preserve"> </w:t>
            </w:r>
            <w:r>
              <w:rPr>
                <w:sz w:val="24"/>
              </w:rPr>
              <w:t>conclusão</w:t>
            </w:r>
            <w:r>
              <w:rPr>
                <w:spacing w:val="-1"/>
                <w:sz w:val="24"/>
              </w:rPr>
              <w:t xml:space="preserve"> </w:t>
            </w:r>
            <w:r>
              <w:rPr>
                <w:sz w:val="24"/>
              </w:rPr>
              <w:t>do</w:t>
            </w:r>
          </w:p>
          <w:p w:rsidR="009A35D9" w:rsidRDefault="009A35D9" w:rsidP="00D61BA1">
            <w:pPr>
              <w:pStyle w:val="TableParagraph"/>
              <w:spacing w:line="264" w:lineRule="exact"/>
              <w:ind w:left="27" w:right="27"/>
              <w:jc w:val="center"/>
              <w:rPr>
                <w:sz w:val="24"/>
              </w:rPr>
            </w:pPr>
            <w:r>
              <w:rPr>
                <w:sz w:val="24"/>
              </w:rPr>
              <w:t>curso</w:t>
            </w:r>
          </w:p>
        </w:tc>
        <w:tc>
          <w:tcPr>
            <w:tcW w:w="1647" w:type="dxa"/>
          </w:tcPr>
          <w:p w:rsidR="009A35D9" w:rsidRDefault="009A35D9" w:rsidP="00D61BA1">
            <w:pPr>
              <w:pStyle w:val="TableParagraph"/>
              <w:ind w:left="556"/>
              <w:rPr>
                <w:sz w:val="24"/>
              </w:rPr>
            </w:pPr>
            <w:r>
              <w:rPr>
                <w:sz w:val="24"/>
              </w:rPr>
              <w:t>1</w:t>
            </w:r>
            <w:r>
              <w:rPr>
                <w:spacing w:val="-1"/>
                <w:sz w:val="24"/>
              </w:rPr>
              <w:t xml:space="preserve"> </w:t>
            </w:r>
            <w:r>
              <w:rPr>
                <w:sz w:val="24"/>
              </w:rPr>
              <w:t>ano</w:t>
            </w:r>
          </w:p>
        </w:tc>
        <w:tc>
          <w:tcPr>
            <w:tcW w:w="1854" w:type="dxa"/>
          </w:tcPr>
          <w:p w:rsidR="009A35D9" w:rsidRDefault="009A35D9" w:rsidP="00D61BA1">
            <w:pPr>
              <w:pStyle w:val="TableParagraph"/>
              <w:ind w:left="337" w:right="334"/>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rPr>
                <w:sz w:val="24"/>
              </w:rPr>
            </w:pPr>
            <w:r>
              <w:rPr>
                <w:sz w:val="24"/>
              </w:rPr>
              <w:t>344</w:t>
            </w:r>
          </w:p>
        </w:tc>
        <w:tc>
          <w:tcPr>
            <w:tcW w:w="4796" w:type="dxa"/>
          </w:tcPr>
          <w:p w:rsidR="009A35D9" w:rsidRDefault="009A35D9" w:rsidP="00D61BA1">
            <w:pPr>
              <w:pStyle w:val="TableParagraph"/>
              <w:rPr>
                <w:sz w:val="24"/>
              </w:rPr>
            </w:pPr>
            <w:r>
              <w:rPr>
                <w:sz w:val="24"/>
              </w:rPr>
              <w:t>Frequência</w:t>
            </w:r>
          </w:p>
        </w:tc>
        <w:tc>
          <w:tcPr>
            <w:tcW w:w="2000" w:type="dxa"/>
          </w:tcPr>
          <w:p w:rsidR="009A35D9" w:rsidRDefault="009A35D9" w:rsidP="00D61BA1">
            <w:pPr>
              <w:pStyle w:val="TableParagraph"/>
              <w:ind w:left="30" w:right="27"/>
              <w:jc w:val="center"/>
              <w:rPr>
                <w:sz w:val="24"/>
              </w:rPr>
            </w:pPr>
            <w:r>
              <w:rPr>
                <w:sz w:val="24"/>
              </w:rPr>
              <w:t>Até</w:t>
            </w:r>
            <w:r>
              <w:rPr>
                <w:spacing w:val="-1"/>
                <w:sz w:val="24"/>
              </w:rPr>
              <w:t xml:space="preserve"> </w:t>
            </w:r>
            <w:r>
              <w:rPr>
                <w:sz w:val="24"/>
              </w:rPr>
              <w:t>a</w:t>
            </w:r>
            <w:r>
              <w:rPr>
                <w:spacing w:val="-2"/>
                <w:sz w:val="24"/>
              </w:rPr>
              <w:t xml:space="preserve"> </w:t>
            </w:r>
            <w:r>
              <w:rPr>
                <w:sz w:val="24"/>
              </w:rPr>
              <w:t>conclusão do</w:t>
            </w:r>
          </w:p>
          <w:p w:rsidR="009A35D9" w:rsidRDefault="009A35D9" w:rsidP="00D61BA1">
            <w:pPr>
              <w:pStyle w:val="TableParagraph"/>
              <w:spacing w:line="264" w:lineRule="exact"/>
              <w:ind w:left="27" w:right="27"/>
              <w:jc w:val="center"/>
              <w:rPr>
                <w:sz w:val="24"/>
              </w:rPr>
            </w:pPr>
            <w:r>
              <w:rPr>
                <w:sz w:val="24"/>
              </w:rPr>
              <w:t>curso</w:t>
            </w:r>
          </w:p>
        </w:tc>
        <w:tc>
          <w:tcPr>
            <w:tcW w:w="1647" w:type="dxa"/>
          </w:tcPr>
          <w:p w:rsidR="009A35D9" w:rsidRDefault="009A35D9" w:rsidP="00D61BA1">
            <w:pPr>
              <w:pStyle w:val="TableParagraph"/>
              <w:ind w:left="556"/>
              <w:rPr>
                <w:sz w:val="24"/>
              </w:rPr>
            </w:pPr>
            <w:r>
              <w:rPr>
                <w:sz w:val="24"/>
              </w:rPr>
              <w:t>1</w:t>
            </w:r>
            <w:r>
              <w:rPr>
                <w:spacing w:val="-1"/>
                <w:sz w:val="24"/>
              </w:rPr>
              <w:t xml:space="preserve"> </w:t>
            </w:r>
            <w:r>
              <w:rPr>
                <w:sz w:val="24"/>
              </w:rPr>
              <w:t>ano</w:t>
            </w:r>
          </w:p>
        </w:tc>
        <w:tc>
          <w:tcPr>
            <w:tcW w:w="1854" w:type="dxa"/>
          </w:tcPr>
          <w:p w:rsidR="009A35D9" w:rsidRDefault="009A35D9" w:rsidP="00D61BA1">
            <w:pPr>
              <w:pStyle w:val="TableParagraph"/>
              <w:ind w:left="337" w:right="334"/>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rPr>
                <w:sz w:val="24"/>
              </w:rPr>
            </w:pPr>
            <w:r>
              <w:rPr>
                <w:sz w:val="24"/>
              </w:rPr>
              <w:t>345</w:t>
            </w:r>
          </w:p>
        </w:tc>
        <w:tc>
          <w:tcPr>
            <w:tcW w:w="4796" w:type="dxa"/>
          </w:tcPr>
          <w:p w:rsidR="009A35D9" w:rsidRDefault="009A35D9" w:rsidP="00D61BA1">
            <w:pPr>
              <w:pStyle w:val="TableParagraph"/>
              <w:rPr>
                <w:sz w:val="24"/>
              </w:rPr>
            </w:pPr>
            <w:r>
              <w:rPr>
                <w:sz w:val="24"/>
              </w:rPr>
              <w:t>Emissão</w:t>
            </w:r>
            <w:r>
              <w:rPr>
                <w:spacing w:val="-1"/>
                <w:sz w:val="24"/>
              </w:rPr>
              <w:t xml:space="preserve"> </w:t>
            </w:r>
            <w:r>
              <w:rPr>
                <w:sz w:val="24"/>
              </w:rPr>
              <w:t>de</w:t>
            </w:r>
            <w:r>
              <w:rPr>
                <w:spacing w:val="-3"/>
                <w:sz w:val="24"/>
              </w:rPr>
              <w:t xml:space="preserve"> </w:t>
            </w:r>
            <w:r>
              <w:rPr>
                <w:sz w:val="24"/>
              </w:rPr>
              <w:t>certificado</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647" w:type="dxa"/>
          </w:tcPr>
          <w:p w:rsidR="009A35D9" w:rsidRDefault="009A35D9" w:rsidP="00D61BA1">
            <w:pPr>
              <w:pStyle w:val="TableParagraph"/>
              <w:ind w:left="510"/>
              <w:rPr>
                <w:sz w:val="24"/>
              </w:rPr>
            </w:pPr>
            <w:r>
              <w:rPr>
                <w:sz w:val="24"/>
              </w:rPr>
              <w:t>5</w:t>
            </w:r>
            <w:r>
              <w:rPr>
                <w:spacing w:val="-1"/>
                <w:sz w:val="24"/>
              </w:rPr>
              <w:t xml:space="preserve"> </w:t>
            </w:r>
            <w:r>
              <w:rPr>
                <w:sz w:val="24"/>
              </w:rPr>
              <w:t>anos</w:t>
            </w:r>
          </w:p>
        </w:tc>
        <w:tc>
          <w:tcPr>
            <w:tcW w:w="1854" w:type="dxa"/>
          </w:tcPr>
          <w:p w:rsidR="009A35D9" w:rsidRDefault="009A35D9" w:rsidP="00D61BA1">
            <w:pPr>
              <w:pStyle w:val="TableParagraph"/>
              <w:ind w:left="337" w:right="332"/>
              <w:jc w:val="center"/>
              <w:rPr>
                <w:sz w:val="24"/>
              </w:rPr>
            </w:pPr>
            <w:r>
              <w:rPr>
                <w:sz w:val="24"/>
              </w:rPr>
              <w:t>Guarda</w:t>
            </w:r>
          </w:p>
          <w:p w:rsidR="009A35D9" w:rsidRDefault="009A35D9" w:rsidP="00D61BA1">
            <w:pPr>
              <w:pStyle w:val="TableParagraph"/>
              <w:spacing w:line="264" w:lineRule="exact"/>
              <w:ind w:left="337" w:right="334"/>
              <w:jc w:val="center"/>
              <w:rPr>
                <w:sz w:val="24"/>
              </w:rPr>
            </w:pPr>
            <w:r>
              <w:rPr>
                <w:sz w:val="24"/>
              </w:rPr>
              <w:t>Permanente</w:t>
            </w:r>
          </w:p>
        </w:tc>
        <w:tc>
          <w:tcPr>
            <w:tcW w:w="3980" w:type="dxa"/>
          </w:tcPr>
          <w:p w:rsidR="009A35D9" w:rsidRDefault="009A35D9" w:rsidP="00D61BA1">
            <w:pPr>
              <w:pStyle w:val="TableParagraph"/>
              <w:ind w:left="2"/>
              <w:rPr>
                <w:sz w:val="24"/>
              </w:rPr>
            </w:pPr>
            <w:r>
              <w:rPr>
                <w:sz w:val="24"/>
              </w:rPr>
              <w:t>Eliminar</w:t>
            </w:r>
            <w:r>
              <w:rPr>
                <w:spacing w:val="-4"/>
                <w:sz w:val="24"/>
              </w:rPr>
              <w:t xml:space="preserve"> </w:t>
            </w:r>
            <w:r>
              <w:rPr>
                <w:sz w:val="24"/>
              </w:rPr>
              <w:t>os</w:t>
            </w:r>
            <w:r>
              <w:rPr>
                <w:spacing w:val="-1"/>
                <w:sz w:val="24"/>
              </w:rPr>
              <w:t xml:space="preserve"> </w:t>
            </w:r>
            <w:r>
              <w:rPr>
                <w:sz w:val="24"/>
              </w:rPr>
              <w:t>certificados não</w:t>
            </w:r>
            <w:r>
              <w:rPr>
                <w:spacing w:val="-2"/>
                <w:sz w:val="24"/>
              </w:rPr>
              <w:t xml:space="preserve"> </w:t>
            </w:r>
            <w:r>
              <w:rPr>
                <w:sz w:val="24"/>
              </w:rPr>
              <w:t>entregues</w:t>
            </w:r>
          </w:p>
          <w:p w:rsidR="009A35D9" w:rsidRDefault="009A35D9" w:rsidP="00D61BA1">
            <w:pPr>
              <w:pStyle w:val="TableParagraph"/>
              <w:spacing w:line="264" w:lineRule="exact"/>
              <w:ind w:left="2"/>
              <w:rPr>
                <w:sz w:val="24"/>
              </w:rPr>
            </w:pPr>
            <w:r>
              <w:rPr>
                <w:sz w:val="24"/>
              </w:rPr>
              <w:t>após</w:t>
            </w:r>
            <w:r>
              <w:rPr>
                <w:spacing w:val="-1"/>
                <w:sz w:val="24"/>
              </w:rPr>
              <w:t xml:space="preserve"> </w:t>
            </w:r>
            <w:r>
              <w:rPr>
                <w:sz w:val="24"/>
              </w:rPr>
              <w:t>2</w:t>
            </w:r>
            <w:r>
              <w:rPr>
                <w:spacing w:val="-1"/>
                <w:sz w:val="24"/>
              </w:rPr>
              <w:t xml:space="preserve"> </w:t>
            </w:r>
            <w:r>
              <w:rPr>
                <w:sz w:val="24"/>
              </w:rPr>
              <w:t>anos</w:t>
            </w:r>
            <w:r>
              <w:rPr>
                <w:spacing w:val="-1"/>
                <w:sz w:val="24"/>
              </w:rPr>
              <w:t xml:space="preserve"> </w:t>
            </w:r>
            <w:r>
              <w:rPr>
                <w:sz w:val="24"/>
              </w:rPr>
              <w:t>da</w:t>
            </w:r>
            <w:r>
              <w:rPr>
                <w:spacing w:val="-2"/>
                <w:sz w:val="24"/>
              </w:rPr>
              <w:t xml:space="preserve"> </w:t>
            </w:r>
            <w:r>
              <w:rPr>
                <w:sz w:val="24"/>
              </w:rPr>
              <w:t>emissão.</w:t>
            </w:r>
          </w:p>
        </w:tc>
      </w:tr>
      <w:tr w:rsidR="009A35D9" w:rsidTr="00D61BA1">
        <w:trPr>
          <w:trHeight w:val="828"/>
        </w:trPr>
        <w:tc>
          <w:tcPr>
            <w:tcW w:w="1450" w:type="dxa"/>
          </w:tcPr>
          <w:p w:rsidR="009A35D9" w:rsidRDefault="009A35D9" w:rsidP="00D61BA1">
            <w:pPr>
              <w:pStyle w:val="TableParagraph"/>
              <w:rPr>
                <w:sz w:val="24"/>
              </w:rPr>
            </w:pPr>
            <w:r>
              <w:rPr>
                <w:sz w:val="24"/>
              </w:rPr>
              <w:t>346</w:t>
            </w:r>
          </w:p>
        </w:tc>
        <w:tc>
          <w:tcPr>
            <w:tcW w:w="4796" w:type="dxa"/>
          </w:tcPr>
          <w:p w:rsidR="009A35D9" w:rsidRDefault="009A35D9" w:rsidP="00D61BA1">
            <w:pPr>
              <w:pStyle w:val="TableParagraph"/>
              <w:rPr>
                <w:sz w:val="24"/>
              </w:rPr>
            </w:pPr>
            <w:r>
              <w:rPr>
                <w:sz w:val="24"/>
              </w:rPr>
              <w:t>Avaliação.</w:t>
            </w:r>
            <w:r>
              <w:rPr>
                <w:spacing w:val="-3"/>
                <w:sz w:val="24"/>
              </w:rPr>
              <w:t xml:space="preserve"> </w:t>
            </w:r>
            <w:r>
              <w:rPr>
                <w:sz w:val="24"/>
              </w:rPr>
              <w:t>Resultados</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647" w:type="dxa"/>
          </w:tcPr>
          <w:p w:rsidR="009A35D9" w:rsidRDefault="009A35D9" w:rsidP="00D61BA1">
            <w:pPr>
              <w:pStyle w:val="TableParagraph"/>
              <w:ind w:left="510"/>
              <w:rPr>
                <w:sz w:val="24"/>
              </w:rPr>
            </w:pPr>
            <w:r>
              <w:rPr>
                <w:sz w:val="24"/>
              </w:rPr>
              <w:t>5</w:t>
            </w:r>
            <w:r>
              <w:rPr>
                <w:spacing w:val="-1"/>
                <w:sz w:val="24"/>
              </w:rPr>
              <w:t xml:space="preserve"> </w:t>
            </w:r>
            <w:r>
              <w:rPr>
                <w:sz w:val="24"/>
              </w:rPr>
              <w:t>anos</w:t>
            </w:r>
          </w:p>
        </w:tc>
        <w:tc>
          <w:tcPr>
            <w:tcW w:w="1854" w:type="dxa"/>
          </w:tcPr>
          <w:p w:rsidR="009A35D9" w:rsidRDefault="009A35D9" w:rsidP="00D61BA1">
            <w:pPr>
              <w:pStyle w:val="TableParagraph"/>
              <w:ind w:left="358" w:right="343" w:firstLine="213"/>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99"/>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2"/>
              <w:rPr>
                <w:sz w:val="24"/>
              </w:rPr>
            </w:pPr>
            <w:r>
              <w:rPr>
                <w:sz w:val="24"/>
              </w:rPr>
              <w:t>nos</w:t>
            </w:r>
            <w:r>
              <w:rPr>
                <w:spacing w:val="-1"/>
                <w:sz w:val="24"/>
              </w:rPr>
              <w:t xml:space="preserve"> </w:t>
            </w:r>
            <w:r>
              <w:rPr>
                <w:sz w:val="24"/>
              </w:rPr>
              <w:t>relatórios</w:t>
            </w:r>
            <w:r>
              <w:rPr>
                <w:spacing w:val="-1"/>
                <w:sz w:val="24"/>
              </w:rPr>
              <w:t xml:space="preserve"> </w:t>
            </w:r>
            <w:r>
              <w:rPr>
                <w:sz w:val="24"/>
              </w:rPr>
              <w:t>finais.</w:t>
            </w:r>
          </w:p>
        </w:tc>
      </w:tr>
      <w:tr w:rsidR="009A35D9" w:rsidTr="00D61BA1">
        <w:trPr>
          <w:trHeight w:val="275"/>
        </w:trPr>
        <w:tc>
          <w:tcPr>
            <w:tcW w:w="15727" w:type="dxa"/>
            <w:gridSpan w:val="6"/>
          </w:tcPr>
          <w:p w:rsidR="009A35D9" w:rsidRDefault="009A35D9" w:rsidP="00D61BA1">
            <w:pPr>
              <w:pStyle w:val="TableParagraph"/>
              <w:spacing w:line="256" w:lineRule="exact"/>
              <w:rPr>
                <w:b/>
                <w:sz w:val="24"/>
              </w:rPr>
            </w:pPr>
            <w:r>
              <w:rPr>
                <w:b/>
                <w:sz w:val="24"/>
              </w:rPr>
              <w:t>350</w:t>
            </w:r>
            <w:r>
              <w:rPr>
                <w:b/>
                <w:spacing w:val="-1"/>
                <w:sz w:val="24"/>
              </w:rPr>
              <w:t xml:space="preserve"> </w:t>
            </w:r>
            <w:r>
              <w:rPr>
                <w:b/>
                <w:sz w:val="24"/>
              </w:rPr>
              <w:t>Eventos</w:t>
            </w:r>
            <w:r>
              <w:rPr>
                <w:b/>
                <w:spacing w:val="-1"/>
                <w:sz w:val="24"/>
              </w:rPr>
              <w:t xml:space="preserve"> </w:t>
            </w:r>
            <w:r>
              <w:rPr>
                <w:b/>
                <w:sz w:val="24"/>
              </w:rPr>
              <w:t>de</w:t>
            </w:r>
            <w:r>
              <w:rPr>
                <w:b/>
                <w:spacing w:val="-1"/>
                <w:sz w:val="24"/>
              </w:rPr>
              <w:t xml:space="preserve"> </w:t>
            </w:r>
            <w:r>
              <w:rPr>
                <w:b/>
                <w:sz w:val="24"/>
              </w:rPr>
              <w:t>extensão</w:t>
            </w:r>
          </w:p>
        </w:tc>
      </w:tr>
      <w:tr w:rsidR="009A35D9" w:rsidTr="00D61BA1">
        <w:trPr>
          <w:trHeight w:val="553"/>
        </w:trPr>
        <w:tc>
          <w:tcPr>
            <w:tcW w:w="1450" w:type="dxa"/>
          </w:tcPr>
          <w:p w:rsidR="009A35D9" w:rsidRDefault="009A35D9" w:rsidP="00D61BA1">
            <w:pPr>
              <w:pStyle w:val="TableParagraph"/>
              <w:spacing w:line="270" w:lineRule="exact"/>
              <w:rPr>
                <w:sz w:val="24"/>
              </w:rPr>
            </w:pPr>
            <w:r>
              <w:rPr>
                <w:sz w:val="24"/>
              </w:rPr>
              <w:lastRenderedPageBreak/>
              <w:t>351</w:t>
            </w:r>
          </w:p>
        </w:tc>
        <w:tc>
          <w:tcPr>
            <w:tcW w:w="4796" w:type="dxa"/>
          </w:tcPr>
          <w:p w:rsidR="009A35D9" w:rsidRDefault="009A35D9" w:rsidP="00D61BA1">
            <w:pPr>
              <w:pStyle w:val="TableParagraph"/>
              <w:spacing w:line="270" w:lineRule="exact"/>
              <w:rPr>
                <w:sz w:val="24"/>
              </w:rPr>
            </w:pPr>
            <w:r>
              <w:rPr>
                <w:sz w:val="24"/>
              </w:rPr>
              <w:t>Proposição</w:t>
            </w:r>
          </w:p>
        </w:tc>
        <w:tc>
          <w:tcPr>
            <w:tcW w:w="2000" w:type="dxa"/>
          </w:tcPr>
          <w:p w:rsidR="009A35D9" w:rsidRDefault="009A35D9" w:rsidP="00D61BA1">
            <w:pPr>
              <w:pStyle w:val="TableParagraph"/>
              <w:spacing w:line="270" w:lineRule="exact"/>
              <w:ind w:left="30" w:right="27"/>
              <w:jc w:val="center"/>
              <w:rPr>
                <w:sz w:val="24"/>
              </w:rPr>
            </w:pPr>
            <w:r>
              <w:rPr>
                <w:sz w:val="24"/>
              </w:rPr>
              <w:t>Enquanto</w:t>
            </w:r>
            <w:r>
              <w:rPr>
                <w:spacing w:val="-2"/>
                <w:sz w:val="24"/>
              </w:rPr>
              <w:t xml:space="preserve"> </w:t>
            </w:r>
            <w:r>
              <w:rPr>
                <w:sz w:val="24"/>
              </w:rPr>
              <w:t>vigora</w:t>
            </w:r>
          </w:p>
        </w:tc>
        <w:tc>
          <w:tcPr>
            <w:tcW w:w="1647" w:type="dxa"/>
          </w:tcPr>
          <w:p w:rsidR="009A35D9" w:rsidRDefault="009A35D9" w:rsidP="00D61BA1">
            <w:pPr>
              <w:pStyle w:val="TableParagraph"/>
              <w:spacing w:line="270" w:lineRule="exact"/>
              <w:ind w:left="510"/>
              <w:rPr>
                <w:sz w:val="24"/>
              </w:rPr>
            </w:pPr>
            <w:r>
              <w:rPr>
                <w:sz w:val="24"/>
              </w:rPr>
              <w:t>5</w:t>
            </w:r>
            <w:r>
              <w:rPr>
                <w:spacing w:val="-1"/>
                <w:sz w:val="24"/>
              </w:rPr>
              <w:t xml:space="preserve"> </w:t>
            </w:r>
            <w:r>
              <w:rPr>
                <w:sz w:val="24"/>
              </w:rPr>
              <w:t>anos</w:t>
            </w:r>
          </w:p>
        </w:tc>
        <w:tc>
          <w:tcPr>
            <w:tcW w:w="1854" w:type="dxa"/>
          </w:tcPr>
          <w:p w:rsidR="009A35D9" w:rsidRDefault="009A35D9" w:rsidP="00D61BA1">
            <w:pPr>
              <w:pStyle w:val="TableParagraph"/>
              <w:spacing w:line="270" w:lineRule="exact"/>
              <w:ind w:left="337" w:right="332"/>
              <w:jc w:val="center"/>
              <w:rPr>
                <w:sz w:val="24"/>
              </w:rPr>
            </w:pPr>
            <w:r>
              <w:rPr>
                <w:sz w:val="24"/>
              </w:rPr>
              <w:t>Guarda</w:t>
            </w:r>
          </w:p>
          <w:p w:rsidR="009A35D9" w:rsidRDefault="009A35D9" w:rsidP="00D61BA1">
            <w:pPr>
              <w:pStyle w:val="TableParagraph"/>
              <w:spacing w:line="264" w:lineRule="exact"/>
              <w:ind w:left="337" w:right="334"/>
              <w:jc w:val="center"/>
              <w:rPr>
                <w:sz w:val="24"/>
              </w:rPr>
            </w:pPr>
            <w:r>
              <w:rPr>
                <w:sz w:val="24"/>
              </w:rPr>
              <w:t>Permanente</w:t>
            </w:r>
          </w:p>
        </w:tc>
        <w:tc>
          <w:tcPr>
            <w:tcW w:w="3980" w:type="dxa"/>
          </w:tcPr>
          <w:p w:rsidR="009A35D9" w:rsidRDefault="009A35D9" w:rsidP="00D61BA1">
            <w:pPr>
              <w:pStyle w:val="TableParagraph"/>
              <w:spacing w:line="270" w:lineRule="exact"/>
              <w:ind w:left="2"/>
              <w:rPr>
                <w:sz w:val="24"/>
              </w:rPr>
            </w:pPr>
            <w:r>
              <w:rPr>
                <w:sz w:val="24"/>
              </w:rPr>
              <w:t>Eliminar</w:t>
            </w:r>
            <w:r>
              <w:rPr>
                <w:spacing w:val="-3"/>
                <w:sz w:val="24"/>
              </w:rPr>
              <w:t xml:space="preserve"> </w:t>
            </w:r>
            <w:r>
              <w:rPr>
                <w:sz w:val="24"/>
              </w:rPr>
              <w:t>as</w:t>
            </w:r>
            <w:r>
              <w:rPr>
                <w:spacing w:val="-1"/>
                <w:sz w:val="24"/>
              </w:rPr>
              <w:t xml:space="preserve"> </w:t>
            </w:r>
            <w:r>
              <w:rPr>
                <w:sz w:val="24"/>
              </w:rPr>
              <w:t>propostas</w:t>
            </w:r>
            <w:r>
              <w:rPr>
                <w:spacing w:val="-1"/>
                <w:sz w:val="24"/>
              </w:rPr>
              <w:t xml:space="preserve"> </w:t>
            </w:r>
            <w:r>
              <w:rPr>
                <w:sz w:val="24"/>
              </w:rPr>
              <w:t>não</w:t>
            </w:r>
            <w:r>
              <w:rPr>
                <w:spacing w:val="-1"/>
                <w:sz w:val="24"/>
              </w:rPr>
              <w:t xml:space="preserve"> </w:t>
            </w:r>
            <w:r>
              <w:rPr>
                <w:sz w:val="24"/>
              </w:rPr>
              <w:t>aprovadas</w:t>
            </w:r>
          </w:p>
          <w:p w:rsidR="009A35D9" w:rsidRDefault="009A35D9" w:rsidP="00D61BA1">
            <w:pPr>
              <w:pStyle w:val="TableParagraph"/>
              <w:spacing w:line="264" w:lineRule="exact"/>
              <w:ind w:left="2"/>
              <w:rPr>
                <w:sz w:val="24"/>
              </w:rPr>
            </w:pPr>
            <w:r>
              <w:rPr>
                <w:sz w:val="24"/>
              </w:rPr>
              <w:t>após</w:t>
            </w:r>
            <w:r>
              <w:rPr>
                <w:spacing w:val="-1"/>
                <w:sz w:val="24"/>
              </w:rPr>
              <w:t xml:space="preserve"> </w:t>
            </w:r>
            <w:r>
              <w:rPr>
                <w:sz w:val="24"/>
              </w:rPr>
              <w:t>2</w:t>
            </w:r>
            <w:r>
              <w:rPr>
                <w:spacing w:val="-1"/>
                <w:sz w:val="24"/>
              </w:rPr>
              <w:t xml:space="preserve"> </w:t>
            </w:r>
            <w:r>
              <w:rPr>
                <w:sz w:val="24"/>
              </w:rPr>
              <w:t>anos.</w:t>
            </w:r>
          </w:p>
        </w:tc>
      </w:tr>
      <w:tr w:rsidR="009A35D9" w:rsidTr="00D61BA1">
        <w:trPr>
          <w:trHeight w:val="551"/>
        </w:trPr>
        <w:tc>
          <w:tcPr>
            <w:tcW w:w="1450" w:type="dxa"/>
          </w:tcPr>
          <w:p w:rsidR="009A35D9" w:rsidRDefault="009A35D9" w:rsidP="00D61BA1">
            <w:pPr>
              <w:pStyle w:val="TableParagraph"/>
              <w:rPr>
                <w:sz w:val="24"/>
              </w:rPr>
            </w:pPr>
            <w:r>
              <w:rPr>
                <w:sz w:val="24"/>
              </w:rPr>
              <w:t>352</w:t>
            </w:r>
          </w:p>
        </w:tc>
        <w:tc>
          <w:tcPr>
            <w:tcW w:w="4796" w:type="dxa"/>
          </w:tcPr>
          <w:p w:rsidR="009A35D9" w:rsidRDefault="009A35D9" w:rsidP="00D61BA1">
            <w:pPr>
              <w:pStyle w:val="TableParagraph"/>
              <w:rPr>
                <w:sz w:val="24"/>
              </w:rPr>
            </w:pPr>
            <w:r>
              <w:rPr>
                <w:sz w:val="24"/>
              </w:rPr>
              <w:t>Divulgação</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647" w:type="dxa"/>
          </w:tcPr>
          <w:p w:rsidR="009A35D9" w:rsidRDefault="009A35D9" w:rsidP="00D61BA1">
            <w:pPr>
              <w:pStyle w:val="TableParagraph"/>
              <w:ind w:left="510"/>
              <w:rPr>
                <w:sz w:val="24"/>
              </w:rPr>
            </w:pPr>
            <w:r>
              <w:rPr>
                <w:sz w:val="24"/>
              </w:rPr>
              <w:t>5</w:t>
            </w:r>
            <w:r>
              <w:rPr>
                <w:spacing w:val="-1"/>
                <w:sz w:val="24"/>
              </w:rPr>
              <w:t xml:space="preserve"> </w:t>
            </w:r>
            <w:r>
              <w:rPr>
                <w:sz w:val="24"/>
              </w:rPr>
              <w:t>anos</w:t>
            </w:r>
          </w:p>
        </w:tc>
        <w:tc>
          <w:tcPr>
            <w:tcW w:w="1854" w:type="dxa"/>
          </w:tcPr>
          <w:p w:rsidR="009A35D9" w:rsidRDefault="009A35D9" w:rsidP="00D61BA1">
            <w:pPr>
              <w:pStyle w:val="TableParagraph"/>
              <w:ind w:left="337" w:right="332"/>
              <w:jc w:val="center"/>
              <w:rPr>
                <w:sz w:val="24"/>
              </w:rPr>
            </w:pPr>
            <w:r>
              <w:rPr>
                <w:sz w:val="24"/>
              </w:rPr>
              <w:t>Guarda</w:t>
            </w:r>
          </w:p>
          <w:p w:rsidR="009A35D9" w:rsidRDefault="009A35D9" w:rsidP="00D61BA1">
            <w:pPr>
              <w:pStyle w:val="TableParagraph"/>
              <w:spacing w:line="264" w:lineRule="exact"/>
              <w:ind w:left="337" w:right="334"/>
              <w:jc w:val="center"/>
              <w:rPr>
                <w:sz w:val="24"/>
              </w:rPr>
            </w:pPr>
            <w:r>
              <w:rPr>
                <w:sz w:val="24"/>
              </w:rPr>
              <w:t>Permanente</w:t>
            </w:r>
          </w:p>
        </w:tc>
        <w:tc>
          <w:tcPr>
            <w:tcW w:w="3980" w:type="dxa"/>
          </w:tcPr>
          <w:p w:rsidR="009A35D9" w:rsidRDefault="009A35D9" w:rsidP="00D61BA1">
            <w:pPr>
              <w:pStyle w:val="TableParagraph"/>
              <w:ind w:left="2"/>
              <w:rPr>
                <w:sz w:val="24"/>
              </w:rPr>
            </w:pPr>
            <w:r>
              <w:rPr>
                <w:sz w:val="24"/>
              </w:rPr>
              <w:t>Guardar</w:t>
            </w:r>
            <w:r>
              <w:rPr>
                <w:spacing w:val="-2"/>
                <w:sz w:val="24"/>
              </w:rPr>
              <w:t xml:space="preserve"> </w:t>
            </w:r>
            <w:r>
              <w:rPr>
                <w:sz w:val="24"/>
              </w:rPr>
              <w:t>apenas</w:t>
            </w:r>
            <w:r>
              <w:rPr>
                <w:spacing w:val="-2"/>
                <w:sz w:val="24"/>
              </w:rPr>
              <w:t xml:space="preserve"> </w:t>
            </w:r>
            <w:r>
              <w:rPr>
                <w:sz w:val="24"/>
              </w:rPr>
              <w:t>um</w:t>
            </w:r>
            <w:r>
              <w:rPr>
                <w:spacing w:val="-2"/>
                <w:sz w:val="24"/>
              </w:rPr>
              <w:t xml:space="preserve"> </w:t>
            </w:r>
            <w:r>
              <w:rPr>
                <w:sz w:val="24"/>
              </w:rPr>
              <w:t>exemplar</w:t>
            </w:r>
            <w:r>
              <w:rPr>
                <w:spacing w:val="-1"/>
                <w:sz w:val="24"/>
              </w:rPr>
              <w:t xml:space="preserve"> </w:t>
            </w:r>
            <w:r>
              <w:rPr>
                <w:sz w:val="24"/>
              </w:rPr>
              <w:t>do</w:t>
            </w:r>
            <w:r>
              <w:rPr>
                <w:spacing w:val="-2"/>
                <w:sz w:val="24"/>
              </w:rPr>
              <w:t xml:space="preserve"> </w:t>
            </w:r>
            <w:r>
              <w:rPr>
                <w:sz w:val="24"/>
              </w:rPr>
              <w:t>material</w:t>
            </w:r>
          </w:p>
          <w:p w:rsidR="009A35D9" w:rsidRDefault="009A35D9" w:rsidP="00D61BA1">
            <w:pPr>
              <w:pStyle w:val="TableParagraph"/>
              <w:spacing w:line="264" w:lineRule="exact"/>
              <w:ind w:left="2"/>
              <w:rPr>
                <w:sz w:val="24"/>
              </w:rPr>
            </w:pPr>
            <w:r>
              <w:rPr>
                <w:sz w:val="24"/>
              </w:rPr>
              <w:t>de</w:t>
            </w:r>
            <w:r>
              <w:rPr>
                <w:spacing w:val="-2"/>
                <w:sz w:val="24"/>
              </w:rPr>
              <w:t xml:space="preserve"> </w:t>
            </w:r>
            <w:r>
              <w:rPr>
                <w:sz w:val="24"/>
              </w:rPr>
              <w:t>cada</w:t>
            </w:r>
            <w:r>
              <w:rPr>
                <w:spacing w:val="-2"/>
                <w:sz w:val="24"/>
              </w:rPr>
              <w:t xml:space="preserve"> </w:t>
            </w:r>
            <w:r>
              <w:rPr>
                <w:sz w:val="24"/>
              </w:rPr>
              <w:t>evento.</w:t>
            </w:r>
          </w:p>
        </w:tc>
      </w:tr>
      <w:tr w:rsidR="009A35D9" w:rsidTr="00D61BA1">
        <w:trPr>
          <w:trHeight w:val="551"/>
        </w:trPr>
        <w:tc>
          <w:tcPr>
            <w:tcW w:w="1450" w:type="dxa"/>
          </w:tcPr>
          <w:p w:rsidR="009A35D9" w:rsidRDefault="009A35D9" w:rsidP="00D61BA1">
            <w:pPr>
              <w:pStyle w:val="TableParagraph"/>
              <w:rPr>
                <w:sz w:val="24"/>
              </w:rPr>
            </w:pPr>
            <w:r>
              <w:rPr>
                <w:sz w:val="24"/>
              </w:rPr>
              <w:t>353</w:t>
            </w:r>
          </w:p>
        </w:tc>
        <w:tc>
          <w:tcPr>
            <w:tcW w:w="4796" w:type="dxa"/>
          </w:tcPr>
          <w:p w:rsidR="009A35D9" w:rsidRDefault="009A35D9" w:rsidP="00D61BA1">
            <w:pPr>
              <w:pStyle w:val="TableParagraph"/>
              <w:rPr>
                <w:sz w:val="24"/>
              </w:rPr>
            </w:pPr>
            <w:r>
              <w:rPr>
                <w:sz w:val="24"/>
              </w:rPr>
              <w:t>Inscrição</w:t>
            </w:r>
          </w:p>
        </w:tc>
        <w:tc>
          <w:tcPr>
            <w:tcW w:w="2000" w:type="dxa"/>
          </w:tcPr>
          <w:p w:rsidR="009A35D9" w:rsidRDefault="009A35D9" w:rsidP="00D61BA1">
            <w:pPr>
              <w:pStyle w:val="TableParagraph"/>
              <w:ind w:left="30" w:right="27"/>
              <w:jc w:val="center"/>
              <w:rPr>
                <w:sz w:val="24"/>
              </w:rPr>
            </w:pPr>
            <w:r>
              <w:rPr>
                <w:sz w:val="24"/>
              </w:rPr>
              <w:t>Até</w:t>
            </w:r>
            <w:r>
              <w:rPr>
                <w:spacing w:val="-1"/>
                <w:sz w:val="24"/>
              </w:rPr>
              <w:t xml:space="preserve"> </w:t>
            </w:r>
            <w:r>
              <w:rPr>
                <w:sz w:val="24"/>
              </w:rPr>
              <w:t>a</w:t>
            </w:r>
            <w:r>
              <w:rPr>
                <w:spacing w:val="-2"/>
                <w:sz w:val="24"/>
              </w:rPr>
              <w:t xml:space="preserve"> </w:t>
            </w:r>
            <w:r>
              <w:rPr>
                <w:sz w:val="24"/>
              </w:rPr>
              <w:t>conclusão do</w:t>
            </w:r>
          </w:p>
          <w:p w:rsidR="009A35D9" w:rsidRDefault="009A35D9" w:rsidP="00D61BA1">
            <w:pPr>
              <w:pStyle w:val="TableParagraph"/>
              <w:spacing w:line="264" w:lineRule="exact"/>
              <w:ind w:left="27" w:right="27"/>
              <w:jc w:val="center"/>
              <w:rPr>
                <w:sz w:val="24"/>
              </w:rPr>
            </w:pPr>
            <w:r>
              <w:rPr>
                <w:sz w:val="24"/>
              </w:rPr>
              <w:t>evento</w:t>
            </w:r>
          </w:p>
        </w:tc>
        <w:tc>
          <w:tcPr>
            <w:tcW w:w="1647" w:type="dxa"/>
          </w:tcPr>
          <w:p w:rsidR="009A35D9" w:rsidRDefault="009A35D9" w:rsidP="00D61BA1">
            <w:pPr>
              <w:pStyle w:val="TableParagraph"/>
              <w:ind w:left="556"/>
              <w:rPr>
                <w:sz w:val="24"/>
              </w:rPr>
            </w:pPr>
            <w:r>
              <w:rPr>
                <w:sz w:val="24"/>
              </w:rPr>
              <w:t>1</w:t>
            </w:r>
            <w:r>
              <w:rPr>
                <w:spacing w:val="-1"/>
                <w:sz w:val="24"/>
              </w:rPr>
              <w:t xml:space="preserve"> </w:t>
            </w:r>
            <w:r>
              <w:rPr>
                <w:sz w:val="24"/>
              </w:rPr>
              <w:t>ano</w:t>
            </w:r>
          </w:p>
        </w:tc>
        <w:tc>
          <w:tcPr>
            <w:tcW w:w="1854" w:type="dxa"/>
          </w:tcPr>
          <w:p w:rsidR="009A35D9" w:rsidRDefault="009A35D9" w:rsidP="00D61BA1">
            <w:pPr>
              <w:pStyle w:val="TableParagraph"/>
              <w:ind w:left="337" w:right="334"/>
              <w:jc w:val="center"/>
              <w:rPr>
                <w:sz w:val="24"/>
              </w:rPr>
            </w:pPr>
            <w:r>
              <w:rPr>
                <w:sz w:val="24"/>
              </w:rPr>
              <w:t>Eliminação</w:t>
            </w:r>
          </w:p>
        </w:tc>
        <w:tc>
          <w:tcPr>
            <w:tcW w:w="3980" w:type="dxa"/>
          </w:tcPr>
          <w:p w:rsidR="009A35D9" w:rsidRDefault="009A35D9" w:rsidP="00D61BA1">
            <w:pPr>
              <w:pStyle w:val="TableParagraph"/>
              <w:rPr>
                <w:sz w:val="24"/>
              </w:rPr>
            </w:pP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636"/>
        <w:gridCol w:w="1865"/>
        <w:gridCol w:w="3980"/>
      </w:tblGrid>
      <w:tr w:rsidR="009A35D9" w:rsidTr="00D61BA1">
        <w:trPr>
          <w:trHeight w:val="551"/>
        </w:trPr>
        <w:tc>
          <w:tcPr>
            <w:tcW w:w="1450" w:type="dxa"/>
            <w:tcBorders>
              <w:top w:val="nil"/>
            </w:tcBorders>
          </w:tcPr>
          <w:p w:rsidR="009A35D9" w:rsidRDefault="009A35D9" w:rsidP="00D61BA1">
            <w:pPr>
              <w:pStyle w:val="TableParagraph"/>
              <w:rPr>
                <w:sz w:val="24"/>
              </w:rPr>
            </w:pPr>
            <w:r>
              <w:rPr>
                <w:sz w:val="24"/>
              </w:rPr>
              <w:t>354</w:t>
            </w:r>
          </w:p>
        </w:tc>
        <w:tc>
          <w:tcPr>
            <w:tcW w:w="4796" w:type="dxa"/>
            <w:tcBorders>
              <w:top w:val="nil"/>
            </w:tcBorders>
          </w:tcPr>
          <w:p w:rsidR="009A35D9" w:rsidRDefault="009A35D9" w:rsidP="00D61BA1">
            <w:pPr>
              <w:pStyle w:val="TableParagraph"/>
              <w:rPr>
                <w:sz w:val="24"/>
              </w:rPr>
            </w:pPr>
            <w:r>
              <w:rPr>
                <w:sz w:val="24"/>
              </w:rPr>
              <w:t>Frequência</w:t>
            </w:r>
          </w:p>
        </w:tc>
        <w:tc>
          <w:tcPr>
            <w:tcW w:w="2000" w:type="dxa"/>
            <w:tcBorders>
              <w:top w:val="nil"/>
            </w:tcBorders>
          </w:tcPr>
          <w:p w:rsidR="009A35D9" w:rsidRDefault="009A35D9" w:rsidP="00D61BA1">
            <w:pPr>
              <w:pStyle w:val="TableParagraph"/>
              <w:ind w:left="30" w:right="27"/>
              <w:jc w:val="center"/>
              <w:rPr>
                <w:sz w:val="24"/>
              </w:rPr>
            </w:pPr>
            <w:r>
              <w:rPr>
                <w:sz w:val="24"/>
              </w:rPr>
              <w:t>Até</w:t>
            </w:r>
            <w:r>
              <w:rPr>
                <w:spacing w:val="-1"/>
                <w:sz w:val="24"/>
              </w:rPr>
              <w:t xml:space="preserve"> </w:t>
            </w:r>
            <w:r>
              <w:rPr>
                <w:sz w:val="24"/>
              </w:rPr>
              <w:t>a</w:t>
            </w:r>
            <w:r>
              <w:rPr>
                <w:spacing w:val="-2"/>
                <w:sz w:val="24"/>
              </w:rPr>
              <w:t xml:space="preserve"> </w:t>
            </w:r>
            <w:r>
              <w:rPr>
                <w:sz w:val="24"/>
              </w:rPr>
              <w:t>conclusão do</w:t>
            </w:r>
          </w:p>
          <w:p w:rsidR="009A35D9" w:rsidRDefault="009A35D9" w:rsidP="00D61BA1">
            <w:pPr>
              <w:pStyle w:val="TableParagraph"/>
              <w:spacing w:line="264" w:lineRule="exact"/>
              <w:ind w:left="27" w:right="27"/>
              <w:jc w:val="center"/>
              <w:rPr>
                <w:sz w:val="24"/>
              </w:rPr>
            </w:pPr>
            <w:r>
              <w:rPr>
                <w:sz w:val="24"/>
              </w:rPr>
              <w:t>evento</w:t>
            </w:r>
          </w:p>
        </w:tc>
        <w:tc>
          <w:tcPr>
            <w:tcW w:w="1636" w:type="dxa"/>
            <w:tcBorders>
              <w:top w:val="nil"/>
            </w:tcBorders>
          </w:tcPr>
          <w:p w:rsidR="009A35D9" w:rsidRDefault="009A35D9" w:rsidP="00D61BA1">
            <w:pPr>
              <w:pStyle w:val="TableParagraph"/>
              <w:ind w:left="423" w:right="412"/>
              <w:jc w:val="center"/>
              <w:rPr>
                <w:sz w:val="24"/>
              </w:rPr>
            </w:pPr>
            <w:r>
              <w:rPr>
                <w:sz w:val="24"/>
              </w:rPr>
              <w:t>1</w:t>
            </w:r>
            <w:r>
              <w:rPr>
                <w:spacing w:val="-1"/>
                <w:sz w:val="24"/>
              </w:rPr>
              <w:t xml:space="preserve"> </w:t>
            </w:r>
            <w:r>
              <w:rPr>
                <w:sz w:val="24"/>
              </w:rPr>
              <w:t>ano</w:t>
            </w:r>
          </w:p>
        </w:tc>
        <w:tc>
          <w:tcPr>
            <w:tcW w:w="1865" w:type="dxa"/>
            <w:tcBorders>
              <w:top w:val="nil"/>
            </w:tcBorders>
          </w:tcPr>
          <w:p w:rsidR="009A35D9" w:rsidRDefault="009A35D9" w:rsidP="00D61BA1">
            <w:pPr>
              <w:pStyle w:val="TableParagraph"/>
              <w:ind w:left="341" w:right="327"/>
              <w:jc w:val="center"/>
              <w:rPr>
                <w:sz w:val="24"/>
              </w:rPr>
            </w:pPr>
            <w:r>
              <w:rPr>
                <w:sz w:val="24"/>
              </w:rPr>
              <w:t>Eliminação</w:t>
            </w:r>
          </w:p>
        </w:tc>
        <w:tc>
          <w:tcPr>
            <w:tcW w:w="3980" w:type="dxa"/>
            <w:tcBorders>
              <w:top w:val="nil"/>
            </w:tcBorders>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rPr>
                <w:sz w:val="24"/>
              </w:rPr>
            </w:pPr>
            <w:r>
              <w:rPr>
                <w:sz w:val="24"/>
              </w:rPr>
              <w:t>355</w:t>
            </w:r>
          </w:p>
        </w:tc>
        <w:tc>
          <w:tcPr>
            <w:tcW w:w="4796" w:type="dxa"/>
          </w:tcPr>
          <w:p w:rsidR="009A35D9" w:rsidRDefault="009A35D9" w:rsidP="00D61BA1">
            <w:pPr>
              <w:pStyle w:val="TableParagraph"/>
              <w:rPr>
                <w:sz w:val="24"/>
              </w:rPr>
            </w:pPr>
            <w:r>
              <w:rPr>
                <w:sz w:val="24"/>
              </w:rPr>
              <w:t>Emissão</w:t>
            </w:r>
            <w:r>
              <w:rPr>
                <w:spacing w:val="-1"/>
                <w:sz w:val="24"/>
              </w:rPr>
              <w:t xml:space="preserve"> </w:t>
            </w:r>
            <w:r>
              <w:rPr>
                <w:sz w:val="24"/>
              </w:rPr>
              <w:t>de</w:t>
            </w:r>
            <w:r>
              <w:rPr>
                <w:spacing w:val="-3"/>
                <w:sz w:val="24"/>
              </w:rPr>
              <w:t xml:space="preserve"> </w:t>
            </w:r>
            <w:r>
              <w:rPr>
                <w:sz w:val="24"/>
              </w:rPr>
              <w:t>certificado</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636" w:type="dxa"/>
          </w:tcPr>
          <w:p w:rsidR="009A35D9" w:rsidRDefault="009A35D9" w:rsidP="00D61BA1">
            <w:pPr>
              <w:pStyle w:val="TableParagraph"/>
              <w:ind w:left="423" w:right="410"/>
              <w:jc w:val="center"/>
              <w:rPr>
                <w:sz w:val="24"/>
              </w:rPr>
            </w:pPr>
            <w:r>
              <w:rPr>
                <w:sz w:val="24"/>
              </w:rPr>
              <w:t>5</w:t>
            </w:r>
            <w:r>
              <w:rPr>
                <w:spacing w:val="-1"/>
                <w:sz w:val="24"/>
              </w:rPr>
              <w:t xml:space="preserve"> </w:t>
            </w:r>
            <w:r>
              <w:rPr>
                <w:sz w:val="24"/>
              </w:rPr>
              <w:t>anos</w:t>
            </w:r>
          </w:p>
        </w:tc>
        <w:tc>
          <w:tcPr>
            <w:tcW w:w="1865" w:type="dxa"/>
          </w:tcPr>
          <w:p w:rsidR="009A35D9" w:rsidRDefault="009A35D9" w:rsidP="00D61BA1">
            <w:pPr>
              <w:pStyle w:val="TableParagraph"/>
              <w:ind w:left="341" w:right="325"/>
              <w:jc w:val="center"/>
              <w:rPr>
                <w:sz w:val="24"/>
              </w:rPr>
            </w:pPr>
            <w:r>
              <w:rPr>
                <w:sz w:val="24"/>
              </w:rPr>
              <w:t>Guarda</w:t>
            </w:r>
          </w:p>
          <w:p w:rsidR="009A35D9" w:rsidRDefault="009A35D9" w:rsidP="00D61BA1">
            <w:pPr>
              <w:pStyle w:val="TableParagraph"/>
              <w:spacing w:line="264" w:lineRule="exact"/>
              <w:ind w:left="341" w:right="327"/>
              <w:jc w:val="center"/>
              <w:rPr>
                <w:sz w:val="24"/>
              </w:rPr>
            </w:pPr>
            <w:r>
              <w:rPr>
                <w:sz w:val="24"/>
              </w:rPr>
              <w:t>Permanente</w:t>
            </w:r>
          </w:p>
        </w:tc>
        <w:tc>
          <w:tcPr>
            <w:tcW w:w="3980" w:type="dxa"/>
          </w:tcPr>
          <w:p w:rsidR="009A35D9" w:rsidRDefault="009A35D9" w:rsidP="00D61BA1">
            <w:pPr>
              <w:pStyle w:val="TableParagraph"/>
              <w:ind w:left="2"/>
              <w:rPr>
                <w:sz w:val="24"/>
              </w:rPr>
            </w:pPr>
            <w:r>
              <w:rPr>
                <w:sz w:val="24"/>
              </w:rPr>
              <w:t>Eliminar</w:t>
            </w:r>
            <w:r>
              <w:rPr>
                <w:spacing w:val="-4"/>
                <w:sz w:val="24"/>
              </w:rPr>
              <w:t xml:space="preserve"> </w:t>
            </w:r>
            <w:r>
              <w:rPr>
                <w:sz w:val="24"/>
              </w:rPr>
              <w:t>os</w:t>
            </w:r>
            <w:r>
              <w:rPr>
                <w:spacing w:val="-1"/>
                <w:sz w:val="24"/>
              </w:rPr>
              <w:t xml:space="preserve"> </w:t>
            </w:r>
            <w:r>
              <w:rPr>
                <w:sz w:val="24"/>
              </w:rPr>
              <w:t>certificados não</w:t>
            </w:r>
            <w:r>
              <w:rPr>
                <w:spacing w:val="-2"/>
                <w:sz w:val="24"/>
              </w:rPr>
              <w:t xml:space="preserve"> </w:t>
            </w:r>
            <w:r>
              <w:rPr>
                <w:sz w:val="24"/>
              </w:rPr>
              <w:t>entregues</w:t>
            </w:r>
          </w:p>
          <w:p w:rsidR="009A35D9" w:rsidRDefault="009A35D9" w:rsidP="00D61BA1">
            <w:pPr>
              <w:pStyle w:val="TableParagraph"/>
              <w:spacing w:line="264" w:lineRule="exact"/>
              <w:ind w:left="2"/>
              <w:rPr>
                <w:sz w:val="24"/>
              </w:rPr>
            </w:pPr>
            <w:r>
              <w:rPr>
                <w:sz w:val="24"/>
              </w:rPr>
              <w:t>após</w:t>
            </w:r>
            <w:r>
              <w:rPr>
                <w:spacing w:val="-1"/>
                <w:sz w:val="24"/>
              </w:rPr>
              <w:t xml:space="preserve"> </w:t>
            </w:r>
            <w:r>
              <w:rPr>
                <w:sz w:val="24"/>
              </w:rPr>
              <w:t>2</w:t>
            </w:r>
            <w:r>
              <w:rPr>
                <w:spacing w:val="-1"/>
                <w:sz w:val="24"/>
              </w:rPr>
              <w:t xml:space="preserve"> </w:t>
            </w:r>
            <w:r>
              <w:rPr>
                <w:sz w:val="24"/>
              </w:rPr>
              <w:t>anos da</w:t>
            </w:r>
            <w:r>
              <w:rPr>
                <w:spacing w:val="-2"/>
                <w:sz w:val="24"/>
              </w:rPr>
              <w:t xml:space="preserve"> </w:t>
            </w:r>
            <w:r>
              <w:rPr>
                <w:sz w:val="24"/>
              </w:rPr>
              <w:t>emissão.</w:t>
            </w:r>
          </w:p>
        </w:tc>
      </w:tr>
      <w:tr w:rsidR="009A35D9" w:rsidTr="00D61BA1">
        <w:trPr>
          <w:trHeight w:val="830"/>
        </w:trPr>
        <w:tc>
          <w:tcPr>
            <w:tcW w:w="1450" w:type="dxa"/>
          </w:tcPr>
          <w:p w:rsidR="009A35D9" w:rsidRDefault="009A35D9" w:rsidP="00D61BA1">
            <w:pPr>
              <w:pStyle w:val="TableParagraph"/>
              <w:spacing w:line="270" w:lineRule="exact"/>
              <w:rPr>
                <w:sz w:val="24"/>
              </w:rPr>
            </w:pPr>
            <w:r>
              <w:rPr>
                <w:sz w:val="24"/>
              </w:rPr>
              <w:t>356</w:t>
            </w:r>
          </w:p>
        </w:tc>
        <w:tc>
          <w:tcPr>
            <w:tcW w:w="4796" w:type="dxa"/>
          </w:tcPr>
          <w:p w:rsidR="009A35D9" w:rsidRDefault="009A35D9" w:rsidP="00D61BA1">
            <w:pPr>
              <w:pStyle w:val="TableParagraph"/>
              <w:spacing w:line="270" w:lineRule="exact"/>
              <w:rPr>
                <w:sz w:val="24"/>
              </w:rPr>
            </w:pPr>
            <w:r>
              <w:rPr>
                <w:sz w:val="24"/>
              </w:rPr>
              <w:t>Avaliação.</w:t>
            </w:r>
            <w:r>
              <w:rPr>
                <w:spacing w:val="-3"/>
                <w:sz w:val="24"/>
              </w:rPr>
              <w:t xml:space="preserve"> </w:t>
            </w:r>
            <w:r>
              <w:rPr>
                <w:sz w:val="24"/>
              </w:rPr>
              <w:t>Resultados</w:t>
            </w:r>
          </w:p>
        </w:tc>
        <w:tc>
          <w:tcPr>
            <w:tcW w:w="2000" w:type="dxa"/>
          </w:tcPr>
          <w:p w:rsidR="009A35D9" w:rsidRDefault="009A35D9" w:rsidP="00D61BA1">
            <w:pPr>
              <w:pStyle w:val="TableParagraph"/>
              <w:spacing w:line="270" w:lineRule="exact"/>
              <w:ind w:left="32" w:right="27"/>
              <w:jc w:val="center"/>
              <w:rPr>
                <w:sz w:val="24"/>
              </w:rPr>
            </w:pPr>
            <w:r>
              <w:rPr>
                <w:sz w:val="24"/>
              </w:rPr>
              <w:t>5</w:t>
            </w:r>
            <w:r>
              <w:rPr>
                <w:spacing w:val="-1"/>
                <w:sz w:val="24"/>
              </w:rPr>
              <w:t xml:space="preserve"> </w:t>
            </w:r>
            <w:r>
              <w:rPr>
                <w:sz w:val="24"/>
              </w:rPr>
              <w:t>anos</w:t>
            </w:r>
          </w:p>
        </w:tc>
        <w:tc>
          <w:tcPr>
            <w:tcW w:w="1636" w:type="dxa"/>
          </w:tcPr>
          <w:p w:rsidR="009A35D9" w:rsidRDefault="009A35D9" w:rsidP="00D61BA1">
            <w:pPr>
              <w:pStyle w:val="TableParagraph"/>
              <w:spacing w:line="270" w:lineRule="exact"/>
              <w:ind w:left="423" w:right="410"/>
              <w:jc w:val="center"/>
              <w:rPr>
                <w:sz w:val="24"/>
              </w:rPr>
            </w:pPr>
            <w:r>
              <w:rPr>
                <w:sz w:val="24"/>
              </w:rPr>
              <w:t>5</w:t>
            </w:r>
            <w:r>
              <w:rPr>
                <w:spacing w:val="-1"/>
                <w:sz w:val="24"/>
              </w:rPr>
              <w:t xml:space="preserve"> </w:t>
            </w:r>
            <w:r>
              <w:rPr>
                <w:sz w:val="24"/>
              </w:rPr>
              <w:t>anos</w:t>
            </w:r>
          </w:p>
        </w:tc>
        <w:tc>
          <w:tcPr>
            <w:tcW w:w="1865" w:type="dxa"/>
          </w:tcPr>
          <w:p w:rsidR="009A35D9" w:rsidRDefault="009A35D9" w:rsidP="00D61BA1">
            <w:pPr>
              <w:pStyle w:val="TableParagraph"/>
              <w:ind w:left="369" w:right="343" w:firstLine="213"/>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99"/>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2"/>
              <w:rPr>
                <w:sz w:val="24"/>
              </w:rPr>
            </w:pPr>
            <w:r>
              <w:rPr>
                <w:sz w:val="24"/>
              </w:rPr>
              <w:t>nos</w:t>
            </w:r>
            <w:r>
              <w:rPr>
                <w:spacing w:val="-1"/>
                <w:sz w:val="24"/>
              </w:rPr>
              <w:t xml:space="preserve"> </w:t>
            </w:r>
            <w:r>
              <w:rPr>
                <w:sz w:val="24"/>
              </w:rPr>
              <w:t>relatórios</w:t>
            </w:r>
            <w:r>
              <w:rPr>
                <w:spacing w:val="-1"/>
                <w:sz w:val="24"/>
              </w:rPr>
              <w:t xml:space="preserve"> </w:t>
            </w:r>
            <w:r>
              <w:rPr>
                <w:sz w:val="24"/>
              </w:rPr>
              <w:t>finais.</w:t>
            </w:r>
          </w:p>
        </w:tc>
      </w:tr>
      <w:tr w:rsidR="009A35D9" w:rsidTr="00D61BA1">
        <w:trPr>
          <w:trHeight w:val="275"/>
        </w:trPr>
        <w:tc>
          <w:tcPr>
            <w:tcW w:w="15727" w:type="dxa"/>
            <w:gridSpan w:val="6"/>
          </w:tcPr>
          <w:p w:rsidR="009A35D9" w:rsidRDefault="009A35D9" w:rsidP="00D61BA1">
            <w:pPr>
              <w:pStyle w:val="TableParagraph"/>
              <w:spacing w:line="256" w:lineRule="exact"/>
              <w:rPr>
                <w:b/>
                <w:sz w:val="24"/>
              </w:rPr>
            </w:pPr>
            <w:r>
              <w:rPr>
                <w:b/>
                <w:sz w:val="24"/>
              </w:rPr>
              <w:t>360</w:t>
            </w:r>
            <w:r>
              <w:rPr>
                <w:b/>
                <w:spacing w:val="-1"/>
                <w:sz w:val="24"/>
              </w:rPr>
              <w:t xml:space="preserve"> </w:t>
            </w:r>
            <w:r>
              <w:rPr>
                <w:b/>
                <w:sz w:val="24"/>
              </w:rPr>
              <w:t>Prestação</w:t>
            </w:r>
            <w:r>
              <w:rPr>
                <w:b/>
                <w:spacing w:val="-1"/>
                <w:sz w:val="24"/>
              </w:rPr>
              <w:t xml:space="preserve"> </w:t>
            </w:r>
            <w:r>
              <w:rPr>
                <w:b/>
                <w:sz w:val="24"/>
              </w:rPr>
              <w:t>de</w:t>
            </w:r>
            <w:r>
              <w:rPr>
                <w:b/>
                <w:spacing w:val="-2"/>
                <w:sz w:val="24"/>
              </w:rPr>
              <w:t xml:space="preserve"> </w:t>
            </w:r>
            <w:r>
              <w:rPr>
                <w:b/>
                <w:sz w:val="24"/>
              </w:rPr>
              <w:t>serviço</w:t>
            </w:r>
          </w:p>
        </w:tc>
      </w:tr>
      <w:tr w:rsidR="009A35D9" w:rsidTr="00D61BA1">
        <w:trPr>
          <w:trHeight w:val="551"/>
        </w:trPr>
        <w:tc>
          <w:tcPr>
            <w:tcW w:w="1450" w:type="dxa"/>
          </w:tcPr>
          <w:p w:rsidR="009A35D9" w:rsidRDefault="009A35D9" w:rsidP="00D61BA1">
            <w:pPr>
              <w:pStyle w:val="TableParagraph"/>
              <w:rPr>
                <w:sz w:val="24"/>
              </w:rPr>
            </w:pPr>
            <w:r>
              <w:rPr>
                <w:sz w:val="24"/>
              </w:rPr>
              <w:t>361</w:t>
            </w:r>
          </w:p>
        </w:tc>
        <w:tc>
          <w:tcPr>
            <w:tcW w:w="4796" w:type="dxa"/>
          </w:tcPr>
          <w:p w:rsidR="009A35D9" w:rsidRDefault="009A35D9" w:rsidP="00D61BA1">
            <w:pPr>
              <w:pStyle w:val="TableParagraph"/>
              <w:rPr>
                <w:sz w:val="24"/>
              </w:rPr>
            </w:pPr>
            <w:r>
              <w:rPr>
                <w:sz w:val="24"/>
              </w:rPr>
              <w:t>Proposição</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636" w:type="dxa"/>
          </w:tcPr>
          <w:p w:rsidR="009A35D9" w:rsidRDefault="009A35D9" w:rsidP="00D61BA1">
            <w:pPr>
              <w:pStyle w:val="TableParagraph"/>
              <w:ind w:left="423" w:right="423"/>
              <w:jc w:val="center"/>
              <w:rPr>
                <w:sz w:val="24"/>
              </w:rPr>
            </w:pPr>
            <w:r>
              <w:rPr>
                <w:sz w:val="24"/>
              </w:rPr>
              <w:t>5</w:t>
            </w:r>
            <w:r>
              <w:rPr>
                <w:spacing w:val="-1"/>
                <w:sz w:val="24"/>
              </w:rPr>
              <w:t xml:space="preserve"> </w:t>
            </w:r>
            <w:r>
              <w:rPr>
                <w:sz w:val="24"/>
              </w:rPr>
              <w:t>anos</w:t>
            </w:r>
          </w:p>
        </w:tc>
        <w:tc>
          <w:tcPr>
            <w:tcW w:w="1865" w:type="dxa"/>
          </w:tcPr>
          <w:p w:rsidR="009A35D9" w:rsidRDefault="009A35D9" w:rsidP="00D61BA1">
            <w:pPr>
              <w:pStyle w:val="TableParagraph"/>
              <w:ind w:left="335" w:right="334"/>
              <w:jc w:val="center"/>
              <w:rPr>
                <w:sz w:val="24"/>
              </w:rPr>
            </w:pPr>
            <w:r>
              <w:rPr>
                <w:sz w:val="24"/>
              </w:rPr>
              <w:t>Guarda</w:t>
            </w:r>
          </w:p>
          <w:p w:rsidR="009A35D9" w:rsidRDefault="009A35D9" w:rsidP="00D61BA1">
            <w:pPr>
              <w:pStyle w:val="TableParagraph"/>
              <w:spacing w:line="264" w:lineRule="exact"/>
              <w:ind w:left="334" w:right="334"/>
              <w:jc w:val="center"/>
              <w:rPr>
                <w:sz w:val="24"/>
              </w:rPr>
            </w:pPr>
            <w:r>
              <w:rPr>
                <w:sz w:val="24"/>
              </w:rPr>
              <w:t>Permanente</w:t>
            </w:r>
          </w:p>
        </w:tc>
        <w:tc>
          <w:tcPr>
            <w:tcW w:w="3980" w:type="dxa"/>
          </w:tcPr>
          <w:p w:rsidR="009A35D9" w:rsidRDefault="009A35D9" w:rsidP="00D61BA1">
            <w:pPr>
              <w:pStyle w:val="TableParagraph"/>
              <w:ind w:left="2"/>
              <w:rPr>
                <w:sz w:val="24"/>
              </w:rPr>
            </w:pPr>
            <w:r>
              <w:rPr>
                <w:sz w:val="24"/>
              </w:rPr>
              <w:t>Eliminar</w:t>
            </w:r>
            <w:r>
              <w:rPr>
                <w:spacing w:val="-3"/>
                <w:sz w:val="24"/>
              </w:rPr>
              <w:t xml:space="preserve"> </w:t>
            </w:r>
            <w:r>
              <w:rPr>
                <w:sz w:val="24"/>
              </w:rPr>
              <w:t>as</w:t>
            </w:r>
            <w:r>
              <w:rPr>
                <w:spacing w:val="-1"/>
                <w:sz w:val="24"/>
              </w:rPr>
              <w:t xml:space="preserve"> </w:t>
            </w:r>
            <w:r>
              <w:rPr>
                <w:sz w:val="24"/>
              </w:rPr>
              <w:t>propostas</w:t>
            </w:r>
            <w:r>
              <w:rPr>
                <w:spacing w:val="-1"/>
                <w:sz w:val="24"/>
              </w:rPr>
              <w:t xml:space="preserve"> </w:t>
            </w:r>
            <w:r>
              <w:rPr>
                <w:sz w:val="24"/>
              </w:rPr>
              <w:t>não</w:t>
            </w:r>
            <w:r>
              <w:rPr>
                <w:spacing w:val="-1"/>
                <w:sz w:val="24"/>
              </w:rPr>
              <w:t xml:space="preserve"> </w:t>
            </w:r>
            <w:r>
              <w:rPr>
                <w:sz w:val="24"/>
              </w:rPr>
              <w:t>aprovadas</w:t>
            </w:r>
          </w:p>
          <w:p w:rsidR="009A35D9" w:rsidRDefault="009A35D9" w:rsidP="00D61BA1">
            <w:pPr>
              <w:pStyle w:val="TableParagraph"/>
              <w:spacing w:line="264" w:lineRule="exact"/>
              <w:ind w:left="2"/>
              <w:rPr>
                <w:sz w:val="24"/>
              </w:rPr>
            </w:pPr>
            <w:r>
              <w:rPr>
                <w:sz w:val="24"/>
              </w:rPr>
              <w:t>após</w:t>
            </w:r>
            <w:r>
              <w:rPr>
                <w:spacing w:val="-1"/>
                <w:sz w:val="24"/>
              </w:rPr>
              <w:t xml:space="preserve"> </w:t>
            </w:r>
            <w:r>
              <w:rPr>
                <w:sz w:val="24"/>
              </w:rPr>
              <w:t>2</w:t>
            </w:r>
            <w:r>
              <w:rPr>
                <w:spacing w:val="-1"/>
                <w:sz w:val="24"/>
              </w:rPr>
              <w:t xml:space="preserve"> </w:t>
            </w:r>
            <w:r>
              <w:rPr>
                <w:sz w:val="24"/>
              </w:rPr>
              <w:t>anos.</w:t>
            </w:r>
          </w:p>
        </w:tc>
      </w:tr>
      <w:tr w:rsidR="009A35D9" w:rsidTr="00D61BA1">
        <w:trPr>
          <w:trHeight w:val="827"/>
        </w:trPr>
        <w:tc>
          <w:tcPr>
            <w:tcW w:w="1450" w:type="dxa"/>
          </w:tcPr>
          <w:p w:rsidR="009A35D9" w:rsidRDefault="009A35D9" w:rsidP="00D61BA1">
            <w:pPr>
              <w:pStyle w:val="TableParagraph"/>
              <w:rPr>
                <w:sz w:val="24"/>
              </w:rPr>
            </w:pPr>
            <w:r>
              <w:rPr>
                <w:sz w:val="24"/>
              </w:rPr>
              <w:t>362</w:t>
            </w:r>
          </w:p>
        </w:tc>
        <w:tc>
          <w:tcPr>
            <w:tcW w:w="4796" w:type="dxa"/>
          </w:tcPr>
          <w:p w:rsidR="009A35D9" w:rsidRDefault="009A35D9" w:rsidP="00D61BA1">
            <w:pPr>
              <w:pStyle w:val="TableParagraph"/>
              <w:rPr>
                <w:sz w:val="24"/>
              </w:rPr>
            </w:pPr>
            <w:r>
              <w:rPr>
                <w:sz w:val="24"/>
              </w:rPr>
              <w:t>Avaliação.</w:t>
            </w:r>
            <w:r>
              <w:rPr>
                <w:spacing w:val="-3"/>
                <w:sz w:val="24"/>
              </w:rPr>
              <w:t xml:space="preserve"> </w:t>
            </w:r>
            <w:r>
              <w:rPr>
                <w:sz w:val="24"/>
              </w:rPr>
              <w:t>Resultados</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636" w:type="dxa"/>
          </w:tcPr>
          <w:p w:rsidR="009A35D9" w:rsidRDefault="009A35D9" w:rsidP="00D61BA1">
            <w:pPr>
              <w:pStyle w:val="TableParagraph"/>
              <w:ind w:left="423" w:right="423"/>
              <w:jc w:val="center"/>
              <w:rPr>
                <w:sz w:val="24"/>
              </w:rPr>
            </w:pPr>
            <w:r>
              <w:rPr>
                <w:sz w:val="24"/>
              </w:rPr>
              <w:t>5</w:t>
            </w:r>
            <w:r>
              <w:rPr>
                <w:spacing w:val="-1"/>
                <w:sz w:val="24"/>
              </w:rPr>
              <w:t xml:space="preserve"> </w:t>
            </w:r>
            <w:r>
              <w:rPr>
                <w:sz w:val="24"/>
              </w:rPr>
              <w:t>anos</w:t>
            </w:r>
          </w:p>
        </w:tc>
        <w:tc>
          <w:tcPr>
            <w:tcW w:w="1865" w:type="dxa"/>
          </w:tcPr>
          <w:p w:rsidR="009A35D9" w:rsidRDefault="009A35D9" w:rsidP="00D61BA1">
            <w:pPr>
              <w:pStyle w:val="TableParagraph"/>
              <w:ind w:left="362" w:right="350" w:firstLine="213"/>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99"/>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2"/>
              <w:rPr>
                <w:sz w:val="24"/>
              </w:rPr>
            </w:pPr>
            <w:r>
              <w:rPr>
                <w:sz w:val="24"/>
              </w:rPr>
              <w:t>nos</w:t>
            </w:r>
            <w:r>
              <w:rPr>
                <w:spacing w:val="-1"/>
                <w:sz w:val="24"/>
              </w:rPr>
              <w:t xml:space="preserve"> </w:t>
            </w:r>
            <w:r>
              <w:rPr>
                <w:sz w:val="24"/>
              </w:rPr>
              <w:t>relatórios</w:t>
            </w:r>
            <w:r>
              <w:rPr>
                <w:spacing w:val="-1"/>
                <w:sz w:val="24"/>
              </w:rPr>
              <w:t xml:space="preserve"> </w:t>
            </w:r>
            <w:r>
              <w:rPr>
                <w:sz w:val="24"/>
              </w:rPr>
              <w:t>finais.</w:t>
            </w:r>
          </w:p>
        </w:tc>
      </w:tr>
      <w:tr w:rsidR="009A35D9" w:rsidTr="00D61BA1">
        <w:trPr>
          <w:trHeight w:val="275"/>
        </w:trPr>
        <w:tc>
          <w:tcPr>
            <w:tcW w:w="15727" w:type="dxa"/>
            <w:gridSpan w:val="6"/>
          </w:tcPr>
          <w:p w:rsidR="009A35D9" w:rsidRDefault="009A35D9" w:rsidP="00D61BA1">
            <w:pPr>
              <w:pStyle w:val="TableParagraph"/>
              <w:spacing w:line="256" w:lineRule="exact"/>
              <w:rPr>
                <w:b/>
                <w:sz w:val="24"/>
              </w:rPr>
            </w:pPr>
            <w:r>
              <w:rPr>
                <w:b/>
                <w:sz w:val="24"/>
              </w:rPr>
              <w:t>370</w:t>
            </w:r>
            <w:r>
              <w:rPr>
                <w:b/>
                <w:spacing w:val="-2"/>
                <w:sz w:val="24"/>
              </w:rPr>
              <w:t xml:space="preserve"> </w:t>
            </w:r>
            <w:r>
              <w:rPr>
                <w:b/>
                <w:sz w:val="24"/>
              </w:rPr>
              <w:t>Difusão</w:t>
            </w:r>
            <w:r>
              <w:rPr>
                <w:b/>
                <w:spacing w:val="-2"/>
                <w:sz w:val="24"/>
              </w:rPr>
              <w:t xml:space="preserve"> </w:t>
            </w:r>
            <w:r>
              <w:rPr>
                <w:b/>
                <w:sz w:val="24"/>
              </w:rPr>
              <w:t>e</w:t>
            </w:r>
            <w:r>
              <w:rPr>
                <w:b/>
                <w:spacing w:val="-2"/>
                <w:sz w:val="24"/>
              </w:rPr>
              <w:t xml:space="preserve"> </w:t>
            </w:r>
            <w:r>
              <w:rPr>
                <w:b/>
                <w:sz w:val="24"/>
              </w:rPr>
              <w:t>divulgação</w:t>
            </w:r>
            <w:r>
              <w:rPr>
                <w:b/>
                <w:spacing w:val="-2"/>
                <w:sz w:val="24"/>
              </w:rPr>
              <w:t xml:space="preserve"> </w:t>
            </w:r>
            <w:r>
              <w:rPr>
                <w:b/>
                <w:sz w:val="24"/>
              </w:rPr>
              <w:t>da</w:t>
            </w:r>
            <w:r>
              <w:rPr>
                <w:b/>
                <w:spacing w:val="-1"/>
                <w:sz w:val="24"/>
              </w:rPr>
              <w:t xml:space="preserve"> </w:t>
            </w:r>
            <w:r>
              <w:rPr>
                <w:b/>
                <w:sz w:val="24"/>
              </w:rPr>
              <w:t>produção</w:t>
            </w:r>
            <w:r>
              <w:rPr>
                <w:b/>
                <w:spacing w:val="-2"/>
                <w:sz w:val="24"/>
              </w:rPr>
              <w:t xml:space="preserve"> </w:t>
            </w:r>
            <w:r>
              <w:rPr>
                <w:b/>
                <w:sz w:val="24"/>
              </w:rPr>
              <w:t>acadêmica</w:t>
            </w:r>
          </w:p>
        </w:tc>
      </w:tr>
      <w:tr w:rsidR="009A35D9" w:rsidTr="00D61BA1">
        <w:trPr>
          <w:trHeight w:val="552"/>
        </w:trPr>
        <w:tc>
          <w:tcPr>
            <w:tcW w:w="1450" w:type="dxa"/>
          </w:tcPr>
          <w:p w:rsidR="009A35D9" w:rsidRDefault="009A35D9" w:rsidP="00D61BA1">
            <w:pPr>
              <w:pStyle w:val="TableParagraph"/>
              <w:rPr>
                <w:sz w:val="24"/>
              </w:rPr>
            </w:pPr>
            <w:r>
              <w:rPr>
                <w:sz w:val="24"/>
              </w:rPr>
              <w:t>371</w:t>
            </w:r>
          </w:p>
        </w:tc>
        <w:tc>
          <w:tcPr>
            <w:tcW w:w="4796" w:type="dxa"/>
          </w:tcPr>
          <w:p w:rsidR="009A35D9" w:rsidRDefault="009A35D9" w:rsidP="00D61BA1">
            <w:pPr>
              <w:pStyle w:val="TableParagraph"/>
              <w:rPr>
                <w:sz w:val="24"/>
              </w:rPr>
            </w:pPr>
            <w:r>
              <w:rPr>
                <w:sz w:val="24"/>
              </w:rPr>
              <w:t>Proposição</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636" w:type="dxa"/>
          </w:tcPr>
          <w:p w:rsidR="009A35D9" w:rsidRDefault="009A35D9" w:rsidP="00D61BA1">
            <w:pPr>
              <w:pStyle w:val="TableParagraph"/>
              <w:ind w:left="423" w:right="423"/>
              <w:jc w:val="center"/>
              <w:rPr>
                <w:sz w:val="24"/>
              </w:rPr>
            </w:pPr>
            <w:r>
              <w:rPr>
                <w:sz w:val="24"/>
              </w:rPr>
              <w:t>5</w:t>
            </w:r>
            <w:r>
              <w:rPr>
                <w:spacing w:val="-1"/>
                <w:sz w:val="24"/>
              </w:rPr>
              <w:t xml:space="preserve"> </w:t>
            </w:r>
            <w:r>
              <w:rPr>
                <w:sz w:val="24"/>
              </w:rPr>
              <w:t>anos</w:t>
            </w:r>
          </w:p>
        </w:tc>
        <w:tc>
          <w:tcPr>
            <w:tcW w:w="1865" w:type="dxa"/>
          </w:tcPr>
          <w:p w:rsidR="009A35D9" w:rsidRDefault="009A35D9" w:rsidP="00D61BA1">
            <w:pPr>
              <w:pStyle w:val="TableParagraph"/>
              <w:ind w:left="335" w:right="334"/>
              <w:jc w:val="center"/>
              <w:rPr>
                <w:sz w:val="24"/>
              </w:rPr>
            </w:pPr>
            <w:r>
              <w:rPr>
                <w:sz w:val="24"/>
              </w:rPr>
              <w:t>Guarda</w:t>
            </w:r>
          </w:p>
          <w:p w:rsidR="009A35D9" w:rsidRDefault="009A35D9" w:rsidP="00D61BA1">
            <w:pPr>
              <w:pStyle w:val="TableParagraph"/>
              <w:spacing w:line="264" w:lineRule="exact"/>
              <w:ind w:left="334" w:right="334"/>
              <w:jc w:val="center"/>
              <w:rPr>
                <w:sz w:val="24"/>
              </w:rPr>
            </w:pPr>
            <w:r>
              <w:rPr>
                <w:sz w:val="24"/>
              </w:rPr>
              <w:t>Permanente</w:t>
            </w:r>
          </w:p>
        </w:tc>
        <w:tc>
          <w:tcPr>
            <w:tcW w:w="3980" w:type="dxa"/>
          </w:tcPr>
          <w:p w:rsidR="009A35D9" w:rsidRDefault="009A35D9" w:rsidP="00D61BA1">
            <w:pPr>
              <w:pStyle w:val="TableParagraph"/>
              <w:ind w:left="2"/>
              <w:rPr>
                <w:sz w:val="24"/>
              </w:rPr>
            </w:pPr>
            <w:r>
              <w:rPr>
                <w:sz w:val="24"/>
              </w:rPr>
              <w:t>Eliminar</w:t>
            </w:r>
            <w:r>
              <w:rPr>
                <w:spacing w:val="-3"/>
                <w:sz w:val="24"/>
              </w:rPr>
              <w:t xml:space="preserve"> </w:t>
            </w:r>
            <w:r>
              <w:rPr>
                <w:sz w:val="24"/>
              </w:rPr>
              <w:t>as</w:t>
            </w:r>
            <w:r>
              <w:rPr>
                <w:spacing w:val="-1"/>
                <w:sz w:val="24"/>
              </w:rPr>
              <w:t xml:space="preserve"> </w:t>
            </w:r>
            <w:r>
              <w:rPr>
                <w:sz w:val="24"/>
              </w:rPr>
              <w:t>propostas</w:t>
            </w:r>
            <w:r>
              <w:rPr>
                <w:spacing w:val="-1"/>
                <w:sz w:val="24"/>
              </w:rPr>
              <w:t xml:space="preserve"> </w:t>
            </w:r>
            <w:r>
              <w:rPr>
                <w:sz w:val="24"/>
              </w:rPr>
              <w:t>não</w:t>
            </w:r>
            <w:r>
              <w:rPr>
                <w:spacing w:val="-1"/>
                <w:sz w:val="24"/>
              </w:rPr>
              <w:t xml:space="preserve"> </w:t>
            </w:r>
            <w:r>
              <w:rPr>
                <w:sz w:val="24"/>
              </w:rPr>
              <w:t>aprovadas</w:t>
            </w:r>
          </w:p>
          <w:p w:rsidR="009A35D9" w:rsidRDefault="009A35D9" w:rsidP="00D61BA1">
            <w:pPr>
              <w:pStyle w:val="TableParagraph"/>
              <w:spacing w:line="264" w:lineRule="exact"/>
              <w:ind w:left="2"/>
              <w:rPr>
                <w:sz w:val="24"/>
              </w:rPr>
            </w:pPr>
            <w:r>
              <w:rPr>
                <w:sz w:val="24"/>
              </w:rPr>
              <w:t>após</w:t>
            </w:r>
            <w:r>
              <w:rPr>
                <w:spacing w:val="-1"/>
                <w:sz w:val="24"/>
              </w:rPr>
              <w:t xml:space="preserve"> </w:t>
            </w:r>
            <w:r>
              <w:rPr>
                <w:sz w:val="24"/>
              </w:rPr>
              <w:t>2</w:t>
            </w:r>
            <w:r>
              <w:rPr>
                <w:spacing w:val="-1"/>
                <w:sz w:val="24"/>
              </w:rPr>
              <w:t xml:space="preserve"> </w:t>
            </w:r>
            <w:r>
              <w:rPr>
                <w:sz w:val="24"/>
              </w:rPr>
              <w:t>anos.</w:t>
            </w:r>
          </w:p>
        </w:tc>
      </w:tr>
      <w:tr w:rsidR="009A35D9" w:rsidTr="00D61BA1">
        <w:trPr>
          <w:trHeight w:val="827"/>
        </w:trPr>
        <w:tc>
          <w:tcPr>
            <w:tcW w:w="1450" w:type="dxa"/>
          </w:tcPr>
          <w:p w:rsidR="009A35D9" w:rsidRDefault="009A35D9" w:rsidP="00D61BA1">
            <w:pPr>
              <w:pStyle w:val="TableParagraph"/>
              <w:rPr>
                <w:sz w:val="24"/>
              </w:rPr>
            </w:pPr>
            <w:r>
              <w:rPr>
                <w:sz w:val="24"/>
              </w:rPr>
              <w:lastRenderedPageBreak/>
              <w:t>372</w:t>
            </w:r>
          </w:p>
        </w:tc>
        <w:tc>
          <w:tcPr>
            <w:tcW w:w="4796" w:type="dxa"/>
          </w:tcPr>
          <w:p w:rsidR="009A35D9" w:rsidRDefault="009A35D9" w:rsidP="00D61BA1">
            <w:pPr>
              <w:pStyle w:val="TableParagraph"/>
              <w:rPr>
                <w:sz w:val="24"/>
              </w:rPr>
            </w:pPr>
            <w:r>
              <w:rPr>
                <w:sz w:val="24"/>
              </w:rPr>
              <w:t>Avaliação.</w:t>
            </w:r>
            <w:r>
              <w:rPr>
                <w:spacing w:val="-3"/>
                <w:sz w:val="24"/>
              </w:rPr>
              <w:t xml:space="preserve"> </w:t>
            </w:r>
            <w:r>
              <w:rPr>
                <w:sz w:val="24"/>
              </w:rPr>
              <w:t>Resultados</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636" w:type="dxa"/>
          </w:tcPr>
          <w:p w:rsidR="009A35D9" w:rsidRDefault="009A35D9" w:rsidP="00D61BA1">
            <w:pPr>
              <w:pStyle w:val="TableParagraph"/>
              <w:ind w:left="423" w:right="423"/>
              <w:jc w:val="center"/>
              <w:rPr>
                <w:sz w:val="24"/>
              </w:rPr>
            </w:pPr>
            <w:r>
              <w:rPr>
                <w:sz w:val="24"/>
              </w:rPr>
              <w:t>5</w:t>
            </w:r>
            <w:r>
              <w:rPr>
                <w:spacing w:val="-1"/>
                <w:sz w:val="24"/>
              </w:rPr>
              <w:t xml:space="preserve"> </w:t>
            </w:r>
            <w:r>
              <w:rPr>
                <w:sz w:val="24"/>
              </w:rPr>
              <w:t>anos</w:t>
            </w:r>
          </w:p>
        </w:tc>
        <w:tc>
          <w:tcPr>
            <w:tcW w:w="1865" w:type="dxa"/>
          </w:tcPr>
          <w:p w:rsidR="009A35D9" w:rsidRDefault="009A35D9" w:rsidP="00D61BA1">
            <w:pPr>
              <w:pStyle w:val="TableParagraph"/>
              <w:ind w:left="362" w:right="350" w:firstLine="213"/>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Pr>
                <w:sz w:val="24"/>
              </w:rPr>
            </w:pPr>
            <w:r>
              <w:rPr>
                <w:sz w:val="24"/>
              </w:rPr>
              <w:t>Eliminar</w:t>
            </w:r>
            <w:r>
              <w:rPr>
                <w:spacing w:val="-3"/>
                <w:sz w:val="24"/>
              </w:rPr>
              <w:t xml:space="preserve"> </w:t>
            </w:r>
            <w:r>
              <w:rPr>
                <w:sz w:val="24"/>
              </w:rPr>
              <w:t>os</w:t>
            </w:r>
            <w:r>
              <w:rPr>
                <w:spacing w:val="-1"/>
                <w:sz w:val="24"/>
              </w:rPr>
              <w:t xml:space="preserve"> </w:t>
            </w:r>
            <w:r>
              <w:rPr>
                <w:sz w:val="24"/>
              </w:rPr>
              <w:t>relatórios</w:t>
            </w:r>
            <w:r>
              <w:rPr>
                <w:spacing w:val="-1"/>
                <w:sz w:val="24"/>
              </w:rPr>
              <w:t xml:space="preserve"> </w:t>
            </w:r>
            <w:r>
              <w:rPr>
                <w:sz w:val="24"/>
              </w:rPr>
              <w:t>parciais,</w:t>
            </w:r>
            <w:r>
              <w:rPr>
                <w:spacing w:val="-1"/>
                <w:sz w:val="24"/>
              </w:rPr>
              <w:t xml:space="preserve"> </w:t>
            </w:r>
            <w:r>
              <w:rPr>
                <w:sz w:val="24"/>
              </w:rPr>
              <w:t>cujas</w:t>
            </w:r>
          </w:p>
          <w:p w:rsidR="009A35D9" w:rsidRDefault="009A35D9" w:rsidP="00D61BA1">
            <w:pPr>
              <w:pStyle w:val="TableParagraph"/>
              <w:spacing w:line="270" w:lineRule="atLeast"/>
              <w:ind w:left="2" w:right="100"/>
              <w:rPr>
                <w:sz w:val="24"/>
              </w:rPr>
            </w:pPr>
            <w:r>
              <w:rPr>
                <w:sz w:val="24"/>
              </w:rPr>
              <w:t>informações</w:t>
            </w:r>
            <w:r>
              <w:rPr>
                <w:spacing w:val="-7"/>
                <w:sz w:val="24"/>
              </w:rPr>
              <w:t xml:space="preserve"> </w:t>
            </w:r>
            <w:r>
              <w:rPr>
                <w:sz w:val="24"/>
              </w:rPr>
              <w:t>encontram-se</w:t>
            </w:r>
            <w:r>
              <w:rPr>
                <w:spacing w:val="-10"/>
                <w:sz w:val="24"/>
              </w:rPr>
              <w:t xml:space="preserve"> </w:t>
            </w:r>
            <w:r>
              <w:rPr>
                <w:sz w:val="24"/>
              </w:rPr>
              <w:t>recapituladas</w:t>
            </w:r>
            <w:r>
              <w:rPr>
                <w:spacing w:val="-57"/>
                <w:sz w:val="24"/>
              </w:rPr>
              <w:t xml:space="preserve"> </w:t>
            </w:r>
            <w:r>
              <w:rPr>
                <w:sz w:val="24"/>
              </w:rPr>
              <w:t>nos</w:t>
            </w:r>
            <w:r>
              <w:rPr>
                <w:spacing w:val="-1"/>
                <w:sz w:val="24"/>
              </w:rPr>
              <w:t xml:space="preserve"> </w:t>
            </w:r>
            <w:r>
              <w:rPr>
                <w:sz w:val="24"/>
              </w:rPr>
              <w:t>relatórios finais.</w:t>
            </w:r>
          </w:p>
        </w:tc>
      </w:tr>
      <w:tr w:rsidR="009A35D9" w:rsidTr="00D61BA1">
        <w:trPr>
          <w:trHeight w:val="278"/>
        </w:trPr>
        <w:tc>
          <w:tcPr>
            <w:tcW w:w="15727" w:type="dxa"/>
            <w:gridSpan w:val="6"/>
          </w:tcPr>
          <w:p w:rsidR="009A35D9" w:rsidRDefault="009A35D9" w:rsidP="00D61BA1">
            <w:pPr>
              <w:pStyle w:val="TableParagraph"/>
              <w:spacing w:line="258" w:lineRule="exact"/>
              <w:rPr>
                <w:b/>
                <w:sz w:val="24"/>
              </w:rPr>
            </w:pPr>
            <w:r>
              <w:rPr>
                <w:b/>
                <w:sz w:val="24"/>
              </w:rPr>
              <w:t>380</w:t>
            </w:r>
            <w:r>
              <w:rPr>
                <w:b/>
                <w:spacing w:val="-1"/>
                <w:sz w:val="24"/>
              </w:rPr>
              <w:t xml:space="preserve"> </w:t>
            </w:r>
            <w:r>
              <w:rPr>
                <w:b/>
                <w:sz w:val="24"/>
              </w:rPr>
              <w:t>Programa</w:t>
            </w:r>
            <w:r>
              <w:rPr>
                <w:b/>
                <w:spacing w:val="-1"/>
                <w:sz w:val="24"/>
              </w:rPr>
              <w:t xml:space="preserve"> </w:t>
            </w:r>
            <w:r>
              <w:rPr>
                <w:b/>
                <w:sz w:val="24"/>
              </w:rPr>
              <w:t>institucional</w:t>
            </w:r>
            <w:r>
              <w:rPr>
                <w:b/>
                <w:spacing w:val="-1"/>
                <w:sz w:val="24"/>
              </w:rPr>
              <w:t xml:space="preserve"> </w:t>
            </w:r>
            <w:r>
              <w:rPr>
                <w:b/>
                <w:sz w:val="24"/>
              </w:rPr>
              <w:t>de</w:t>
            </w:r>
            <w:r>
              <w:rPr>
                <w:b/>
                <w:spacing w:val="-2"/>
                <w:sz w:val="24"/>
              </w:rPr>
              <w:t xml:space="preserve"> </w:t>
            </w:r>
            <w:r>
              <w:rPr>
                <w:b/>
                <w:sz w:val="24"/>
              </w:rPr>
              <w:t>bolsas</w:t>
            </w:r>
            <w:r>
              <w:rPr>
                <w:b/>
                <w:spacing w:val="-3"/>
                <w:sz w:val="24"/>
              </w:rPr>
              <w:t xml:space="preserve"> </w:t>
            </w:r>
            <w:r>
              <w:rPr>
                <w:b/>
                <w:sz w:val="24"/>
              </w:rPr>
              <w:t>de</w:t>
            </w:r>
            <w:r>
              <w:rPr>
                <w:b/>
                <w:spacing w:val="-2"/>
                <w:sz w:val="24"/>
              </w:rPr>
              <w:t xml:space="preserve"> </w:t>
            </w:r>
            <w:r>
              <w:rPr>
                <w:b/>
                <w:sz w:val="24"/>
              </w:rPr>
              <w:t>extensão</w:t>
            </w:r>
          </w:p>
        </w:tc>
      </w:tr>
      <w:tr w:rsidR="009A35D9" w:rsidTr="00D61BA1">
        <w:trPr>
          <w:trHeight w:val="551"/>
        </w:trPr>
        <w:tc>
          <w:tcPr>
            <w:tcW w:w="1450" w:type="dxa"/>
          </w:tcPr>
          <w:p w:rsidR="009A35D9" w:rsidRDefault="009A35D9" w:rsidP="00D61BA1">
            <w:pPr>
              <w:pStyle w:val="TableParagraph"/>
              <w:rPr>
                <w:sz w:val="24"/>
              </w:rPr>
            </w:pPr>
            <w:r>
              <w:rPr>
                <w:sz w:val="24"/>
              </w:rPr>
              <w:t>381</w:t>
            </w:r>
          </w:p>
        </w:tc>
        <w:tc>
          <w:tcPr>
            <w:tcW w:w="4796" w:type="dxa"/>
          </w:tcPr>
          <w:p w:rsidR="009A35D9" w:rsidRDefault="009A35D9" w:rsidP="00D61BA1">
            <w:pPr>
              <w:pStyle w:val="TableParagraph"/>
              <w:rPr>
                <w:sz w:val="24"/>
              </w:rPr>
            </w:pPr>
            <w:r>
              <w:rPr>
                <w:sz w:val="24"/>
              </w:rPr>
              <w:t>Processo</w:t>
            </w:r>
            <w:r>
              <w:rPr>
                <w:spacing w:val="-2"/>
                <w:sz w:val="24"/>
              </w:rPr>
              <w:t xml:space="preserve"> </w:t>
            </w:r>
            <w:r>
              <w:rPr>
                <w:sz w:val="24"/>
              </w:rPr>
              <w:t>de</w:t>
            </w:r>
            <w:r>
              <w:rPr>
                <w:spacing w:val="-2"/>
                <w:sz w:val="24"/>
              </w:rPr>
              <w:t xml:space="preserve"> </w:t>
            </w:r>
            <w:r>
              <w:rPr>
                <w:sz w:val="24"/>
              </w:rPr>
              <w:t>seleção</w:t>
            </w:r>
          </w:p>
        </w:tc>
        <w:tc>
          <w:tcPr>
            <w:tcW w:w="2000" w:type="dxa"/>
          </w:tcPr>
          <w:p w:rsidR="009A35D9" w:rsidRDefault="009A35D9" w:rsidP="00D61BA1">
            <w:pPr>
              <w:pStyle w:val="TableParagraph"/>
              <w:ind w:left="32" w:right="27"/>
              <w:jc w:val="center"/>
              <w:rPr>
                <w:sz w:val="24"/>
              </w:rPr>
            </w:pPr>
            <w:r>
              <w:rPr>
                <w:sz w:val="24"/>
              </w:rPr>
              <w:t>3</w:t>
            </w:r>
            <w:r>
              <w:rPr>
                <w:spacing w:val="-1"/>
                <w:sz w:val="24"/>
              </w:rPr>
              <w:t xml:space="preserve"> </w:t>
            </w:r>
            <w:r>
              <w:rPr>
                <w:sz w:val="24"/>
              </w:rPr>
              <w:t>anos</w:t>
            </w:r>
          </w:p>
        </w:tc>
        <w:tc>
          <w:tcPr>
            <w:tcW w:w="1636" w:type="dxa"/>
          </w:tcPr>
          <w:p w:rsidR="009A35D9" w:rsidRDefault="009A35D9" w:rsidP="00D61BA1">
            <w:pPr>
              <w:pStyle w:val="TableParagraph"/>
              <w:ind w:left="423" w:right="423"/>
              <w:jc w:val="center"/>
              <w:rPr>
                <w:sz w:val="24"/>
              </w:rPr>
            </w:pPr>
            <w:r>
              <w:rPr>
                <w:sz w:val="24"/>
              </w:rPr>
              <w:t>2</w:t>
            </w:r>
            <w:r>
              <w:rPr>
                <w:spacing w:val="-1"/>
                <w:sz w:val="24"/>
              </w:rPr>
              <w:t xml:space="preserve"> </w:t>
            </w:r>
            <w:r>
              <w:rPr>
                <w:sz w:val="24"/>
              </w:rPr>
              <w:t>anos</w:t>
            </w:r>
          </w:p>
        </w:tc>
        <w:tc>
          <w:tcPr>
            <w:tcW w:w="1865" w:type="dxa"/>
          </w:tcPr>
          <w:p w:rsidR="009A35D9" w:rsidRDefault="009A35D9" w:rsidP="00D61BA1">
            <w:pPr>
              <w:pStyle w:val="TableParagraph"/>
              <w:ind w:left="335" w:right="334"/>
              <w:jc w:val="center"/>
              <w:rPr>
                <w:sz w:val="24"/>
              </w:rPr>
            </w:pPr>
            <w:r>
              <w:rPr>
                <w:sz w:val="24"/>
              </w:rPr>
              <w:t>Guarda</w:t>
            </w:r>
          </w:p>
          <w:p w:rsidR="009A35D9" w:rsidRDefault="009A35D9" w:rsidP="00D61BA1">
            <w:pPr>
              <w:pStyle w:val="TableParagraph"/>
              <w:spacing w:line="264" w:lineRule="exact"/>
              <w:ind w:left="334" w:right="334"/>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275"/>
        </w:trPr>
        <w:tc>
          <w:tcPr>
            <w:tcW w:w="1450" w:type="dxa"/>
          </w:tcPr>
          <w:p w:rsidR="009A35D9" w:rsidRDefault="009A35D9" w:rsidP="00D61BA1">
            <w:pPr>
              <w:pStyle w:val="TableParagraph"/>
              <w:spacing w:line="256" w:lineRule="exact"/>
              <w:rPr>
                <w:sz w:val="24"/>
              </w:rPr>
            </w:pPr>
            <w:r>
              <w:rPr>
                <w:sz w:val="24"/>
              </w:rPr>
              <w:t>382</w:t>
            </w:r>
          </w:p>
        </w:tc>
        <w:tc>
          <w:tcPr>
            <w:tcW w:w="4796" w:type="dxa"/>
          </w:tcPr>
          <w:p w:rsidR="009A35D9" w:rsidRDefault="009A35D9" w:rsidP="00D61BA1">
            <w:pPr>
              <w:pStyle w:val="TableParagraph"/>
              <w:spacing w:line="256" w:lineRule="exact"/>
              <w:rPr>
                <w:sz w:val="24"/>
              </w:rPr>
            </w:pPr>
            <w:r>
              <w:rPr>
                <w:sz w:val="24"/>
              </w:rPr>
              <w:t>Inscrição</w:t>
            </w:r>
            <w:r>
              <w:rPr>
                <w:spacing w:val="1"/>
                <w:sz w:val="24"/>
              </w:rPr>
              <w:t xml:space="preserve"> </w:t>
            </w:r>
            <w:r>
              <w:rPr>
                <w:sz w:val="24"/>
              </w:rPr>
              <w:t>e</w:t>
            </w:r>
            <w:r>
              <w:rPr>
                <w:spacing w:val="-2"/>
                <w:sz w:val="24"/>
              </w:rPr>
              <w:t xml:space="preserve"> </w:t>
            </w:r>
            <w:r>
              <w:rPr>
                <w:sz w:val="24"/>
              </w:rPr>
              <w:t>seleção</w:t>
            </w:r>
            <w:r>
              <w:rPr>
                <w:spacing w:val="-1"/>
                <w:sz w:val="24"/>
              </w:rPr>
              <w:t xml:space="preserve"> </w:t>
            </w:r>
            <w:r>
              <w:rPr>
                <w:sz w:val="24"/>
              </w:rPr>
              <w:t>de</w:t>
            </w:r>
            <w:r>
              <w:rPr>
                <w:spacing w:val="-2"/>
                <w:sz w:val="24"/>
              </w:rPr>
              <w:t xml:space="preserve"> </w:t>
            </w:r>
            <w:r>
              <w:rPr>
                <w:sz w:val="24"/>
              </w:rPr>
              <w:t>bolsistas</w:t>
            </w:r>
          </w:p>
        </w:tc>
        <w:tc>
          <w:tcPr>
            <w:tcW w:w="2000" w:type="dxa"/>
          </w:tcPr>
          <w:p w:rsidR="009A35D9" w:rsidRDefault="009A35D9" w:rsidP="00D61BA1">
            <w:pPr>
              <w:pStyle w:val="TableParagraph"/>
              <w:spacing w:line="256" w:lineRule="exact"/>
              <w:ind w:left="32" w:right="27"/>
              <w:jc w:val="center"/>
              <w:rPr>
                <w:sz w:val="24"/>
              </w:rPr>
            </w:pPr>
            <w:r>
              <w:rPr>
                <w:sz w:val="24"/>
              </w:rPr>
              <w:t>3</w:t>
            </w:r>
            <w:r>
              <w:rPr>
                <w:spacing w:val="-1"/>
                <w:sz w:val="24"/>
              </w:rPr>
              <w:t xml:space="preserve"> </w:t>
            </w:r>
            <w:r>
              <w:rPr>
                <w:sz w:val="24"/>
              </w:rPr>
              <w:t>anos</w:t>
            </w:r>
          </w:p>
        </w:tc>
        <w:tc>
          <w:tcPr>
            <w:tcW w:w="1636" w:type="dxa"/>
          </w:tcPr>
          <w:p w:rsidR="009A35D9" w:rsidRDefault="009A35D9" w:rsidP="00D61BA1">
            <w:pPr>
              <w:pStyle w:val="TableParagraph"/>
              <w:spacing w:line="256" w:lineRule="exact"/>
              <w:ind w:left="423" w:right="423"/>
              <w:jc w:val="center"/>
              <w:rPr>
                <w:sz w:val="24"/>
              </w:rPr>
            </w:pPr>
            <w:r>
              <w:rPr>
                <w:sz w:val="24"/>
              </w:rPr>
              <w:t>2</w:t>
            </w:r>
            <w:r>
              <w:rPr>
                <w:spacing w:val="-1"/>
                <w:sz w:val="24"/>
              </w:rPr>
              <w:t xml:space="preserve"> </w:t>
            </w:r>
            <w:r>
              <w:rPr>
                <w:sz w:val="24"/>
              </w:rPr>
              <w:t>anos</w:t>
            </w:r>
          </w:p>
        </w:tc>
        <w:tc>
          <w:tcPr>
            <w:tcW w:w="1865" w:type="dxa"/>
          </w:tcPr>
          <w:p w:rsidR="009A35D9" w:rsidRDefault="009A35D9" w:rsidP="00D61BA1">
            <w:pPr>
              <w:pStyle w:val="TableParagraph"/>
              <w:spacing w:line="256" w:lineRule="exact"/>
              <w:ind w:left="334" w:right="334"/>
              <w:jc w:val="center"/>
              <w:rPr>
                <w:sz w:val="24"/>
              </w:rPr>
            </w:pPr>
            <w:r>
              <w:rPr>
                <w:sz w:val="24"/>
              </w:rPr>
              <w:t>Eliminação</w:t>
            </w:r>
          </w:p>
        </w:tc>
        <w:tc>
          <w:tcPr>
            <w:tcW w:w="3980" w:type="dxa"/>
          </w:tcPr>
          <w:p w:rsidR="009A35D9" w:rsidRDefault="009A35D9" w:rsidP="00D61BA1">
            <w:pPr>
              <w:pStyle w:val="TableParagraph"/>
              <w:rPr>
                <w:sz w:val="20"/>
              </w:rPr>
            </w:pPr>
          </w:p>
        </w:tc>
      </w:tr>
      <w:tr w:rsidR="009A35D9" w:rsidTr="00D61BA1">
        <w:trPr>
          <w:trHeight w:val="275"/>
        </w:trPr>
        <w:tc>
          <w:tcPr>
            <w:tcW w:w="1450" w:type="dxa"/>
          </w:tcPr>
          <w:p w:rsidR="009A35D9" w:rsidRDefault="009A35D9" w:rsidP="00D61BA1">
            <w:pPr>
              <w:pStyle w:val="TableParagraph"/>
              <w:spacing w:line="256" w:lineRule="exact"/>
              <w:rPr>
                <w:sz w:val="24"/>
              </w:rPr>
            </w:pPr>
            <w:r>
              <w:rPr>
                <w:sz w:val="24"/>
              </w:rPr>
              <w:t>383</w:t>
            </w:r>
          </w:p>
        </w:tc>
        <w:tc>
          <w:tcPr>
            <w:tcW w:w="4796" w:type="dxa"/>
          </w:tcPr>
          <w:p w:rsidR="009A35D9" w:rsidRDefault="009A35D9" w:rsidP="00D61BA1">
            <w:pPr>
              <w:pStyle w:val="TableParagraph"/>
              <w:spacing w:line="256" w:lineRule="exact"/>
              <w:rPr>
                <w:sz w:val="24"/>
              </w:rPr>
            </w:pPr>
            <w:r>
              <w:rPr>
                <w:sz w:val="24"/>
              </w:rPr>
              <w:t>Frequência</w:t>
            </w:r>
            <w:r>
              <w:rPr>
                <w:spacing w:val="-1"/>
                <w:sz w:val="24"/>
              </w:rPr>
              <w:t xml:space="preserve"> </w:t>
            </w:r>
            <w:r>
              <w:rPr>
                <w:sz w:val="24"/>
              </w:rPr>
              <w:t>de</w:t>
            </w:r>
            <w:r>
              <w:rPr>
                <w:spacing w:val="-2"/>
                <w:sz w:val="24"/>
              </w:rPr>
              <w:t xml:space="preserve"> </w:t>
            </w:r>
            <w:r>
              <w:rPr>
                <w:sz w:val="24"/>
              </w:rPr>
              <w:t>bolsistas</w:t>
            </w:r>
          </w:p>
        </w:tc>
        <w:tc>
          <w:tcPr>
            <w:tcW w:w="2000" w:type="dxa"/>
          </w:tcPr>
          <w:p w:rsidR="009A35D9" w:rsidRDefault="009A35D9" w:rsidP="00D61BA1">
            <w:pPr>
              <w:pStyle w:val="TableParagraph"/>
              <w:spacing w:line="256" w:lineRule="exact"/>
              <w:ind w:left="32" w:right="27"/>
              <w:jc w:val="center"/>
              <w:rPr>
                <w:sz w:val="24"/>
              </w:rPr>
            </w:pPr>
            <w:r>
              <w:rPr>
                <w:sz w:val="24"/>
              </w:rPr>
              <w:t>5</w:t>
            </w:r>
            <w:r>
              <w:rPr>
                <w:spacing w:val="-1"/>
                <w:sz w:val="24"/>
              </w:rPr>
              <w:t xml:space="preserve"> </w:t>
            </w:r>
            <w:r>
              <w:rPr>
                <w:sz w:val="24"/>
              </w:rPr>
              <w:t>anos</w:t>
            </w:r>
          </w:p>
        </w:tc>
        <w:tc>
          <w:tcPr>
            <w:tcW w:w="1636" w:type="dxa"/>
          </w:tcPr>
          <w:p w:rsidR="009A35D9" w:rsidRDefault="009A35D9" w:rsidP="00D61BA1">
            <w:pPr>
              <w:pStyle w:val="TableParagraph"/>
              <w:spacing w:line="256" w:lineRule="exact"/>
              <w:ind w:left="423" w:right="423"/>
              <w:jc w:val="center"/>
              <w:rPr>
                <w:sz w:val="24"/>
              </w:rPr>
            </w:pPr>
            <w:r>
              <w:rPr>
                <w:sz w:val="24"/>
              </w:rPr>
              <w:t>47</w:t>
            </w:r>
            <w:r>
              <w:rPr>
                <w:spacing w:val="-1"/>
                <w:sz w:val="24"/>
              </w:rPr>
              <w:t xml:space="preserve"> </w:t>
            </w:r>
            <w:r>
              <w:rPr>
                <w:sz w:val="24"/>
              </w:rPr>
              <w:t>anos</w:t>
            </w:r>
          </w:p>
        </w:tc>
        <w:tc>
          <w:tcPr>
            <w:tcW w:w="1865" w:type="dxa"/>
          </w:tcPr>
          <w:p w:rsidR="009A35D9" w:rsidRDefault="009A35D9" w:rsidP="00D61BA1">
            <w:pPr>
              <w:pStyle w:val="TableParagraph"/>
              <w:spacing w:line="256" w:lineRule="exact"/>
              <w:ind w:left="334" w:right="334"/>
              <w:jc w:val="center"/>
              <w:rPr>
                <w:sz w:val="24"/>
              </w:rPr>
            </w:pPr>
            <w:r>
              <w:rPr>
                <w:sz w:val="24"/>
              </w:rPr>
              <w:t>Eliminação</w:t>
            </w:r>
          </w:p>
        </w:tc>
        <w:tc>
          <w:tcPr>
            <w:tcW w:w="3980" w:type="dxa"/>
          </w:tcPr>
          <w:p w:rsidR="009A35D9" w:rsidRDefault="009A35D9" w:rsidP="00D61BA1">
            <w:pPr>
              <w:pStyle w:val="TableParagraph"/>
              <w:rPr>
                <w:sz w:val="20"/>
              </w:rPr>
            </w:pPr>
          </w:p>
        </w:tc>
      </w:tr>
    </w:tbl>
    <w:p w:rsidR="009A35D9" w:rsidRDefault="009A35D9" w:rsidP="009A35D9">
      <w:pPr>
        <w:rPr>
          <w:sz w:val="20"/>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4818"/>
        <w:gridCol w:w="2000"/>
        <w:gridCol w:w="1620"/>
        <w:gridCol w:w="1851"/>
        <w:gridCol w:w="4011"/>
        <w:gridCol w:w="488"/>
      </w:tblGrid>
      <w:tr w:rsidR="009A35D9" w:rsidTr="00D61BA1">
        <w:trPr>
          <w:trHeight w:val="827"/>
        </w:trPr>
        <w:tc>
          <w:tcPr>
            <w:tcW w:w="1428" w:type="dxa"/>
            <w:tcBorders>
              <w:top w:val="nil"/>
            </w:tcBorders>
          </w:tcPr>
          <w:p w:rsidR="009A35D9" w:rsidRDefault="009A35D9" w:rsidP="00D61BA1">
            <w:pPr>
              <w:pStyle w:val="TableParagraph"/>
              <w:rPr>
                <w:sz w:val="24"/>
              </w:rPr>
            </w:pPr>
            <w:r>
              <w:rPr>
                <w:sz w:val="24"/>
              </w:rPr>
              <w:t>384</w:t>
            </w:r>
          </w:p>
        </w:tc>
        <w:tc>
          <w:tcPr>
            <w:tcW w:w="4818" w:type="dxa"/>
            <w:tcBorders>
              <w:top w:val="nil"/>
            </w:tcBorders>
          </w:tcPr>
          <w:p w:rsidR="009A35D9" w:rsidRDefault="009A35D9" w:rsidP="00D61BA1">
            <w:pPr>
              <w:pStyle w:val="TableParagraph"/>
              <w:ind w:left="26"/>
              <w:rPr>
                <w:sz w:val="24"/>
              </w:rPr>
            </w:pPr>
            <w:r>
              <w:rPr>
                <w:sz w:val="24"/>
              </w:rPr>
              <w:t>Avaliação.</w:t>
            </w:r>
            <w:r>
              <w:rPr>
                <w:spacing w:val="-3"/>
                <w:sz w:val="24"/>
              </w:rPr>
              <w:t xml:space="preserve"> </w:t>
            </w:r>
            <w:r>
              <w:rPr>
                <w:sz w:val="24"/>
              </w:rPr>
              <w:t>Resultados</w:t>
            </w:r>
          </w:p>
        </w:tc>
        <w:tc>
          <w:tcPr>
            <w:tcW w:w="2000" w:type="dxa"/>
            <w:tcBorders>
              <w:top w:val="nil"/>
            </w:tcBorders>
          </w:tcPr>
          <w:p w:rsidR="009A35D9" w:rsidRDefault="009A35D9" w:rsidP="00D61BA1">
            <w:pPr>
              <w:pStyle w:val="TableParagraph"/>
              <w:ind w:left="32" w:right="27"/>
              <w:jc w:val="center"/>
              <w:rPr>
                <w:sz w:val="24"/>
              </w:rPr>
            </w:pPr>
            <w:r>
              <w:rPr>
                <w:sz w:val="24"/>
              </w:rPr>
              <w:t>3</w:t>
            </w:r>
            <w:r>
              <w:rPr>
                <w:spacing w:val="-1"/>
                <w:sz w:val="24"/>
              </w:rPr>
              <w:t xml:space="preserve"> </w:t>
            </w:r>
            <w:r>
              <w:rPr>
                <w:sz w:val="24"/>
              </w:rPr>
              <w:t>anos</w:t>
            </w:r>
          </w:p>
        </w:tc>
        <w:tc>
          <w:tcPr>
            <w:tcW w:w="1620" w:type="dxa"/>
            <w:tcBorders>
              <w:top w:val="nil"/>
            </w:tcBorders>
          </w:tcPr>
          <w:p w:rsidR="009A35D9" w:rsidRDefault="009A35D9" w:rsidP="00D61BA1">
            <w:pPr>
              <w:pStyle w:val="TableParagraph"/>
              <w:ind w:left="475" w:right="460"/>
              <w:jc w:val="center"/>
              <w:rPr>
                <w:sz w:val="24"/>
              </w:rPr>
            </w:pPr>
            <w:r>
              <w:rPr>
                <w:sz w:val="24"/>
              </w:rPr>
              <w:t>2</w:t>
            </w:r>
            <w:r>
              <w:rPr>
                <w:spacing w:val="-1"/>
                <w:sz w:val="24"/>
              </w:rPr>
              <w:t xml:space="preserve"> </w:t>
            </w:r>
            <w:r>
              <w:rPr>
                <w:sz w:val="24"/>
              </w:rPr>
              <w:t>anos</w:t>
            </w:r>
          </w:p>
        </w:tc>
        <w:tc>
          <w:tcPr>
            <w:tcW w:w="1851" w:type="dxa"/>
            <w:tcBorders>
              <w:top w:val="nil"/>
            </w:tcBorders>
          </w:tcPr>
          <w:p w:rsidR="009A35D9" w:rsidRDefault="009A35D9" w:rsidP="00D61BA1">
            <w:pPr>
              <w:pStyle w:val="TableParagraph"/>
              <w:ind w:left="378" w:right="320" w:firstLine="213"/>
              <w:rPr>
                <w:sz w:val="24"/>
              </w:rPr>
            </w:pPr>
            <w:r>
              <w:rPr>
                <w:sz w:val="24"/>
              </w:rPr>
              <w:t>Guarda</w:t>
            </w:r>
            <w:r>
              <w:rPr>
                <w:spacing w:val="1"/>
                <w:sz w:val="24"/>
              </w:rPr>
              <w:t xml:space="preserve"> </w:t>
            </w:r>
            <w:r>
              <w:rPr>
                <w:spacing w:val="-1"/>
                <w:sz w:val="24"/>
              </w:rPr>
              <w:t>Permanente</w:t>
            </w:r>
          </w:p>
        </w:tc>
        <w:tc>
          <w:tcPr>
            <w:tcW w:w="4011" w:type="dxa"/>
            <w:tcBorders>
              <w:top w:val="nil"/>
            </w:tcBorders>
          </w:tcPr>
          <w:p w:rsidR="009A35D9" w:rsidRDefault="009A35D9" w:rsidP="00D61BA1">
            <w:pPr>
              <w:pStyle w:val="TableParagraph"/>
              <w:ind w:left="32"/>
              <w:rPr>
                <w:sz w:val="24"/>
              </w:rPr>
            </w:pPr>
            <w:r>
              <w:rPr>
                <w:sz w:val="24"/>
              </w:rPr>
              <w:t>Eliminar</w:t>
            </w:r>
            <w:r>
              <w:rPr>
                <w:spacing w:val="-3"/>
                <w:sz w:val="24"/>
              </w:rPr>
              <w:t xml:space="preserve"> </w:t>
            </w:r>
            <w:r>
              <w:rPr>
                <w:sz w:val="24"/>
              </w:rPr>
              <w:t>os</w:t>
            </w:r>
            <w:r>
              <w:rPr>
                <w:spacing w:val="-1"/>
                <w:sz w:val="24"/>
              </w:rPr>
              <w:t xml:space="preserve"> </w:t>
            </w:r>
            <w:r>
              <w:rPr>
                <w:sz w:val="24"/>
              </w:rPr>
              <w:t>relatórios</w:t>
            </w:r>
            <w:r>
              <w:rPr>
                <w:spacing w:val="-1"/>
                <w:sz w:val="24"/>
              </w:rPr>
              <w:t xml:space="preserve"> </w:t>
            </w:r>
            <w:r>
              <w:rPr>
                <w:sz w:val="24"/>
              </w:rPr>
              <w:t>parciais,</w:t>
            </w:r>
            <w:r>
              <w:rPr>
                <w:spacing w:val="-1"/>
                <w:sz w:val="24"/>
              </w:rPr>
              <w:t xml:space="preserve"> </w:t>
            </w:r>
            <w:r>
              <w:rPr>
                <w:sz w:val="24"/>
              </w:rPr>
              <w:t>cujas</w:t>
            </w:r>
          </w:p>
          <w:p w:rsidR="009A35D9" w:rsidRDefault="009A35D9" w:rsidP="00D61BA1">
            <w:pPr>
              <w:pStyle w:val="TableParagraph"/>
              <w:spacing w:line="270" w:lineRule="atLeast"/>
              <w:ind w:left="32" w:right="101"/>
              <w:rPr>
                <w:sz w:val="24"/>
              </w:rPr>
            </w:pPr>
            <w:r>
              <w:rPr>
                <w:sz w:val="24"/>
              </w:rPr>
              <w:t>informações</w:t>
            </w:r>
            <w:r>
              <w:rPr>
                <w:spacing w:val="-7"/>
                <w:sz w:val="24"/>
              </w:rPr>
              <w:t xml:space="preserve"> </w:t>
            </w:r>
            <w:r>
              <w:rPr>
                <w:sz w:val="24"/>
              </w:rPr>
              <w:t>encontram-se</w:t>
            </w:r>
            <w:r>
              <w:rPr>
                <w:spacing w:val="-10"/>
                <w:sz w:val="24"/>
              </w:rPr>
              <w:t xml:space="preserve"> </w:t>
            </w:r>
            <w:r>
              <w:rPr>
                <w:sz w:val="24"/>
              </w:rPr>
              <w:t>recapituladas</w:t>
            </w:r>
            <w:r>
              <w:rPr>
                <w:spacing w:val="-57"/>
                <w:sz w:val="24"/>
              </w:rPr>
              <w:t xml:space="preserve"> </w:t>
            </w:r>
            <w:r>
              <w:rPr>
                <w:sz w:val="24"/>
              </w:rPr>
              <w:t>nos</w:t>
            </w:r>
            <w:r>
              <w:rPr>
                <w:spacing w:val="-1"/>
                <w:sz w:val="24"/>
              </w:rPr>
              <w:t xml:space="preserve"> </w:t>
            </w:r>
            <w:r>
              <w:rPr>
                <w:sz w:val="24"/>
              </w:rPr>
              <w:t>relatórios finais.</w:t>
            </w:r>
          </w:p>
        </w:tc>
        <w:tc>
          <w:tcPr>
            <w:tcW w:w="488" w:type="dxa"/>
            <w:vMerge w:val="restart"/>
            <w:tcBorders>
              <w:top w:val="nil"/>
              <w:right w:val="nil"/>
            </w:tcBorders>
          </w:tcPr>
          <w:p w:rsidR="009A35D9" w:rsidRDefault="009A35D9" w:rsidP="00D61BA1">
            <w:pPr>
              <w:pStyle w:val="TableParagraph"/>
              <w:rPr>
                <w:sz w:val="24"/>
              </w:rPr>
            </w:pPr>
          </w:p>
        </w:tc>
      </w:tr>
      <w:tr w:rsidR="009A35D9" w:rsidTr="00D61BA1">
        <w:trPr>
          <w:trHeight w:val="275"/>
        </w:trPr>
        <w:tc>
          <w:tcPr>
            <w:tcW w:w="15728" w:type="dxa"/>
            <w:gridSpan w:val="6"/>
          </w:tcPr>
          <w:p w:rsidR="009A35D9" w:rsidRDefault="009A35D9" w:rsidP="00D61BA1">
            <w:pPr>
              <w:pStyle w:val="TableParagraph"/>
              <w:spacing w:line="256" w:lineRule="exact"/>
              <w:rPr>
                <w:b/>
                <w:sz w:val="24"/>
              </w:rPr>
            </w:pPr>
            <w:r>
              <w:rPr>
                <w:b/>
                <w:sz w:val="24"/>
              </w:rPr>
              <w:t>390</w:t>
            </w:r>
            <w:r>
              <w:rPr>
                <w:b/>
                <w:spacing w:val="-3"/>
                <w:sz w:val="24"/>
              </w:rPr>
              <w:t xml:space="preserve"> </w:t>
            </w:r>
            <w:r>
              <w:rPr>
                <w:b/>
                <w:sz w:val="24"/>
              </w:rPr>
              <w:t>Outros</w:t>
            </w:r>
            <w:r>
              <w:rPr>
                <w:b/>
                <w:spacing w:val="-2"/>
                <w:sz w:val="24"/>
              </w:rPr>
              <w:t xml:space="preserve"> </w:t>
            </w:r>
            <w:r>
              <w:rPr>
                <w:b/>
                <w:sz w:val="24"/>
              </w:rPr>
              <w:t>assuntos</w:t>
            </w:r>
            <w:r>
              <w:rPr>
                <w:b/>
                <w:spacing w:val="-2"/>
                <w:sz w:val="24"/>
              </w:rPr>
              <w:t xml:space="preserve"> </w:t>
            </w:r>
            <w:r>
              <w:rPr>
                <w:b/>
                <w:sz w:val="24"/>
              </w:rPr>
              <w:t>referentes</w:t>
            </w:r>
            <w:r>
              <w:rPr>
                <w:b/>
                <w:spacing w:val="-2"/>
                <w:sz w:val="24"/>
              </w:rPr>
              <w:t xml:space="preserve"> </w:t>
            </w:r>
            <w:r>
              <w:rPr>
                <w:b/>
                <w:sz w:val="24"/>
              </w:rPr>
              <w:t>à extensão</w:t>
            </w:r>
          </w:p>
        </w:tc>
        <w:tc>
          <w:tcPr>
            <w:tcW w:w="488" w:type="dxa"/>
            <w:vMerge/>
            <w:tcBorders>
              <w:top w:val="nil"/>
              <w:right w:val="nil"/>
            </w:tcBorders>
          </w:tcPr>
          <w:p w:rsidR="009A35D9" w:rsidRDefault="009A35D9" w:rsidP="00D61BA1">
            <w:pPr>
              <w:rPr>
                <w:sz w:val="2"/>
                <w:szCs w:val="2"/>
              </w:rPr>
            </w:pPr>
          </w:p>
        </w:tc>
      </w:tr>
      <w:tr w:rsidR="009A35D9" w:rsidTr="00D61BA1">
        <w:trPr>
          <w:trHeight w:val="277"/>
        </w:trPr>
        <w:tc>
          <w:tcPr>
            <w:tcW w:w="15728" w:type="dxa"/>
            <w:gridSpan w:val="6"/>
          </w:tcPr>
          <w:p w:rsidR="009A35D9" w:rsidRDefault="009A35D9" w:rsidP="00D61BA1">
            <w:pPr>
              <w:pStyle w:val="TableParagraph"/>
              <w:rPr>
                <w:sz w:val="20"/>
              </w:rPr>
            </w:pPr>
          </w:p>
        </w:tc>
        <w:tc>
          <w:tcPr>
            <w:tcW w:w="488" w:type="dxa"/>
            <w:vMerge/>
            <w:tcBorders>
              <w:top w:val="nil"/>
              <w:right w:val="nil"/>
            </w:tcBorders>
          </w:tcPr>
          <w:p w:rsidR="009A35D9" w:rsidRDefault="009A35D9" w:rsidP="00D61BA1">
            <w:pPr>
              <w:rPr>
                <w:sz w:val="2"/>
                <w:szCs w:val="2"/>
              </w:rPr>
            </w:pPr>
          </w:p>
        </w:tc>
      </w:tr>
      <w:tr w:rsidR="009A35D9" w:rsidTr="00D61BA1">
        <w:trPr>
          <w:trHeight w:val="275"/>
        </w:trPr>
        <w:tc>
          <w:tcPr>
            <w:tcW w:w="15728" w:type="dxa"/>
            <w:gridSpan w:val="6"/>
          </w:tcPr>
          <w:p w:rsidR="009A35D9" w:rsidRDefault="009A35D9" w:rsidP="00D61BA1">
            <w:pPr>
              <w:pStyle w:val="TableParagraph"/>
              <w:spacing w:line="256" w:lineRule="exact"/>
              <w:rPr>
                <w:b/>
                <w:sz w:val="24"/>
              </w:rPr>
            </w:pPr>
            <w:r>
              <w:rPr>
                <w:b/>
                <w:sz w:val="24"/>
              </w:rPr>
              <w:t>400</w:t>
            </w:r>
            <w:r>
              <w:rPr>
                <w:b/>
                <w:spacing w:val="-2"/>
                <w:sz w:val="24"/>
              </w:rPr>
              <w:t xml:space="preserve"> </w:t>
            </w:r>
            <w:r>
              <w:rPr>
                <w:b/>
                <w:sz w:val="24"/>
              </w:rPr>
              <w:t>EDUCAÇÃO BÁSICA</w:t>
            </w:r>
            <w:r>
              <w:rPr>
                <w:b/>
                <w:spacing w:val="-2"/>
                <w:sz w:val="24"/>
              </w:rPr>
              <w:t xml:space="preserve"> </w:t>
            </w:r>
            <w:r>
              <w:rPr>
                <w:b/>
                <w:sz w:val="24"/>
              </w:rPr>
              <w:t>E</w:t>
            </w:r>
            <w:r>
              <w:rPr>
                <w:b/>
                <w:spacing w:val="-1"/>
                <w:sz w:val="24"/>
              </w:rPr>
              <w:t xml:space="preserve"> </w:t>
            </w:r>
            <w:r>
              <w:rPr>
                <w:b/>
                <w:sz w:val="24"/>
              </w:rPr>
              <w:t>PROFISSIONAL</w:t>
            </w:r>
          </w:p>
        </w:tc>
        <w:tc>
          <w:tcPr>
            <w:tcW w:w="488" w:type="dxa"/>
            <w:vMerge w:val="restart"/>
            <w:tcBorders>
              <w:bottom w:val="nil"/>
              <w:right w:val="nil"/>
            </w:tcBorders>
          </w:tcPr>
          <w:p w:rsidR="009A35D9" w:rsidRDefault="009A35D9" w:rsidP="00D61BA1">
            <w:pPr>
              <w:pStyle w:val="TableParagraph"/>
              <w:rPr>
                <w:sz w:val="24"/>
              </w:rPr>
            </w:pPr>
          </w:p>
        </w:tc>
      </w:tr>
      <w:tr w:rsidR="009A35D9" w:rsidTr="00D61BA1">
        <w:trPr>
          <w:trHeight w:val="552"/>
        </w:trPr>
        <w:tc>
          <w:tcPr>
            <w:tcW w:w="1428" w:type="dxa"/>
          </w:tcPr>
          <w:p w:rsidR="009A35D9" w:rsidRDefault="009A35D9" w:rsidP="00D61BA1">
            <w:pPr>
              <w:pStyle w:val="TableParagraph"/>
              <w:spacing w:line="273" w:lineRule="exact"/>
              <w:rPr>
                <w:b/>
                <w:sz w:val="24"/>
              </w:rPr>
            </w:pPr>
            <w:r>
              <w:rPr>
                <w:b/>
                <w:sz w:val="24"/>
              </w:rPr>
              <w:t>410</w:t>
            </w:r>
          </w:p>
        </w:tc>
        <w:tc>
          <w:tcPr>
            <w:tcW w:w="4818" w:type="dxa"/>
          </w:tcPr>
          <w:p w:rsidR="009A35D9" w:rsidRDefault="009A35D9" w:rsidP="00D61BA1">
            <w:pPr>
              <w:pStyle w:val="TableParagraph"/>
              <w:spacing w:line="273" w:lineRule="exact"/>
              <w:ind w:left="-17"/>
              <w:rPr>
                <w:b/>
                <w:sz w:val="24"/>
              </w:rPr>
            </w:pPr>
            <w:r>
              <w:rPr>
                <w:b/>
                <w:sz w:val="24"/>
              </w:rPr>
              <w:t>Normatização.</w:t>
            </w:r>
            <w:r>
              <w:rPr>
                <w:b/>
                <w:spacing w:val="-4"/>
                <w:sz w:val="24"/>
              </w:rPr>
              <w:t xml:space="preserve"> </w:t>
            </w:r>
            <w:r>
              <w:rPr>
                <w:b/>
                <w:sz w:val="24"/>
              </w:rPr>
              <w:t>Regulamentação</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620" w:type="dxa"/>
          </w:tcPr>
          <w:p w:rsidR="009A35D9" w:rsidRDefault="009A35D9" w:rsidP="00D61BA1">
            <w:pPr>
              <w:pStyle w:val="TableParagraph"/>
              <w:ind w:right="3"/>
              <w:jc w:val="center"/>
              <w:rPr>
                <w:sz w:val="24"/>
              </w:rPr>
            </w:pPr>
            <w:r>
              <w:rPr>
                <w:w w:val="99"/>
                <w:sz w:val="24"/>
              </w:rPr>
              <w:t>-</w:t>
            </w:r>
          </w:p>
        </w:tc>
        <w:tc>
          <w:tcPr>
            <w:tcW w:w="1851" w:type="dxa"/>
          </w:tcPr>
          <w:p w:rsidR="009A35D9" w:rsidRDefault="009A35D9" w:rsidP="00D61BA1">
            <w:pPr>
              <w:pStyle w:val="TableParagraph"/>
              <w:ind w:left="322" w:right="339"/>
              <w:jc w:val="center"/>
              <w:rPr>
                <w:sz w:val="24"/>
              </w:rPr>
            </w:pPr>
            <w:r>
              <w:rPr>
                <w:sz w:val="24"/>
              </w:rPr>
              <w:t>Guarda</w:t>
            </w:r>
          </w:p>
          <w:p w:rsidR="009A35D9" w:rsidRDefault="009A35D9" w:rsidP="00D61BA1">
            <w:pPr>
              <w:pStyle w:val="TableParagraph"/>
              <w:spacing w:line="264" w:lineRule="exact"/>
              <w:ind w:left="322" w:right="343"/>
              <w:jc w:val="center"/>
              <w:rPr>
                <w:sz w:val="24"/>
              </w:rPr>
            </w:pPr>
            <w:r>
              <w:rPr>
                <w:sz w:val="24"/>
              </w:rPr>
              <w:t>Permanente</w:t>
            </w:r>
          </w:p>
        </w:tc>
        <w:tc>
          <w:tcPr>
            <w:tcW w:w="4011" w:type="dxa"/>
          </w:tcPr>
          <w:p w:rsidR="009A35D9" w:rsidRDefault="009A35D9" w:rsidP="00D61BA1">
            <w:pPr>
              <w:pStyle w:val="TableParagraph"/>
              <w:rPr>
                <w:sz w:val="24"/>
              </w:rPr>
            </w:pP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5728" w:type="dxa"/>
            <w:gridSpan w:val="6"/>
          </w:tcPr>
          <w:p w:rsidR="009A35D9" w:rsidRDefault="009A35D9" w:rsidP="00D61BA1">
            <w:pPr>
              <w:pStyle w:val="TableParagraph"/>
              <w:spacing w:line="256" w:lineRule="exact"/>
              <w:rPr>
                <w:b/>
                <w:sz w:val="24"/>
              </w:rPr>
            </w:pPr>
            <w:r>
              <w:rPr>
                <w:b/>
                <w:sz w:val="24"/>
              </w:rPr>
              <w:t>420</w:t>
            </w:r>
            <w:r>
              <w:rPr>
                <w:b/>
                <w:spacing w:val="-1"/>
                <w:sz w:val="24"/>
              </w:rPr>
              <w:t xml:space="preserve"> </w:t>
            </w:r>
            <w:r>
              <w:rPr>
                <w:b/>
                <w:sz w:val="24"/>
              </w:rPr>
              <w:t>Educação</w:t>
            </w:r>
            <w:r>
              <w:rPr>
                <w:b/>
                <w:spacing w:val="-1"/>
                <w:sz w:val="24"/>
              </w:rPr>
              <w:t xml:space="preserve"> </w:t>
            </w:r>
            <w:r>
              <w:rPr>
                <w:b/>
                <w:sz w:val="24"/>
              </w:rPr>
              <w:t>infantil:</w:t>
            </w:r>
            <w:r>
              <w:rPr>
                <w:b/>
                <w:spacing w:val="-4"/>
                <w:sz w:val="24"/>
              </w:rPr>
              <w:t xml:space="preserve"> </w:t>
            </w:r>
            <w:r>
              <w:rPr>
                <w:b/>
                <w:sz w:val="24"/>
              </w:rPr>
              <w:t>creches</w:t>
            </w:r>
            <w:r>
              <w:rPr>
                <w:b/>
                <w:spacing w:val="-1"/>
                <w:sz w:val="24"/>
              </w:rPr>
              <w:t xml:space="preserve"> </w:t>
            </w:r>
            <w:r>
              <w:rPr>
                <w:b/>
                <w:sz w:val="24"/>
              </w:rPr>
              <w:t>e</w:t>
            </w:r>
            <w:r>
              <w:rPr>
                <w:b/>
                <w:spacing w:val="-1"/>
                <w:sz w:val="24"/>
              </w:rPr>
              <w:t xml:space="preserve"> </w:t>
            </w:r>
            <w:r>
              <w:rPr>
                <w:b/>
                <w:sz w:val="24"/>
              </w:rPr>
              <w:t>pré-escolar</w:t>
            </w: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5728" w:type="dxa"/>
            <w:gridSpan w:val="6"/>
          </w:tcPr>
          <w:p w:rsidR="009A35D9" w:rsidRDefault="009A35D9" w:rsidP="00D61BA1">
            <w:pPr>
              <w:pStyle w:val="TableParagraph"/>
              <w:spacing w:line="256" w:lineRule="exact"/>
              <w:rPr>
                <w:sz w:val="24"/>
              </w:rPr>
            </w:pPr>
            <w:r>
              <w:rPr>
                <w:sz w:val="24"/>
              </w:rPr>
              <w:t>421</w:t>
            </w:r>
            <w:r>
              <w:rPr>
                <w:spacing w:val="-2"/>
                <w:sz w:val="24"/>
              </w:rPr>
              <w:t xml:space="preserve"> </w:t>
            </w:r>
            <w:r>
              <w:rPr>
                <w:sz w:val="24"/>
              </w:rPr>
              <w:t>Concepção,</w:t>
            </w:r>
            <w:r>
              <w:rPr>
                <w:spacing w:val="-1"/>
                <w:sz w:val="24"/>
              </w:rPr>
              <w:t xml:space="preserve"> </w:t>
            </w:r>
            <w:r>
              <w:rPr>
                <w:sz w:val="24"/>
              </w:rPr>
              <w:t>organização</w:t>
            </w:r>
            <w:r>
              <w:rPr>
                <w:spacing w:val="-1"/>
                <w:sz w:val="24"/>
              </w:rPr>
              <w:t xml:space="preserve"> </w:t>
            </w:r>
            <w:r>
              <w:rPr>
                <w:sz w:val="24"/>
              </w:rPr>
              <w:t>e</w:t>
            </w:r>
            <w:r>
              <w:rPr>
                <w:spacing w:val="-2"/>
                <w:sz w:val="24"/>
              </w:rPr>
              <w:t xml:space="preserve"> </w:t>
            </w:r>
            <w:r>
              <w:rPr>
                <w:sz w:val="24"/>
              </w:rPr>
              <w:t>funcionamento</w:t>
            </w:r>
            <w:r>
              <w:rPr>
                <w:spacing w:val="-1"/>
                <w:sz w:val="24"/>
              </w:rPr>
              <w:t xml:space="preserve"> </w:t>
            </w:r>
            <w:r>
              <w:rPr>
                <w:sz w:val="24"/>
              </w:rPr>
              <w:t>da educação</w:t>
            </w:r>
            <w:r>
              <w:rPr>
                <w:spacing w:val="-1"/>
                <w:sz w:val="24"/>
              </w:rPr>
              <w:t xml:space="preserve"> </w:t>
            </w:r>
            <w:r>
              <w:rPr>
                <w:sz w:val="24"/>
              </w:rPr>
              <w:t>infantil</w:t>
            </w: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551"/>
        </w:trPr>
        <w:tc>
          <w:tcPr>
            <w:tcW w:w="1428" w:type="dxa"/>
          </w:tcPr>
          <w:p w:rsidR="009A35D9" w:rsidRDefault="009A35D9" w:rsidP="00D61BA1">
            <w:pPr>
              <w:pStyle w:val="TableParagraph"/>
              <w:rPr>
                <w:sz w:val="24"/>
              </w:rPr>
            </w:pPr>
            <w:r>
              <w:rPr>
                <w:sz w:val="24"/>
              </w:rPr>
              <w:t>421.1</w:t>
            </w:r>
          </w:p>
        </w:tc>
        <w:tc>
          <w:tcPr>
            <w:tcW w:w="4818" w:type="dxa"/>
          </w:tcPr>
          <w:p w:rsidR="009A35D9" w:rsidRDefault="009A35D9" w:rsidP="00D61BA1">
            <w:pPr>
              <w:pStyle w:val="TableParagraph"/>
              <w:ind w:left="-17"/>
              <w:rPr>
                <w:sz w:val="24"/>
              </w:rPr>
            </w:pPr>
            <w:r>
              <w:rPr>
                <w:sz w:val="24"/>
              </w:rPr>
              <w:t>Projeto</w:t>
            </w:r>
            <w:r>
              <w:rPr>
                <w:spacing w:val="-3"/>
                <w:sz w:val="24"/>
              </w:rPr>
              <w:t xml:space="preserve"> </w:t>
            </w:r>
            <w:r>
              <w:rPr>
                <w:sz w:val="24"/>
              </w:rPr>
              <w:t>pedagógico</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620" w:type="dxa"/>
          </w:tcPr>
          <w:p w:rsidR="009A35D9" w:rsidRDefault="009A35D9" w:rsidP="00D61BA1">
            <w:pPr>
              <w:pStyle w:val="TableParagraph"/>
              <w:ind w:right="3"/>
              <w:jc w:val="center"/>
              <w:rPr>
                <w:sz w:val="24"/>
              </w:rPr>
            </w:pPr>
            <w:r>
              <w:rPr>
                <w:w w:val="99"/>
                <w:sz w:val="24"/>
              </w:rPr>
              <w:t>-</w:t>
            </w:r>
          </w:p>
        </w:tc>
        <w:tc>
          <w:tcPr>
            <w:tcW w:w="1851" w:type="dxa"/>
          </w:tcPr>
          <w:p w:rsidR="009A35D9" w:rsidRDefault="009A35D9" w:rsidP="00D61BA1">
            <w:pPr>
              <w:pStyle w:val="TableParagraph"/>
              <w:ind w:left="322" w:right="339"/>
              <w:jc w:val="center"/>
              <w:rPr>
                <w:sz w:val="24"/>
              </w:rPr>
            </w:pPr>
            <w:r>
              <w:rPr>
                <w:sz w:val="24"/>
              </w:rPr>
              <w:t>Guarda</w:t>
            </w:r>
          </w:p>
          <w:p w:rsidR="009A35D9" w:rsidRDefault="009A35D9" w:rsidP="00D61BA1">
            <w:pPr>
              <w:pStyle w:val="TableParagraph"/>
              <w:spacing w:line="264" w:lineRule="exact"/>
              <w:ind w:left="321" w:right="344"/>
              <w:jc w:val="center"/>
              <w:rPr>
                <w:sz w:val="24"/>
              </w:rPr>
            </w:pPr>
            <w:r>
              <w:rPr>
                <w:sz w:val="24"/>
              </w:rPr>
              <w:t>Permanente</w:t>
            </w:r>
          </w:p>
        </w:tc>
        <w:tc>
          <w:tcPr>
            <w:tcW w:w="4011" w:type="dxa"/>
          </w:tcPr>
          <w:p w:rsidR="009A35D9" w:rsidRDefault="009A35D9" w:rsidP="00D61BA1">
            <w:pPr>
              <w:pStyle w:val="TableParagraph"/>
              <w:rPr>
                <w:sz w:val="24"/>
              </w:rPr>
            </w:pP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554"/>
        </w:trPr>
        <w:tc>
          <w:tcPr>
            <w:tcW w:w="1428" w:type="dxa"/>
          </w:tcPr>
          <w:p w:rsidR="009A35D9" w:rsidRDefault="009A35D9" w:rsidP="00D61BA1">
            <w:pPr>
              <w:pStyle w:val="TableParagraph"/>
              <w:spacing w:line="270" w:lineRule="exact"/>
              <w:rPr>
                <w:sz w:val="24"/>
              </w:rPr>
            </w:pPr>
            <w:r>
              <w:rPr>
                <w:sz w:val="24"/>
              </w:rPr>
              <w:t>421.2</w:t>
            </w:r>
          </w:p>
        </w:tc>
        <w:tc>
          <w:tcPr>
            <w:tcW w:w="4818" w:type="dxa"/>
          </w:tcPr>
          <w:p w:rsidR="009A35D9" w:rsidRDefault="009A35D9" w:rsidP="00D61BA1">
            <w:pPr>
              <w:pStyle w:val="TableParagraph"/>
              <w:spacing w:line="270" w:lineRule="exact"/>
              <w:ind w:left="-17"/>
              <w:rPr>
                <w:sz w:val="24"/>
              </w:rPr>
            </w:pPr>
            <w:r>
              <w:rPr>
                <w:sz w:val="24"/>
              </w:rPr>
              <w:t>Autorização</w:t>
            </w:r>
            <w:r>
              <w:rPr>
                <w:spacing w:val="-2"/>
                <w:sz w:val="24"/>
              </w:rPr>
              <w:t xml:space="preserve"> </w:t>
            </w:r>
            <w:r>
              <w:rPr>
                <w:sz w:val="24"/>
              </w:rPr>
              <w:t>para</w:t>
            </w:r>
            <w:r>
              <w:rPr>
                <w:spacing w:val="-2"/>
                <w:sz w:val="24"/>
              </w:rPr>
              <w:t xml:space="preserve"> </w:t>
            </w:r>
            <w:r>
              <w:rPr>
                <w:sz w:val="24"/>
              </w:rPr>
              <w:t>funcionamento</w:t>
            </w:r>
          </w:p>
        </w:tc>
        <w:tc>
          <w:tcPr>
            <w:tcW w:w="2000" w:type="dxa"/>
          </w:tcPr>
          <w:p w:rsidR="009A35D9" w:rsidRDefault="009A35D9" w:rsidP="00D61BA1">
            <w:pPr>
              <w:pStyle w:val="TableParagraph"/>
              <w:spacing w:line="270" w:lineRule="exact"/>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ato</w:t>
            </w:r>
          </w:p>
        </w:tc>
        <w:tc>
          <w:tcPr>
            <w:tcW w:w="1620" w:type="dxa"/>
          </w:tcPr>
          <w:p w:rsidR="009A35D9" w:rsidRDefault="009A35D9" w:rsidP="00D61BA1">
            <w:pPr>
              <w:pStyle w:val="TableParagraph"/>
              <w:spacing w:line="270" w:lineRule="exact"/>
              <w:ind w:left="467" w:right="468"/>
              <w:jc w:val="center"/>
              <w:rPr>
                <w:sz w:val="24"/>
              </w:rPr>
            </w:pPr>
            <w:r>
              <w:rPr>
                <w:sz w:val="24"/>
              </w:rPr>
              <w:t>5</w:t>
            </w:r>
            <w:r>
              <w:rPr>
                <w:spacing w:val="-1"/>
                <w:sz w:val="24"/>
              </w:rPr>
              <w:t xml:space="preserve"> </w:t>
            </w:r>
            <w:r>
              <w:rPr>
                <w:sz w:val="24"/>
              </w:rPr>
              <w:t>anos</w:t>
            </w:r>
          </w:p>
        </w:tc>
        <w:tc>
          <w:tcPr>
            <w:tcW w:w="1851" w:type="dxa"/>
          </w:tcPr>
          <w:p w:rsidR="009A35D9" w:rsidRDefault="009A35D9" w:rsidP="00D61BA1">
            <w:pPr>
              <w:pStyle w:val="TableParagraph"/>
              <w:spacing w:line="270" w:lineRule="exact"/>
              <w:ind w:left="322" w:right="339"/>
              <w:jc w:val="center"/>
              <w:rPr>
                <w:sz w:val="24"/>
              </w:rPr>
            </w:pPr>
            <w:r>
              <w:rPr>
                <w:sz w:val="24"/>
              </w:rPr>
              <w:t>Guarda</w:t>
            </w:r>
          </w:p>
          <w:p w:rsidR="009A35D9" w:rsidRDefault="009A35D9" w:rsidP="00D61BA1">
            <w:pPr>
              <w:pStyle w:val="TableParagraph"/>
              <w:spacing w:line="264" w:lineRule="exact"/>
              <w:ind w:left="321" w:right="344"/>
              <w:jc w:val="center"/>
              <w:rPr>
                <w:sz w:val="24"/>
              </w:rPr>
            </w:pPr>
            <w:r>
              <w:rPr>
                <w:sz w:val="24"/>
              </w:rPr>
              <w:t>Permanente</w:t>
            </w:r>
          </w:p>
        </w:tc>
        <w:tc>
          <w:tcPr>
            <w:tcW w:w="4011" w:type="dxa"/>
          </w:tcPr>
          <w:p w:rsidR="009A35D9" w:rsidRDefault="009A35D9" w:rsidP="00D61BA1">
            <w:pPr>
              <w:pStyle w:val="TableParagraph"/>
              <w:rPr>
                <w:sz w:val="24"/>
              </w:rPr>
            </w:pP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552"/>
        </w:trPr>
        <w:tc>
          <w:tcPr>
            <w:tcW w:w="1428" w:type="dxa"/>
          </w:tcPr>
          <w:p w:rsidR="009A35D9" w:rsidRDefault="009A35D9" w:rsidP="00D61BA1">
            <w:pPr>
              <w:pStyle w:val="TableParagraph"/>
              <w:rPr>
                <w:sz w:val="24"/>
              </w:rPr>
            </w:pPr>
            <w:r>
              <w:rPr>
                <w:sz w:val="24"/>
              </w:rPr>
              <w:t>422</w:t>
            </w:r>
          </w:p>
        </w:tc>
        <w:tc>
          <w:tcPr>
            <w:tcW w:w="4818" w:type="dxa"/>
          </w:tcPr>
          <w:p w:rsidR="009A35D9" w:rsidRDefault="009A35D9" w:rsidP="00D61BA1">
            <w:pPr>
              <w:pStyle w:val="TableParagraph"/>
              <w:ind w:left="-17"/>
              <w:rPr>
                <w:sz w:val="24"/>
              </w:rPr>
            </w:pPr>
            <w:r>
              <w:rPr>
                <w:sz w:val="24"/>
              </w:rPr>
              <w:t>Planejamento</w:t>
            </w:r>
            <w:r>
              <w:rPr>
                <w:spacing w:val="-2"/>
                <w:sz w:val="24"/>
              </w:rPr>
              <w:t xml:space="preserve"> </w:t>
            </w:r>
            <w:r>
              <w:rPr>
                <w:sz w:val="24"/>
              </w:rPr>
              <w:t>e</w:t>
            </w:r>
            <w:r>
              <w:rPr>
                <w:spacing w:val="-2"/>
                <w:sz w:val="24"/>
              </w:rPr>
              <w:t xml:space="preserve"> </w:t>
            </w:r>
            <w:r>
              <w:rPr>
                <w:sz w:val="24"/>
              </w:rPr>
              <w:t>organização</w:t>
            </w:r>
            <w:r>
              <w:rPr>
                <w:spacing w:val="-1"/>
                <w:sz w:val="24"/>
              </w:rPr>
              <w:t xml:space="preserve"> </w:t>
            </w:r>
            <w:r>
              <w:rPr>
                <w:sz w:val="24"/>
              </w:rPr>
              <w:t>das</w:t>
            </w:r>
            <w:r>
              <w:rPr>
                <w:spacing w:val="-2"/>
                <w:sz w:val="24"/>
              </w:rPr>
              <w:t xml:space="preserve"> </w:t>
            </w:r>
            <w:r>
              <w:rPr>
                <w:sz w:val="24"/>
              </w:rPr>
              <w:t>atividades</w:t>
            </w:r>
          </w:p>
          <w:p w:rsidR="009A35D9" w:rsidRDefault="009A35D9" w:rsidP="00D61BA1">
            <w:pPr>
              <w:pStyle w:val="TableParagraph"/>
              <w:spacing w:line="264" w:lineRule="exact"/>
              <w:ind w:left="-17"/>
              <w:rPr>
                <w:sz w:val="24"/>
              </w:rPr>
            </w:pPr>
            <w:r>
              <w:rPr>
                <w:sz w:val="24"/>
              </w:rPr>
              <w:t>pedagógicas</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620" w:type="dxa"/>
          </w:tcPr>
          <w:p w:rsidR="009A35D9" w:rsidRDefault="009A35D9" w:rsidP="00D61BA1">
            <w:pPr>
              <w:pStyle w:val="TableParagraph"/>
              <w:ind w:right="3"/>
              <w:jc w:val="center"/>
              <w:rPr>
                <w:sz w:val="24"/>
              </w:rPr>
            </w:pPr>
            <w:r>
              <w:rPr>
                <w:w w:val="99"/>
                <w:sz w:val="24"/>
              </w:rPr>
              <w:t>-</w:t>
            </w:r>
          </w:p>
        </w:tc>
        <w:tc>
          <w:tcPr>
            <w:tcW w:w="1851" w:type="dxa"/>
          </w:tcPr>
          <w:p w:rsidR="009A35D9" w:rsidRDefault="009A35D9" w:rsidP="00D61BA1">
            <w:pPr>
              <w:pStyle w:val="TableParagraph"/>
              <w:ind w:left="322" w:right="339"/>
              <w:jc w:val="center"/>
              <w:rPr>
                <w:sz w:val="24"/>
              </w:rPr>
            </w:pPr>
            <w:r>
              <w:rPr>
                <w:sz w:val="24"/>
              </w:rPr>
              <w:t>Guarda</w:t>
            </w:r>
          </w:p>
          <w:p w:rsidR="009A35D9" w:rsidRDefault="009A35D9" w:rsidP="00D61BA1">
            <w:pPr>
              <w:pStyle w:val="TableParagraph"/>
              <w:spacing w:line="264" w:lineRule="exact"/>
              <w:ind w:left="321" w:right="344"/>
              <w:jc w:val="center"/>
              <w:rPr>
                <w:sz w:val="24"/>
              </w:rPr>
            </w:pPr>
            <w:r>
              <w:rPr>
                <w:sz w:val="24"/>
              </w:rPr>
              <w:t>Permanente</w:t>
            </w:r>
          </w:p>
        </w:tc>
        <w:tc>
          <w:tcPr>
            <w:tcW w:w="4011" w:type="dxa"/>
          </w:tcPr>
          <w:p w:rsidR="009A35D9" w:rsidRDefault="009A35D9" w:rsidP="00D61BA1">
            <w:pPr>
              <w:pStyle w:val="TableParagraph"/>
              <w:rPr>
                <w:sz w:val="24"/>
              </w:rPr>
            </w:pP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551"/>
        </w:trPr>
        <w:tc>
          <w:tcPr>
            <w:tcW w:w="1428" w:type="dxa"/>
          </w:tcPr>
          <w:p w:rsidR="009A35D9" w:rsidRDefault="009A35D9" w:rsidP="00D61BA1">
            <w:pPr>
              <w:pStyle w:val="TableParagraph"/>
              <w:rPr>
                <w:sz w:val="24"/>
              </w:rPr>
            </w:pPr>
            <w:r>
              <w:rPr>
                <w:sz w:val="24"/>
              </w:rPr>
              <w:t>423</w:t>
            </w:r>
          </w:p>
        </w:tc>
        <w:tc>
          <w:tcPr>
            <w:tcW w:w="4818" w:type="dxa"/>
          </w:tcPr>
          <w:p w:rsidR="009A35D9" w:rsidRDefault="009A35D9" w:rsidP="00D61BA1">
            <w:pPr>
              <w:pStyle w:val="TableParagraph"/>
              <w:ind w:left="-17"/>
              <w:rPr>
                <w:sz w:val="24"/>
              </w:rPr>
            </w:pPr>
            <w:r>
              <w:rPr>
                <w:sz w:val="24"/>
              </w:rPr>
              <w:t>Planejamento</w:t>
            </w:r>
            <w:r>
              <w:rPr>
                <w:spacing w:val="-2"/>
                <w:sz w:val="24"/>
              </w:rPr>
              <w:t xml:space="preserve"> </w:t>
            </w:r>
            <w:r>
              <w:rPr>
                <w:sz w:val="24"/>
              </w:rPr>
              <w:t>da</w:t>
            </w:r>
            <w:r>
              <w:rPr>
                <w:spacing w:val="-1"/>
                <w:sz w:val="24"/>
              </w:rPr>
              <w:t xml:space="preserve"> </w:t>
            </w:r>
            <w:r>
              <w:rPr>
                <w:sz w:val="24"/>
              </w:rPr>
              <w:t>atividade</w:t>
            </w:r>
            <w:r>
              <w:rPr>
                <w:spacing w:val="-2"/>
                <w:sz w:val="24"/>
              </w:rPr>
              <w:t xml:space="preserve"> </w:t>
            </w:r>
            <w:r>
              <w:rPr>
                <w:sz w:val="24"/>
              </w:rPr>
              <w:t>escolar</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620" w:type="dxa"/>
          </w:tcPr>
          <w:p w:rsidR="009A35D9" w:rsidRDefault="009A35D9" w:rsidP="00D61BA1">
            <w:pPr>
              <w:pStyle w:val="TableParagraph"/>
              <w:ind w:right="3"/>
              <w:jc w:val="center"/>
              <w:rPr>
                <w:sz w:val="24"/>
              </w:rPr>
            </w:pPr>
            <w:r>
              <w:rPr>
                <w:w w:val="99"/>
                <w:sz w:val="24"/>
              </w:rPr>
              <w:t>-</w:t>
            </w:r>
          </w:p>
        </w:tc>
        <w:tc>
          <w:tcPr>
            <w:tcW w:w="1851" w:type="dxa"/>
          </w:tcPr>
          <w:p w:rsidR="009A35D9" w:rsidRDefault="009A35D9" w:rsidP="00D61BA1">
            <w:pPr>
              <w:pStyle w:val="TableParagraph"/>
              <w:ind w:left="322" w:right="339"/>
              <w:jc w:val="center"/>
              <w:rPr>
                <w:sz w:val="24"/>
              </w:rPr>
            </w:pPr>
            <w:r>
              <w:rPr>
                <w:sz w:val="24"/>
              </w:rPr>
              <w:t>Guarda</w:t>
            </w:r>
          </w:p>
          <w:p w:rsidR="009A35D9" w:rsidRDefault="009A35D9" w:rsidP="00D61BA1">
            <w:pPr>
              <w:pStyle w:val="TableParagraph"/>
              <w:spacing w:line="264" w:lineRule="exact"/>
              <w:ind w:left="321" w:right="344"/>
              <w:jc w:val="center"/>
              <w:rPr>
                <w:sz w:val="24"/>
              </w:rPr>
            </w:pPr>
            <w:r>
              <w:rPr>
                <w:sz w:val="24"/>
              </w:rPr>
              <w:t>Permanente</w:t>
            </w:r>
          </w:p>
        </w:tc>
        <w:tc>
          <w:tcPr>
            <w:tcW w:w="4011" w:type="dxa"/>
          </w:tcPr>
          <w:p w:rsidR="009A35D9" w:rsidRDefault="009A35D9" w:rsidP="00D61BA1">
            <w:pPr>
              <w:pStyle w:val="TableParagraph"/>
              <w:rPr>
                <w:sz w:val="24"/>
              </w:rPr>
            </w:pPr>
          </w:p>
        </w:tc>
        <w:tc>
          <w:tcPr>
            <w:tcW w:w="488" w:type="dxa"/>
            <w:vMerge/>
            <w:tcBorders>
              <w:top w:val="nil"/>
              <w:bottom w:val="nil"/>
              <w:right w:val="nil"/>
            </w:tcBorders>
          </w:tcPr>
          <w:p w:rsidR="009A35D9" w:rsidRDefault="009A35D9" w:rsidP="00D61BA1">
            <w:pPr>
              <w:rPr>
                <w:sz w:val="2"/>
                <w:szCs w:val="2"/>
              </w:rPr>
            </w:pPr>
          </w:p>
        </w:tc>
      </w:tr>
    </w:tbl>
    <w:p w:rsidR="009A35D9" w:rsidRDefault="009A35D9" w:rsidP="009A35D9">
      <w:pPr>
        <w:rPr>
          <w:sz w:val="2"/>
          <w:szCs w:val="2"/>
        </w:rPr>
        <w:sectPr w:rsidR="009A35D9">
          <w:pgSz w:w="16840" w:h="11910" w:orient="landscape"/>
          <w:pgMar w:top="3380" w:right="0" w:bottom="1300" w:left="420" w:header="1848" w:footer="1119" w:gutter="0"/>
          <w:cols w:space="720"/>
        </w:sectPr>
      </w:pPr>
    </w:p>
    <w:p w:rsidR="009A35D9" w:rsidRDefault="009A35D9" w:rsidP="009A35D9">
      <w:pPr>
        <w:spacing w:before="11"/>
        <w:rPr>
          <w:b/>
          <w:sz w:val="23"/>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836"/>
        <w:gridCol w:w="2003"/>
        <w:gridCol w:w="1608"/>
        <w:gridCol w:w="1856"/>
        <w:gridCol w:w="4009"/>
      </w:tblGrid>
      <w:tr w:rsidR="009A35D9" w:rsidTr="00D61BA1">
        <w:trPr>
          <w:trHeight w:val="1932"/>
        </w:trPr>
        <w:tc>
          <w:tcPr>
            <w:tcW w:w="1409" w:type="dxa"/>
            <w:tcBorders>
              <w:top w:val="nil"/>
            </w:tcBorders>
          </w:tcPr>
          <w:p w:rsidR="009A35D9" w:rsidRDefault="009A35D9" w:rsidP="00D61BA1">
            <w:pPr>
              <w:pStyle w:val="TableParagraph"/>
              <w:rPr>
                <w:sz w:val="24"/>
              </w:rPr>
            </w:pPr>
            <w:r>
              <w:rPr>
                <w:sz w:val="24"/>
              </w:rPr>
              <w:t>424</w:t>
            </w:r>
          </w:p>
        </w:tc>
        <w:tc>
          <w:tcPr>
            <w:tcW w:w="4836" w:type="dxa"/>
            <w:tcBorders>
              <w:top w:val="nil"/>
            </w:tcBorders>
          </w:tcPr>
          <w:p w:rsidR="009A35D9" w:rsidRDefault="009A35D9" w:rsidP="00D61BA1">
            <w:pPr>
              <w:pStyle w:val="TableParagraph"/>
              <w:ind w:left="2"/>
              <w:rPr>
                <w:sz w:val="24"/>
              </w:rPr>
            </w:pPr>
            <w:r>
              <w:rPr>
                <w:sz w:val="24"/>
              </w:rPr>
              <w:t>Reunião</w:t>
            </w:r>
            <w:r>
              <w:rPr>
                <w:spacing w:val="-2"/>
                <w:sz w:val="24"/>
              </w:rPr>
              <w:t xml:space="preserve"> </w:t>
            </w:r>
            <w:r>
              <w:rPr>
                <w:sz w:val="24"/>
              </w:rPr>
              <w:t>de</w:t>
            </w:r>
            <w:r>
              <w:rPr>
                <w:spacing w:val="-3"/>
                <w:sz w:val="24"/>
              </w:rPr>
              <w:t xml:space="preserve"> </w:t>
            </w:r>
            <w:r>
              <w:rPr>
                <w:sz w:val="24"/>
              </w:rPr>
              <w:t>professores</w:t>
            </w:r>
          </w:p>
        </w:tc>
        <w:tc>
          <w:tcPr>
            <w:tcW w:w="2003" w:type="dxa"/>
            <w:tcBorders>
              <w:top w:val="nil"/>
            </w:tcBorders>
          </w:tcPr>
          <w:p w:rsidR="009A35D9" w:rsidRDefault="009A35D9" w:rsidP="00D61BA1">
            <w:pPr>
              <w:pStyle w:val="TableParagraph"/>
              <w:ind w:left="689"/>
              <w:rPr>
                <w:sz w:val="24"/>
              </w:rPr>
            </w:pPr>
            <w:r>
              <w:rPr>
                <w:sz w:val="24"/>
              </w:rPr>
              <w:t>5</w:t>
            </w:r>
            <w:r>
              <w:rPr>
                <w:spacing w:val="-1"/>
                <w:sz w:val="24"/>
              </w:rPr>
              <w:t xml:space="preserve"> </w:t>
            </w:r>
            <w:r>
              <w:rPr>
                <w:sz w:val="24"/>
              </w:rPr>
              <w:t>anos</w:t>
            </w:r>
          </w:p>
        </w:tc>
        <w:tc>
          <w:tcPr>
            <w:tcW w:w="1608" w:type="dxa"/>
            <w:tcBorders>
              <w:top w:val="nil"/>
            </w:tcBorders>
          </w:tcPr>
          <w:p w:rsidR="009A35D9" w:rsidRDefault="009A35D9" w:rsidP="00D61BA1">
            <w:pPr>
              <w:pStyle w:val="TableParagraph"/>
              <w:ind w:left="431"/>
              <w:rPr>
                <w:sz w:val="24"/>
              </w:rPr>
            </w:pPr>
            <w:r>
              <w:rPr>
                <w:sz w:val="24"/>
              </w:rPr>
              <w:t>15</w:t>
            </w:r>
            <w:r>
              <w:rPr>
                <w:spacing w:val="-1"/>
                <w:sz w:val="24"/>
              </w:rPr>
              <w:t xml:space="preserve"> </w:t>
            </w:r>
            <w:r>
              <w:rPr>
                <w:sz w:val="24"/>
              </w:rPr>
              <w:t>anos</w:t>
            </w:r>
          </w:p>
        </w:tc>
        <w:tc>
          <w:tcPr>
            <w:tcW w:w="1856" w:type="dxa"/>
            <w:tcBorders>
              <w:top w:val="nil"/>
            </w:tcBorders>
          </w:tcPr>
          <w:p w:rsidR="009A35D9" w:rsidRDefault="009A35D9" w:rsidP="00D61BA1">
            <w:pPr>
              <w:pStyle w:val="TableParagraph"/>
              <w:ind w:left="352" w:right="351" w:firstLine="216"/>
              <w:rPr>
                <w:sz w:val="24"/>
              </w:rPr>
            </w:pPr>
            <w:r>
              <w:rPr>
                <w:sz w:val="24"/>
              </w:rPr>
              <w:t>Guarda</w:t>
            </w:r>
            <w:r>
              <w:rPr>
                <w:spacing w:val="1"/>
                <w:sz w:val="24"/>
              </w:rPr>
              <w:t xml:space="preserve"> </w:t>
            </w:r>
            <w:r>
              <w:rPr>
                <w:spacing w:val="-1"/>
                <w:sz w:val="24"/>
              </w:rPr>
              <w:t>Permanente</w:t>
            </w:r>
          </w:p>
        </w:tc>
        <w:tc>
          <w:tcPr>
            <w:tcW w:w="4009" w:type="dxa"/>
            <w:tcBorders>
              <w:top w:val="nil"/>
            </w:tcBorders>
          </w:tcPr>
          <w:p w:rsidR="009A35D9" w:rsidRDefault="009A35D9" w:rsidP="00D61BA1">
            <w:pPr>
              <w:pStyle w:val="TableParagraph"/>
              <w:ind w:left="-11" w:right="430"/>
              <w:rPr>
                <w:sz w:val="24"/>
              </w:rPr>
            </w:pPr>
            <w:r>
              <w:rPr>
                <w:sz w:val="24"/>
              </w:rPr>
              <w:t>A produção, manuseio, consulta,</w:t>
            </w:r>
            <w:r>
              <w:rPr>
                <w:spacing w:val="1"/>
                <w:sz w:val="24"/>
              </w:rPr>
              <w:t xml:space="preserve"> </w:t>
            </w:r>
            <w:r>
              <w:rPr>
                <w:sz w:val="24"/>
              </w:rPr>
              <w:t>transmissão,</w:t>
            </w:r>
            <w:r>
              <w:rPr>
                <w:spacing w:val="-5"/>
                <w:sz w:val="24"/>
              </w:rPr>
              <w:t xml:space="preserve"> </w:t>
            </w:r>
            <w:r>
              <w:rPr>
                <w:sz w:val="24"/>
              </w:rPr>
              <w:t>manutenção</w:t>
            </w:r>
            <w:r>
              <w:rPr>
                <w:spacing w:val="-2"/>
                <w:sz w:val="24"/>
              </w:rPr>
              <w:t xml:space="preserve"> </w:t>
            </w:r>
            <w:r>
              <w:rPr>
                <w:sz w:val="24"/>
              </w:rPr>
              <w:t>e</w:t>
            </w:r>
            <w:r>
              <w:rPr>
                <w:spacing w:val="-6"/>
                <w:sz w:val="24"/>
              </w:rPr>
              <w:t xml:space="preserve"> </w:t>
            </w:r>
            <w:r>
              <w:rPr>
                <w:sz w:val="24"/>
              </w:rPr>
              <w:t>guarda</w:t>
            </w:r>
            <w:r>
              <w:rPr>
                <w:spacing w:val="-6"/>
                <w:sz w:val="24"/>
              </w:rPr>
              <w:t xml:space="preserve"> </w:t>
            </w:r>
            <w:r>
              <w:rPr>
                <w:sz w:val="24"/>
              </w:rPr>
              <w:t>de</w:t>
            </w:r>
            <w:r>
              <w:rPr>
                <w:spacing w:val="-57"/>
                <w:sz w:val="24"/>
              </w:rPr>
              <w:t xml:space="preserve"> </w:t>
            </w:r>
            <w:r>
              <w:rPr>
                <w:sz w:val="24"/>
              </w:rPr>
              <w:t>dados, documentos e informações</w:t>
            </w:r>
            <w:r>
              <w:rPr>
                <w:spacing w:val="1"/>
                <w:sz w:val="24"/>
              </w:rPr>
              <w:t xml:space="preserve"> </w:t>
            </w:r>
            <w:r>
              <w:rPr>
                <w:sz w:val="24"/>
              </w:rPr>
              <w:t>relativos à vida privada, à honra e a</w:t>
            </w:r>
            <w:r>
              <w:rPr>
                <w:spacing w:val="1"/>
                <w:sz w:val="24"/>
              </w:rPr>
              <w:t xml:space="preserve"> </w:t>
            </w:r>
            <w:r>
              <w:rPr>
                <w:sz w:val="24"/>
              </w:rPr>
              <w:t>imagem dos alunos deverão observar</w:t>
            </w:r>
            <w:r>
              <w:rPr>
                <w:spacing w:val="-57"/>
                <w:sz w:val="24"/>
              </w:rPr>
              <w:t xml:space="preserve"> </w:t>
            </w:r>
            <w:r>
              <w:rPr>
                <w:sz w:val="24"/>
              </w:rPr>
              <w:t>medidas</w:t>
            </w:r>
            <w:r>
              <w:rPr>
                <w:spacing w:val="-1"/>
                <w:sz w:val="24"/>
              </w:rPr>
              <w:t xml:space="preserve"> </w:t>
            </w:r>
            <w:r>
              <w:rPr>
                <w:sz w:val="24"/>
              </w:rPr>
              <w:t>especiais</w:t>
            </w:r>
            <w:r>
              <w:rPr>
                <w:spacing w:val="-1"/>
                <w:sz w:val="24"/>
              </w:rPr>
              <w:t xml:space="preserve"> </w:t>
            </w:r>
            <w:r>
              <w:rPr>
                <w:sz w:val="24"/>
              </w:rPr>
              <w:t>de segurança,</w:t>
            </w:r>
          </w:p>
          <w:p w:rsidR="009A35D9" w:rsidRDefault="009A35D9" w:rsidP="00D61BA1">
            <w:pPr>
              <w:pStyle w:val="TableParagraph"/>
              <w:spacing w:line="264" w:lineRule="exact"/>
              <w:ind w:left="-11"/>
              <w:rPr>
                <w:sz w:val="24"/>
              </w:rPr>
            </w:pPr>
            <w:r>
              <w:rPr>
                <w:sz w:val="24"/>
              </w:rPr>
              <w:t>conforme</w:t>
            </w:r>
            <w:r>
              <w:rPr>
                <w:spacing w:val="-2"/>
                <w:sz w:val="24"/>
              </w:rPr>
              <w:t xml:space="preserve"> </w:t>
            </w:r>
            <w:r>
              <w:rPr>
                <w:sz w:val="24"/>
              </w:rPr>
              <w:t>legislação</w:t>
            </w:r>
            <w:r>
              <w:rPr>
                <w:spacing w:val="-2"/>
                <w:sz w:val="24"/>
              </w:rPr>
              <w:t xml:space="preserve"> </w:t>
            </w:r>
            <w:r>
              <w:rPr>
                <w:sz w:val="24"/>
              </w:rPr>
              <w:t>em</w:t>
            </w:r>
            <w:r>
              <w:rPr>
                <w:spacing w:val="58"/>
                <w:sz w:val="24"/>
              </w:rPr>
              <w:t xml:space="preserve"> </w:t>
            </w:r>
            <w:r>
              <w:rPr>
                <w:sz w:val="24"/>
              </w:rPr>
              <w:t>vigor.</w:t>
            </w: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425</w:t>
            </w:r>
            <w:r>
              <w:rPr>
                <w:spacing w:val="-1"/>
                <w:sz w:val="24"/>
              </w:rPr>
              <w:t xml:space="preserve"> </w:t>
            </w:r>
            <w:r>
              <w:rPr>
                <w:sz w:val="24"/>
              </w:rPr>
              <w:t>Vida</w:t>
            </w:r>
            <w:r>
              <w:rPr>
                <w:spacing w:val="-1"/>
                <w:sz w:val="24"/>
              </w:rPr>
              <w:t xml:space="preserve"> </w:t>
            </w:r>
            <w:r>
              <w:rPr>
                <w:sz w:val="24"/>
              </w:rPr>
              <w:t>escolar</w:t>
            </w:r>
            <w:r>
              <w:rPr>
                <w:spacing w:val="-1"/>
                <w:sz w:val="24"/>
              </w:rPr>
              <w:t xml:space="preserve"> </w:t>
            </w:r>
            <w:r>
              <w:rPr>
                <w:sz w:val="24"/>
              </w:rPr>
              <w:t>dos alunos</w:t>
            </w:r>
            <w:r>
              <w:rPr>
                <w:spacing w:val="-1"/>
                <w:sz w:val="24"/>
              </w:rPr>
              <w:t xml:space="preserve"> </w:t>
            </w:r>
            <w:r>
              <w:rPr>
                <w:sz w:val="24"/>
              </w:rPr>
              <w:t>da</w:t>
            </w:r>
            <w:r>
              <w:rPr>
                <w:spacing w:val="-1"/>
                <w:sz w:val="24"/>
              </w:rPr>
              <w:t xml:space="preserve"> </w:t>
            </w:r>
            <w:r>
              <w:rPr>
                <w:sz w:val="24"/>
              </w:rPr>
              <w:t>educação</w:t>
            </w:r>
            <w:r>
              <w:rPr>
                <w:spacing w:val="-1"/>
                <w:sz w:val="24"/>
              </w:rPr>
              <w:t xml:space="preserve"> </w:t>
            </w:r>
            <w:r>
              <w:rPr>
                <w:sz w:val="24"/>
              </w:rPr>
              <w:t>infantil</w:t>
            </w:r>
          </w:p>
        </w:tc>
      </w:tr>
      <w:tr w:rsidR="009A35D9" w:rsidTr="00D61BA1">
        <w:trPr>
          <w:trHeight w:val="278"/>
        </w:trPr>
        <w:tc>
          <w:tcPr>
            <w:tcW w:w="15721" w:type="dxa"/>
            <w:gridSpan w:val="6"/>
          </w:tcPr>
          <w:p w:rsidR="009A35D9" w:rsidRDefault="009A35D9" w:rsidP="00D61BA1">
            <w:pPr>
              <w:pStyle w:val="TableParagraph"/>
              <w:spacing w:line="258" w:lineRule="exact"/>
              <w:rPr>
                <w:sz w:val="24"/>
              </w:rPr>
            </w:pPr>
            <w:r>
              <w:rPr>
                <w:sz w:val="24"/>
              </w:rPr>
              <w:t>425.1</w:t>
            </w:r>
            <w:r>
              <w:rPr>
                <w:spacing w:val="-1"/>
                <w:sz w:val="24"/>
              </w:rPr>
              <w:t xml:space="preserve"> </w:t>
            </w:r>
            <w:r>
              <w:rPr>
                <w:sz w:val="24"/>
              </w:rPr>
              <w:t>Ingresso</w:t>
            </w:r>
          </w:p>
        </w:tc>
      </w:tr>
      <w:tr w:rsidR="009A35D9" w:rsidTr="00D61BA1">
        <w:trPr>
          <w:trHeight w:val="551"/>
        </w:trPr>
        <w:tc>
          <w:tcPr>
            <w:tcW w:w="1409" w:type="dxa"/>
          </w:tcPr>
          <w:p w:rsidR="009A35D9" w:rsidRDefault="009A35D9" w:rsidP="00D61BA1">
            <w:pPr>
              <w:pStyle w:val="TableParagraph"/>
              <w:rPr>
                <w:sz w:val="24"/>
              </w:rPr>
            </w:pPr>
            <w:r>
              <w:rPr>
                <w:sz w:val="24"/>
              </w:rPr>
              <w:t>425.11</w:t>
            </w:r>
          </w:p>
        </w:tc>
        <w:tc>
          <w:tcPr>
            <w:tcW w:w="4836" w:type="dxa"/>
          </w:tcPr>
          <w:p w:rsidR="009A35D9" w:rsidRDefault="009A35D9" w:rsidP="00D61BA1">
            <w:pPr>
              <w:pStyle w:val="TableParagraph"/>
              <w:ind w:left="2"/>
              <w:rPr>
                <w:sz w:val="24"/>
              </w:rPr>
            </w:pPr>
            <w:r>
              <w:rPr>
                <w:sz w:val="24"/>
              </w:rPr>
              <w:t>Processo</w:t>
            </w:r>
            <w:r>
              <w:rPr>
                <w:spacing w:val="-2"/>
                <w:sz w:val="24"/>
              </w:rPr>
              <w:t xml:space="preserve"> </w:t>
            </w:r>
            <w:r>
              <w:rPr>
                <w:sz w:val="24"/>
              </w:rPr>
              <w:t>de</w:t>
            </w:r>
            <w:r>
              <w:rPr>
                <w:spacing w:val="-2"/>
                <w:sz w:val="24"/>
              </w:rPr>
              <w:t xml:space="preserve"> </w:t>
            </w:r>
            <w:r>
              <w:rPr>
                <w:sz w:val="24"/>
              </w:rPr>
              <w:t>seleção</w:t>
            </w:r>
          </w:p>
        </w:tc>
        <w:tc>
          <w:tcPr>
            <w:tcW w:w="2003" w:type="dxa"/>
          </w:tcPr>
          <w:p w:rsidR="009A35D9" w:rsidRDefault="009A35D9" w:rsidP="00D61BA1">
            <w:pPr>
              <w:pStyle w:val="TableParagraph"/>
              <w:ind w:left="36" w:right="20"/>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6" w:right="20"/>
              <w:jc w:val="center"/>
              <w:rPr>
                <w:sz w:val="24"/>
              </w:rPr>
            </w:pPr>
            <w:r>
              <w:rPr>
                <w:sz w:val="24"/>
              </w:rPr>
              <w:t>do</w:t>
            </w:r>
            <w:r>
              <w:rPr>
                <w:spacing w:val="-1"/>
                <w:sz w:val="24"/>
              </w:rPr>
              <w:t xml:space="preserve"> </w:t>
            </w:r>
            <w:r>
              <w:rPr>
                <w:sz w:val="24"/>
              </w:rPr>
              <w:t>evento</w:t>
            </w:r>
          </w:p>
        </w:tc>
        <w:tc>
          <w:tcPr>
            <w:tcW w:w="1608" w:type="dxa"/>
          </w:tcPr>
          <w:p w:rsidR="009A35D9" w:rsidRDefault="009A35D9" w:rsidP="00D61BA1">
            <w:pPr>
              <w:pStyle w:val="TableParagraph"/>
              <w:ind w:left="546"/>
              <w:rPr>
                <w:sz w:val="24"/>
              </w:rPr>
            </w:pPr>
            <w:r>
              <w:rPr>
                <w:sz w:val="24"/>
              </w:rPr>
              <w:t>1</w:t>
            </w:r>
            <w:r>
              <w:rPr>
                <w:spacing w:val="-1"/>
                <w:sz w:val="24"/>
              </w:rPr>
              <w:t xml:space="preserve"> </w:t>
            </w:r>
            <w:r>
              <w:rPr>
                <w:sz w:val="24"/>
              </w:rPr>
              <w:t>ano</w:t>
            </w:r>
          </w:p>
        </w:tc>
        <w:tc>
          <w:tcPr>
            <w:tcW w:w="1856" w:type="dxa"/>
          </w:tcPr>
          <w:p w:rsidR="009A35D9" w:rsidRDefault="009A35D9" w:rsidP="00D61BA1">
            <w:pPr>
              <w:pStyle w:val="TableParagraph"/>
              <w:ind w:left="332" w:right="336"/>
              <w:jc w:val="center"/>
              <w:rPr>
                <w:sz w:val="24"/>
              </w:rPr>
            </w:pPr>
            <w:r>
              <w:rPr>
                <w:sz w:val="24"/>
              </w:rPr>
              <w:t>Eliminação</w:t>
            </w:r>
          </w:p>
        </w:tc>
        <w:tc>
          <w:tcPr>
            <w:tcW w:w="4009" w:type="dxa"/>
          </w:tcPr>
          <w:p w:rsidR="009A35D9" w:rsidRDefault="009A35D9" w:rsidP="00D61BA1">
            <w:pPr>
              <w:pStyle w:val="TableParagraph"/>
              <w:rPr>
                <w:sz w:val="24"/>
              </w:rPr>
            </w:pPr>
          </w:p>
        </w:tc>
      </w:tr>
      <w:tr w:rsidR="009A35D9" w:rsidTr="00D61BA1">
        <w:trPr>
          <w:trHeight w:val="551"/>
        </w:trPr>
        <w:tc>
          <w:tcPr>
            <w:tcW w:w="1409" w:type="dxa"/>
          </w:tcPr>
          <w:p w:rsidR="009A35D9" w:rsidRDefault="009A35D9" w:rsidP="00D61BA1">
            <w:pPr>
              <w:pStyle w:val="TableParagraph"/>
              <w:rPr>
                <w:sz w:val="24"/>
              </w:rPr>
            </w:pPr>
            <w:r>
              <w:rPr>
                <w:sz w:val="24"/>
              </w:rPr>
              <w:t>425.111</w:t>
            </w:r>
          </w:p>
        </w:tc>
        <w:tc>
          <w:tcPr>
            <w:tcW w:w="4836" w:type="dxa"/>
          </w:tcPr>
          <w:p w:rsidR="009A35D9" w:rsidRDefault="009A35D9" w:rsidP="00D61BA1">
            <w:pPr>
              <w:pStyle w:val="TableParagraph"/>
              <w:ind w:left="2"/>
              <w:rPr>
                <w:sz w:val="24"/>
              </w:rPr>
            </w:pPr>
            <w:r>
              <w:rPr>
                <w:sz w:val="24"/>
              </w:rPr>
              <w:t>Edital.</w:t>
            </w:r>
            <w:r>
              <w:rPr>
                <w:spacing w:val="-2"/>
                <w:sz w:val="24"/>
              </w:rPr>
              <w:t xml:space="preserve"> </w:t>
            </w:r>
            <w:r>
              <w:rPr>
                <w:sz w:val="24"/>
              </w:rPr>
              <w:t>Resultado</w:t>
            </w:r>
            <w:r>
              <w:rPr>
                <w:spacing w:val="-1"/>
                <w:sz w:val="24"/>
              </w:rPr>
              <w:t xml:space="preserve"> </w:t>
            </w:r>
            <w:r>
              <w:rPr>
                <w:sz w:val="24"/>
              </w:rPr>
              <w:t>final</w:t>
            </w:r>
          </w:p>
        </w:tc>
        <w:tc>
          <w:tcPr>
            <w:tcW w:w="2003" w:type="dxa"/>
          </w:tcPr>
          <w:p w:rsidR="009A35D9" w:rsidRDefault="009A35D9" w:rsidP="00D61BA1">
            <w:pPr>
              <w:pStyle w:val="TableParagraph"/>
              <w:ind w:left="36" w:right="20"/>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6" w:right="20"/>
              <w:jc w:val="center"/>
              <w:rPr>
                <w:sz w:val="24"/>
              </w:rPr>
            </w:pPr>
            <w:r>
              <w:rPr>
                <w:sz w:val="24"/>
              </w:rPr>
              <w:t>do</w:t>
            </w:r>
            <w:r>
              <w:rPr>
                <w:spacing w:val="-1"/>
                <w:sz w:val="24"/>
              </w:rPr>
              <w:t xml:space="preserve"> </w:t>
            </w:r>
            <w:r>
              <w:rPr>
                <w:sz w:val="24"/>
              </w:rPr>
              <w:t>evento</w:t>
            </w:r>
          </w:p>
        </w:tc>
        <w:tc>
          <w:tcPr>
            <w:tcW w:w="1608" w:type="dxa"/>
          </w:tcPr>
          <w:p w:rsidR="009A35D9" w:rsidRDefault="009A35D9" w:rsidP="00D61BA1">
            <w:pPr>
              <w:pStyle w:val="TableParagraph"/>
              <w:ind w:left="546"/>
              <w:rPr>
                <w:sz w:val="24"/>
              </w:rPr>
            </w:pPr>
            <w:r>
              <w:rPr>
                <w:sz w:val="24"/>
              </w:rPr>
              <w:t>1</w:t>
            </w:r>
            <w:r>
              <w:rPr>
                <w:spacing w:val="-1"/>
                <w:sz w:val="24"/>
              </w:rPr>
              <w:t xml:space="preserve"> </w:t>
            </w:r>
            <w:r>
              <w:rPr>
                <w:sz w:val="24"/>
              </w:rPr>
              <w:t>ano</w:t>
            </w:r>
          </w:p>
        </w:tc>
        <w:tc>
          <w:tcPr>
            <w:tcW w:w="1856" w:type="dxa"/>
          </w:tcPr>
          <w:p w:rsidR="009A35D9" w:rsidRDefault="009A35D9" w:rsidP="00D61BA1">
            <w:pPr>
              <w:pStyle w:val="TableParagraph"/>
              <w:ind w:left="332" w:right="334"/>
              <w:jc w:val="center"/>
              <w:rPr>
                <w:sz w:val="24"/>
              </w:rPr>
            </w:pPr>
            <w:r>
              <w:rPr>
                <w:sz w:val="24"/>
              </w:rPr>
              <w:t>Guarda</w:t>
            </w:r>
          </w:p>
          <w:p w:rsidR="009A35D9" w:rsidRDefault="009A35D9" w:rsidP="00D61BA1">
            <w:pPr>
              <w:pStyle w:val="TableParagraph"/>
              <w:spacing w:line="264" w:lineRule="exact"/>
              <w:ind w:left="330" w:right="338"/>
              <w:jc w:val="center"/>
              <w:rPr>
                <w:sz w:val="24"/>
              </w:rPr>
            </w:pPr>
            <w:r>
              <w:rPr>
                <w:sz w:val="24"/>
              </w:rPr>
              <w:t>Permanente</w:t>
            </w:r>
          </w:p>
        </w:tc>
        <w:tc>
          <w:tcPr>
            <w:tcW w:w="4009" w:type="dxa"/>
          </w:tcPr>
          <w:p w:rsidR="009A35D9" w:rsidRDefault="009A35D9" w:rsidP="00D61BA1">
            <w:pPr>
              <w:pStyle w:val="TableParagraph"/>
              <w:rPr>
                <w:sz w:val="24"/>
              </w:rPr>
            </w:pPr>
          </w:p>
        </w:tc>
      </w:tr>
      <w:tr w:rsidR="009A35D9" w:rsidTr="00D61BA1">
        <w:trPr>
          <w:trHeight w:val="552"/>
        </w:trPr>
        <w:tc>
          <w:tcPr>
            <w:tcW w:w="1409" w:type="dxa"/>
          </w:tcPr>
          <w:p w:rsidR="009A35D9" w:rsidRDefault="009A35D9" w:rsidP="00D61BA1">
            <w:pPr>
              <w:pStyle w:val="TableParagraph"/>
              <w:rPr>
                <w:sz w:val="24"/>
              </w:rPr>
            </w:pPr>
            <w:r>
              <w:rPr>
                <w:sz w:val="24"/>
              </w:rPr>
              <w:t>425.12</w:t>
            </w:r>
          </w:p>
        </w:tc>
        <w:tc>
          <w:tcPr>
            <w:tcW w:w="4836" w:type="dxa"/>
          </w:tcPr>
          <w:p w:rsidR="009A35D9" w:rsidRDefault="009A35D9" w:rsidP="00D61BA1">
            <w:pPr>
              <w:pStyle w:val="TableParagraph"/>
              <w:ind w:left="2"/>
              <w:rPr>
                <w:sz w:val="24"/>
              </w:rPr>
            </w:pPr>
            <w:r>
              <w:rPr>
                <w:sz w:val="24"/>
              </w:rPr>
              <w:t>Mandado</w:t>
            </w:r>
            <w:r>
              <w:rPr>
                <w:spacing w:val="-2"/>
                <w:sz w:val="24"/>
              </w:rPr>
              <w:t xml:space="preserve"> </w:t>
            </w:r>
            <w:r>
              <w:rPr>
                <w:sz w:val="24"/>
              </w:rPr>
              <w:t>judicial</w:t>
            </w:r>
          </w:p>
        </w:tc>
        <w:tc>
          <w:tcPr>
            <w:tcW w:w="2003" w:type="dxa"/>
          </w:tcPr>
          <w:p w:rsidR="009A35D9" w:rsidRDefault="009A35D9" w:rsidP="00D61BA1">
            <w:pPr>
              <w:pStyle w:val="TableParagraph"/>
              <w:ind w:left="696"/>
              <w:rPr>
                <w:sz w:val="24"/>
              </w:rPr>
            </w:pPr>
            <w:r>
              <w:rPr>
                <w:sz w:val="24"/>
              </w:rPr>
              <w:t>5</w:t>
            </w:r>
            <w:r>
              <w:rPr>
                <w:spacing w:val="-1"/>
                <w:sz w:val="24"/>
              </w:rPr>
              <w:t xml:space="preserve"> </w:t>
            </w:r>
            <w:r>
              <w:rPr>
                <w:sz w:val="24"/>
              </w:rPr>
              <w:t>anos</w:t>
            </w:r>
          </w:p>
        </w:tc>
        <w:tc>
          <w:tcPr>
            <w:tcW w:w="1608" w:type="dxa"/>
          </w:tcPr>
          <w:p w:rsidR="009A35D9" w:rsidRDefault="009A35D9" w:rsidP="00D61BA1">
            <w:pPr>
              <w:pStyle w:val="TableParagraph"/>
              <w:ind w:left="21"/>
              <w:jc w:val="center"/>
              <w:rPr>
                <w:sz w:val="24"/>
              </w:rPr>
            </w:pPr>
            <w:r>
              <w:rPr>
                <w:w w:val="99"/>
                <w:sz w:val="24"/>
              </w:rPr>
              <w:t>-</w:t>
            </w:r>
          </w:p>
        </w:tc>
        <w:tc>
          <w:tcPr>
            <w:tcW w:w="1856" w:type="dxa"/>
          </w:tcPr>
          <w:p w:rsidR="009A35D9" w:rsidRDefault="009A35D9" w:rsidP="00D61BA1">
            <w:pPr>
              <w:pStyle w:val="TableParagraph"/>
              <w:ind w:left="332" w:right="334"/>
              <w:jc w:val="center"/>
              <w:rPr>
                <w:sz w:val="24"/>
              </w:rPr>
            </w:pPr>
            <w:r>
              <w:rPr>
                <w:sz w:val="24"/>
              </w:rPr>
              <w:t>Guarda</w:t>
            </w:r>
          </w:p>
          <w:p w:rsidR="009A35D9" w:rsidRDefault="009A35D9" w:rsidP="00D61BA1">
            <w:pPr>
              <w:pStyle w:val="TableParagraph"/>
              <w:spacing w:line="264" w:lineRule="exact"/>
              <w:ind w:left="330" w:right="338"/>
              <w:jc w:val="center"/>
              <w:rPr>
                <w:sz w:val="24"/>
              </w:rPr>
            </w:pPr>
            <w:r>
              <w:rPr>
                <w:sz w:val="24"/>
              </w:rPr>
              <w:t>Permanente</w:t>
            </w:r>
          </w:p>
        </w:tc>
        <w:tc>
          <w:tcPr>
            <w:tcW w:w="4009" w:type="dxa"/>
          </w:tcPr>
          <w:p w:rsidR="009A35D9" w:rsidRDefault="009A35D9" w:rsidP="00D61BA1">
            <w:pPr>
              <w:pStyle w:val="TableParagraph"/>
              <w:rPr>
                <w:sz w:val="24"/>
              </w:rPr>
            </w:pPr>
          </w:p>
        </w:tc>
      </w:tr>
      <w:tr w:rsidR="009A35D9" w:rsidTr="00D61BA1">
        <w:trPr>
          <w:trHeight w:val="275"/>
        </w:trPr>
        <w:tc>
          <w:tcPr>
            <w:tcW w:w="15721" w:type="dxa"/>
            <w:gridSpan w:val="6"/>
          </w:tcPr>
          <w:p w:rsidR="009A35D9" w:rsidRDefault="009A35D9" w:rsidP="00D61BA1">
            <w:pPr>
              <w:pStyle w:val="TableParagraph"/>
              <w:spacing w:line="256" w:lineRule="exact"/>
              <w:rPr>
                <w:sz w:val="24"/>
              </w:rPr>
            </w:pPr>
            <w:r>
              <w:rPr>
                <w:sz w:val="24"/>
              </w:rPr>
              <w:t>425.2</w:t>
            </w:r>
            <w:r>
              <w:rPr>
                <w:spacing w:val="-2"/>
                <w:sz w:val="24"/>
              </w:rPr>
              <w:t xml:space="preserve"> </w:t>
            </w:r>
            <w:r>
              <w:rPr>
                <w:sz w:val="24"/>
              </w:rPr>
              <w:t>Registro</w:t>
            </w:r>
            <w:r>
              <w:rPr>
                <w:spacing w:val="-2"/>
                <w:sz w:val="24"/>
              </w:rPr>
              <w:t xml:space="preserve"> </w:t>
            </w:r>
            <w:r>
              <w:rPr>
                <w:sz w:val="24"/>
              </w:rPr>
              <w:t>escolar</w:t>
            </w:r>
          </w:p>
        </w:tc>
      </w:tr>
      <w:tr w:rsidR="009A35D9" w:rsidTr="00D61BA1">
        <w:trPr>
          <w:trHeight w:val="1103"/>
        </w:trPr>
        <w:tc>
          <w:tcPr>
            <w:tcW w:w="1409" w:type="dxa"/>
          </w:tcPr>
          <w:p w:rsidR="009A35D9" w:rsidRDefault="009A35D9" w:rsidP="00D61BA1">
            <w:pPr>
              <w:pStyle w:val="TableParagraph"/>
              <w:rPr>
                <w:sz w:val="24"/>
              </w:rPr>
            </w:pPr>
            <w:r>
              <w:rPr>
                <w:sz w:val="24"/>
              </w:rPr>
              <w:t>425.21</w:t>
            </w:r>
          </w:p>
        </w:tc>
        <w:tc>
          <w:tcPr>
            <w:tcW w:w="4836" w:type="dxa"/>
          </w:tcPr>
          <w:p w:rsidR="009A35D9" w:rsidRDefault="009A35D9" w:rsidP="00D61BA1">
            <w:pPr>
              <w:pStyle w:val="TableParagraph"/>
              <w:ind w:left="2"/>
              <w:rPr>
                <w:sz w:val="24"/>
              </w:rPr>
            </w:pPr>
            <w:r>
              <w:rPr>
                <w:sz w:val="24"/>
              </w:rPr>
              <w:t>Matrícula</w:t>
            </w:r>
          </w:p>
        </w:tc>
        <w:tc>
          <w:tcPr>
            <w:tcW w:w="2003" w:type="dxa"/>
          </w:tcPr>
          <w:p w:rsidR="009A35D9" w:rsidRDefault="009A35D9" w:rsidP="00D61BA1">
            <w:pPr>
              <w:pStyle w:val="TableParagraph"/>
              <w:ind w:left="36" w:right="29"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30" w:right="29"/>
              <w:jc w:val="center"/>
              <w:rPr>
                <w:sz w:val="24"/>
              </w:rPr>
            </w:pPr>
            <w:r>
              <w:rPr>
                <w:sz w:val="24"/>
              </w:rPr>
              <w:lastRenderedPageBreak/>
              <w:t>ensino</w:t>
            </w:r>
          </w:p>
        </w:tc>
        <w:tc>
          <w:tcPr>
            <w:tcW w:w="1608" w:type="dxa"/>
          </w:tcPr>
          <w:p w:rsidR="009A35D9" w:rsidRDefault="009A35D9" w:rsidP="00D61BA1">
            <w:pPr>
              <w:pStyle w:val="TableParagraph"/>
              <w:ind w:left="491"/>
              <w:rPr>
                <w:sz w:val="24"/>
              </w:rPr>
            </w:pPr>
            <w:r>
              <w:rPr>
                <w:sz w:val="24"/>
              </w:rPr>
              <w:lastRenderedPageBreak/>
              <w:t>5</w:t>
            </w:r>
            <w:r>
              <w:rPr>
                <w:spacing w:val="-1"/>
                <w:sz w:val="24"/>
              </w:rPr>
              <w:t xml:space="preserve"> </w:t>
            </w:r>
            <w:r>
              <w:rPr>
                <w:sz w:val="24"/>
              </w:rPr>
              <w:t>anos</w:t>
            </w:r>
          </w:p>
        </w:tc>
        <w:tc>
          <w:tcPr>
            <w:tcW w:w="1856" w:type="dxa"/>
          </w:tcPr>
          <w:p w:rsidR="009A35D9" w:rsidRDefault="009A35D9" w:rsidP="00D61BA1">
            <w:pPr>
              <w:pStyle w:val="TableParagraph"/>
              <w:ind w:left="332" w:right="296"/>
              <w:jc w:val="center"/>
              <w:rPr>
                <w:sz w:val="24"/>
              </w:rPr>
            </w:pPr>
            <w:r>
              <w:rPr>
                <w:sz w:val="24"/>
              </w:rPr>
              <w:t>Eliminação</w:t>
            </w:r>
          </w:p>
        </w:tc>
        <w:tc>
          <w:tcPr>
            <w:tcW w:w="4009" w:type="dxa"/>
          </w:tcPr>
          <w:p w:rsidR="009A35D9" w:rsidRDefault="009A35D9" w:rsidP="00D61BA1">
            <w:pPr>
              <w:pStyle w:val="TableParagraph"/>
              <w:rPr>
                <w:sz w:val="24"/>
              </w:rPr>
            </w:pPr>
          </w:p>
        </w:tc>
      </w:tr>
      <w:tr w:rsidR="009A35D9" w:rsidTr="00D61BA1">
        <w:trPr>
          <w:trHeight w:val="1106"/>
        </w:trPr>
        <w:tc>
          <w:tcPr>
            <w:tcW w:w="1409" w:type="dxa"/>
          </w:tcPr>
          <w:p w:rsidR="009A35D9" w:rsidRDefault="009A35D9" w:rsidP="00D61BA1">
            <w:pPr>
              <w:pStyle w:val="TableParagraph"/>
              <w:rPr>
                <w:sz w:val="24"/>
              </w:rPr>
            </w:pPr>
            <w:r>
              <w:rPr>
                <w:sz w:val="24"/>
              </w:rPr>
              <w:t>425.3</w:t>
            </w:r>
          </w:p>
        </w:tc>
        <w:tc>
          <w:tcPr>
            <w:tcW w:w="4836" w:type="dxa"/>
          </w:tcPr>
          <w:p w:rsidR="009A35D9" w:rsidRDefault="009A35D9" w:rsidP="00D61BA1">
            <w:pPr>
              <w:pStyle w:val="TableParagraph"/>
              <w:ind w:left="2" w:right="216"/>
              <w:rPr>
                <w:sz w:val="24"/>
              </w:rPr>
            </w:pPr>
            <w:r>
              <w:rPr>
                <w:sz w:val="24"/>
              </w:rPr>
              <w:t>Assentamentos</w:t>
            </w:r>
            <w:r>
              <w:rPr>
                <w:spacing w:val="-4"/>
                <w:sz w:val="24"/>
              </w:rPr>
              <w:t xml:space="preserve"> </w:t>
            </w:r>
            <w:r>
              <w:rPr>
                <w:sz w:val="24"/>
              </w:rPr>
              <w:t>individuais</w:t>
            </w:r>
            <w:r>
              <w:rPr>
                <w:spacing w:val="-4"/>
                <w:sz w:val="24"/>
              </w:rPr>
              <w:t xml:space="preserve"> </w:t>
            </w:r>
            <w:r>
              <w:rPr>
                <w:sz w:val="24"/>
              </w:rPr>
              <w:t>dos</w:t>
            </w:r>
            <w:r>
              <w:rPr>
                <w:spacing w:val="-3"/>
                <w:sz w:val="24"/>
              </w:rPr>
              <w:t xml:space="preserve"> </w:t>
            </w:r>
            <w:r>
              <w:rPr>
                <w:sz w:val="24"/>
              </w:rPr>
              <w:t>alunos</w:t>
            </w:r>
            <w:r>
              <w:rPr>
                <w:spacing w:val="52"/>
                <w:sz w:val="24"/>
              </w:rPr>
              <w:t xml:space="preserve"> </w:t>
            </w:r>
            <w:r>
              <w:rPr>
                <w:sz w:val="24"/>
              </w:rPr>
              <w:t>(Dossiês</w:t>
            </w:r>
            <w:r>
              <w:rPr>
                <w:spacing w:val="-57"/>
                <w:sz w:val="24"/>
              </w:rPr>
              <w:t xml:space="preserve"> </w:t>
            </w:r>
            <w:r>
              <w:rPr>
                <w:sz w:val="24"/>
              </w:rPr>
              <w:t>dos</w:t>
            </w:r>
            <w:r>
              <w:rPr>
                <w:spacing w:val="-1"/>
                <w:sz w:val="24"/>
              </w:rPr>
              <w:t xml:space="preserve"> </w:t>
            </w:r>
            <w:r>
              <w:rPr>
                <w:sz w:val="24"/>
              </w:rPr>
              <w:t>alunos)</w:t>
            </w:r>
          </w:p>
        </w:tc>
        <w:tc>
          <w:tcPr>
            <w:tcW w:w="2003" w:type="dxa"/>
          </w:tcPr>
          <w:p w:rsidR="009A35D9" w:rsidRDefault="009A35D9" w:rsidP="00D61BA1">
            <w:pPr>
              <w:pStyle w:val="TableParagraph"/>
              <w:ind w:left="36" w:right="29"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36" w:right="29"/>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608" w:type="dxa"/>
          </w:tcPr>
          <w:p w:rsidR="009A35D9" w:rsidRDefault="009A35D9" w:rsidP="00D61BA1">
            <w:pPr>
              <w:pStyle w:val="TableParagraph"/>
              <w:jc w:val="center"/>
              <w:rPr>
                <w:sz w:val="24"/>
              </w:rPr>
            </w:pPr>
            <w:r>
              <w:rPr>
                <w:sz w:val="24"/>
              </w:rPr>
              <w:t>*</w:t>
            </w:r>
          </w:p>
        </w:tc>
        <w:tc>
          <w:tcPr>
            <w:tcW w:w="1856" w:type="dxa"/>
          </w:tcPr>
          <w:p w:rsidR="009A35D9" w:rsidRDefault="009A35D9" w:rsidP="00D61BA1">
            <w:pPr>
              <w:pStyle w:val="TableParagraph"/>
              <w:ind w:left="332" w:right="296"/>
              <w:jc w:val="center"/>
              <w:rPr>
                <w:sz w:val="24"/>
              </w:rPr>
            </w:pPr>
            <w:r>
              <w:rPr>
                <w:sz w:val="24"/>
              </w:rPr>
              <w:t>Eliminação</w:t>
            </w:r>
          </w:p>
        </w:tc>
        <w:tc>
          <w:tcPr>
            <w:tcW w:w="4009" w:type="dxa"/>
          </w:tcPr>
          <w:p w:rsidR="009A35D9" w:rsidRDefault="009A35D9" w:rsidP="00D61BA1">
            <w:pPr>
              <w:pStyle w:val="TableParagraph"/>
              <w:ind w:left="37" w:right="1176"/>
              <w:rPr>
                <w:sz w:val="24"/>
              </w:rPr>
            </w:pPr>
            <w:r>
              <w:rPr>
                <w:sz w:val="24"/>
              </w:rPr>
              <w:t>*O prazo total de guarda dos</w:t>
            </w:r>
            <w:r>
              <w:rPr>
                <w:spacing w:val="-57"/>
                <w:sz w:val="24"/>
              </w:rPr>
              <w:t xml:space="preserve"> </w:t>
            </w:r>
            <w:r>
              <w:rPr>
                <w:sz w:val="24"/>
              </w:rPr>
              <w:t>documentos é</w:t>
            </w:r>
            <w:r>
              <w:rPr>
                <w:spacing w:val="-2"/>
                <w:sz w:val="24"/>
              </w:rPr>
              <w:t xml:space="preserve"> </w:t>
            </w:r>
            <w:r>
              <w:rPr>
                <w:sz w:val="24"/>
              </w:rPr>
              <w:t>de</w:t>
            </w:r>
            <w:r>
              <w:rPr>
                <w:spacing w:val="-1"/>
                <w:sz w:val="24"/>
              </w:rPr>
              <w:t xml:space="preserve"> </w:t>
            </w:r>
            <w:r>
              <w:rPr>
                <w:sz w:val="24"/>
              </w:rPr>
              <w:t>100 anos.</w:t>
            </w: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613"/>
        <w:gridCol w:w="1887"/>
        <w:gridCol w:w="3980"/>
        <w:gridCol w:w="488"/>
      </w:tblGrid>
      <w:tr w:rsidR="009A35D9" w:rsidTr="00D61BA1">
        <w:trPr>
          <w:trHeight w:val="275"/>
        </w:trPr>
        <w:tc>
          <w:tcPr>
            <w:tcW w:w="15726" w:type="dxa"/>
            <w:gridSpan w:val="6"/>
            <w:tcBorders>
              <w:top w:val="nil"/>
            </w:tcBorders>
          </w:tcPr>
          <w:p w:rsidR="009A35D9" w:rsidRDefault="009A35D9" w:rsidP="00D61BA1">
            <w:pPr>
              <w:pStyle w:val="TableParagraph"/>
              <w:spacing w:line="256" w:lineRule="exact"/>
              <w:rPr>
                <w:sz w:val="24"/>
              </w:rPr>
            </w:pPr>
            <w:r>
              <w:rPr>
                <w:sz w:val="24"/>
              </w:rPr>
              <w:t>425.9</w:t>
            </w:r>
            <w:r>
              <w:rPr>
                <w:spacing w:val="-1"/>
                <w:sz w:val="24"/>
              </w:rPr>
              <w:t xml:space="preserve"> </w:t>
            </w:r>
            <w:r>
              <w:rPr>
                <w:sz w:val="24"/>
              </w:rPr>
              <w:t>Outros</w:t>
            </w:r>
            <w:r>
              <w:rPr>
                <w:spacing w:val="-1"/>
                <w:sz w:val="24"/>
              </w:rPr>
              <w:t xml:space="preserve"> </w:t>
            </w:r>
            <w:r>
              <w:rPr>
                <w:sz w:val="24"/>
              </w:rPr>
              <w:t>assuntos</w:t>
            </w:r>
            <w:r>
              <w:rPr>
                <w:spacing w:val="-1"/>
                <w:sz w:val="24"/>
              </w:rPr>
              <w:t xml:space="preserve"> </w:t>
            </w:r>
            <w:r>
              <w:rPr>
                <w:sz w:val="24"/>
              </w:rPr>
              <w:t>referentes</w:t>
            </w:r>
            <w:r>
              <w:rPr>
                <w:spacing w:val="1"/>
                <w:sz w:val="24"/>
              </w:rPr>
              <w:t xml:space="preserve"> </w:t>
            </w:r>
            <w:r>
              <w:rPr>
                <w:sz w:val="24"/>
              </w:rPr>
              <w:t>à</w:t>
            </w:r>
            <w:r>
              <w:rPr>
                <w:spacing w:val="-2"/>
                <w:sz w:val="24"/>
              </w:rPr>
              <w:t xml:space="preserve"> </w:t>
            </w:r>
            <w:r>
              <w:rPr>
                <w:sz w:val="24"/>
              </w:rPr>
              <w:t>vida</w:t>
            </w:r>
            <w:r>
              <w:rPr>
                <w:spacing w:val="-1"/>
                <w:sz w:val="24"/>
              </w:rPr>
              <w:t xml:space="preserve"> </w:t>
            </w:r>
            <w:r>
              <w:rPr>
                <w:sz w:val="24"/>
              </w:rPr>
              <w:t>escolar</w:t>
            </w:r>
            <w:r>
              <w:rPr>
                <w:spacing w:val="-1"/>
                <w:sz w:val="24"/>
              </w:rPr>
              <w:t xml:space="preserve"> </w:t>
            </w:r>
            <w:r>
              <w:rPr>
                <w:sz w:val="24"/>
              </w:rPr>
              <w:t>dos</w:t>
            </w:r>
            <w:r>
              <w:rPr>
                <w:spacing w:val="1"/>
                <w:sz w:val="24"/>
              </w:rPr>
              <w:t xml:space="preserve"> </w:t>
            </w:r>
            <w:r>
              <w:rPr>
                <w:sz w:val="24"/>
              </w:rPr>
              <w:t>alunos</w:t>
            </w:r>
            <w:r>
              <w:rPr>
                <w:spacing w:val="-1"/>
                <w:sz w:val="24"/>
              </w:rPr>
              <w:t xml:space="preserve"> </w:t>
            </w:r>
            <w:r>
              <w:rPr>
                <w:sz w:val="24"/>
              </w:rPr>
              <w:t>da</w:t>
            </w:r>
            <w:r>
              <w:rPr>
                <w:spacing w:val="-2"/>
                <w:sz w:val="24"/>
              </w:rPr>
              <w:t xml:space="preserve"> </w:t>
            </w:r>
            <w:r>
              <w:rPr>
                <w:sz w:val="24"/>
              </w:rPr>
              <w:t>educação</w:t>
            </w:r>
            <w:r>
              <w:rPr>
                <w:spacing w:val="-1"/>
                <w:sz w:val="24"/>
              </w:rPr>
              <w:t xml:space="preserve"> </w:t>
            </w:r>
            <w:r>
              <w:rPr>
                <w:sz w:val="24"/>
              </w:rPr>
              <w:t>infantil</w:t>
            </w:r>
          </w:p>
        </w:tc>
        <w:tc>
          <w:tcPr>
            <w:tcW w:w="488" w:type="dxa"/>
            <w:vMerge w:val="restart"/>
            <w:tcBorders>
              <w:top w:val="nil"/>
              <w:right w:val="nil"/>
            </w:tcBorders>
          </w:tcPr>
          <w:p w:rsidR="009A35D9" w:rsidRDefault="009A35D9" w:rsidP="00D61BA1">
            <w:pPr>
              <w:pStyle w:val="TableParagraph"/>
              <w:rPr>
                <w:sz w:val="24"/>
              </w:rPr>
            </w:pPr>
          </w:p>
        </w:tc>
      </w:tr>
      <w:tr w:rsidR="009A35D9" w:rsidTr="00D61BA1">
        <w:trPr>
          <w:trHeight w:val="333"/>
        </w:trPr>
        <w:tc>
          <w:tcPr>
            <w:tcW w:w="1450" w:type="dxa"/>
          </w:tcPr>
          <w:p w:rsidR="009A35D9" w:rsidRDefault="009A35D9" w:rsidP="00D61BA1">
            <w:pPr>
              <w:pStyle w:val="TableParagraph"/>
              <w:rPr>
                <w:sz w:val="24"/>
              </w:rPr>
            </w:pPr>
            <w:r>
              <w:rPr>
                <w:sz w:val="24"/>
              </w:rPr>
              <w:t>425.91</w:t>
            </w:r>
          </w:p>
        </w:tc>
        <w:tc>
          <w:tcPr>
            <w:tcW w:w="4796" w:type="dxa"/>
          </w:tcPr>
          <w:p w:rsidR="009A35D9" w:rsidRDefault="009A35D9" w:rsidP="00D61BA1">
            <w:pPr>
              <w:pStyle w:val="TableParagraph"/>
              <w:rPr>
                <w:sz w:val="24"/>
              </w:rPr>
            </w:pPr>
            <w:r>
              <w:rPr>
                <w:sz w:val="24"/>
              </w:rPr>
              <w:t>Formatura</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613" w:type="dxa"/>
          </w:tcPr>
          <w:p w:rsidR="009A35D9" w:rsidRDefault="009A35D9" w:rsidP="00D61BA1">
            <w:pPr>
              <w:pStyle w:val="TableParagraph"/>
              <w:ind w:left="1"/>
              <w:jc w:val="center"/>
              <w:rPr>
                <w:sz w:val="24"/>
              </w:rPr>
            </w:pPr>
            <w:r>
              <w:rPr>
                <w:w w:val="99"/>
                <w:sz w:val="24"/>
              </w:rPr>
              <w:t>-</w:t>
            </w:r>
          </w:p>
        </w:tc>
        <w:tc>
          <w:tcPr>
            <w:tcW w:w="1887" w:type="dxa"/>
          </w:tcPr>
          <w:p w:rsidR="009A35D9" w:rsidRDefault="009A35D9" w:rsidP="00D61BA1">
            <w:pPr>
              <w:pStyle w:val="TableParagraph"/>
              <w:ind w:left="392"/>
              <w:rPr>
                <w:sz w:val="24"/>
              </w:rPr>
            </w:pPr>
            <w:r>
              <w:rPr>
                <w:sz w:val="24"/>
              </w:rPr>
              <w:t>Eliminação</w:t>
            </w:r>
          </w:p>
        </w:tc>
        <w:tc>
          <w:tcPr>
            <w:tcW w:w="3980" w:type="dxa"/>
          </w:tcPr>
          <w:p w:rsidR="009A35D9" w:rsidRDefault="009A35D9" w:rsidP="00D61BA1">
            <w:pPr>
              <w:pStyle w:val="TableParagraph"/>
              <w:rPr>
                <w:sz w:val="24"/>
              </w:rPr>
            </w:pPr>
          </w:p>
        </w:tc>
        <w:tc>
          <w:tcPr>
            <w:tcW w:w="488" w:type="dxa"/>
            <w:vMerge/>
            <w:tcBorders>
              <w:top w:val="nil"/>
              <w:right w:val="nil"/>
            </w:tcBorders>
          </w:tcPr>
          <w:p w:rsidR="009A35D9" w:rsidRDefault="009A35D9" w:rsidP="00D61BA1">
            <w:pPr>
              <w:rPr>
                <w:sz w:val="2"/>
                <w:szCs w:val="2"/>
              </w:rPr>
            </w:pPr>
          </w:p>
        </w:tc>
      </w:tr>
      <w:tr w:rsidR="009A35D9" w:rsidTr="00D61BA1">
        <w:trPr>
          <w:trHeight w:val="357"/>
        </w:trPr>
        <w:tc>
          <w:tcPr>
            <w:tcW w:w="15726" w:type="dxa"/>
            <w:gridSpan w:val="6"/>
          </w:tcPr>
          <w:p w:rsidR="009A35D9" w:rsidRDefault="009A35D9" w:rsidP="00D61BA1">
            <w:pPr>
              <w:pStyle w:val="TableParagraph"/>
              <w:spacing w:line="273" w:lineRule="exact"/>
              <w:rPr>
                <w:b/>
                <w:sz w:val="24"/>
              </w:rPr>
            </w:pPr>
            <w:r>
              <w:rPr>
                <w:b/>
                <w:sz w:val="24"/>
              </w:rPr>
              <w:t>430</w:t>
            </w:r>
            <w:r>
              <w:rPr>
                <w:b/>
                <w:spacing w:val="-2"/>
                <w:sz w:val="24"/>
              </w:rPr>
              <w:t xml:space="preserve"> </w:t>
            </w:r>
            <w:r>
              <w:rPr>
                <w:b/>
                <w:sz w:val="24"/>
              </w:rPr>
              <w:t>Ensino</w:t>
            </w:r>
            <w:r>
              <w:rPr>
                <w:b/>
                <w:spacing w:val="-4"/>
                <w:sz w:val="24"/>
              </w:rPr>
              <w:t xml:space="preserve"> </w:t>
            </w:r>
            <w:r>
              <w:rPr>
                <w:b/>
                <w:sz w:val="24"/>
              </w:rPr>
              <w:t>fundamental</w:t>
            </w:r>
            <w:r>
              <w:rPr>
                <w:b/>
                <w:spacing w:val="-1"/>
                <w:sz w:val="24"/>
              </w:rPr>
              <w:t xml:space="preserve"> </w:t>
            </w:r>
            <w:r>
              <w:rPr>
                <w:b/>
                <w:sz w:val="24"/>
              </w:rPr>
              <w:t>(inclusive</w:t>
            </w:r>
            <w:r>
              <w:rPr>
                <w:b/>
                <w:spacing w:val="-1"/>
                <w:sz w:val="24"/>
              </w:rPr>
              <w:t xml:space="preserve"> </w:t>
            </w:r>
            <w:r>
              <w:rPr>
                <w:b/>
                <w:sz w:val="24"/>
              </w:rPr>
              <w:t>Educação</w:t>
            </w:r>
            <w:r>
              <w:rPr>
                <w:b/>
                <w:spacing w:val="-1"/>
                <w:sz w:val="24"/>
              </w:rPr>
              <w:t xml:space="preserve"> </w:t>
            </w:r>
            <w:r>
              <w:rPr>
                <w:b/>
                <w:sz w:val="24"/>
              </w:rPr>
              <w:t>de</w:t>
            </w:r>
            <w:r>
              <w:rPr>
                <w:b/>
                <w:spacing w:val="-2"/>
                <w:sz w:val="24"/>
              </w:rPr>
              <w:t xml:space="preserve"> </w:t>
            </w:r>
            <w:r>
              <w:rPr>
                <w:b/>
                <w:sz w:val="24"/>
              </w:rPr>
              <w:t>Jovens</w:t>
            </w:r>
            <w:r>
              <w:rPr>
                <w:b/>
                <w:spacing w:val="-2"/>
                <w:sz w:val="24"/>
              </w:rPr>
              <w:t xml:space="preserve"> </w:t>
            </w:r>
            <w:r>
              <w:rPr>
                <w:b/>
                <w:sz w:val="24"/>
              </w:rPr>
              <w:t>e</w:t>
            </w:r>
            <w:r>
              <w:rPr>
                <w:b/>
                <w:spacing w:val="-1"/>
                <w:sz w:val="24"/>
              </w:rPr>
              <w:t xml:space="preserve"> </w:t>
            </w:r>
            <w:r>
              <w:rPr>
                <w:b/>
                <w:sz w:val="24"/>
              </w:rPr>
              <w:t>Adultos)</w:t>
            </w:r>
          </w:p>
        </w:tc>
        <w:tc>
          <w:tcPr>
            <w:tcW w:w="488" w:type="dxa"/>
            <w:vMerge w:val="restart"/>
            <w:tcBorders>
              <w:bottom w:val="nil"/>
              <w:right w:val="nil"/>
            </w:tcBorders>
          </w:tcPr>
          <w:p w:rsidR="009A35D9" w:rsidRDefault="009A35D9" w:rsidP="00D61BA1">
            <w:pPr>
              <w:pStyle w:val="TableParagraph"/>
              <w:rPr>
                <w:sz w:val="24"/>
              </w:rPr>
            </w:pPr>
          </w:p>
        </w:tc>
      </w:tr>
      <w:tr w:rsidR="009A35D9" w:rsidTr="00D61BA1">
        <w:trPr>
          <w:trHeight w:val="275"/>
        </w:trPr>
        <w:tc>
          <w:tcPr>
            <w:tcW w:w="15726" w:type="dxa"/>
            <w:gridSpan w:val="6"/>
          </w:tcPr>
          <w:p w:rsidR="009A35D9" w:rsidRDefault="009A35D9" w:rsidP="00D61BA1">
            <w:pPr>
              <w:pStyle w:val="TableParagraph"/>
              <w:spacing w:line="256" w:lineRule="exact"/>
              <w:rPr>
                <w:sz w:val="24"/>
              </w:rPr>
            </w:pPr>
            <w:r>
              <w:rPr>
                <w:sz w:val="24"/>
              </w:rPr>
              <w:t>431</w:t>
            </w:r>
            <w:r>
              <w:rPr>
                <w:spacing w:val="-2"/>
                <w:sz w:val="24"/>
              </w:rPr>
              <w:t xml:space="preserve"> </w:t>
            </w:r>
            <w:r>
              <w:rPr>
                <w:sz w:val="24"/>
              </w:rPr>
              <w:t>Concepção,</w:t>
            </w:r>
            <w:r>
              <w:rPr>
                <w:spacing w:val="-1"/>
                <w:sz w:val="24"/>
              </w:rPr>
              <w:t xml:space="preserve"> </w:t>
            </w:r>
            <w:r>
              <w:rPr>
                <w:sz w:val="24"/>
              </w:rPr>
              <w:t>organização</w:t>
            </w:r>
            <w:r>
              <w:rPr>
                <w:spacing w:val="-1"/>
                <w:sz w:val="24"/>
              </w:rPr>
              <w:t xml:space="preserve"> </w:t>
            </w:r>
            <w:r>
              <w:rPr>
                <w:sz w:val="24"/>
              </w:rPr>
              <w:t>e</w:t>
            </w:r>
            <w:r>
              <w:rPr>
                <w:spacing w:val="-2"/>
                <w:sz w:val="24"/>
              </w:rPr>
              <w:t xml:space="preserve"> </w:t>
            </w:r>
            <w:r>
              <w:rPr>
                <w:sz w:val="24"/>
              </w:rPr>
              <w:t>funcionamento</w:t>
            </w:r>
            <w:r>
              <w:rPr>
                <w:spacing w:val="-1"/>
                <w:sz w:val="24"/>
              </w:rPr>
              <w:t xml:space="preserve"> </w:t>
            </w:r>
            <w:r>
              <w:rPr>
                <w:sz w:val="24"/>
              </w:rPr>
              <w:t>do ensino</w:t>
            </w:r>
            <w:r>
              <w:rPr>
                <w:spacing w:val="-1"/>
                <w:sz w:val="24"/>
              </w:rPr>
              <w:t xml:space="preserve"> </w:t>
            </w:r>
            <w:r>
              <w:rPr>
                <w:sz w:val="24"/>
              </w:rPr>
              <w:t>fundamental</w:t>
            </w: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551"/>
        </w:trPr>
        <w:tc>
          <w:tcPr>
            <w:tcW w:w="1450" w:type="dxa"/>
          </w:tcPr>
          <w:p w:rsidR="009A35D9" w:rsidRDefault="009A35D9" w:rsidP="00D61BA1">
            <w:pPr>
              <w:pStyle w:val="TableParagraph"/>
              <w:rPr>
                <w:sz w:val="24"/>
              </w:rPr>
            </w:pPr>
            <w:r>
              <w:rPr>
                <w:sz w:val="24"/>
              </w:rPr>
              <w:t>431.1</w:t>
            </w:r>
          </w:p>
        </w:tc>
        <w:tc>
          <w:tcPr>
            <w:tcW w:w="4796" w:type="dxa"/>
          </w:tcPr>
          <w:p w:rsidR="009A35D9" w:rsidRDefault="009A35D9" w:rsidP="00D61BA1">
            <w:pPr>
              <w:pStyle w:val="TableParagraph"/>
              <w:rPr>
                <w:sz w:val="24"/>
              </w:rPr>
            </w:pPr>
            <w:r>
              <w:rPr>
                <w:sz w:val="24"/>
              </w:rPr>
              <w:t>Projeto</w:t>
            </w:r>
            <w:r>
              <w:rPr>
                <w:spacing w:val="-3"/>
                <w:sz w:val="24"/>
              </w:rPr>
              <w:t xml:space="preserve"> </w:t>
            </w:r>
            <w:r>
              <w:rPr>
                <w:sz w:val="24"/>
              </w:rPr>
              <w:t>pedagógico</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613" w:type="dxa"/>
          </w:tcPr>
          <w:p w:rsidR="009A35D9" w:rsidRDefault="009A35D9" w:rsidP="00D61BA1">
            <w:pPr>
              <w:pStyle w:val="TableParagraph"/>
              <w:ind w:left="1"/>
              <w:jc w:val="center"/>
              <w:rPr>
                <w:sz w:val="24"/>
              </w:rPr>
            </w:pPr>
            <w:r>
              <w:rPr>
                <w:w w:val="99"/>
                <w:sz w:val="24"/>
              </w:rPr>
              <w:t>-</w:t>
            </w:r>
          </w:p>
        </w:tc>
        <w:tc>
          <w:tcPr>
            <w:tcW w:w="1887" w:type="dxa"/>
          </w:tcPr>
          <w:p w:rsidR="009A35D9" w:rsidRDefault="009A35D9" w:rsidP="00D61BA1">
            <w:pPr>
              <w:pStyle w:val="TableParagraph"/>
              <w:ind w:left="352" w:right="351"/>
              <w:jc w:val="center"/>
              <w:rPr>
                <w:sz w:val="24"/>
              </w:rPr>
            </w:pPr>
            <w:r>
              <w:rPr>
                <w:sz w:val="24"/>
              </w:rPr>
              <w:t>Guarda</w:t>
            </w:r>
          </w:p>
          <w:p w:rsidR="009A35D9" w:rsidRDefault="009A35D9" w:rsidP="00D61BA1">
            <w:pPr>
              <w:pStyle w:val="TableParagraph"/>
              <w:spacing w:line="264" w:lineRule="exact"/>
              <w:ind w:left="352" w:right="352"/>
              <w:jc w:val="center"/>
              <w:rPr>
                <w:sz w:val="24"/>
              </w:rPr>
            </w:pPr>
            <w:r>
              <w:rPr>
                <w:sz w:val="24"/>
              </w:rPr>
              <w:t>Permanente</w:t>
            </w:r>
          </w:p>
        </w:tc>
        <w:tc>
          <w:tcPr>
            <w:tcW w:w="3980" w:type="dxa"/>
          </w:tcPr>
          <w:p w:rsidR="009A35D9" w:rsidRDefault="009A35D9" w:rsidP="00D61BA1">
            <w:pPr>
              <w:pStyle w:val="TableParagraph"/>
              <w:rPr>
                <w:sz w:val="24"/>
              </w:rPr>
            </w:pP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551"/>
        </w:trPr>
        <w:tc>
          <w:tcPr>
            <w:tcW w:w="1450" w:type="dxa"/>
          </w:tcPr>
          <w:p w:rsidR="009A35D9" w:rsidRDefault="009A35D9" w:rsidP="00D61BA1">
            <w:pPr>
              <w:pStyle w:val="TableParagraph"/>
              <w:rPr>
                <w:sz w:val="24"/>
              </w:rPr>
            </w:pPr>
            <w:r>
              <w:rPr>
                <w:sz w:val="24"/>
              </w:rPr>
              <w:t>431.2</w:t>
            </w:r>
          </w:p>
        </w:tc>
        <w:tc>
          <w:tcPr>
            <w:tcW w:w="4796" w:type="dxa"/>
          </w:tcPr>
          <w:p w:rsidR="009A35D9" w:rsidRDefault="009A35D9" w:rsidP="00D61BA1">
            <w:pPr>
              <w:pStyle w:val="TableParagraph"/>
              <w:rPr>
                <w:sz w:val="24"/>
              </w:rPr>
            </w:pPr>
            <w:r>
              <w:rPr>
                <w:sz w:val="24"/>
              </w:rPr>
              <w:t>Autorização</w:t>
            </w:r>
            <w:r>
              <w:rPr>
                <w:spacing w:val="-2"/>
                <w:sz w:val="24"/>
              </w:rPr>
              <w:t xml:space="preserve"> </w:t>
            </w:r>
            <w:r>
              <w:rPr>
                <w:sz w:val="24"/>
              </w:rPr>
              <w:t>para</w:t>
            </w:r>
            <w:r>
              <w:rPr>
                <w:spacing w:val="-2"/>
                <w:sz w:val="24"/>
              </w:rPr>
              <w:t xml:space="preserve"> </w:t>
            </w:r>
            <w:r>
              <w:rPr>
                <w:sz w:val="24"/>
              </w:rPr>
              <w:t>funcionamento</w:t>
            </w:r>
          </w:p>
        </w:tc>
        <w:tc>
          <w:tcPr>
            <w:tcW w:w="2000" w:type="dxa"/>
          </w:tcPr>
          <w:p w:rsidR="009A35D9" w:rsidRDefault="009A35D9" w:rsidP="00D61BA1">
            <w:pPr>
              <w:pStyle w:val="TableParagraph"/>
              <w:ind w:left="30"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ato</w:t>
            </w:r>
          </w:p>
        </w:tc>
        <w:tc>
          <w:tcPr>
            <w:tcW w:w="1613" w:type="dxa"/>
          </w:tcPr>
          <w:p w:rsidR="009A35D9" w:rsidRDefault="009A35D9" w:rsidP="00D61BA1">
            <w:pPr>
              <w:pStyle w:val="TableParagraph"/>
              <w:ind w:left="413" w:right="410"/>
              <w:jc w:val="center"/>
              <w:rPr>
                <w:sz w:val="24"/>
              </w:rPr>
            </w:pPr>
            <w:r>
              <w:rPr>
                <w:sz w:val="24"/>
              </w:rPr>
              <w:t>5</w:t>
            </w:r>
            <w:r>
              <w:rPr>
                <w:spacing w:val="-1"/>
                <w:sz w:val="24"/>
              </w:rPr>
              <w:t xml:space="preserve"> </w:t>
            </w:r>
            <w:r>
              <w:rPr>
                <w:sz w:val="24"/>
              </w:rPr>
              <w:t>anos</w:t>
            </w:r>
          </w:p>
        </w:tc>
        <w:tc>
          <w:tcPr>
            <w:tcW w:w="1887" w:type="dxa"/>
          </w:tcPr>
          <w:p w:rsidR="009A35D9" w:rsidRDefault="009A35D9" w:rsidP="00D61BA1">
            <w:pPr>
              <w:pStyle w:val="TableParagraph"/>
              <w:ind w:left="352" w:right="351"/>
              <w:jc w:val="center"/>
              <w:rPr>
                <w:sz w:val="24"/>
              </w:rPr>
            </w:pPr>
            <w:r>
              <w:rPr>
                <w:sz w:val="24"/>
              </w:rPr>
              <w:t>Guarda</w:t>
            </w:r>
          </w:p>
          <w:p w:rsidR="009A35D9" w:rsidRDefault="009A35D9" w:rsidP="00D61BA1">
            <w:pPr>
              <w:pStyle w:val="TableParagraph"/>
              <w:spacing w:line="264" w:lineRule="exact"/>
              <w:ind w:left="352" w:right="352"/>
              <w:jc w:val="center"/>
              <w:rPr>
                <w:sz w:val="24"/>
              </w:rPr>
            </w:pPr>
            <w:r>
              <w:rPr>
                <w:sz w:val="24"/>
              </w:rPr>
              <w:t>Permanente</w:t>
            </w:r>
          </w:p>
        </w:tc>
        <w:tc>
          <w:tcPr>
            <w:tcW w:w="3980" w:type="dxa"/>
          </w:tcPr>
          <w:p w:rsidR="009A35D9" w:rsidRDefault="009A35D9" w:rsidP="00D61BA1">
            <w:pPr>
              <w:pStyle w:val="TableParagraph"/>
              <w:rPr>
                <w:sz w:val="24"/>
              </w:rPr>
            </w:pP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5726" w:type="dxa"/>
            <w:gridSpan w:val="6"/>
          </w:tcPr>
          <w:p w:rsidR="009A35D9" w:rsidRDefault="009A35D9" w:rsidP="00D61BA1">
            <w:pPr>
              <w:pStyle w:val="TableParagraph"/>
              <w:spacing w:line="256" w:lineRule="exact"/>
              <w:rPr>
                <w:sz w:val="24"/>
              </w:rPr>
            </w:pPr>
            <w:r>
              <w:rPr>
                <w:sz w:val="24"/>
              </w:rPr>
              <w:t>432</w:t>
            </w:r>
            <w:r>
              <w:rPr>
                <w:spacing w:val="-2"/>
                <w:sz w:val="24"/>
              </w:rPr>
              <w:t xml:space="preserve"> </w:t>
            </w:r>
            <w:r>
              <w:rPr>
                <w:sz w:val="24"/>
              </w:rPr>
              <w:t>Planejamento</w:t>
            </w:r>
            <w:r>
              <w:rPr>
                <w:spacing w:val="-2"/>
                <w:sz w:val="24"/>
              </w:rPr>
              <w:t xml:space="preserve"> </w:t>
            </w:r>
            <w:r>
              <w:rPr>
                <w:sz w:val="24"/>
              </w:rPr>
              <w:t>e</w:t>
            </w:r>
            <w:r>
              <w:rPr>
                <w:spacing w:val="-2"/>
                <w:sz w:val="24"/>
              </w:rPr>
              <w:t xml:space="preserve"> </w:t>
            </w:r>
            <w:r>
              <w:rPr>
                <w:sz w:val="24"/>
              </w:rPr>
              <w:t>organização</w:t>
            </w:r>
            <w:r>
              <w:rPr>
                <w:spacing w:val="-1"/>
                <w:sz w:val="24"/>
              </w:rPr>
              <w:t xml:space="preserve"> </w:t>
            </w:r>
            <w:r>
              <w:rPr>
                <w:sz w:val="24"/>
              </w:rPr>
              <w:t>curricular</w:t>
            </w: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551"/>
        </w:trPr>
        <w:tc>
          <w:tcPr>
            <w:tcW w:w="1450" w:type="dxa"/>
          </w:tcPr>
          <w:p w:rsidR="009A35D9" w:rsidRDefault="009A35D9" w:rsidP="00D61BA1">
            <w:pPr>
              <w:pStyle w:val="TableParagraph"/>
              <w:spacing w:line="270" w:lineRule="exact"/>
              <w:rPr>
                <w:sz w:val="24"/>
              </w:rPr>
            </w:pPr>
            <w:r>
              <w:rPr>
                <w:sz w:val="24"/>
              </w:rPr>
              <w:t>432.1</w:t>
            </w:r>
          </w:p>
        </w:tc>
        <w:tc>
          <w:tcPr>
            <w:tcW w:w="4796" w:type="dxa"/>
          </w:tcPr>
          <w:p w:rsidR="009A35D9" w:rsidRDefault="009A35D9" w:rsidP="00D61BA1">
            <w:pPr>
              <w:pStyle w:val="TableParagraph"/>
              <w:spacing w:line="270" w:lineRule="exact"/>
              <w:rPr>
                <w:sz w:val="24"/>
              </w:rPr>
            </w:pPr>
            <w:r>
              <w:rPr>
                <w:sz w:val="24"/>
              </w:rPr>
              <w:t>Reformulação</w:t>
            </w:r>
            <w:r>
              <w:rPr>
                <w:spacing w:val="-2"/>
                <w:sz w:val="24"/>
              </w:rPr>
              <w:t xml:space="preserve"> </w:t>
            </w:r>
            <w:r>
              <w:rPr>
                <w:sz w:val="24"/>
              </w:rPr>
              <w:t>curricular</w:t>
            </w:r>
          </w:p>
        </w:tc>
        <w:tc>
          <w:tcPr>
            <w:tcW w:w="2000" w:type="dxa"/>
          </w:tcPr>
          <w:p w:rsidR="009A35D9" w:rsidRDefault="009A35D9" w:rsidP="00D61BA1">
            <w:pPr>
              <w:pStyle w:val="TableParagraph"/>
              <w:spacing w:line="270" w:lineRule="exact"/>
              <w:ind w:left="30" w:right="27"/>
              <w:jc w:val="center"/>
              <w:rPr>
                <w:sz w:val="24"/>
              </w:rPr>
            </w:pPr>
            <w:r>
              <w:rPr>
                <w:sz w:val="24"/>
              </w:rPr>
              <w:t>Enquanto</w:t>
            </w:r>
            <w:r>
              <w:rPr>
                <w:spacing w:val="-2"/>
                <w:sz w:val="24"/>
              </w:rPr>
              <w:t xml:space="preserve"> </w:t>
            </w:r>
            <w:r>
              <w:rPr>
                <w:sz w:val="24"/>
              </w:rPr>
              <w:t>vigora</w:t>
            </w:r>
          </w:p>
        </w:tc>
        <w:tc>
          <w:tcPr>
            <w:tcW w:w="1613" w:type="dxa"/>
          </w:tcPr>
          <w:p w:rsidR="009A35D9" w:rsidRDefault="009A35D9" w:rsidP="00D61BA1">
            <w:pPr>
              <w:pStyle w:val="TableParagraph"/>
              <w:spacing w:line="270" w:lineRule="exact"/>
              <w:ind w:left="1"/>
              <w:jc w:val="center"/>
              <w:rPr>
                <w:sz w:val="24"/>
              </w:rPr>
            </w:pPr>
            <w:r>
              <w:rPr>
                <w:w w:val="99"/>
                <w:sz w:val="24"/>
              </w:rPr>
              <w:t>-</w:t>
            </w:r>
          </w:p>
        </w:tc>
        <w:tc>
          <w:tcPr>
            <w:tcW w:w="1887" w:type="dxa"/>
          </w:tcPr>
          <w:p w:rsidR="009A35D9" w:rsidRDefault="009A35D9" w:rsidP="00D61BA1">
            <w:pPr>
              <w:pStyle w:val="TableParagraph"/>
              <w:spacing w:line="269" w:lineRule="exact"/>
              <w:ind w:left="352" w:right="351"/>
              <w:jc w:val="center"/>
              <w:rPr>
                <w:sz w:val="24"/>
              </w:rPr>
            </w:pPr>
            <w:r>
              <w:rPr>
                <w:sz w:val="24"/>
              </w:rPr>
              <w:t>Guarda</w:t>
            </w:r>
          </w:p>
          <w:p w:rsidR="009A35D9" w:rsidRDefault="009A35D9" w:rsidP="00D61BA1">
            <w:pPr>
              <w:pStyle w:val="TableParagraph"/>
              <w:spacing w:line="263" w:lineRule="exact"/>
              <w:ind w:left="352" w:right="352"/>
              <w:jc w:val="center"/>
              <w:rPr>
                <w:sz w:val="24"/>
              </w:rPr>
            </w:pPr>
            <w:r>
              <w:rPr>
                <w:sz w:val="24"/>
              </w:rPr>
              <w:t>Permanente</w:t>
            </w:r>
          </w:p>
        </w:tc>
        <w:tc>
          <w:tcPr>
            <w:tcW w:w="3980" w:type="dxa"/>
          </w:tcPr>
          <w:p w:rsidR="009A35D9" w:rsidRDefault="009A35D9" w:rsidP="00D61BA1">
            <w:pPr>
              <w:pStyle w:val="TableParagraph"/>
              <w:rPr>
                <w:sz w:val="24"/>
              </w:rPr>
            </w:pP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553"/>
        </w:trPr>
        <w:tc>
          <w:tcPr>
            <w:tcW w:w="1450" w:type="dxa"/>
          </w:tcPr>
          <w:p w:rsidR="009A35D9" w:rsidRDefault="009A35D9" w:rsidP="00D61BA1">
            <w:pPr>
              <w:pStyle w:val="TableParagraph"/>
              <w:spacing w:line="270" w:lineRule="exact"/>
              <w:rPr>
                <w:sz w:val="24"/>
              </w:rPr>
            </w:pPr>
            <w:r>
              <w:rPr>
                <w:sz w:val="24"/>
              </w:rPr>
              <w:t>432.2</w:t>
            </w:r>
          </w:p>
        </w:tc>
        <w:tc>
          <w:tcPr>
            <w:tcW w:w="4796" w:type="dxa"/>
          </w:tcPr>
          <w:p w:rsidR="009A35D9" w:rsidRDefault="009A35D9" w:rsidP="00D61BA1">
            <w:pPr>
              <w:pStyle w:val="TableParagraph"/>
              <w:spacing w:line="270" w:lineRule="exact"/>
              <w:rPr>
                <w:sz w:val="24"/>
              </w:rPr>
            </w:pPr>
            <w:r>
              <w:rPr>
                <w:sz w:val="24"/>
              </w:rPr>
              <w:t>Disciplinas:</w:t>
            </w:r>
            <w:r>
              <w:rPr>
                <w:spacing w:val="-1"/>
                <w:sz w:val="24"/>
              </w:rPr>
              <w:t xml:space="preserve"> </w:t>
            </w:r>
            <w:r>
              <w:rPr>
                <w:sz w:val="24"/>
              </w:rPr>
              <w:t>programas</w:t>
            </w:r>
            <w:r>
              <w:rPr>
                <w:spacing w:val="-1"/>
                <w:sz w:val="24"/>
              </w:rPr>
              <w:t xml:space="preserve"> </w:t>
            </w:r>
            <w:r>
              <w:rPr>
                <w:sz w:val="24"/>
              </w:rPr>
              <w:t>didáticos</w:t>
            </w:r>
          </w:p>
        </w:tc>
        <w:tc>
          <w:tcPr>
            <w:tcW w:w="2000" w:type="dxa"/>
          </w:tcPr>
          <w:p w:rsidR="009A35D9" w:rsidRDefault="009A35D9" w:rsidP="00D61BA1">
            <w:pPr>
              <w:pStyle w:val="TableParagraph"/>
              <w:spacing w:line="270" w:lineRule="exact"/>
              <w:ind w:left="30" w:right="27"/>
              <w:jc w:val="center"/>
              <w:rPr>
                <w:sz w:val="24"/>
              </w:rPr>
            </w:pPr>
            <w:r>
              <w:rPr>
                <w:sz w:val="24"/>
              </w:rPr>
              <w:t>Enquanto</w:t>
            </w:r>
            <w:r>
              <w:rPr>
                <w:spacing w:val="-2"/>
                <w:sz w:val="24"/>
              </w:rPr>
              <w:t xml:space="preserve"> </w:t>
            </w:r>
            <w:r>
              <w:rPr>
                <w:sz w:val="24"/>
              </w:rPr>
              <w:t>vigora</w:t>
            </w:r>
          </w:p>
        </w:tc>
        <w:tc>
          <w:tcPr>
            <w:tcW w:w="1613" w:type="dxa"/>
          </w:tcPr>
          <w:p w:rsidR="009A35D9" w:rsidRDefault="009A35D9" w:rsidP="00D61BA1">
            <w:pPr>
              <w:pStyle w:val="TableParagraph"/>
              <w:spacing w:line="270" w:lineRule="exact"/>
              <w:ind w:left="1"/>
              <w:jc w:val="center"/>
              <w:rPr>
                <w:sz w:val="24"/>
              </w:rPr>
            </w:pPr>
            <w:r>
              <w:rPr>
                <w:w w:val="99"/>
                <w:sz w:val="24"/>
              </w:rPr>
              <w:t>-</w:t>
            </w:r>
          </w:p>
        </w:tc>
        <w:tc>
          <w:tcPr>
            <w:tcW w:w="1887" w:type="dxa"/>
          </w:tcPr>
          <w:p w:rsidR="009A35D9" w:rsidRDefault="009A35D9" w:rsidP="00D61BA1">
            <w:pPr>
              <w:pStyle w:val="TableParagraph"/>
              <w:spacing w:line="270" w:lineRule="exact"/>
              <w:ind w:left="352" w:right="351"/>
              <w:jc w:val="center"/>
              <w:rPr>
                <w:sz w:val="24"/>
              </w:rPr>
            </w:pPr>
            <w:r>
              <w:rPr>
                <w:sz w:val="24"/>
              </w:rPr>
              <w:t>Guarda</w:t>
            </w:r>
          </w:p>
          <w:p w:rsidR="009A35D9" w:rsidRDefault="009A35D9" w:rsidP="00D61BA1">
            <w:pPr>
              <w:pStyle w:val="TableParagraph"/>
              <w:spacing w:line="264" w:lineRule="exact"/>
              <w:ind w:left="352" w:right="352"/>
              <w:jc w:val="center"/>
              <w:rPr>
                <w:sz w:val="24"/>
              </w:rPr>
            </w:pPr>
            <w:r>
              <w:rPr>
                <w:sz w:val="24"/>
              </w:rPr>
              <w:t>Permanente</w:t>
            </w:r>
          </w:p>
        </w:tc>
        <w:tc>
          <w:tcPr>
            <w:tcW w:w="3980" w:type="dxa"/>
          </w:tcPr>
          <w:p w:rsidR="009A35D9" w:rsidRDefault="009A35D9" w:rsidP="00D61BA1">
            <w:pPr>
              <w:pStyle w:val="TableParagraph"/>
              <w:rPr>
                <w:sz w:val="24"/>
              </w:rPr>
            </w:pP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552"/>
        </w:trPr>
        <w:tc>
          <w:tcPr>
            <w:tcW w:w="1450" w:type="dxa"/>
          </w:tcPr>
          <w:p w:rsidR="009A35D9" w:rsidRDefault="009A35D9" w:rsidP="00D61BA1">
            <w:pPr>
              <w:pStyle w:val="TableParagraph"/>
              <w:rPr>
                <w:sz w:val="24"/>
              </w:rPr>
            </w:pPr>
            <w:r>
              <w:rPr>
                <w:sz w:val="24"/>
              </w:rPr>
              <w:t>433</w:t>
            </w:r>
          </w:p>
        </w:tc>
        <w:tc>
          <w:tcPr>
            <w:tcW w:w="4796" w:type="dxa"/>
          </w:tcPr>
          <w:p w:rsidR="009A35D9" w:rsidRDefault="009A35D9" w:rsidP="00D61BA1">
            <w:pPr>
              <w:pStyle w:val="TableParagraph"/>
              <w:rPr>
                <w:sz w:val="24"/>
              </w:rPr>
            </w:pPr>
            <w:r>
              <w:rPr>
                <w:sz w:val="24"/>
              </w:rPr>
              <w:t>Planejamento</w:t>
            </w:r>
            <w:r>
              <w:rPr>
                <w:spacing w:val="-2"/>
                <w:sz w:val="24"/>
              </w:rPr>
              <w:t xml:space="preserve"> </w:t>
            </w:r>
            <w:r>
              <w:rPr>
                <w:sz w:val="24"/>
              </w:rPr>
              <w:t>da</w:t>
            </w:r>
            <w:r>
              <w:rPr>
                <w:spacing w:val="-1"/>
                <w:sz w:val="24"/>
              </w:rPr>
              <w:t xml:space="preserve"> </w:t>
            </w:r>
            <w:r>
              <w:rPr>
                <w:sz w:val="24"/>
              </w:rPr>
              <w:t>atividade</w:t>
            </w:r>
            <w:r>
              <w:rPr>
                <w:spacing w:val="-2"/>
                <w:sz w:val="24"/>
              </w:rPr>
              <w:t xml:space="preserve"> </w:t>
            </w:r>
            <w:r>
              <w:rPr>
                <w:sz w:val="24"/>
              </w:rPr>
              <w:t>escolar</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613" w:type="dxa"/>
          </w:tcPr>
          <w:p w:rsidR="009A35D9" w:rsidRDefault="009A35D9" w:rsidP="00D61BA1">
            <w:pPr>
              <w:pStyle w:val="TableParagraph"/>
              <w:ind w:left="1"/>
              <w:jc w:val="center"/>
              <w:rPr>
                <w:sz w:val="24"/>
              </w:rPr>
            </w:pPr>
            <w:r>
              <w:rPr>
                <w:w w:val="99"/>
                <w:sz w:val="24"/>
              </w:rPr>
              <w:t>-</w:t>
            </w:r>
          </w:p>
        </w:tc>
        <w:tc>
          <w:tcPr>
            <w:tcW w:w="1887" w:type="dxa"/>
          </w:tcPr>
          <w:p w:rsidR="009A35D9" w:rsidRDefault="009A35D9" w:rsidP="00D61BA1">
            <w:pPr>
              <w:pStyle w:val="TableParagraph"/>
              <w:ind w:left="352" w:right="351"/>
              <w:jc w:val="center"/>
              <w:rPr>
                <w:sz w:val="24"/>
              </w:rPr>
            </w:pPr>
            <w:r>
              <w:rPr>
                <w:sz w:val="24"/>
              </w:rPr>
              <w:t>Guarda</w:t>
            </w:r>
          </w:p>
          <w:p w:rsidR="009A35D9" w:rsidRDefault="009A35D9" w:rsidP="00D61BA1">
            <w:pPr>
              <w:pStyle w:val="TableParagraph"/>
              <w:spacing w:line="264" w:lineRule="exact"/>
              <w:ind w:left="352" w:right="352"/>
              <w:jc w:val="center"/>
              <w:rPr>
                <w:sz w:val="24"/>
              </w:rPr>
            </w:pPr>
            <w:r>
              <w:rPr>
                <w:sz w:val="24"/>
              </w:rPr>
              <w:t>Permanente</w:t>
            </w:r>
          </w:p>
        </w:tc>
        <w:tc>
          <w:tcPr>
            <w:tcW w:w="3980" w:type="dxa"/>
          </w:tcPr>
          <w:p w:rsidR="009A35D9" w:rsidRDefault="009A35D9" w:rsidP="00D61BA1">
            <w:pPr>
              <w:pStyle w:val="TableParagraph"/>
              <w:rPr>
                <w:sz w:val="24"/>
              </w:rPr>
            </w:pP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1932"/>
        </w:trPr>
        <w:tc>
          <w:tcPr>
            <w:tcW w:w="1450" w:type="dxa"/>
          </w:tcPr>
          <w:p w:rsidR="009A35D9" w:rsidRDefault="009A35D9" w:rsidP="00D61BA1">
            <w:pPr>
              <w:pStyle w:val="TableParagraph"/>
              <w:rPr>
                <w:sz w:val="24"/>
              </w:rPr>
            </w:pPr>
            <w:r>
              <w:rPr>
                <w:sz w:val="24"/>
              </w:rPr>
              <w:lastRenderedPageBreak/>
              <w:t>434</w:t>
            </w:r>
          </w:p>
        </w:tc>
        <w:tc>
          <w:tcPr>
            <w:tcW w:w="4796" w:type="dxa"/>
          </w:tcPr>
          <w:p w:rsidR="009A35D9" w:rsidRDefault="009A35D9" w:rsidP="00D61BA1">
            <w:pPr>
              <w:pStyle w:val="TableParagraph"/>
              <w:rPr>
                <w:sz w:val="24"/>
              </w:rPr>
            </w:pPr>
            <w:r>
              <w:rPr>
                <w:sz w:val="24"/>
              </w:rPr>
              <w:t>Conselhos</w:t>
            </w:r>
            <w:r>
              <w:rPr>
                <w:spacing w:val="-1"/>
                <w:sz w:val="24"/>
              </w:rPr>
              <w:t xml:space="preserve"> </w:t>
            </w:r>
            <w:r>
              <w:rPr>
                <w:sz w:val="24"/>
              </w:rPr>
              <w:t>de</w:t>
            </w:r>
            <w:r>
              <w:rPr>
                <w:spacing w:val="-1"/>
                <w:sz w:val="24"/>
              </w:rPr>
              <w:t xml:space="preserve"> </w:t>
            </w:r>
            <w:r>
              <w:rPr>
                <w:sz w:val="24"/>
              </w:rPr>
              <w:t>classe</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613" w:type="dxa"/>
          </w:tcPr>
          <w:p w:rsidR="009A35D9" w:rsidRDefault="009A35D9" w:rsidP="00D61BA1">
            <w:pPr>
              <w:pStyle w:val="TableParagraph"/>
              <w:ind w:left="413" w:right="410"/>
              <w:jc w:val="center"/>
              <w:rPr>
                <w:sz w:val="24"/>
              </w:rPr>
            </w:pPr>
            <w:r>
              <w:rPr>
                <w:sz w:val="24"/>
              </w:rPr>
              <w:t>15</w:t>
            </w:r>
            <w:r>
              <w:rPr>
                <w:spacing w:val="-1"/>
                <w:sz w:val="24"/>
              </w:rPr>
              <w:t xml:space="preserve"> </w:t>
            </w:r>
            <w:r>
              <w:rPr>
                <w:sz w:val="24"/>
              </w:rPr>
              <w:t>anos</w:t>
            </w:r>
          </w:p>
        </w:tc>
        <w:tc>
          <w:tcPr>
            <w:tcW w:w="1887" w:type="dxa"/>
          </w:tcPr>
          <w:p w:rsidR="009A35D9" w:rsidRDefault="009A35D9" w:rsidP="00D61BA1">
            <w:pPr>
              <w:pStyle w:val="TableParagraph"/>
              <w:ind w:left="373" w:right="361" w:firstLine="213"/>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3" w:right="387"/>
              <w:rPr>
                <w:sz w:val="24"/>
              </w:rPr>
            </w:pPr>
            <w:r>
              <w:rPr>
                <w:sz w:val="24"/>
              </w:rPr>
              <w:t>A produção, manuseio, consulta,</w:t>
            </w:r>
            <w:r>
              <w:rPr>
                <w:spacing w:val="1"/>
                <w:sz w:val="24"/>
              </w:rPr>
              <w:t xml:space="preserve"> </w:t>
            </w:r>
            <w:r>
              <w:rPr>
                <w:sz w:val="24"/>
              </w:rPr>
              <w:t>transmissão,</w:t>
            </w:r>
            <w:r>
              <w:rPr>
                <w:spacing w:val="-5"/>
                <w:sz w:val="24"/>
              </w:rPr>
              <w:t xml:space="preserve"> </w:t>
            </w:r>
            <w:r>
              <w:rPr>
                <w:sz w:val="24"/>
              </w:rPr>
              <w:t>manutenção</w:t>
            </w:r>
            <w:r>
              <w:rPr>
                <w:spacing w:val="-2"/>
                <w:sz w:val="24"/>
              </w:rPr>
              <w:t xml:space="preserve"> </w:t>
            </w:r>
            <w:r>
              <w:rPr>
                <w:sz w:val="24"/>
              </w:rPr>
              <w:t>e</w:t>
            </w:r>
            <w:r>
              <w:rPr>
                <w:spacing w:val="-6"/>
                <w:sz w:val="24"/>
              </w:rPr>
              <w:t xml:space="preserve"> </w:t>
            </w:r>
            <w:r>
              <w:rPr>
                <w:sz w:val="24"/>
              </w:rPr>
              <w:t>guarda</w:t>
            </w:r>
            <w:r>
              <w:rPr>
                <w:spacing w:val="-6"/>
                <w:sz w:val="24"/>
              </w:rPr>
              <w:t xml:space="preserve"> </w:t>
            </w:r>
            <w:r>
              <w:rPr>
                <w:sz w:val="24"/>
              </w:rPr>
              <w:t>de</w:t>
            </w:r>
            <w:r>
              <w:rPr>
                <w:spacing w:val="-57"/>
                <w:sz w:val="24"/>
              </w:rPr>
              <w:t xml:space="preserve"> </w:t>
            </w:r>
            <w:r>
              <w:rPr>
                <w:sz w:val="24"/>
              </w:rPr>
              <w:t>dados, documentos e informações</w:t>
            </w:r>
            <w:r>
              <w:rPr>
                <w:spacing w:val="1"/>
                <w:sz w:val="24"/>
              </w:rPr>
              <w:t xml:space="preserve"> </w:t>
            </w:r>
            <w:r>
              <w:rPr>
                <w:sz w:val="24"/>
              </w:rPr>
              <w:t>relativos à vida privada, à honra e a</w:t>
            </w:r>
            <w:r>
              <w:rPr>
                <w:spacing w:val="1"/>
                <w:sz w:val="24"/>
              </w:rPr>
              <w:t xml:space="preserve"> </w:t>
            </w:r>
            <w:r>
              <w:rPr>
                <w:sz w:val="24"/>
              </w:rPr>
              <w:t>imagem dos alunos deverão observar</w:t>
            </w:r>
            <w:r>
              <w:rPr>
                <w:spacing w:val="-57"/>
                <w:sz w:val="24"/>
              </w:rPr>
              <w:t xml:space="preserve"> </w:t>
            </w:r>
            <w:r>
              <w:rPr>
                <w:sz w:val="24"/>
              </w:rPr>
              <w:t>medidas</w:t>
            </w:r>
            <w:r>
              <w:rPr>
                <w:spacing w:val="-1"/>
                <w:sz w:val="24"/>
              </w:rPr>
              <w:t xml:space="preserve"> </w:t>
            </w:r>
            <w:r>
              <w:rPr>
                <w:sz w:val="24"/>
              </w:rPr>
              <w:t>especiais</w:t>
            </w:r>
            <w:r>
              <w:rPr>
                <w:spacing w:val="-1"/>
                <w:sz w:val="24"/>
              </w:rPr>
              <w:t xml:space="preserve"> </w:t>
            </w:r>
            <w:r>
              <w:rPr>
                <w:sz w:val="24"/>
              </w:rPr>
              <w:t>de segurança,</w:t>
            </w:r>
          </w:p>
          <w:p w:rsidR="009A35D9" w:rsidRDefault="009A35D9" w:rsidP="00D61BA1">
            <w:pPr>
              <w:pStyle w:val="TableParagraph"/>
              <w:spacing w:line="264" w:lineRule="exact"/>
              <w:ind w:left="3"/>
              <w:rPr>
                <w:sz w:val="24"/>
              </w:rPr>
            </w:pPr>
            <w:r>
              <w:rPr>
                <w:sz w:val="24"/>
              </w:rPr>
              <w:t>conforme</w:t>
            </w:r>
            <w:r>
              <w:rPr>
                <w:spacing w:val="-2"/>
                <w:sz w:val="24"/>
              </w:rPr>
              <w:t xml:space="preserve"> </w:t>
            </w:r>
            <w:r>
              <w:rPr>
                <w:sz w:val="24"/>
              </w:rPr>
              <w:t>legislação</w:t>
            </w:r>
            <w:r>
              <w:rPr>
                <w:spacing w:val="-2"/>
                <w:sz w:val="24"/>
              </w:rPr>
              <w:t xml:space="preserve"> </w:t>
            </w:r>
            <w:r>
              <w:rPr>
                <w:sz w:val="24"/>
              </w:rPr>
              <w:t>em</w:t>
            </w:r>
            <w:r>
              <w:rPr>
                <w:spacing w:val="58"/>
                <w:sz w:val="24"/>
              </w:rPr>
              <w:t xml:space="preserve"> </w:t>
            </w:r>
            <w:r>
              <w:rPr>
                <w:sz w:val="24"/>
              </w:rPr>
              <w:t>vigor.</w:t>
            </w:r>
          </w:p>
        </w:tc>
        <w:tc>
          <w:tcPr>
            <w:tcW w:w="488" w:type="dxa"/>
            <w:vMerge/>
            <w:tcBorders>
              <w:top w:val="nil"/>
              <w:bottom w:val="nil"/>
              <w:right w:val="nil"/>
            </w:tcBorders>
          </w:tcPr>
          <w:p w:rsidR="009A35D9" w:rsidRDefault="009A35D9" w:rsidP="00D61BA1">
            <w:pPr>
              <w:rPr>
                <w:sz w:val="2"/>
                <w:szCs w:val="2"/>
              </w:rPr>
            </w:pPr>
          </w:p>
        </w:tc>
      </w:tr>
      <w:tr w:rsidR="009A35D9" w:rsidTr="00D61BA1">
        <w:trPr>
          <w:trHeight w:val="275"/>
        </w:trPr>
        <w:tc>
          <w:tcPr>
            <w:tcW w:w="15726" w:type="dxa"/>
            <w:gridSpan w:val="6"/>
          </w:tcPr>
          <w:p w:rsidR="009A35D9" w:rsidRDefault="009A35D9" w:rsidP="00D61BA1">
            <w:pPr>
              <w:pStyle w:val="TableParagraph"/>
              <w:spacing w:line="256" w:lineRule="exact"/>
              <w:rPr>
                <w:sz w:val="24"/>
              </w:rPr>
            </w:pPr>
            <w:r>
              <w:rPr>
                <w:sz w:val="24"/>
              </w:rPr>
              <w:t>435</w:t>
            </w:r>
            <w:r>
              <w:rPr>
                <w:spacing w:val="-1"/>
                <w:sz w:val="24"/>
              </w:rPr>
              <w:t xml:space="preserve"> </w:t>
            </w:r>
            <w:r>
              <w:rPr>
                <w:sz w:val="24"/>
              </w:rPr>
              <w:t>Vida</w:t>
            </w:r>
            <w:r>
              <w:rPr>
                <w:spacing w:val="-1"/>
                <w:sz w:val="24"/>
              </w:rPr>
              <w:t xml:space="preserve"> </w:t>
            </w:r>
            <w:r>
              <w:rPr>
                <w:sz w:val="24"/>
              </w:rPr>
              <w:t>escolar</w:t>
            </w:r>
            <w:r>
              <w:rPr>
                <w:spacing w:val="-1"/>
                <w:sz w:val="24"/>
              </w:rPr>
              <w:t xml:space="preserve"> </w:t>
            </w:r>
            <w:r>
              <w:rPr>
                <w:sz w:val="24"/>
              </w:rPr>
              <w:t>dos alunos do</w:t>
            </w:r>
            <w:r>
              <w:rPr>
                <w:spacing w:val="-1"/>
                <w:sz w:val="24"/>
              </w:rPr>
              <w:t xml:space="preserve"> </w:t>
            </w:r>
            <w:r>
              <w:rPr>
                <w:sz w:val="24"/>
              </w:rPr>
              <w:t>ensino fundamental</w:t>
            </w:r>
          </w:p>
        </w:tc>
        <w:tc>
          <w:tcPr>
            <w:tcW w:w="488" w:type="dxa"/>
            <w:vMerge/>
            <w:tcBorders>
              <w:top w:val="nil"/>
              <w:bottom w:val="nil"/>
              <w:right w:val="nil"/>
            </w:tcBorders>
          </w:tcPr>
          <w:p w:rsidR="009A35D9" w:rsidRDefault="009A35D9" w:rsidP="00D61BA1">
            <w:pPr>
              <w:rPr>
                <w:sz w:val="2"/>
                <w:szCs w:val="2"/>
              </w:rPr>
            </w:pPr>
          </w:p>
        </w:tc>
      </w:tr>
    </w:tbl>
    <w:p w:rsidR="009A35D9" w:rsidRDefault="009A35D9" w:rsidP="009A35D9">
      <w:pPr>
        <w:rPr>
          <w:sz w:val="2"/>
          <w:szCs w:val="2"/>
        </w:rPr>
        <w:sectPr w:rsidR="009A35D9">
          <w:pgSz w:w="16840" w:h="11910" w:orient="landscape"/>
          <w:pgMar w:top="3380" w:right="0" w:bottom="1300" w:left="420" w:header="1848" w:footer="1119" w:gutter="0"/>
          <w:cols w:space="720"/>
        </w:sectPr>
      </w:pPr>
    </w:p>
    <w:p w:rsidR="009A35D9" w:rsidRDefault="009A35D9" w:rsidP="009A35D9">
      <w:pPr>
        <w:spacing w:before="4" w:after="1"/>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92"/>
        <w:gridCol w:w="1909"/>
        <w:gridCol w:w="3980"/>
      </w:tblGrid>
      <w:tr w:rsidR="009A35D9" w:rsidTr="00D61BA1">
        <w:trPr>
          <w:trHeight w:val="275"/>
        </w:trPr>
        <w:tc>
          <w:tcPr>
            <w:tcW w:w="15727" w:type="dxa"/>
            <w:gridSpan w:val="6"/>
            <w:tcBorders>
              <w:top w:val="nil"/>
            </w:tcBorders>
          </w:tcPr>
          <w:p w:rsidR="009A35D9" w:rsidRDefault="009A35D9" w:rsidP="00D61BA1">
            <w:pPr>
              <w:pStyle w:val="TableParagraph"/>
              <w:spacing w:line="256" w:lineRule="exact"/>
              <w:rPr>
                <w:sz w:val="24"/>
              </w:rPr>
            </w:pPr>
            <w:r>
              <w:rPr>
                <w:sz w:val="24"/>
              </w:rPr>
              <w:t>435.1</w:t>
            </w:r>
            <w:r>
              <w:rPr>
                <w:spacing w:val="-1"/>
                <w:sz w:val="24"/>
              </w:rPr>
              <w:t xml:space="preserve"> </w:t>
            </w:r>
            <w:r>
              <w:rPr>
                <w:sz w:val="24"/>
              </w:rPr>
              <w:t>Ingresso</w:t>
            </w:r>
          </w:p>
        </w:tc>
      </w:tr>
      <w:tr w:rsidR="009A35D9" w:rsidTr="00D61BA1">
        <w:trPr>
          <w:trHeight w:val="275"/>
        </w:trPr>
        <w:tc>
          <w:tcPr>
            <w:tcW w:w="1450" w:type="dxa"/>
          </w:tcPr>
          <w:p w:rsidR="009A35D9" w:rsidRDefault="009A35D9" w:rsidP="00D61BA1">
            <w:pPr>
              <w:pStyle w:val="TableParagraph"/>
              <w:spacing w:line="256" w:lineRule="exact"/>
              <w:rPr>
                <w:sz w:val="24"/>
              </w:rPr>
            </w:pPr>
            <w:r>
              <w:rPr>
                <w:sz w:val="24"/>
              </w:rPr>
              <w:t>435.11</w:t>
            </w:r>
          </w:p>
        </w:tc>
        <w:tc>
          <w:tcPr>
            <w:tcW w:w="14277" w:type="dxa"/>
            <w:gridSpan w:val="5"/>
          </w:tcPr>
          <w:p w:rsidR="009A35D9" w:rsidRDefault="009A35D9" w:rsidP="00D61BA1">
            <w:pPr>
              <w:pStyle w:val="TableParagraph"/>
              <w:spacing w:line="256" w:lineRule="exact"/>
              <w:rPr>
                <w:sz w:val="24"/>
              </w:rPr>
            </w:pPr>
            <w:r>
              <w:rPr>
                <w:sz w:val="24"/>
              </w:rPr>
              <w:t>Processo</w:t>
            </w:r>
            <w:r>
              <w:rPr>
                <w:spacing w:val="-2"/>
                <w:sz w:val="24"/>
              </w:rPr>
              <w:t xml:space="preserve"> </w:t>
            </w:r>
            <w:r>
              <w:rPr>
                <w:sz w:val="24"/>
              </w:rPr>
              <w:t>de</w:t>
            </w:r>
            <w:r>
              <w:rPr>
                <w:spacing w:val="-2"/>
                <w:sz w:val="24"/>
              </w:rPr>
              <w:t xml:space="preserve"> </w:t>
            </w:r>
            <w:r>
              <w:rPr>
                <w:sz w:val="24"/>
              </w:rPr>
              <w:t>seleção</w:t>
            </w:r>
          </w:p>
        </w:tc>
      </w:tr>
      <w:tr w:rsidR="009A35D9" w:rsidTr="00D61BA1">
        <w:trPr>
          <w:trHeight w:val="554"/>
        </w:trPr>
        <w:tc>
          <w:tcPr>
            <w:tcW w:w="1450" w:type="dxa"/>
          </w:tcPr>
          <w:p w:rsidR="009A35D9" w:rsidRDefault="009A35D9" w:rsidP="00D61BA1">
            <w:pPr>
              <w:pStyle w:val="TableParagraph"/>
              <w:spacing w:line="270" w:lineRule="exact"/>
              <w:rPr>
                <w:sz w:val="24"/>
              </w:rPr>
            </w:pPr>
            <w:r>
              <w:rPr>
                <w:sz w:val="24"/>
              </w:rPr>
              <w:t>435.111</w:t>
            </w:r>
          </w:p>
        </w:tc>
        <w:tc>
          <w:tcPr>
            <w:tcW w:w="4796" w:type="dxa"/>
          </w:tcPr>
          <w:p w:rsidR="009A35D9" w:rsidRDefault="009A35D9" w:rsidP="00D61BA1">
            <w:pPr>
              <w:pStyle w:val="TableParagraph"/>
              <w:spacing w:line="270" w:lineRule="exact"/>
              <w:rPr>
                <w:sz w:val="24"/>
              </w:rPr>
            </w:pPr>
            <w:r>
              <w:rPr>
                <w:sz w:val="24"/>
              </w:rPr>
              <w:t>Planejamento.</w:t>
            </w:r>
            <w:r>
              <w:rPr>
                <w:spacing w:val="-2"/>
                <w:sz w:val="24"/>
              </w:rPr>
              <w:t xml:space="preserve"> </w:t>
            </w:r>
            <w:r>
              <w:rPr>
                <w:sz w:val="24"/>
              </w:rPr>
              <w:t>Orientações</w:t>
            </w:r>
          </w:p>
        </w:tc>
        <w:tc>
          <w:tcPr>
            <w:tcW w:w="2000" w:type="dxa"/>
          </w:tcPr>
          <w:p w:rsidR="009A35D9" w:rsidRDefault="009A35D9" w:rsidP="00D61BA1">
            <w:pPr>
              <w:pStyle w:val="TableParagraph"/>
              <w:spacing w:line="270" w:lineRule="exact"/>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spacing w:line="270" w:lineRule="exact"/>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spacing w:line="270" w:lineRule="exact"/>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rPr>
                <w:sz w:val="24"/>
              </w:rPr>
            </w:pPr>
            <w:r>
              <w:rPr>
                <w:sz w:val="24"/>
              </w:rPr>
              <w:t>435.112</w:t>
            </w:r>
          </w:p>
        </w:tc>
        <w:tc>
          <w:tcPr>
            <w:tcW w:w="4796" w:type="dxa"/>
          </w:tcPr>
          <w:p w:rsidR="009A35D9" w:rsidRDefault="009A35D9" w:rsidP="00D61BA1">
            <w:pPr>
              <w:pStyle w:val="TableParagraph"/>
              <w:rPr>
                <w:sz w:val="24"/>
              </w:rPr>
            </w:pPr>
            <w:r>
              <w:rPr>
                <w:sz w:val="24"/>
              </w:rPr>
              <w:t>Inscrições</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552"/>
        </w:trPr>
        <w:tc>
          <w:tcPr>
            <w:tcW w:w="1450" w:type="dxa"/>
          </w:tcPr>
          <w:p w:rsidR="009A35D9" w:rsidRDefault="009A35D9" w:rsidP="00D61BA1">
            <w:pPr>
              <w:pStyle w:val="TableParagraph"/>
              <w:rPr>
                <w:sz w:val="24"/>
              </w:rPr>
            </w:pPr>
            <w:r>
              <w:rPr>
                <w:sz w:val="24"/>
              </w:rPr>
              <w:t>435.113</w:t>
            </w:r>
          </w:p>
        </w:tc>
        <w:tc>
          <w:tcPr>
            <w:tcW w:w="4796" w:type="dxa"/>
          </w:tcPr>
          <w:p w:rsidR="009A35D9" w:rsidRDefault="009A35D9" w:rsidP="00D61BA1">
            <w:pPr>
              <w:pStyle w:val="TableParagraph"/>
              <w:rPr>
                <w:sz w:val="24"/>
              </w:rPr>
            </w:pPr>
            <w:r>
              <w:rPr>
                <w:sz w:val="24"/>
              </w:rPr>
              <w:t>Controle</w:t>
            </w:r>
            <w:r>
              <w:rPr>
                <w:spacing w:val="-1"/>
                <w:sz w:val="24"/>
              </w:rPr>
              <w:t xml:space="preserve"> </w:t>
            </w:r>
            <w:r>
              <w:rPr>
                <w:sz w:val="24"/>
              </w:rPr>
              <w:t>de</w:t>
            </w:r>
            <w:r>
              <w:rPr>
                <w:spacing w:val="-3"/>
                <w:sz w:val="24"/>
              </w:rPr>
              <w:t xml:space="preserve"> </w:t>
            </w:r>
            <w:r>
              <w:rPr>
                <w:sz w:val="24"/>
              </w:rPr>
              <w:t>aplicação</w:t>
            </w:r>
            <w:r>
              <w:rPr>
                <w:spacing w:val="-1"/>
                <w:sz w:val="24"/>
              </w:rPr>
              <w:t xml:space="preserve"> </w:t>
            </w:r>
            <w:r>
              <w:rPr>
                <w:sz w:val="24"/>
              </w:rPr>
              <w:t>de provas</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rPr>
                <w:sz w:val="24"/>
              </w:rPr>
            </w:pPr>
            <w:r>
              <w:rPr>
                <w:sz w:val="24"/>
              </w:rPr>
              <w:t>435.114</w:t>
            </w:r>
          </w:p>
        </w:tc>
        <w:tc>
          <w:tcPr>
            <w:tcW w:w="4796" w:type="dxa"/>
          </w:tcPr>
          <w:p w:rsidR="009A35D9" w:rsidRDefault="009A35D9" w:rsidP="00D61BA1">
            <w:pPr>
              <w:pStyle w:val="TableParagraph"/>
              <w:rPr>
                <w:sz w:val="24"/>
              </w:rPr>
            </w:pPr>
            <w:r>
              <w:rPr>
                <w:sz w:val="24"/>
              </w:rPr>
              <w:t>Correção</w:t>
            </w:r>
            <w:r>
              <w:rPr>
                <w:spacing w:val="-1"/>
                <w:sz w:val="24"/>
              </w:rPr>
              <w:t xml:space="preserve"> </w:t>
            </w:r>
            <w:r>
              <w:rPr>
                <w:sz w:val="24"/>
              </w:rPr>
              <w:t>de</w:t>
            </w:r>
            <w:r>
              <w:rPr>
                <w:spacing w:val="-2"/>
                <w:sz w:val="24"/>
              </w:rPr>
              <w:t xml:space="preserve"> </w:t>
            </w:r>
            <w:r>
              <w:rPr>
                <w:sz w:val="24"/>
              </w:rPr>
              <w:t>provas</w:t>
            </w:r>
          </w:p>
        </w:tc>
        <w:tc>
          <w:tcPr>
            <w:tcW w:w="2000" w:type="dxa"/>
          </w:tcPr>
          <w:p w:rsidR="009A35D9" w:rsidRDefault="009A35D9" w:rsidP="00D61BA1">
            <w:pPr>
              <w:pStyle w:val="TableParagraph"/>
              <w:ind w:left="31"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rPr>
                <w:sz w:val="24"/>
              </w:rPr>
            </w:pPr>
            <w:r>
              <w:rPr>
                <w:sz w:val="24"/>
              </w:rPr>
              <w:t>435.115</w:t>
            </w:r>
          </w:p>
        </w:tc>
        <w:tc>
          <w:tcPr>
            <w:tcW w:w="4796" w:type="dxa"/>
          </w:tcPr>
          <w:p w:rsidR="009A35D9" w:rsidRDefault="009A35D9" w:rsidP="00D61BA1">
            <w:pPr>
              <w:pStyle w:val="TableParagraph"/>
              <w:rPr>
                <w:sz w:val="24"/>
              </w:rPr>
            </w:pPr>
            <w:r>
              <w:rPr>
                <w:sz w:val="24"/>
              </w:rPr>
              <w:t>Recursos</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rPr>
                <w:sz w:val="24"/>
              </w:rPr>
            </w:pPr>
            <w:r>
              <w:rPr>
                <w:sz w:val="24"/>
              </w:rPr>
              <w:t>435.116</w:t>
            </w:r>
          </w:p>
        </w:tc>
        <w:tc>
          <w:tcPr>
            <w:tcW w:w="4796" w:type="dxa"/>
          </w:tcPr>
          <w:p w:rsidR="009A35D9" w:rsidRDefault="009A35D9" w:rsidP="00D61BA1">
            <w:pPr>
              <w:pStyle w:val="TableParagraph"/>
              <w:rPr>
                <w:sz w:val="24"/>
              </w:rPr>
            </w:pPr>
            <w:r>
              <w:rPr>
                <w:sz w:val="24"/>
              </w:rPr>
              <w:t>Resultados</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552"/>
        </w:trPr>
        <w:tc>
          <w:tcPr>
            <w:tcW w:w="1450" w:type="dxa"/>
          </w:tcPr>
          <w:p w:rsidR="009A35D9" w:rsidRDefault="009A35D9" w:rsidP="00D61BA1">
            <w:pPr>
              <w:pStyle w:val="TableParagraph"/>
              <w:spacing w:line="271" w:lineRule="exact"/>
              <w:rPr>
                <w:sz w:val="24"/>
              </w:rPr>
            </w:pPr>
            <w:r>
              <w:rPr>
                <w:sz w:val="24"/>
              </w:rPr>
              <w:t>435.12</w:t>
            </w:r>
          </w:p>
        </w:tc>
        <w:tc>
          <w:tcPr>
            <w:tcW w:w="4796" w:type="dxa"/>
          </w:tcPr>
          <w:p w:rsidR="009A35D9" w:rsidRDefault="009A35D9" w:rsidP="00D61BA1">
            <w:pPr>
              <w:pStyle w:val="TableParagraph"/>
              <w:spacing w:line="271" w:lineRule="exact"/>
              <w:rPr>
                <w:sz w:val="24"/>
              </w:rPr>
            </w:pPr>
            <w:r>
              <w:rPr>
                <w:sz w:val="24"/>
              </w:rPr>
              <w:t>Transferência</w:t>
            </w:r>
          </w:p>
        </w:tc>
        <w:tc>
          <w:tcPr>
            <w:tcW w:w="2000" w:type="dxa"/>
          </w:tcPr>
          <w:p w:rsidR="009A35D9" w:rsidRDefault="009A35D9" w:rsidP="00D61BA1">
            <w:pPr>
              <w:pStyle w:val="TableParagraph"/>
              <w:spacing w:line="271" w:lineRule="exact"/>
              <w:ind w:left="688"/>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spacing w:line="271" w:lineRule="exact"/>
              <w:ind w:left="3"/>
              <w:jc w:val="center"/>
              <w:rPr>
                <w:sz w:val="24"/>
              </w:rPr>
            </w:pPr>
            <w:r>
              <w:rPr>
                <w:w w:val="99"/>
                <w:sz w:val="24"/>
              </w:rPr>
              <w:t>-</w:t>
            </w:r>
          </w:p>
        </w:tc>
        <w:tc>
          <w:tcPr>
            <w:tcW w:w="1909" w:type="dxa"/>
          </w:tcPr>
          <w:p w:rsidR="009A35D9" w:rsidRDefault="009A35D9" w:rsidP="00D61BA1">
            <w:pPr>
              <w:pStyle w:val="TableParagraph"/>
              <w:spacing w:line="271" w:lineRule="exact"/>
              <w:ind w:left="362" w:right="360"/>
              <w:jc w:val="center"/>
              <w:rPr>
                <w:sz w:val="24"/>
              </w:rPr>
            </w:pPr>
            <w:r>
              <w:rPr>
                <w:sz w:val="24"/>
              </w:rPr>
              <w:t>Guarda</w:t>
            </w:r>
          </w:p>
          <w:p w:rsidR="009A35D9" w:rsidRDefault="009A35D9" w:rsidP="00D61BA1">
            <w:pPr>
              <w:pStyle w:val="TableParagraph"/>
              <w:spacing w:line="261" w:lineRule="exact"/>
              <w:ind w:left="362" w:right="363"/>
              <w:jc w:val="center"/>
              <w:rPr>
                <w:sz w:val="24"/>
              </w:rPr>
            </w:pPr>
            <w:r>
              <w:rPr>
                <w:sz w:val="24"/>
              </w:rPr>
              <w:t>Permanente</w:t>
            </w:r>
          </w:p>
        </w:tc>
        <w:tc>
          <w:tcPr>
            <w:tcW w:w="3980" w:type="dxa"/>
          </w:tcPr>
          <w:p w:rsidR="009A35D9" w:rsidRDefault="009A35D9" w:rsidP="00D61BA1">
            <w:pPr>
              <w:pStyle w:val="TableParagraph"/>
              <w:spacing w:line="271" w:lineRule="exact"/>
              <w:ind w:left="2"/>
              <w:rPr>
                <w:sz w:val="24"/>
              </w:rPr>
            </w:pPr>
            <w:r>
              <w:rPr>
                <w:sz w:val="24"/>
              </w:rPr>
              <w:t>Eliminar</w:t>
            </w:r>
            <w:r>
              <w:rPr>
                <w:spacing w:val="-3"/>
                <w:sz w:val="24"/>
              </w:rPr>
              <w:t xml:space="preserve"> </w:t>
            </w:r>
            <w:r>
              <w:rPr>
                <w:sz w:val="24"/>
              </w:rPr>
              <w:t>os documentos</w:t>
            </w:r>
            <w:r>
              <w:rPr>
                <w:spacing w:val="-1"/>
                <w:sz w:val="24"/>
              </w:rPr>
              <w:t xml:space="preserve"> </w:t>
            </w:r>
            <w:r>
              <w:rPr>
                <w:sz w:val="24"/>
              </w:rPr>
              <w:t>após 2</w:t>
            </w:r>
            <w:r>
              <w:rPr>
                <w:spacing w:val="-1"/>
                <w:sz w:val="24"/>
              </w:rPr>
              <w:t xml:space="preserve"> </w:t>
            </w:r>
            <w:r>
              <w:rPr>
                <w:sz w:val="24"/>
              </w:rPr>
              <w:t>anos do</w:t>
            </w:r>
          </w:p>
          <w:p w:rsidR="009A35D9" w:rsidRDefault="009A35D9" w:rsidP="00D61BA1">
            <w:pPr>
              <w:pStyle w:val="TableParagraph"/>
              <w:spacing w:line="261" w:lineRule="exact"/>
              <w:ind w:left="2"/>
              <w:rPr>
                <w:sz w:val="24"/>
              </w:rPr>
            </w:pPr>
            <w:r>
              <w:rPr>
                <w:sz w:val="24"/>
              </w:rPr>
              <w:t>indeferimento.</w:t>
            </w:r>
          </w:p>
        </w:tc>
      </w:tr>
      <w:tr w:rsidR="009A35D9" w:rsidTr="00D61BA1">
        <w:trPr>
          <w:trHeight w:val="553"/>
        </w:trPr>
        <w:tc>
          <w:tcPr>
            <w:tcW w:w="1450" w:type="dxa"/>
          </w:tcPr>
          <w:p w:rsidR="009A35D9" w:rsidRDefault="009A35D9" w:rsidP="00D61BA1">
            <w:pPr>
              <w:pStyle w:val="TableParagraph"/>
              <w:spacing w:line="270" w:lineRule="exact"/>
              <w:rPr>
                <w:sz w:val="24"/>
              </w:rPr>
            </w:pPr>
            <w:r>
              <w:rPr>
                <w:sz w:val="24"/>
              </w:rPr>
              <w:t>435.13</w:t>
            </w:r>
          </w:p>
        </w:tc>
        <w:tc>
          <w:tcPr>
            <w:tcW w:w="4796" w:type="dxa"/>
          </w:tcPr>
          <w:p w:rsidR="009A35D9" w:rsidRDefault="009A35D9" w:rsidP="00D61BA1">
            <w:pPr>
              <w:pStyle w:val="TableParagraph"/>
              <w:spacing w:line="270" w:lineRule="exact"/>
              <w:rPr>
                <w:sz w:val="24"/>
              </w:rPr>
            </w:pPr>
            <w:r>
              <w:rPr>
                <w:sz w:val="24"/>
              </w:rPr>
              <w:t>Mandado</w:t>
            </w:r>
            <w:r>
              <w:rPr>
                <w:spacing w:val="-2"/>
                <w:sz w:val="24"/>
              </w:rPr>
              <w:t xml:space="preserve"> </w:t>
            </w:r>
            <w:r>
              <w:rPr>
                <w:sz w:val="24"/>
              </w:rPr>
              <w:t>judicial</w:t>
            </w:r>
          </w:p>
        </w:tc>
        <w:tc>
          <w:tcPr>
            <w:tcW w:w="2000" w:type="dxa"/>
          </w:tcPr>
          <w:p w:rsidR="009A35D9" w:rsidRDefault="009A35D9" w:rsidP="00D61BA1">
            <w:pPr>
              <w:pStyle w:val="TableParagraph"/>
              <w:spacing w:line="270" w:lineRule="exact"/>
              <w:ind w:left="688"/>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spacing w:line="270" w:lineRule="exact"/>
              <w:ind w:left="3"/>
              <w:jc w:val="center"/>
              <w:rPr>
                <w:sz w:val="24"/>
              </w:rPr>
            </w:pPr>
            <w:r>
              <w:rPr>
                <w:w w:val="99"/>
                <w:sz w:val="24"/>
              </w:rPr>
              <w:t>-</w:t>
            </w:r>
          </w:p>
        </w:tc>
        <w:tc>
          <w:tcPr>
            <w:tcW w:w="1909" w:type="dxa"/>
          </w:tcPr>
          <w:p w:rsidR="009A35D9" w:rsidRDefault="009A35D9" w:rsidP="00D61BA1">
            <w:pPr>
              <w:pStyle w:val="TableParagraph"/>
              <w:spacing w:line="270" w:lineRule="exact"/>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w:t>
            </w:r>
            <w:r>
              <w:rPr>
                <w:sz w:val="24"/>
              </w:rPr>
              <w:lastRenderedPageBreak/>
              <w:t>e</w:t>
            </w:r>
          </w:p>
        </w:tc>
        <w:tc>
          <w:tcPr>
            <w:tcW w:w="3980" w:type="dxa"/>
          </w:tcPr>
          <w:p w:rsidR="009A35D9" w:rsidRDefault="009A35D9" w:rsidP="00D61BA1">
            <w:pPr>
              <w:pStyle w:val="TableParagraph"/>
              <w:rPr>
                <w:sz w:val="24"/>
              </w:rPr>
            </w:pPr>
          </w:p>
        </w:tc>
      </w:tr>
      <w:tr w:rsidR="009A35D9" w:rsidTr="00D61BA1">
        <w:trPr>
          <w:trHeight w:val="275"/>
        </w:trPr>
        <w:tc>
          <w:tcPr>
            <w:tcW w:w="1450" w:type="dxa"/>
          </w:tcPr>
          <w:p w:rsidR="009A35D9" w:rsidRDefault="009A35D9" w:rsidP="00D61BA1">
            <w:pPr>
              <w:pStyle w:val="TableParagraph"/>
              <w:spacing w:line="256" w:lineRule="exact"/>
              <w:rPr>
                <w:sz w:val="24"/>
              </w:rPr>
            </w:pPr>
            <w:r>
              <w:rPr>
                <w:sz w:val="24"/>
              </w:rPr>
              <w:t>435.2</w:t>
            </w:r>
          </w:p>
        </w:tc>
        <w:tc>
          <w:tcPr>
            <w:tcW w:w="14277" w:type="dxa"/>
            <w:gridSpan w:val="5"/>
          </w:tcPr>
          <w:p w:rsidR="009A35D9" w:rsidRDefault="009A35D9" w:rsidP="00D61BA1">
            <w:pPr>
              <w:pStyle w:val="TableParagraph"/>
              <w:spacing w:line="256" w:lineRule="exact"/>
              <w:rPr>
                <w:sz w:val="24"/>
              </w:rPr>
            </w:pPr>
            <w:r>
              <w:rPr>
                <w:sz w:val="24"/>
              </w:rPr>
              <w:t>Registro</w:t>
            </w:r>
            <w:r>
              <w:rPr>
                <w:spacing w:val="-3"/>
                <w:sz w:val="24"/>
              </w:rPr>
              <w:t xml:space="preserve"> </w:t>
            </w:r>
            <w:r>
              <w:rPr>
                <w:sz w:val="24"/>
              </w:rPr>
              <w:t>escolar</w:t>
            </w:r>
          </w:p>
        </w:tc>
      </w:tr>
      <w:tr w:rsidR="009A35D9" w:rsidTr="00D61BA1">
        <w:trPr>
          <w:trHeight w:val="1103"/>
        </w:trPr>
        <w:tc>
          <w:tcPr>
            <w:tcW w:w="1450" w:type="dxa"/>
          </w:tcPr>
          <w:p w:rsidR="009A35D9" w:rsidRDefault="009A35D9" w:rsidP="00D61BA1">
            <w:pPr>
              <w:pStyle w:val="TableParagraph"/>
              <w:rPr>
                <w:sz w:val="24"/>
              </w:rPr>
            </w:pPr>
            <w:r>
              <w:rPr>
                <w:sz w:val="24"/>
              </w:rPr>
              <w:t>435.21</w:t>
            </w:r>
          </w:p>
        </w:tc>
        <w:tc>
          <w:tcPr>
            <w:tcW w:w="4796" w:type="dxa"/>
          </w:tcPr>
          <w:p w:rsidR="009A35D9" w:rsidRDefault="009A35D9" w:rsidP="00D61BA1">
            <w:pPr>
              <w:pStyle w:val="TableParagraph"/>
              <w:rPr>
                <w:sz w:val="24"/>
              </w:rPr>
            </w:pPr>
            <w:r>
              <w:rPr>
                <w:sz w:val="24"/>
              </w:rPr>
              <w:t>Matrícula</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Pr>
          <w:p w:rsidR="009A35D9" w:rsidRDefault="009A35D9" w:rsidP="00D61BA1">
            <w:pPr>
              <w:pStyle w:val="TableParagraph"/>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ind w:left="2" w:right="135"/>
              <w:rPr>
                <w:sz w:val="24"/>
              </w:rPr>
            </w:pPr>
            <w:r>
              <w:rPr>
                <w:sz w:val="24"/>
              </w:rPr>
              <w:t>Eliminar os documentos após 2 anos do</w:t>
            </w:r>
            <w:r>
              <w:rPr>
                <w:spacing w:val="-58"/>
                <w:sz w:val="24"/>
              </w:rPr>
              <w:t xml:space="preserve"> </w:t>
            </w:r>
            <w:r>
              <w:rPr>
                <w:sz w:val="24"/>
              </w:rPr>
              <w:t>indeferimento.</w:t>
            </w: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92"/>
        <w:gridCol w:w="1909"/>
        <w:gridCol w:w="3980"/>
      </w:tblGrid>
      <w:tr w:rsidR="009A35D9" w:rsidTr="00D61BA1">
        <w:trPr>
          <w:trHeight w:val="551"/>
        </w:trPr>
        <w:tc>
          <w:tcPr>
            <w:tcW w:w="1450" w:type="dxa"/>
            <w:tcBorders>
              <w:top w:val="nil"/>
            </w:tcBorders>
          </w:tcPr>
          <w:p w:rsidR="009A35D9" w:rsidRDefault="009A35D9" w:rsidP="00D61BA1">
            <w:pPr>
              <w:pStyle w:val="TableParagraph"/>
              <w:rPr>
                <w:sz w:val="24"/>
              </w:rPr>
            </w:pPr>
            <w:r>
              <w:rPr>
                <w:sz w:val="24"/>
              </w:rPr>
              <w:t>435.211</w:t>
            </w:r>
          </w:p>
        </w:tc>
        <w:tc>
          <w:tcPr>
            <w:tcW w:w="4796" w:type="dxa"/>
            <w:tcBorders>
              <w:top w:val="nil"/>
            </w:tcBorders>
          </w:tcPr>
          <w:p w:rsidR="009A35D9" w:rsidRDefault="009A35D9" w:rsidP="00D61BA1">
            <w:pPr>
              <w:pStyle w:val="TableParagraph"/>
              <w:rPr>
                <w:sz w:val="24"/>
              </w:rPr>
            </w:pPr>
            <w:r>
              <w:rPr>
                <w:sz w:val="24"/>
              </w:rPr>
              <w:t>Cancelamento</w:t>
            </w:r>
            <w:r>
              <w:rPr>
                <w:spacing w:val="-2"/>
                <w:sz w:val="24"/>
              </w:rPr>
              <w:t xml:space="preserve"> </w:t>
            </w:r>
            <w:r>
              <w:rPr>
                <w:sz w:val="24"/>
              </w:rPr>
              <w:t>de</w:t>
            </w:r>
            <w:r>
              <w:rPr>
                <w:spacing w:val="-1"/>
                <w:sz w:val="24"/>
              </w:rPr>
              <w:t xml:space="preserve"> </w:t>
            </w:r>
            <w:r>
              <w:rPr>
                <w:sz w:val="24"/>
              </w:rPr>
              <w:t>matrícula:</w:t>
            </w:r>
            <w:r>
              <w:rPr>
                <w:spacing w:val="-1"/>
                <w:sz w:val="24"/>
              </w:rPr>
              <w:t xml:space="preserve"> </w:t>
            </w:r>
            <w:r>
              <w:rPr>
                <w:sz w:val="24"/>
              </w:rPr>
              <w:t>por</w:t>
            </w:r>
            <w:r>
              <w:rPr>
                <w:spacing w:val="-3"/>
                <w:sz w:val="24"/>
              </w:rPr>
              <w:t xml:space="preserve"> </w:t>
            </w:r>
            <w:r>
              <w:rPr>
                <w:sz w:val="24"/>
              </w:rPr>
              <w:t>desistência</w:t>
            </w:r>
          </w:p>
          <w:p w:rsidR="009A35D9" w:rsidRDefault="009A35D9" w:rsidP="00D61BA1">
            <w:pPr>
              <w:pStyle w:val="TableParagraph"/>
              <w:spacing w:line="264" w:lineRule="exact"/>
              <w:rPr>
                <w:sz w:val="24"/>
              </w:rPr>
            </w:pPr>
            <w:r>
              <w:rPr>
                <w:sz w:val="24"/>
              </w:rPr>
              <w:t>(voluntária)</w:t>
            </w:r>
            <w:r>
              <w:rPr>
                <w:spacing w:val="-3"/>
                <w:sz w:val="24"/>
              </w:rPr>
              <w:t xml:space="preserve"> </w:t>
            </w:r>
            <w:r>
              <w:rPr>
                <w:sz w:val="24"/>
              </w:rPr>
              <w:t>ou</w:t>
            </w:r>
            <w:r>
              <w:rPr>
                <w:spacing w:val="-1"/>
                <w:sz w:val="24"/>
              </w:rPr>
              <w:t xml:space="preserve"> </w:t>
            </w:r>
            <w:r>
              <w:rPr>
                <w:sz w:val="24"/>
              </w:rPr>
              <w:t>por</w:t>
            </w:r>
            <w:r>
              <w:rPr>
                <w:spacing w:val="-2"/>
                <w:sz w:val="24"/>
              </w:rPr>
              <w:t xml:space="preserve"> </w:t>
            </w:r>
            <w:r>
              <w:rPr>
                <w:sz w:val="24"/>
              </w:rPr>
              <w:t>jubilação</w:t>
            </w:r>
            <w:r>
              <w:rPr>
                <w:spacing w:val="-1"/>
                <w:sz w:val="24"/>
              </w:rPr>
              <w:t xml:space="preserve"> </w:t>
            </w:r>
            <w:r>
              <w:rPr>
                <w:sz w:val="24"/>
              </w:rPr>
              <w:t>(compulsória)</w:t>
            </w:r>
          </w:p>
        </w:tc>
        <w:tc>
          <w:tcPr>
            <w:tcW w:w="2000" w:type="dxa"/>
            <w:tcBorders>
              <w:top w:val="nil"/>
            </w:tcBorders>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92" w:type="dxa"/>
            <w:tcBorders>
              <w:top w:val="nil"/>
            </w:tcBorders>
          </w:tcPr>
          <w:p w:rsidR="009A35D9" w:rsidRDefault="009A35D9" w:rsidP="00D61BA1">
            <w:pPr>
              <w:pStyle w:val="TableParagraph"/>
              <w:ind w:left="401" w:right="401"/>
              <w:jc w:val="center"/>
              <w:rPr>
                <w:sz w:val="24"/>
              </w:rPr>
            </w:pPr>
            <w:r>
              <w:rPr>
                <w:sz w:val="24"/>
              </w:rPr>
              <w:t>25</w:t>
            </w:r>
            <w:r>
              <w:rPr>
                <w:spacing w:val="-1"/>
                <w:sz w:val="24"/>
              </w:rPr>
              <w:t xml:space="preserve"> </w:t>
            </w:r>
            <w:r>
              <w:rPr>
                <w:sz w:val="24"/>
              </w:rPr>
              <w:t>anos</w:t>
            </w:r>
          </w:p>
        </w:tc>
        <w:tc>
          <w:tcPr>
            <w:tcW w:w="1909" w:type="dxa"/>
            <w:tcBorders>
              <w:top w:val="nil"/>
            </w:tcBorders>
          </w:tcPr>
          <w:p w:rsidR="009A35D9" w:rsidRDefault="009A35D9" w:rsidP="00D61BA1">
            <w:pPr>
              <w:pStyle w:val="TableParagraph"/>
              <w:ind w:left="362" w:right="362"/>
              <w:jc w:val="center"/>
              <w:rPr>
                <w:sz w:val="24"/>
              </w:rPr>
            </w:pPr>
            <w:r>
              <w:rPr>
                <w:sz w:val="24"/>
              </w:rPr>
              <w:t>Eliminação</w:t>
            </w:r>
          </w:p>
        </w:tc>
        <w:tc>
          <w:tcPr>
            <w:tcW w:w="3980" w:type="dxa"/>
            <w:tcBorders>
              <w:top w:val="nil"/>
            </w:tcBorders>
          </w:tcPr>
          <w:p w:rsidR="009A35D9" w:rsidRDefault="009A35D9" w:rsidP="00D61BA1">
            <w:pPr>
              <w:pStyle w:val="TableParagraph"/>
              <w:rPr>
                <w:sz w:val="24"/>
              </w:rPr>
            </w:pP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435.3</w:t>
            </w:r>
            <w:r>
              <w:rPr>
                <w:spacing w:val="-2"/>
                <w:sz w:val="24"/>
              </w:rPr>
              <w:t xml:space="preserve"> </w:t>
            </w:r>
            <w:r>
              <w:rPr>
                <w:sz w:val="24"/>
              </w:rPr>
              <w:t>Avaliação escolar</w:t>
            </w:r>
          </w:p>
        </w:tc>
      </w:tr>
      <w:tr w:rsidR="009A35D9" w:rsidTr="00D61BA1">
        <w:trPr>
          <w:trHeight w:val="829"/>
        </w:trPr>
        <w:tc>
          <w:tcPr>
            <w:tcW w:w="1450" w:type="dxa"/>
          </w:tcPr>
          <w:p w:rsidR="009A35D9" w:rsidRDefault="009A35D9" w:rsidP="00D61BA1">
            <w:pPr>
              <w:pStyle w:val="TableParagraph"/>
              <w:spacing w:line="270" w:lineRule="exact"/>
              <w:rPr>
                <w:sz w:val="24"/>
              </w:rPr>
            </w:pPr>
            <w:r>
              <w:rPr>
                <w:sz w:val="24"/>
              </w:rPr>
              <w:t>435.31</w:t>
            </w:r>
          </w:p>
        </w:tc>
        <w:tc>
          <w:tcPr>
            <w:tcW w:w="4796" w:type="dxa"/>
          </w:tcPr>
          <w:p w:rsidR="009A35D9" w:rsidRDefault="009A35D9" w:rsidP="00D61BA1">
            <w:pPr>
              <w:pStyle w:val="TableParagraph"/>
              <w:spacing w:line="270" w:lineRule="exact"/>
              <w:rPr>
                <w:sz w:val="24"/>
              </w:rPr>
            </w:pPr>
            <w:r>
              <w:rPr>
                <w:sz w:val="24"/>
              </w:rPr>
              <w:t>Provas.</w:t>
            </w:r>
            <w:r>
              <w:rPr>
                <w:spacing w:val="-1"/>
                <w:sz w:val="24"/>
              </w:rPr>
              <w:t xml:space="preserve"> </w:t>
            </w:r>
            <w:r>
              <w:rPr>
                <w:sz w:val="24"/>
              </w:rPr>
              <w:t>Exames.</w:t>
            </w:r>
            <w:r>
              <w:rPr>
                <w:spacing w:val="-1"/>
                <w:sz w:val="24"/>
              </w:rPr>
              <w:t xml:space="preserve"> </w:t>
            </w:r>
            <w:r>
              <w:rPr>
                <w:sz w:val="24"/>
              </w:rPr>
              <w:t>Trabalhos</w:t>
            </w:r>
          </w:p>
        </w:tc>
        <w:tc>
          <w:tcPr>
            <w:tcW w:w="2000" w:type="dxa"/>
          </w:tcPr>
          <w:p w:rsidR="009A35D9" w:rsidRDefault="009A35D9" w:rsidP="00D61BA1">
            <w:pPr>
              <w:pStyle w:val="TableParagraph"/>
              <w:ind w:left="32" w:right="27"/>
              <w:jc w:val="center"/>
              <w:rPr>
                <w:sz w:val="24"/>
              </w:rPr>
            </w:pPr>
            <w:r>
              <w:rPr>
                <w:sz w:val="24"/>
              </w:rPr>
              <w:t>Devolução</w:t>
            </w:r>
            <w:r>
              <w:rPr>
                <w:spacing w:val="-8"/>
                <w:sz w:val="24"/>
              </w:rPr>
              <w:t xml:space="preserve"> </w:t>
            </w:r>
            <w:r>
              <w:rPr>
                <w:sz w:val="24"/>
              </w:rPr>
              <w:t>ao</w:t>
            </w:r>
            <w:r>
              <w:rPr>
                <w:spacing w:val="-10"/>
                <w:sz w:val="24"/>
              </w:rPr>
              <w:t xml:space="preserve"> </w:t>
            </w:r>
            <w:r>
              <w:rPr>
                <w:sz w:val="24"/>
              </w:rPr>
              <w:t>aluno</w:t>
            </w:r>
            <w:r>
              <w:rPr>
                <w:spacing w:val="-57"/>
                <w:sz w:val="24"/>
              </w:rPr>
              <w:t xml:space="preserve"> </w:t>
            </w:r>
            <w:r>
              <w:rPr>
                <w:sz w:val="24"/>
              </w:rPr>
              <w:t>após</w:t>
            </w:r>
            <w:r>
              <w:rPr>
                <w:spacing w:val="-2"/>
                <w:sz w:val="24"/>
              </w:rPr>
              <w:t xml:space="preserve"> </w:t>
            </w:r>
            <w:r>
              <w:rPr>
                <w:sz w:val="24"/>
              </w:rPr>
              <w:t>o</w:t>
            </w:r>
            <w:r>
              <w:rPr>
                <w:spacing w:val="-1"/>
                <w:sz w:val="24"/>
              </w:rPr>
              <w:t xml:space="preserve"> </w:t>
            </w:r>
            <w:r>
              <w:rPr>
                <w:sz w:val="24"/>
              </w:rPr>
              <w:t>registro</w:t>
            </w:r>
            <w:r>
              <w:rPr>
                <w:spacing w:val="-1"/>
                <w:sz w:val="24"/>
              </w:rPr>
              <w:t xml:space="preserve"> </w:t>
            </w:r>
            <w:r>
              <w:rPr>
                <w:sz w:val="24"/>
              </w:rPr>
              <w:t>das</w:t>
            </w:r>
          </w:p>
          <w:p w:rsidR="009A35D9" w:rsidRDefault="009A35D9" w:rsidP="00D61BA1">
            <w:pPr>
              <w:pStyle w:val="TableParagraph"/>
              <w:spacing w:line="264" w:lineRule="exact"/>
              <w:ind w:left="30" w:right="27"/>
              <w:jc w:val="center"/>
              <w:rPr>
                <w:sz w:val="24"/>
              </w:rPr>
            </w:pPr>
            <w:r>
              <w:rPr>
                <w:sz w:val="24"/>
              </w:rPr>
              <w:t>notas</w:t>
            </w:r>
          </w:p>
        </w:tc>
        <w:tc>
          <w:tcPr>
            <w:tcW w:w="1592" w:type="dxa"/>
          </w:tcPr>
          <w:p w:rsidR="009A35D9" w:rsidRDefault="009A35D9" w:rsidP="00D61BA1">
            <w:pPr>
              <w:pStyle w:val="TableParagraph"/>
              <w:spacing w:line="270" w:lineRule="exact"/>
              <w:ind w:left="3"/>
              <w:jc w:val="center"/>
              <w:rPr>
                <w:sz w:val="24"/>
              </w:rPr>
            </w:pPr>
            <w:r>
              <w:rPr>
                <w:w w:val="99"/>
                <w:sz w:val="24"/>
              </w:rPr>
              <w:t>-</w:t>
            </w:r>
          </w:p>
        </w:tc>
        <w:tc>
          <w:tcPr>
            <w:tcW w:w="1909" w:type="dxa"/>
          </w:tcPr>
          <w:p w:rsidR="009A35D9" w:rsidRDefault="009A35D9" w:rsidP="00D61BA1">
            <w:pPr>
              <w:pStyle w:val="TableParagraph"/>
              <w:spacing w:line="270" w:lineRule="exact"/>
              <w:ind w:left="1"/>
              <w:jc w:val="center"/>
              <w:rPr>
                <w:sz w:val="24"/>
              </w:rPr>
            </w:pPr>
            <w:r>
              <w:rPr>
                <w:w w:val="99"/>
                <w:sz w:val="24"/>
              </w:rPr>
              <w:t>-</w:t>
            </w:r>
          </w:p>
        </w:tc>
        <w:tc>
          <w:tcPr>
            <w:tcW w:w="3980" w:type="dxa"/>
          </w:tcPr>
          <w:p w:rsidR="009A35D9" w:rsidRDefault="009A35D9" w:rsidP="00D61BA1">
            <w:pPr>
              <w:pStyle w:val="TableParagraph"/>
              <w:ind w:left="2" w:right="113"/>
              <w:rPr>
                <w:sz w:val="24"/>
              </w:rPr>
            </w:pPr>
            <w:r>
              <w:rPr>
                <w:sz w:val="24"/>
              </w:rPr>
              <w:t>Eliminar</w:t>
            </w:r>
            <w:r>
              <w:rPr>
                <w:spacing w:val="-6"/>
                <w:sz w:val="24"/>
              </w:rPr>
              <w:t xml:space="preserve"> </w:t>
            </w:r>
            <w:r>
              <w:rPr>
                <w:sz w:val="24"/>
              </w:rPr>
              <w:t>os</w:t>
            </w:r>
            <w:r>
              <w:rPr>
                <w:spacing w:val="-4"/>
                <w:sz w:val="24"/>
              </w:rPr>
              <w:t xml:space="preserve"> </w:t>
            </w:r>
            <w:r>
              <w:rPr>
                <w:sz w:val="24"/>
              </w:rPr>
              <w:t>documentos</w:t>
            </w:r>
            <w:r>
              <w:rPr>
                <w:spacing w:val="-4"/>
                <w:sz w:val="24"/>
              </w:rPr>
              <w:t xml:space="preserve"> </w:t>
            </w:r>
            <w:r>
              <w:rPr>
                <w:sz w:val="24"/>
              </w:rPr>
              <w:t>não</w:t>
            </w:r>
            <w:r>
              <w:rPr>
                <w:spacing w:val="-4"/>
                <w:sz w:val="24"/>
              </w:rPr>
              <w:t xml:space="preserve"> </w:t>
            </w:r>
            <w:r>
              <w:rPr>
                <w:sz w:val="24"/>
              </w:rPr>
              <w:t>devolvidos</w:t>
            </w:r>
            <w:r>
              <w:rPr>
                <w:spacing w:val="-57"/>
                <w:sz w:val="24"/>
              </w:rPr>
              <w:t xml:space="preserve"> </w:t>
            </w:r>
            <w:r>
              <w:rPr>
                <w:sz w:val="24"/>
              </w:rPr>
              <w:t>ao</w:t>
            </w:r>
            <w:r>
              <w:rPr>
                <w:spacing w:val="-1"/>
                <w:sz w:val="24"/>
              </w:rPr>
              <w:t xml:space="preserve"> </w:t>
            </w:r>
            <w:r>
              <w:rPr>
                <w:sz w:val="24"/>
              </w:rPr>
              <w:t>final do ano letivo.</w:t>
            </w:r>
          </w:p>
        </w:tc>
      </w:tr>
      <w:tr w:rsidR="009A35D9" w:rsidTr="00D61BA1">
        <w:trPr>
          <w:trHeight w:val="551"/>
        </w:trPr>
        <w:tc>
          <w:tcPr>
            <w:tcW w:w="1450" w:type="dxa"/>
          </w:tcPr>
          <w:p w:rsidR="009A35D9" w:rsidRDefault="009A35D9" w:rsidP="00D61BA1">
            <w:pPr>
              <w:pStyle w:val="TableParagraph"/>
              <w:rPr>
                <w:sz w:val="24"/>
              </w:rPr>
            </w:pPr>
            <w:r>
              <w:rPr>
                <w:sz w:val="24"/>
              </w:rPr>
              <w:t>435.32</w:t>
            </w:r>
          </w:p>
        </w:tc>
        <w:tc>
          <w:tcPr>
            <w:tcW w:w="4796" w:type="dxa"/>
          </w:tcPr>
          <w:p w:rsidR="009A35D9" w:rsidRDefault="009A35D9" w:rsidP="00D61BA1">
            <w:pPr>
              <w:pStyle w:val="TableParagraph"/>
              <w:rPr>
                <w:sz w:val="24"/>
              </w:rPr>
            </w:pPr>
            <w:r>
              <w:rPr>
                <w:sz w:val="24"/>
              </w:rPr>
              <w:t>Registro</w:t>
            </w:r>
            <w:r>
              <w:rPr>
                <w:spacing w:val="-2"/>
                <w:sz w:val="24"/>
              </w:rPr>
              <w:t xml:space="preserve"> </w:t>
            </w:r>
            <w:r>
              <w:rPr>
                <w:sz w:val="24"/>
              </w:rPr>
              <w:t>de</w:t>
            </w:r>
            <w:r>
              <w:rPr>
                <w:spacing w:val="-2"/>
                <w:sz w:val="24"/>
              </w:rPr>
              <w:t xml:space="preserve"> </w:t>
            </w:r>
            <w:r>
              <w:rPr>
                <w:sz w:val="24"/>
              </w:rPr>
              <w:t>conteúdo</w:t>
            </w:r>
            <w:r>
              <w:rPr>
                <w:spacing w:val="-2"/>
                <w:sz w:val="24"/>
              </w:rPr>
              <w:t xml:space="preserve"> </w:t>
            </w:r>
            <w:r>
              <w:rPr>
                <w:sz w:val="24"/>
              </w:rPr>
              <w:t>programático</w:t>
            </w:r>
            <w:r>
              <w:rPr>
                <w:spacing w:val="-1"/>
                <w:sz w:val="24"/>
              </w:rPr>
              <w:t xml:space="preserve"> </w:t>
            </w:r>
            <w:r>
              <w:rPr>
                <w:sz w:val="24"/>
              </w:rPr>
              <w:t>ministrado,</w:t>
            </w:r>
          </w:p>
          <w:p w:rsidR="009A35D9" w:rsidRDefault="009A35D9" w:rsidP="00D61BA1">
            <w:pPr>
              <w:pStyle w:val="TableParagraph"/>
              <w:spacing w:line="264" w:lineRule="exact"/>
              <w:rPr>
                <w:sz w:val="24"/>
              </w:rPr>
            </w:pPr>
            <w:r>
              <w:rPr>
                <w:sz w:val="24"/>
              </w:rPr>
              <w:t>rendimento</w:t>
            </w:r>
            <w:r>
              <w:rPr>
                <w:spacing w:val="-2"/>
                <w:sz w:val="24"/>
              </w:rPr>
              <w:t xml:space="preserve"> </w:t>
            </w:r>
            <w:r>
              <w:rPr>
                <w:sz w:val="24"/>
              </w:rPr>
              <w:t>e</w:t>
            </w:r>
            <w:r>
              <w:rPr>
                <w:spacing w:val="-2"/>
                <w:sz w:val="24"/>
              </w:rPr>
              <w:t xml:space="preserve"> </w:t>
            </w:r>
            <w:r>
              <w:rPr>
                <w:sz w:val="24"/>
              </w:rPr>
              <w:t>frequência</w:t>
            </w:r>
          </w:p>
        </w:tc>
        <w:tc>
          <w:tcPr>
            <w:tcW w:w="2000" w:type="dxa"/>
          </w:tcPr>
          <w:p w:rsidR="009A35D9" w:rsidRDefault="009A35D9" w:rsidP="00D61BA1">
            <w:pPr>
              <w:pStyle w:val="TableParagraph"/>
              <w:ind w:left="628"/>
              <w:rPr>
                <w:sz w:val="24"/>
              </w:rPr>
            </w:pPr>
            <w:r>
              <w:rPr>
                <w:sz w:val="24"/>
              </w:rPr>
              <w:t>10</w:t>
            </w:r>
            <w:r>
              <w:rPr>
                <w:spacing w:val="-1"/>
                <w:sz w:val="24"/>
              </w:rPr>
              <w:t xml:space="preserve"> </w:t>
            </w:r>
            <w:r>
              <w:rPr>
                <w:sz w:val="24"/>
              </w:rPr>
              <w:t>anos</w:t>
            </w:r>
          </w:p>
        </w:tc>
        <w:tc>
          <w:tcPr>
            <w:tcW w:w="1592" w:type="dxa"/>
          </w:tcPr>
          <w:p w:rsidR="009A35D9" w:rsidRDefault="009A35D9" w:rsidP="00D61BA1">
            <w:pPr>
              <w:pStyle w:val="TableParagraph"/>
              <w:ind w:left="401" w:right="401"/>
              <w:jc w:val="center"/>
              <w:rPr>
                <w:sz w:val="24"/>
              </w:rPr>
            </w:pPr>
            <w:r>
              <w:rPr>
                <w:sz w:val="24"/>
              </w:rPr>
              <w:t>10</w:t>
            </w:r>
            <w:r>
              <w:rPr>
                <w:spacing w:val="-1"/>
                <w:sz w:val="24"/>
              </w:rPr>
              <w:t xml:space="preserve"> </w:t>
            </w:r>
            <w:r>
              <w:rPr>
                <w:sz w:val="24"/>
              </w:rPr>
              <w:t>anos</w:t>
            </w:r>
          </w:p>
        </w:tc>
        <w:tc>
          <w:tcPr>
            <w:tcW w:w="1909" w:type="dxa"/>
          </w:tcPr>
          <w:p w:rsidR="009A35D9" w:rsidRDefault="009A35D9" w:rsidP="00D61BA1">
            <w:pPr>
              <w:pStyle w:val="TableParagraph"/>
              <w:ind w:left="362" w:right="362"/>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435.4</w:t>
            </w:r>
            <w:r>
              <w:rPr>
                <w:spacing w:val="-1"/>
                <w:sz w:val="24"/>
              </w:rPr>
              <w:t xml:space="preserve"> </w:t>
            </w:r>
            <w:r>
              <w:rPr>
                <w:sz w:val="24"/>
              </w:rPr>
              <w:t>Documentação</w:t>
            </w:r>
            <w:r>
              <w:rPr>
                <w:spacing w:val="-1"/>
                <w:sz w:val="24"/>
              </w:rPr>
              <w:t xml:space="preserve"> </w:t>
            </w:r>
            <w:r>
              <w:rPr>
                <w:sz w:val="24"/>
              </w:rPr>
              <w:t>escolar</w:t>
            </w:r>
          </w:p>
        </w:tc>
      </w:tr>
      <w:tr w:rsidR="009A35D9" w:rsidTr="00D61BA1">
        <w:trPr>
          <w:trHeight w:val="1103"/>
        </w:trPr>
        <w:tc>
          <w:tcPr>
            <w:tcW w:w="1450" w:type="dxa"/>
          </w:tcPr>
          <w:p w:rsidR="009A35D9" w:rsidRDefault="009A35D9" w:rsidP="00D61BA1">
            <w:pPr>
              <w:pStyle w:val="TableParagraph"/>
              <w:rPr>
                <w:sz w:val="24"/>
              </w:rPr>
            </w:pPr>
            <w:r>
              <w:rPr>
                <w:sz w:val="24"/>
              </w:rPr>
              <w:t>435.41</w:t>
            </w:r>
          </w:p>
        </w:tc>
        <w:tc>
          <w:tcPr>
            <w:tcW w:w="4796" w:type="dxa"/>
          </w:tcPr>
          <w:p w:rsidR="009A35D9" w:rsidRDefault="009A35D9" w:rsidP="00D61BA1">
            <w:pPr>
              <w:pStyle w:val="TableParagraph"/>
              <w:rPr>
                <w:sz w:val="24"/>
              </w:rPr>
            </w:pPr>
            <w:r>
              <w:rPr>
                <w:sz w:val="24"/>
              </w:rPr>
              <w:t>Histórico</w:t>
            </w:r>
            <w:r>
              <w:rPr>
                <w:spacing w:val="-2"/>
                <w:sz w:val="24"/>
              </w:rPr>
              <w:t xml:space="preserve"> </w:t>
            </w:r>
            <w:r>
              <w:rPr>
                <w:sz w:val="24"/>
              </w:rPr>
              <w:t>escolar</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Pr>
          <w:p w:rsidR="009A35D9" w:rsidRDefault="009A35D9" w:rsidP="00D61BA1">
            <w:pPr>
              <w:pStyle w:val="TableParagraph"/>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99"/>
              <w:rPr>
                <w:sz w:val="24"/>
              </w:rPr>
            </w:pPr>
            <w:r>
              <w:rPr>
                <w:sz w:val="24"/>
              </w:rPr>
              <w:t>Eliminar as versões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r>
              <w:rPr>
                <w:spacing w:val="-57"/>
                <w:sz w:val="24"/>
              </w:rPr>
              <w:t xml:space="preserve"> </w:t>
            </w:r>
            <w:r>
              <w:rPr>
                <w:sz w:val="24"/>
              </w:rPr>
              <w:t>na</w:t>
            </w:r>
            <w:r>
              <w:rPr>
                <w:spacing w:val="-2"/>
                <w:sz w:val="24"/>
              </w:rPr>
              <w:t xml:space="preserve"> </w:t>
            </w:r>
            <w:r>
              <w:rPr>
                <w:sz w:val="24"/>
              </w:rPr>
              <w:t>versão</w:t>
            </w:r>
            <w:r>
              <w:rPr>
                <w:spacing w:val="-1"/>
                <w:sz w:val="24"/>
              </w:rPr>
              <w:t xml:space="preserve"> </w:t>
            </w:r>
            <w:r>
              <w:rPr>
                <w:sz w:val="24"/>
              </w:rPr>
              <w:t>integral</w:t>
            </w:r>
            <w:r>
              <w:rPr>
                <w:spacing w:val="-1"/>
                <w:sz w:val="24"/>
              </w:rPr>
              <w:t xml:space="preserve"> </w:t>
            </w:r>
            <w:r>
              <w:rPr>
                <w:sz w:val="24"/>
              </w:rPr>
              <w:t>do</w:t>
            </w:r>
            <w:r>
              <w:rPr>
                <w:spacing w:val="-1"/>
                <w:sz w:val="24"/>
              </w:rPr>
              <w:t xml:space="preserve"> </w:t>
            </w:r>
            <w:r>
              <w:rPr>
                <w:sz w:val="24"/>
              </w:rPr>
              <w:t>histórico escolar.</w:t>
            </w:r>
          </w:p>
        </w:tc>
      </w:tr>
      <w:tr w:rsidR="009A35D9" w:rsidTr="00D61BA1">
        <w:trPr>
          <w:trHeight w:val="602"/>
        </w:trPr>
        <w:tc>
          <w:tcPr>
            <w:tcW w:w="1450" w:type="dxa"/>
          </w:tcPr>
          <w:p w:rsidR="009A35D9" w:rsidRDefault="009A35D9" w:rsidP="00D61BA1">
            <w:pPr>
              <w:pStyle w:val="TableParagraph"/>
              <w:rPr>
                <w:sz w:val="24"/>
              </w:rPr>
            </w:pPr>
            <w:r>
              <w:rPr>
                <w:sz w:val="24"/>
              </w:rPr>
              <w:t>435.42</w:t>
            </w:r>
          </w:p>
        </w:tc>
        <w:tc>
          <w:tcPr>
            <w:tcW w:w="4796" w:type="dxa"/>
          </w:tcPr>
          <w:p w:rsidR="009A35D9" w:rsidRDefault="009A35D9" w:rsidP="00D61BA1">
            <w:pPr>
              <w:pStyle w:val="TableParagraph"/>
              <w:rPr>
                <w:sz w:val="24"/>
              </w:rPr>
            </w:pPr>
            <w:r>
              <w:rPr>
                <w:sz w:val="24"/>
              </w:rPr>
              <w:t>Emissão</w:t>
            </w:r>
            <w:r>
              <w:rPr>
                <w:spacing w:val="-1"/>
                <w:sz w:val="24"/>
              </w:rPr>
              <w:t xml:space="preserve"> </w:t>
            </w:r>
            <w:r>
              <w:rPr>
                <w:sz w:val="24"/>
              </w:rPr>
              <w:t>de</w:t>
            </w:r>
            <w:r>
              <w:rPr>
                <w:spacing w:val="-3"/>
                <w:sz w:val="24"/>
              </w:rPr>
              <w:t xml:space="preserve"> </w:t>
            </w:r>
            <w:r>
              <w:rPr>
                <w:sz w:val="24"/>
              </w:rPr>
              <w:t>certificado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49"/>
              <w:rPr>
                <w:sz w:val="24"/>
              </w:rPr>
            </w:pPr>
            <w:r>
              <w:rPr>
                <w:sz w:val="24"/>
              </w:rPr>
              <w:t>Eliminar</w:t>
            </w:r>
            <w:r>
              <w:rPr>
                <w:spacing w:val="-6"/>
                <w:sz w:val="24"/>
              </w:rPr>
              <w:t xml:space="preserve"> </w:t>
            </w:r>
            <w:r>
              <w:rPr>
                <w:sz w:val="24"/>
              </w:rPr>
              <w:t>os</w:t>
            </w:r>
            <w:r>
              <w:rPr>
                <w:spacing w:val="-3"/>
                <w:sz w:val="24"/>
              </w:rPr>
              <w:t xml:space="preserve"> </w:t>
            </w:r>
            <w:r>
              <w:rPr>
                <w:sz w:val="24"/>
              </w:rPr>
              <w:t>certificados</w:t>
            </w:r>
            <w:r>
              <w:rPr>
                <w:spacing w:val="-1"/>
                <w:sz w:val="24"/>
              </w:rPr>
              <w:t xml:space="preserve"> </w:t>
            </w:r>
            <w:r>
              <w:rPr>
                <w:sz w:val="24"/>
              </w:rPr>
              <w:t>não</w:t>
            </w:r>
            <w:r>
              <w:rPr>
                <w:spacing w:val="-4"/>
                <w:sz w:val="24"/>
              </w:rPr>
              <w:t xml:space="preserve"> </w:t>
            </w:r>
            <w:r>
              <w:rPr>
                <w:sz w:val="24"/>
              </w:rPr>
              <w:t>entregues</w:t>
            </w:r>
            <w:r>
              <w:rPr>
                <w:spacing w:val="54"/>
                <w:sz w:val="24"/>
              </w:rPr>
              <w:t xml:space="preserve"> </w:t>
            </w:r>
            <w:r>
              <w:rPr>
                <w:sz w:val="24"/>
              </w:rPr>
              <w:t>2</w:t>
            </w:r>
            <w:r>
              <w:rPr>
                <w:spacing w:val="-57"/>
                <w:sz w:val="24"/>
              </w:rPr>
              <w:t xml:space="preserve"> </w:t>
            </w:r>
            <w:r>
              <w:rPr>
                <w:sz w:val="24"/>
              </w:rPr>
              <w:t>anos</w:t>
            </w:r>
            <w:r>
              <w:rPr>
                <w:spacing w:val="-1"/>
                <w:sz w:val="24"/>
              </w:rPr>
              <w:t xml:space="preserve"> </w:t>
            </w:r>
            <w:r>
              <w:rPr>
                <w:sz w:val="24"/>
              </w:rPr>
              <w:t>após a</w:t>
            </w:r>
            <w:r>
              <w:rPr>
                <w:spacing w:val="-1"/>
                <w:sz w:val="24"/>
              </w:rPr>
              <w:t xml:space="preserve"> </w:t>
            </w:r>
            <w:r>
              <w:rPr>
                <w:sz w:val="24"/>
              </w:rPr>
              <w:t>emissão.</w:t>
            </w:r>
          </w:p>
        </w:tc>
      </w:tr>
      <w:tr w:rsidR="009A35D9" w:rsidTr="00D61BA1">
        <w:trPr>
          <w:trHeight w:val="1105"/>
        </w:trPr>
        <w:tc>
          <w:tcPr>
            <w:tcW w:w="1450" w:type="dxa"/>
          </w:tcPr>
          <w:p w:rsidR="009A35D9" w:rsidRDefault="009A35D9" w:rsidP="00D61BA1">
            <w:pPr>
              <w:pStyle w:val="TableParagraph"/>
              <w:spacing w:line="270" w:lineRule="exact"/>
              <w:rPr>
                <w:sz w:val="24"/>
              </w:rPr>
            </w:pPr>
            <w:r>
              <w:rPr>
                <w:sz w:val="24"/>
              </w:rPr>
              <w:t>435.43</w:t>
            </w:r>
          </w:p>
        </w:tc>
        <w:tc>
          <w:tcPr>
            <w:tcW w:w="4796" w:type="dxa"/>
          </w:tcPr>
          <w:p w:rsidR="009A35D9" w:rsidRDefault="009A35D9" w:rsidP="00D61BA1">
            <w:pPr>
              <w:pStyle w:val="TableParagraph"/>
              <w:ind w:right="233"/>
              <w:rPr>
                <w:sz w:val="24"/>
              </w:rPr>
            </w:pPr>
            <w:r>
              <w:rPr>
                <w:sz w:val="24"/>
              </w:rPr>
              <w:t>Assentamentos</w:t>
            </w:r>
            <w:r>
              <w:rPr>
                <w:spacing w:val="-5"/>
                <w:sz w:val="24"/>
              </w:rPr>
              <w:t xml:space="preserve"> </w:t>
            </w:r>
            <w:r>
              <w:rPr>
                <w:sz w:val="24"/>
              </w:rPr>
              <w:t>individuais</w:t>
            </w:r>
            <w:r>
              <w:rPr>
                <w:spacing w:val="-4"/>
                <w:sz w:val="24"/>
              </w:rPr>
              <w:t xml:space="preserve"> </w:t>
            </w:r>
            <w:r>
              <w:rPr>
                <w:sz w:val="24"/>
              </w:rPr>
              <w:t>dos</w:t>
            </w:r>
            <w:r>
              <w:rPr>
                <w:spacing w:val="-4"/>
                <w:sz w:val="24"/>
              </w:rPr>
              <w:t xml:space="preserve"> </w:t>
            </w:r>
            <w:r>
              <w:rPr>
                <w:sz w:val="24"/>
              </w:rPr>
              <w:t>alunos</w:t>
            </w:r>
            <w:r>
              <w:rPr>
                <w:spacing w:val="-5"/>
                <w:sz w:val="24"/>
              </w:rPr>
              <w:t xml:space="preserve"> </w:t>
            </w:r>
            <w:r>
              <w:rPr>
                <w:sz w:val="24"/>
              </w:rPr>
              <w:t>(Dossiês</w:t>
            </w:r>
            <w:r>
              <w:rPr>
                <w:spacing w:val="-57"/>
                <w:sz w:val="24"/>
              </w:rPr>
              <w:t xml:space="preserve"> </w:t>
            </w:r>
            <w:r>
              <w:rPr>
                <w:sz w:val="24"/>
              </w:rPr>
              <w:t>dos</w:t>
            </w:r>
            <w:r>
              <w:rPr>
                <w:spacing w:val="-1"/>
                <w:sz w:val="24"/>
              </w:rPr>
              <w:t xml:space="preserve"> </w:t>
            </w:r>
            <w:r>
              <w:rPr>
                <w:sz w:val="24"/>
              </w:rPr>
              <w:t>alunos)</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Pr>
          <w:p w:rsidR="009A35D9" w:rsidRDefault="009A35D9" w:rsidP="00D61BA1">
            <w:pPr>
              <w:pStyle w:val="TableParagraph"/>
              <w:spacing w:line="270" w:lineRule="exact"/>
              <w:jc w:val="center"/>
              <w:rPr>
                <w:sz w:val="24"/>
              </w:rPr>
            </w:pPr>
            <w:r>
              <w:rPr>
                <w:sz w:val="24"/>
              </w:rPr>
              <w:t>*</w:t>
            </w:r>
          </w:p>
        </w:tc>
        <w:tc>
          <w:tcPr>
            <w:tcW w:w="1909" w:type="dxa"/>
          </w:tcPr>
          <w:p w:rsidR="009A35D9" w:rsidRDefault="009A35D9" w:rsidP="00D61BA1">
            <w:pPr>
              <w:pStyle w:val="TableParagraph"/>
              <w:spacing w:line="270" w:lineRule="exact"/>
              <w:ind w:left="362" w:right="362"/>
              <w:jc w:val="center"/>
              <w:rPr>
                <w:sz w:val="24"/>
              </w:rPr>
            </w:pPr>
            <w:r>
              <w:rPr>
                <w:sz w:val="24"/>
              </w:rPr>
              <w:t>Eliminação</w:t>
            </w:r>
          </w:p>
        </w:tc>
        <w:tc>
          <w:tcPr>
            <w:tcW w:w="3980" w:type="dxa"/>
          </w:tcPr>
          <w:p w:rsidR="009A35D9" w:rsidRDefault="009A35D9" w:rsidP="00D61BA1">
            <w:pPr>
              <w:pStyle w:val="TableParagraph"/>
              <w:ind w:left="2" w:right="1182"/>
              <w:rPr>
                <w:sz w:val="24"/>
              </w:rPr>
            </w:pPr>
            <w:r>
              <w:rPr>
                <w:sz w:val="24"/>
              </w:rPr>
              <w:t>*O prazo total de guarda dos</w:t>
            </w:r>
            <w:r>
              <w:rPr>
                <w:spacing w:val="-57"/>
                <w:sz w:val="24"/>
              </w:rPr>
              <w:t xml:space="preserve"> </w:t>
            </w:r>
            <w:r>
              <w:rPr>
                <w:sz w:val="24"/>
              </w:rPr>
              <w:t>documentos é</w:t>
            </w:r>
            <w:r>
              <w:rPr>
                <w:spacing w:val="-2"/>
                <w:sz w:val="24"/>
              </w:rPr>
              <w:t xml:space="preserve"> </w:t>
            </w:r>
            <w:r>
              <w:rPr>
                <w:sz w:val="24"/>
              </w:rPr>
              <w:t>de</w:t>
            </w:r>
            <w:r>
              <w:rPr>
                <w:spacing w:val="-1"/>
                <w:sz w:val="24"/>
              </w:rPr>
              <w:t xml:space="preserve"> </w:t>
            </w:r>
            <w:r>
              <w:rPr>
                <w:sz w:val="24"/>
              </w:rPr>
              <w:t>100 anos.</w:t>
            </w:r>
          </w:p>
        </w:tc>
      </w:tr>
      <w:tr w:rsidR="009A35D9" w:rsidTr="00D61BA1">
        <w:trPr>
          <w:trHeight w:val="1104"/>
        </w:trPr>
        <w:tc>
          <w:tcPr>
            <w:tcW w:w="1450" w:type="dxa"/>
          </w:tcPr>
          <w:p w:rsidR="009A35D9" w:rsidRDefault="009A35D9" w:rsidP="00D61BA1">
            <w:pPr>
              <w:pStyle w:val="TableParagraph"/>
              <w:rPr>
                <w:sz w:val="24"/>
              </w:rPr>
            </w:pPr>
            <w:r>
              <w:rPr>
                <w:sz w:val="24"/>
              </w:rPr>
              <w:lastRenderedPageBreak/>
              <w:t>435.5</w:t>
            </w:r>
          </w:p>
        </w:tc>
        <w:tc>
          <w:tcPr>
            <w:tcW w:w="4796" w:type="dxa"/>
          </w:tcPr>
          <w:p w:rsidR="009A35D9" w:rsidRDefault="009A35D9" w:rsidP="00D61BA1">
            <w:pPr>
              <w:pStyle w:val="TableParagraph"/>
              <w:rPr>
                <w:sz w:val="24"/>
              </w:rPr>
            </w:pPr>
            <w:r>
              <w:rPr>
                <w:sz w:val="24"/>
              </w:rPr>
              <w:t>Regime</w:t>
            </w:r>
            <w:r>
              <w:rPr>
                <w:spacing w:val="-3"/>
                <w:sz w:val="24"/>
              </w:rPr>
              <w:t xml:space="preserve"> </w:t>
            </w:r>
            <w:r>
              <w:rPr>
                <w:sz w:val="24"/>
              </w:rPr>
              <w:t>de exercício</w:t>
            </w:r>
            <w:r>
              <w:rPr>
                <w:spacing w:val="-1"/>
                <w:sz w:val="24"/>
              </w:rPr>
              <w:t xml:space="preserve"> </w:t>
            </w:r>
            <w:r>
              <w:rPr>
                <w:sz w:val="24"/>
              </w:rPr>
              <w:t>domiciliar</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Pr>
          <w:p w:rsidR="009A35D9" w:rsidRDefault="009A35D9" w:rsidP="00D61BA1">
            <w:pPr>
              <w:pStyle w:val="TableParagraph"/>
              <w:ind w:left="401" w:right="401"/>
              <w:jc w:val="center"/>
              <w:rPr>
                <w:sz w:val="24"/>
              </w:rPr>
            </w:pPr>
            <w:r>
              <w:rPr>
                <w:sz w:val="24"/>
              </w:rPr>
              <w:t>2</w:t>
            </w:r>
            <w:r>
              <w:rPr>
                <w:spacing w:val="-1"/>
                <w:sz w:val="24"/>
              </w:rPr>
              <w:t xml:space="preserve"> </w:t>
            </w:r>
            <w:r>
              <w:rPr>
                <w:sz w:val="24"/>
              </w:rPr>
              <w:t>anos</w:t>
            </w:r>
          </w:p>
        </w:tc>
        <w:tc>
          <w:tcPr>
            <w:tcW w:w="1909" w:type="dxa"/>
          </w:tcPr>
          <w:p w:rsidR="009A35D9" w:rsidRDefault="009A35D9" w:rsidP="00D61BA1">
            <w:pPr>
              <w:pStyle w:val="TableParagraph"/>
              <w:ind w:left="362" w:right="362"/>
              <w:jc w:val="center"/>
              <w:rPr>
                <w:sz w:val="24"/>
              </w:rPr>
            </w:pPr>
            <w:r>
              <w:rPr>
                <w:sz w:val="24"/>
              </w:rPr>
              <w:t>Eliminação</w:t>
            </w:r>
          </w:p>
        </w:tc>
        <w:tc>
          <w:tcPr>
            <w:tcW w:w="3980" w:type="dxa"/>
          </w:tcPr>
          <w:p w:rsidR="009A35D9" w:rsidRDefault="009A35D9" w:rsidP="00D61BA1">
            <w:pPr>
              <w:pStyle w:val="TableParagraph"/>
              <w:rPr>
                <w:sz w:val="24"/>
              </w:rPr>
            </w:pP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spacing w:before="11"/>
        <w:rPr>
          <w:b/>
          <w:sz w:val="23"/>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92"/>
        <w:gridCol w:w="1909"/>
        <w:gridCol w:w="3980"/>
      </w:tblGrid>
      <w:tr w:rsidR="009A35D9" w:rsidTr="00D61BA1">
        <w:trPr>
          <w:trHeight w:val="1932"/>
        </w:trPr>
        <w:tc>
          <w:tcPr>
            <w:tcW w:w="1450" w:type="dxa"/>
            <w:tcBorders>
              <w:top w:val="nil"/>
            </w:tcBorders>
          </w:tcPr>
          <w:p w:rsidR="009A35D9" w:rsidRDefault="009A35D9" w:rsidP="00D61BA1">
            <w:pPr>
              <w:pStyle w:val="TableParagraph"/>
              <w:rPr>
                <w:sz w:val="24"/>
              </w:rPr>
            </w:pPr>
            <w:r>
              <w:rPr>
                <w:sz w:val="24"/>
              </w:rPr>
              <w:t>435.6</w:t>
            </w:r>
          </w:p>
        </w:tc>
        <w:tc>
          <w:tcPr>
            <w:tcW w:w="4796" w:type="dxa"/>
            <w:tcBorders>
              <w:top w:val="nil"/>
            </w:tcBorders>
          </w:tcPr>
          <w:p w:rsidR="009A35D9" w:rsidRDefault="009A35D9" w:rsidP="00D61BA1">
            <w:pPr>
              <w:pStyle w:val="TableParagraph"/>
              <w:ind w:right="622"/>
              <w:rPr>
                <w:sz w:val="24"/>
              </w:rPr>
            </w:pPr>
            <w:r>
              <w:rPr>
                <w:sz w:val="24"/>
              </w:rPr>
              <w:t>Regime</w:t>
            </w:r>
            <w:r>
              <w:rPr>
                <w:spacing w:val="-6"/>
                <w:sz w:val="24"/>
              </w:rPr>
              <w:t xml:space="preserve"> </w:t>
            </w:r>
            <w:r>
              <w:rPr>
                <w:sz w:val="24"/>
              </w:rPr>
              <w:t>disciplinar</w:t>
            </w:r>
            <w:r>
              <w:rPr>
                <w:spacing w:val="-7"/>
                <w:sz w:val="24"/>
              </w:rPr>
              <w:t xml:space="preserve"> </w:t>
            </w:r>
            <w:r>
              <w:rPr>
                <w:sz w:val="24"/>
              </w:rPr>
              <w:t>dos</w:t>
            </w:r>
            <w:r>
              <w:rPr>
                <w:spacing w:val="-2"/>
                <w:sz w:val="24"/>
              </w:rPr>
              <w:t xml:space="preserve"> </w:t>
            </w:r>
            <w:r>
              <w:rPr>
                <w:sz w:val="24"/>
              </w:rPr>
              <w:t>alunos:</w:t>
            </w:r>
            <w:r>
              <w:rPr>
                <w:spacing w:val="-5"/>
                <w:sz w:val="24"/>
              </w:rPr>
              <w:t xml:space="preserve"> </w:t>
            </w:r>
            <w:r>
              <w:rPr>
                <w:sz w:val="24"/>
              </w:rPr>
              <w:t>penalidades</w:t>
            </w:r>
            <w:r>
              <w:rPr>
                <w:spacing w:val="-57"/>
                <w:sz w:val="24"/>
              </w:rPr>
              <w:t xml:space="preserve"> </w:t>
            </w:r>
            <w:r>
              <w:rPr>
                <w:sz w:val="24"/>
              </w:rPr>
              <w:t>(advertência ou repreensão, suspensão e</w:t>
            </w:r>
            <w:r>
              <w:rPr>
                <w:spacing w:val="1"/>
                <w:sz w:val="24"/>
              </w:rPr>
              <w:t xml:space="preserve"> </w:t>
            </w:r>
            <w:r>
              <w:rPr>
                <w:sz w:val="24"/>
              </w:rPr>
              <w:t>expulsão)</w:t>
            </w:r>
          </w:p>
        </w:tc>
        <w:tc>
          <w:tcPr>
            <w:tcW w:w="2000" w:type="dxa"/>
            <w:tcBorders>
              <w:top w:val="nil"/>
            </w:tcBorders>
          </w:tcPr>
          <w:p w:rsidR="009A35D9" w:rsidRDefault="009A35D9" w:rsidP="00D61BA1">
            <w:pPr>
              <w:pStyle w:val="TableParagraph"/>
              <w:ind w:left="784" w:right="57" w:hanging="704"/>
              <w:rPr>
                <w:sz w:val="24"/>
              </w:rPr>
            </w:pPr>
            <w:r>
              <w:rPr>
                <w:sz w:val="24"/>
              </w:rPr>
              <w:t>Até a conclusão do</w:t>
            </w:r>
            <w:r>
              <w:rPr>
                <w:spacing w:val="-58"/>
                <w:sz w:val="24"/>
              </w:rPr>
              <w:t xml:space="preserve"> </w:t>
            </w:r>
            <w:r>
              <w:rPr>
                <w:sz w:val="24"/>
              </w:rPr>
              <w:t>caso</w:t>
            </w:r>
          </w:p>
        </w:tc>
        <w:tc>
          <w:tcPr>
            <w:tcW w:w="1592" w:type="dxa"/>
            <w:tcBorders>
              <w:top w:val="nil"/>
            </w:tcBorders>
          </w:tcPr>
          <w:p w:rsidR="009A35D9" w:rsidRDefault="009A35D9" w:rsidP="00D61BA1">
            <w:pPr>
              <w:pStyle w:val="TableParagraph"/>
              <w:ind w:left="401" w:right="401"/>
              <w:jc w:val="center"/>
              <w:rPr>
                <w:sz w:val="24"/>
              </w:rPr>
            </w:pPr>
            <w:r>
              <w:rPr>
                <w:sz w:val="24"/>
              </w:rPr>
              <w:t>15</w:t>
            </w:r>
            <w:r>
              <w:rPr>
                <w:spacing w:val="-1"/>
                <w:sz w:val="24"/>
              </w:rPr>
              <w:t xml:space="preserve"> </w:t>
            </w:r>
            <w:r>
              <w:rPr>
                <w:sz w:val="24"/>
              </w:rPr>
              <w:t>anos</w:t>
            </w:r>
          </w:p>
        </w:tc>
        <w:tc>
          <w:tcPr>
            <w:tcW w:w="1909" w:type="dxa"/>
            <w:tcBorders>
              <w:top w:val="nil"/>
            </w:tcBorders>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Borders>
              <w:top w:val="nil"/>
            </w:tcBorders>
          </w:tcPr>
          <w:p w:rsidR="009A35D9" w:rsidRDefault="009A35D9" w:rsidP="00D61BA1">
            <w:pPr>
              <w:pStyle w:val="TableParagraph"/>
              <w:ind w:left="2" w:right="388"/>
              <w:rPr>
                <w:sz w:val="24"/>
              </w:rPr>
            </w:pPr>
            <w:r>
              <w:rPr>
                <w:sz w:val="24"/>
              </w:rPr>
              <w:t>A produção, manuseio, consulta,</w:t>
            </w:r>
            <w:r>
              <w:rPr>
                <w:spacing w:val="1"/>
                <w:sz w:val="24"/>
              </w:rPr>
              <w:t xml:space="preserve"> </w:t>
            </w:r>
            <w:r>
              <w:rPr>
                <w:sz w:val="24"/>
              </w:rPr>
              <w:t>transmissão,</w:t>
            </w:r>
            <w:r>
              <w:rPr>
                <w:spacing w:val="-5"/>
                <w:sz w:val="24"/>
              </w:rPr>
              <w:t xml:space="preserve"> </w:t>
            </w:r>
            <w:r>
              <w:rPr>
                <w:sz w:val="24"/>
              </w:rPr>
              <w:t>manutenção</w:t>
            </w:r>
            <w:r>
              <w:rPr>
                <w:spacing w:val="-2"/>
                <w:sz w:val="24"/>
              </w:rPr>
              <w:t xml:space="preserve"> </w:t>
            </w:r>
            <w:r>
              <w:rPr>
                <w:sz w:val="24"/>
              </w:rPr>
              <w:t>e</w:t>
            </w:r>
            <w:r>
              <w:rPr>
                <w:spacing w:val="-6"/>
                <w:sz w:val="24"/>
              </w:rPr>
              <w:t xml:space="preserve"> </w:t>
            </w:r>
            <w:r>
              <w:rPr>
                <w:sz w:val="24"/>
              </w:rPr>
              <w:t>guarda</w:t>
            </w:r>
            <w:r>
              <w:rPr>
                <w:spacing w:val="-6"/>
                <w:sz w:val="24"/>
              </w:rPr>
              <w:t xml:space="preserve"> </w:t>
            </w:r>
            <w:r>
              <w:rPr>
                <w:sz w:val="24"/>
              </w:rPr>
              <w:t>de</w:t>
            </w:r>
            <w:r>
              <w:rPr>
                <w:spacing w:val="-57"/>
                <w:sz w:val="24"/>
              </w:rPr>
              <w:t xml:space="preserve"> </w:t>
            </w:r>
            <w:r>
              <w:rPr>
                <w:sz w:val="24"/>
              </w:rPr>
              <w:t>dados, documentos e informações</w:t>
            </w:r>
            <w:r>
              <w:rPr>
                <w:spacing w:val="1"/>
                <w:sz w:val="24"/>
              </w:rPr>
              <w:t xml:space="preserve"> </w:t>
            </w:r>
            <w:r>
              <w:rPr>
                <w:sz w:val="24"/>
              </w:rPr>
              <w:t>relativos à vida privada, à honra e a</w:t>
            </w:r>
            <w:r>
              <w:rPr>
                <w:spacing w:val="1"/>
                <w:sz w:val="24"/>
              </w:rPr>
              <w:t xml:space="preserve"> </w:t>
            </w:r>
            <w:r>
              <w:rPr>
                <w:sz w:val="24"/>
              </w:rPr>
              <w:t>imagem dos alunos deverão observar</w:t>
            </w:r>
            <w:r>
              <w:rPr>
                <w:spacing w:val="-57"/>
                <w:sz w:val="24"/>
              </w:rPr>
              <w:t xml:space="preserve"> </w:t>
            </w:r>
            <w:r>
              <w:rPr>
                <w:sz w:val="24"/>
              </w:rPr>
              <w:t>medidas</w:t>
            </w:r>
            <w:r>
              <w:rPr>
                <w:spacing w:val="-1"/>
                <w:sz w:val="24"/>
              </w:rPr>
              <w:t xml:space="preserve"> </w:t>
            </w:r>
            <w:r>
              <w:rPr>
                <w:sz w:val="24"/>
              </w:rPr>
              <w:t>especiais</w:t>
            </w:r>
            <w:r>
              <w:rPr>
                <w:spacing w:val="-1"/>
                <w:sz w:val="24"/>
              </w:rPr>
              <w:t xml:space="preserve"> </w:t>
            </w:r>
            <w:r>
              <w:rPr>
                <w:sz w:val="24"/>
              </w:rPr>
              <w:t>de segurança,</w:t>
            </w:r>
          </w:p>
          <w:p w:rsidR="009A35D9" w:rsidRDefault="009A35D9" w:rsidP="00D61BA1">
            <w:pPr>
              <w:pStyle w:val="TableParagraph"/>
              <w:spacing w:line="264" w:lineRule="exact"/>
              <w:ind w:left="2"/>
              <w:rPr>
                <w:sz w:val="24"/>
              </w:rPr>
            </w:pPr>
            <w:r>
              <w:rPr>
                <w:sz w:val="24"/>
              </w:rPr>
              <w:t>conforme</w:t>
            </w:r>
            <w:r>
              <w:rPr>
                <w:spacing w:val="-3"/>
                <w:sz w:val="24"/>
              </w:rPr>
              <w:t xml:space="preserve"> </w:t>
            </w:r>
            <w:r>
              <w:rPr>
                <w:sz w:val="24"/>
              </w:rPr>
              <w:t>legislação</w:t>
            </w:r>
            <w:r>
              <w:rPr>
                <w:spacing w:val="-2"/>
                <w:sz w:val="24"/>
              </w:rPr>
              <w:t xml:space="preserve"> </w:t>
            </w:r>
            <w:r>
              <w:rPr>
                <w:sz w:val="24"/>
              </w:rPr>
              <w:t>em vigor.</w:t>
            </w: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435.9</w:t>
            </w:r>
            <w:r>
              <w:rPr>
                <w:spacing w:val="-1"/>
                <w:sz w:val="24"/>
              </w:rPr>
              <w:t xml:space="preserve"> </w:t>
            </w:r>
            <w:r>
              <w:rPr>
                <w:sz w:val="24"/>
              </w:rPr>
              <w:t>Outros</w:t>
            </w:r>
            <w:r>
              <w:rPr>
                <w:spacing w:val="-1"/>
                <w:sz w:val="24"/>
              </w:rPr>
              <w:t xml:space="preserve"> </w:t>
            </w:r>
            <w:r>
              <w:rPr>
                <w:sz w:val="24"/>
              </w:rPr>
              <w:t>assuntos</w:t>
            </w:r>
            <w:r>
              <w:rPr>
                <w:spacing w:val="-1"/>
                <w:sz w:val="24"/>
              </w:rPr>
              <w:t xml:space="preserve"> </w:t>
            </w:r>
            <w:r>
              <w:rPr>
                <w:sz w:val="24"/>
              </w:rPr>
              <w:t>referentes à</w:t>
            </w:r>
            <w:r>
              <w:rPr>
                <w:spacing w:val="-2"/>
                <w:sz w:val="24"/>
              </w:rPr>
              <w:t xml:space="preserve"> </w:t>
            </w:r>
            <w:r>
              <w:rPr>
                <w:sz w:val="24"/>
              </w:rPr>
              <w:t>vida escolar</w:t>
            </w:r>
            <w:r>
              <w:rPr>
                <w:spacing w:val="-1"/>
                <w:sz w:val="24"/>
              </w:rPr>
              <w:t xml:space="preserve"> </w:t>
            </w:r>
            <w:r>
              <w:rPr>
                <w:sz w:val="24"/>
              </w:rPr>
              <w:t>dos alunos</w:t>
            </w:r>
            <w:r>
              <w:rPr>
                <w:spacing w:val="-1"/>
                <w:sz w:val="24"/>
              </w:rPr>
              <w:t xml:space="preserve"> </w:t>
            </w:r>
            <w:r>
              <w:rPr>
                <w:sz w:val="24"/>
              </w:rPr>
              <w:t>do</w:t>
            </w:r>
            <w:r>
              <w:rPr>
                <w:spacing w:val="-1"/>
                <w:sz w:val="24"/>
              </w:rPr>
              <w:t xml:space="preserve"> </w:t>
            </w:r>
            <w:r>
              <w:rPr>
                <w:sz w:val="24"/>
              </w:rPr>
              <w:t>ensino</w:t>
            </w:r>
            <w:r>
              <w:rPr>
                <w:spacing w:val="-1"/>
                <w:sz w:val="24"/>
              </w:rPr>
              <w:t xml:space="preserve"> </w:t>
            </w:r>
            <w:r>
              <w:rPr>
                <w:sz w:val="24"/>
              </w:rPr>
              <w:t>fundamental</w:t>
            </w:r>
          </w:p>
        </w:tc>
      </w:tr>
      <w:tr w:rsidR="009A35D9" w:rsidTr="00D61BA1">
        <w:trPr>
          <w:trHeight w:val="338"/>
        </w:trPr>
        <w:tc>
          <w:tcPr>
            <w:tcW w:w="1450" w:type="dxa"/>
          </w:tcPr>
          <w:p w:rsidR="009A35D9" w:rsidRDefault="009A35D9" w:rsidP="00D61BA1">
            <w:pPr>
              <w:pStyle w:val="TableParagraph"/>
              <w:spacing w:line="270" w:lineRule="exact"/>
              <w:rPr>
                <w:sz w:val="24"/>
              </w:rPr>
            </w:pPr>
            <w:r>
              <w:rPr>
                <w:sz w:val="24"/>
              </w:rPr>
              <w:t>435.91</w:t>
            </w:r>
          </w:p>
        </w:tc>
        <w:tc>
          <w:tcPr>
            <w:tcW w:w="4796" w:type="dxa"/>
          </w:tcPr>
          <w:p w:rsidR="009A35D9" w:rsidRDefault="009A35D9" w:rsidP="00D61BA1">
            <w:pPr>
              <w:pStyle w:val="TableParagraph"/>
              <w:spacing w:line="270" w:lineRule="exact"/>
              <w:rPr>
                <w:sz w:val="24"/>
              </w:rPr>
            </w:pPr>
            <w:r>
              <w:rPr>
                <w:sz w:val="24"/>
              </w:rPr>
              <w:t>Formatura</w:t>
            </w:r>
          </w:p>
        </w:tc>
        <w:tc>
          <w:tcPr>
            <w:tcW w:w="2000" w:type="dxa"/>
          </w:tcPr>
          <w:p w:rsidR="009A35D9" w:rsidRDefault="009A35D9" w:rsidP="00D61BA1">
            <w:pPr>
              <w:pStyle w:val="TableParagraph"/>
              <w:spacing w:line="270" w:lineRule="exact"/>
              <w:ind w:left="32" w:right="27"/>
              <w:jc w:val="center"/>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spacing w:line="270" w:lineRule="exact"/>
              <w:ind w:left="3"/>
              <w:jc w:val="center"/>
              <w:rPr>
                <w:sz w:val="24"/>
              </w:rPr>
            </w:pPr>
            <w:r>
              <w:rPr>
                <w:w w:val="99"/>
                <w:sz w:val="24"/>
              </w:rPr>
              <w:t>-</w:t>
            </w:r>
          </w:p>
        </w:tc>
        <w:tc>
          <w:tcPr>
            <w:tcW w:w="1909" w:type="dxa"/>
          </w:tcPr>
          <w:p w:rsidR="009A35D9" w:rsidRDefault="009A35D9" w:rsidP="00D61BA1">
            <w:pPr>
              <w:pStyle w:val="TableParagraph"/>
              <w:spacing w:line="270" w:lineRule="exact"/>
              <w:ind w:left="404"/>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275"/>
        </w:trPr>
        <w:tc>
          <w:tcPr>
            <w:tcW w:w="15727" w:type="dxa"/>
            <w:gridSpan w:val="6"/>
          </w:tcPr>
          <w:p w:rsidR="009A35D9" w:rsidRDefault="009A35D9" w:rsidP="00D61BA1">
            <w:pPr>
              <w:pStyle w:val="TableParagraph"/>
              <w:spacing w:line="256" w:lineRule="exact"/>
              <w:rPr>
                <w:b/>
                <w:sz w:val="24"/>
              </w:rPr>
            </w:pPr>
            <w:r>
              <w:rPr>
                <w:b/>
                <w:sz w:val="24"/>
              </w:rPr>
              <w:t>440</w:t>
            </w:r>
            <w:r>
              <w:rPr>
                <w:b/>
                <w:spacing w:val="-1"/>
                <w:sz w:val="24"/>
              </w:rPr>
              <w:t xml:space="preserve"> </w:t>
            </w:r>
            <w:r>
              <w:rPr>
                <w:b/>
                <w:sz w:val="24"/>
              </w:rPr>
              <w:t>Ensino</w:t>
            </w:r>
            <w:r>
              <w:rPr>
                <w:b/>
                <w:spacing w:val="-1"/>
                <w:sz w:val="24"/>
              </w:rPr>
              <w:t xml:space="preserve"> </w:t>
            </w:r>
            <w:r>
              <w:rPr>
                <w:b/>
                <w:sz w:val="24"/>
              </w:rPr>
              <w:t>médio</w:t>
            </w:r>
            <w:r>
              <w:rPr>
                <w:b/>
                <w:spacing w:val="-1"/>
                <w:sz w:val="24"/>
              </w:rPr>
              <w:t xml:space="preserve"> </w:t>
            </w:r>
            <w:r>
              <w:rPr>
                <w:b/>
                <w:sz w:val="24"/>
              </w:rPr>
              <w:t>(inclusive</w:t>
            </w:r>
            <w:r>
              <w:rPr>
                <w:b/>
                <w:spacing w:val="-1"/>
                <w:sz w:val="24"/>
              </w:rPr>
              <w:t xml:space="preserve"> </w:t>
            </w:r>
            <w:r>
              <w:rPr>
                <w:b/>
                <w:sz w:val="24"/>
              </w:rPr>
              <w:t>Educação</w:t>
            </w:r>
            <w:r>
              <w:rPr>
                <w:b/>
                <w:spacing w:val="-1"/>
                <w:sz w:val="24"/>
              </w:rPr>
              <w:t xml:space="preserve"> </w:t>
            </w:r>
            <w:r>
              <w:rPr>
                <w:b/>
                <w:sz w:val="24"/>
              </w:rPr>
              <w:t>de</w:t>
            </w:r>
            <w:r>
              <w:rPr>
                <w:b/>
                <w:spacing w:val="-2"/>
                <w:sz w:val="24"/>
              </w:rPr>
              <w:t xml:space="preserve"> </w:t>
            </w:r>
            <w:r>
              <w:rPr>
                <w:b/>
                <w:sz w:val="24"/>
              </w:rPr>
              <w:t>Jovens</w:t>
            </w:r>
            <w:r>
              <w:rPr>
                <w:b/>
                <w:spacing w:val="-1"/>
                <w:sz w:val="24"/>
              </w:rPr>
              <w:t xml:space="preserve"> </w:t>
            </w:r>
            <w:r>
              <w:rPr>
                <w:b/>
                <w:sz w:val="24"/>
              </w:rPr>
              <w:t>e</w:t>
            </w:r>
            <w:r>
              <w:rPr>
                <w:b/>
                <w:spacing w:val="-1"/>
                <w:sz w:val="24"/>
              </w:rPr>
              <w:t xml:space="preserve"> </w:t>
            </w:r>
            <w:r>
              <w:rPr>
                <w:b/>
                <w:sz w:val="24"/>
              </w:rPr>
              <w:t>Adultos)</w:t>
            </w: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441</w:t>
            </w:r>
            <w:r>
              <w:rPr>
                <w:spacing w:val="-1"/>
                <w:sz w:val="24"/>
              </w:rPr>
              <w:t xml:space="preserve"> </w:t>
            </w:r>
            <w:r>
              <w:rPr>
                <w:sz w:val="24"/>
              </w:rPr>
              <w:t>Concepção,</w:t>
            </w:r>
            <w:r>
              <w:rPr>
                <w:spacing w:val="-1"/>
                <w:sz w:val="24"/>
              </w:rPr>
              <w:t xml:space="preserve"> </w:t>
            </w:r>
            <w:r>
              <w:rPr>
                <w:sz w:val="24"/>
              </w:rPr>
              <w:t>organização</w:t>
            </w:r>
            <w:r>
              <w:rPr>
                <w:spacing w:val="-1"/>
                <w:sz w:val="24"/>
              </w:rPr>
              <w:t xml:space="preserve"> </w:t>
            </w:r>
            <w:r>
              <w:rPr>
                <w:sz w:val="24"/>
              </w:rPr>
              <w:t>e</w:t>
            </w:r>
            <w:r>
              <w:rPr>
                <w:spacing w:val="-2"/>
                <w:sz w:val="24"/>
              </w:rPr>
              <w:t xml:space="preserve"> </w:t>
            </w:r>
            <w:r>
              <w:rPr>
                <w:sz w:val="24"/>
              </w:rPr>
              <w:t>funcionamento</w:t>
            </w:r>
            <w:r>
              <w:rPr>
                <w:spacing w:val="2"/>
                <w:sz w:val="24"/>
              </w:rPr>
              <w:t xml:space="preserve"> </w:t>
            </w:r>
            <w:r>
              <w:rPr>
                <w:sz w:val="24"/>
              </w:rPr>
              <w:t>do</w:t>
            </w:r>
            <w:r>
              <w:rPr>
                <w:spacing w:val="1"/>
                <w:sz w:val="24"/>
              </w:rPr>
              <w:t xml:space="preserve"> </w:t>
            </w:r>
            <w:r>
              <w:rPr>
                <w:sz w:val="24"/>
              </w:rPr>
              <w:t>ensino médio</w:t>
            </w:r>
          </w:p>
        </w:tc>
      </w:tr>
      <w:tr w:rsidR="009A35D9" w:rsidTr="00D61BA1">
        <w:trPr>
          <w:trHeight w:val="551"/>
        </w:trPr>
        <w:tc>
          <w:tcPr>
            <w:tcW w:w="1450" w:type="dxa"/>
          </w:tcPr>
          <w:p w:rsidR="009A35D9" w:rsidRDefault="009A35D9" w:rsidP="00D61BA1">
            <w:pPr>
              <w:pStyle w:val="TableParagraph"/>
              <w:rPr>
                <w:sz w:val="24"/>
              </w:rPr>
            </w:pPr>
            <w:r>
              <w:rPr>
                <w:sz w:val="24"/>
              </w:rPr>
              <w:t>441.1</w:t>
            </w:r>
          </w:p>
        </w:tc>
        <w:tc>
          <w:tcPr>
            <w:tcW w:w="4796" w:type="dxa"/>
          </w:tcPr>
          <w:p w:rsidR="009A35D9" w:rsidRDefault="009A35D9" w:rsidP="00D61BA1">
            <w:pPr>
              <w:pStyle w:val="TableParagraph"/>
              <w:rPr>
                <w:sz w:val="24"/>
              </w:rPr>
            </w:pPr>
            <w:r>
              <w:rPr>
                <w:sz w:val="24"/>
              </w:rPr>
              <w:t>Projeto</w:t>
            </w:r>
            <w:r>
              <w:rPr>
                <w:spacing w:val="-3"/>
                <w:sz w:val="24"/>
              </w:rPr>
              <w:t xml:space="preserve"> </w:t>
            </w:r>
            <w:r>
              <w:rPr>
                <w:sz w:val="24"/>
              </w:rPr>
              <w:t>pedagógico</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554"/>
        </w:trPr>
        <w:tc>
          <w:tcPr>
            <w:tcW w:w="1450" w:type="dxa"/>
          </w:tcPr>
          <w:p w:rsidR="009A35D9" w:rsidRDefault="009A35D9" w:rsidP="00D61BA1">
            <w:pPr>
              <w:pStyle w:val="TableParagraph"/>
              <w:spacing w:line="270" w:lineRule="exact"/>
              <w:rPr>
                <w:sz w:val="24"/>
              </w:rPr>
            </w:pPr>
            <w:r>
              <w:rPr>
                <w:sz w:val="24"/>
              </w:rPr>
              <w:t>441.2</w:t>
            </w:r>
          </w:p>
        </w:tc>
        <w:tc>
          <w:tcPr>
            <w:tcW w:w="4796" w:type="dxa"/>
          </w:tcPr>
          <w:p w:rsidR="009A35D9" w:rsidRDefault="009A35D9" w:rsidP="00D61BA1">
            <w:pPr>
              <w:pStyle w:val="TableParagraph"/>
              <w:spacing w:line="270" w:lineRule="exact"/>
              <w:rPr>
                <w:sz w:val="24"/>
              </w:rPr>
            </w:pPr>
            <w:r>
              <w:rPr>
                <w:sz w:val="24"/>
              </w:rPr>
              <w:t>Autorização</w:t>
            </w:r>
            <w:r>
              <w:rPr>
                <w:spacing w:val="-2"/>
                <w:sz w:val="24"/>
              </w:rPr>
              <w:t xml:space="preserve"> </w:t>
            </w:r>
            <w:r>
              <w:rPr>
                <w:sz w:val="24"/>
              </w:rPr>
              <w:t>para</w:t>
            </w:r>
            <w:r>
              <w:rPr>
                <w:spacing w:val="-2"/>
                <w:sz w:val="24"/>
              </w:rPr>
              <w:t xml:space="preserve"> </w:t>
            </w:r>
            <w:r>
              <w:rPr>
                <w:sz w:val="24"/>
              </w:rPr>
              <w:t>funcionamento</w:t>
            </w:r>
          </w:p>
        </w:tc>
        <w:tc>
          <w:tcPr>
            <w:tcW w:w="2000" w:type="dxa"/>
          </w:tcPr>
          <w:p w:rsidR="009A35D9" w:rsidRDefault="009A35D9" w:rsidP="00D61BA1">
            <w:pPr>
              <w:pStyle w:val="TableParagraph"/>
              <w:spacing w:line="270" w:lineRule="exact"/>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ato</w:t>
            </w:r>
          </w:p>
        </w:tc>
        <w:tc>
          <w:tcPr>
            <w:tcW w:w="1592" w:type="dxa"/>
          </w:tcPr>
          <w:p w:rsidR="009A35D9" w:rsidRDefault="009A35D9" w:rsidP="00D61BA1">
            <w:pPr>
              <w:pStyle w:val="TableParagraph"/>
              <w:spacing w:line="270" w:lineRule="exact"/>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spacing w:line="270" w:lineRule="exact"/>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442</w:t>
            </w:r>
            <w:r>
              <w:rPr>
                <w:spacing w:val="-2"/>
                <w:sz w:val="24"/>
              </w:rPr>
              <w:t xml:space="preserve"> </w:t>
            </w:r>
            <w:r>
              <w:rPr>
                <w:sz w:val="24"/>
              </w:rPr>
              <w:t>Planejamento</w:t>
            </w:r>
            <w:r>
              <w:rPr>
                <w:spacing w:val="-2"/>
                <w:sz w:val="24"/>
              </w:rPr>
              <w:t xml:space="preserve"> </w:t>
            </w:r>
            <w:r>
              <w:rPr>
                <w:sz w:val="24"/>
              </w:rPr>
              <w:t>e</w:t>
            </w:r>
            <w:r>
              <w:rPr>
                <w:spacing w:val="-2"/>
                <w:sz w:val="24"/>
              </w:rPr>
              <w:t xml:space="preserve"> </w:t>
            </w:r>
            <w:r>
              <w:rPr>
                <w:sz w:val="24"/>
              </w:rPr>
              <w:t>organização</w:t>
            </w:r>
            <w:r>
              <w:rPr>
                <w:spacing w:val="-1"/>
                <w:sz w:val="24"/>
              </w:rPr>
              <w:t xml:space="preserve"> </w:t>
            </w:r>
            <w:r>
              <w:rPr>
                <w:sz w:val="24"/>
              </w:rPr>
              <w:t>curricular</w:t>
            </w:r>
          </w:p>
        </w:tc>
      </w:tr>
      <w:tr w:rsidR="009A35D9" w:rsidTr="00D61BA1">
        <w:trPr>
          <w:trHeight w:val="551"/>
        </w:trPr>
        <w:tc>
          <w:tcPr>
            <w:tcW w:w="1450" w:type="dxa"/>
          </w:tcPr>
          <w:p w:rsidR="009A35D9" w:rsidRDefault="009A35D9" w:rsidP="00D61BA1">
            <w:pPr>
              <w:pStyle w:val="TableParagraph"/>
              <w:rPr>
                <w:sz w:val="24"/>
              </w:rPr>
            </w:pPr>
            <w:r>
              <w:rPr>
                <w:sz w:val="24"/>
              </w:rPr>
              <w:t>442.1</w:t>
            </w:r>
          </w:p>
        </w:tc>
        <w:tc>
          <w:tcPr>
            <w:tcW w:w="4796" w:type="dxa"/>
          </w:tcPr>
          <w:p w:rsidR="009A35D9" w:rsidRDefault="009A35D9" w:rsidP="00D61BA1">
            <w:pPr>
              <w:pStyle w:val="TableParagraph"/>
              <w:rPr>
                <w:sz w:val="24"/>
              </w:rPr>
            </w:pPr>
            <w:r>
              <w:rPr>
                <w:sz w:val="24"/>
              </w:rPr>
              <w:t>Reformulação</w:t>
            </w:r>
            <w:r>
              <w:rPr>
                <w:spacing w:val="-2"/>
                <w:sz w:val="24"/>
              </w:rPr>
              <w:t xml:space="preserve"> </w:t>
            </w:r>
            <w:r>
              <w:rPr>
                <w:sz w:val="24"/>
              </w:rPr>
              <w:t>curricular</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rPr>
                <w:sz w:val="24"/>
              </w:rPr>
            </w:pPr>
            <w:r>
              <w:rPr>
                <w:sz w:val="24"/>
              </w:rPr>
              <w:t>442.2</w:t>
            </w:r>
          </w:p>
        </w:tc>
        <w:tc>
          <w:tcPr>
            <w:tcW w:w="4796" w:type="dxa"/>
          </w:tcPr>
          <w:p w:rsidR="009A35D9" w:rsidRDefault="009A35D9" w:rsidP="00D61BA1">
            <w:pPr>
              <w:pStyle w:val="TableParagraph"/>
              <w:rPr>
                <w:sz w:val="24"/>
              </w:rPr>
            </w:pPr>
            <w:r>
              <w:rPr>
                <w:sz w:val="24"/>
              </w:rPr>
              <w:t>Disciplinas:</w:t>
            </w:r>
            <w:r>
              <w:rPr>
                <w:spacing w:val="-1"/>
                <w:sz w:val="24"/>
              </w:rPr>
              <w:t xml:space="preserve"> </w:t>
            </w:r>
            <w:r>
              <w:rPr>
                <w:sz w:val="24"/>
              </w:rPr>
              <w:t>programas</w:t>
            </w:r>
            <w:r>
              <w:rPr>
                <w:spacing w:val="-1"/>
                <w:sz w:val="24"/>
              </w:rPr>
              <w:t xml:space="preserve"> </w:t>
            </w:r>
            <w:r>
              <w:rPr>
                <w:sz w:val="24"/>
              </w:rPr>
              <w:t>didáticos</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w:t>
            </w:r>
            <w:r>
              <w:rPr>
                <w:sz w:val="24"/>
              </w:rPr>
              <w:lastRenderedPageBreak/>
              <w:t>e</w:t>
            </w:r>
          </w:p>
        </w:tc>
        <w:tc>
          <w:tcPr>
            <w:tcW w:w="3980" w:type="dxa"/>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rPr>
                <w:sz w:val="24"/>
              </w:rPr>
            </w:pPr>
            <w:r>
              <w:rPr>
                <w:sz w:val="24"/>
              </w:rPr>
              <w:t>443</w:t>
            </w:r>
          </w:p>
        </w:tc>
        <w:tc>
          <w:tcPr>
            <w:tcW w:w="4796" w:type="dxa"/>
          </w:tcPr>
          <w:p w:rsidR="009A35D9" w:rsidRDefault="009A35D9" w:rsidP="00D61BA1">
            <w:pPr>
              <w:pStyle w:val="TableParagraph"/>
              <w:rPr>
                <w:sz w:val="24"/>
              </w:rPr>
            </w:pPr>
            <w:r>
              <w:rPr>
                <w:sz w:val="24"/>
              </w:rPr>
              <w:t>Planejamento</w:t>
            </w:r>
            <w:r>
              <w:rPr>
                <w:spacing w:val="-2"/>
                <w:sz w:val="24"/>
              </w:rPr>
              <w:t xml:space="preserve"> </w:t>
            </w:r>
            <w:r>
              <w:rPr>
                <w:sz w:val="24"/>
              </w:rPr>
              <w:t>da</w:t>
            </w:r>
            <w:r>
              <w:rPr>
                <w:spacing w:val="-1"/>
                <w:sz w:val="24"/>
              </w:rPr>
              <w:t xml:space="preserve"> </w:t>
            </w:r>
            <w:r>
              <w:rPr>
                <w:sz w:val="24"/>
              </w:rPr>
              <w:t>atividade</w:t>
            </w:r>
            <w:r>
              <w:rPr>
                <w:spacing w:val="-2"/>
                <w:sz w:val="24"/>
              </w:rPr>
              <w:t xml:space="preserve"> </w:t>
            </w:r>
            <w:r>
              <w:rPr>
                <w:sz w:val="24"/>
              </w:rPr>
              <w:t>escolar</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spacing w:before="4" w:after="1"/>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92"/>
        <w:gridCol w:w="1909"/>
        <w:gridCol w:w="3980"/>
      </w:tblGrid>
      <w:tr w:rsidR="009A35D9" w:rsidTr="00D61BA1">
        <w:trPr>
          <w:trHeight w:val="1931"/>
        </w:trPr>
        <w:tc>
          <w:tcPr>
            <w:tcW w:w="1450" w:type="dxa"/>
            <w:tcBorders>
              <w:top w:val="nil"/>
            </w:tcBorders>
          </w:tcPr>
          <w:p w:rsidR="009A35D9" w:rsidRDefault="009A35D9" w:rsidP="00D61BA1">
            <w:pPr>
              <w:pStyle w:val="TableParagraph"/>
              <w:rPr>
                <w:sz w:val="24"/>
              </w:rPr>
            </w:pPr>
            <w:r>
              <w:rPr>
                <w:sz w:val="24"/>
              </w:rPr>
              <w:t>444</w:t>
            </w:r>
          </w:p>
        </w:tc>
        <w:tc>
          <w:tcPr>
            <w:tcW w:w="4796" w:type="dxa"/>
            <w:tcBorders>
              <w:top w:val="nil"/>
            </w:tcBorders>
          </w:tcPr>
          <w:p w:rsidR="009A35D9" w:rsidRDefault="009A35D9" w:rsidP="00D61BA1">
            <w:pPr>
              <w:pStyle w:val="TableParagraph"/>
              <w:rPr>
                <w:sz w:val="24"/>
              </w:rPr>
            </w:pPr>
            <w:r>
              <w:rPr>
                <w:sz w:val="24"/>
              </w:rPr>
              <w:t>Conselhos</w:t>
            </w:r>
            <w:r>
              <w:rPr>
                <w:spacing w:val="-1"/>
                <w:sz w:val="24"/>
              </w:rPr>
              <w:t xml:space="preserve"> </w:t>
            </w:r>
            <w:r>
              <w:rPr>
                <w:sz w:val="24"/>
              </w:rPr>
              <w:t>de</w:t>
            </w:r>
            <w:r>
              <w:rPr>
                <w:spacing w:val="-1"/>
                <w:sz w:val="24"/>
              </w:rPr>
              <w:t xml:space="preserve"> </w:t>
            </w:r>
            <w:r>
              <w:rPr>
                <w:sz w:val="24"/>
              </w:rPr>
              <w:t>classe</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ind w:left="401" w:right="401"/>
              <w:jc w:val="center"/>
              <w:rPr>
                <w:sz w:val="24"/>
              </w:rPr>
            </w:pPr>
            <w:r>
              <w:rPr>
                <w:sz w:val="24"/>
              </w:rPr>
              <w:t>15</w:t>
            </w:r>
            <w:r>
              <w:rPr>
                <w:spacing w:val="-1"/>
                <w:sz w:val="24"/>
              </w:rPr>
              <w:t xml:space="preserve"> </w:t>
            </w:r>
            <w:r>
              <w:rPr>
                <w:sz w:val="24"/>
              </w:rPr>
              <w:t>anos</w:t>
            </w:r>
          </w:p>
        </w:tc>
        <w:tc>
          <w:tcPr>
            <w:tcW w:w="1909" w:type="dxa"/>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Borders>
              <w:top w:val="nil"/>
            </w:tcBorders>
          </w:tcPr>
          <w:p w:rsidR="009A35D9" w:rsidRDefault="009A35D9" w:rsidP="00D61BA1">
            <w:pPr>
              <w:pStyle w:val="TableParagraph"/>
              <w:ind w:left="2" w:right="388"/>
              <w:rPr>
                <w:sz w:val="24"/>
              </w:rPr>
            </w:pPr>
            <w:r>
              <w:rPr>
                <w:sz w:val="24"/>
              </w:rPr>
              <w:t>A produção, manuseio, consulta,</w:t>
            </w:r>
            <w:r>
              <w:rPr>
                <w:spacing w:val="1"/>
                <w:sz w:val="24"/>
              </w:rPr>
              <w:t xml:space="preserve"> </w:t>
            </w:r>
            <w:r>
              <w:rPr>
                <w:sz w:val="24"/>
              </w:rPr>
              <w:t>transmissão,</w:t>
            </w:r>
            <w:r>
              <w:rPr>
                <w:spacing w:val="-5"/>
                <w:sz w:val="24"/>
              </w:rPr>
              <w:t xml:space="preserve"> </w:t>
            </w:r>
            <w:r>
              <w:rPr>
                <w:sz w:val="24"/>
              </w:rPr>
              <w:t>manutenção</w:t>
            </w:r>
            <w:r>
              <w:rPr>
                <w:spacing w:val="-2"/>
                <w:sz w:val="24"/>
              </w:rPr>
              <w:t xml:space="preserve"> </w:t>
            </w:r>
            <w:r>
              <w:rPr>
                <w:sz w:val="24"/>
              </w:rPr>
              <w:t>e</w:t>
            </w:r>
            <w:r>
              <w:rPr>
                <w:spacing w:val="-6"/>
                <w:sz w:val="24"/>
              </w:rPr>
              <w:t xml:space="preserve"> </w:t>
            </w:r>
            <w:r>
              <w:rPr>
                <w:sz w:val="24"/>
              </w:rPr>
              <w:t>guarda</w:t>
            </w:r>
            <w:r>
              <w:rPr>
                <w:spacing w:val="-6"/>
                <w:sz w:val="24"/>
              </w:rPr>
              <w:t xml:space="preserve"> </w:t>
            </w:r>
            <w:r>
              <w:rPr>
                <w:sz w:val="24"/>
              </w:rPr>
              <w:t>de</w:t>
            </w:r>
            <w:r>
              <w:rPr>
                <w:spacing w:val="-57"/>
                <w:sz w:val="24"/>
              </w:rPr>
              <w:t xml:space="preserve"> </w:t>
            </w:r>
            <w:r>
              <w:rPr>
                <w:sz w:val="24"/>
              </w:rPr>
              <w:t>dados, documentos e informações</w:t>
            </w:r>
            <w:r>
              <w:rPr>
                <w:spacing w:val="1"/>
                <w:sz w:val="24"/>
              </w:rPr>
              <w:t xml:space="preserve"> </w:t>
            </w:r>
            <w:r>
              <w:rPr>
                <w:sz w:val="24"/>
              </w:rPr>
              <w:t>relativos à vida privada, à honra e a</w:t>
            </w:r>
            <w:r>
              <w:rPr>
                <w:spacing w:val="1"/>
                <w:sz w:val="24"/>
              </w:rPr>
              <w:t xml:space="preserve"> </w:t>
            </w:r>
            <w:r>
              <w:rPr>
                <w:sz w:val="24"/>
              </w:rPr>
              <w:t>imagem dos alunos deverão observar</w:t>
            </w:r>
            <w:r>
              <w:rPr>
                <w:spacing w:val="-57"/>
                <w:sz w:val="24"/>
              </w:rPr>
              <w:t xml:space="preserve"> </w:t>
            </w:r>
            <w:r>
              <w:rPr>
                <w:sz w:val="24"/>
              </w:rPr>
              <w:t>medidas</w:t>
            </w:r>
            <w:r>
              <w:rPr>
                <w:spacing w:val="-1"/>
                <w:sz w:val="24"/>
              </w:rPr>
              <w:t xml:space="preserve"> </w:t>
            </w:r>
            <w:r>
              <w:rPr>
                <w:sz w:val="24"/>
              </w:rPr>
              <w:t>especiais</w:t>
            </w:r>
            <w:r>
              <w:rPr>
                <w:spacing w:val="-1"/>
                <w:sz w:val="24"/>
              </w:rPr>
              <w:t xml:space="preserve"> </w:t>
            </w:r>
            <w:r>
              <w:rPr>
                <w:sz w:val="24"/>
              </w:rPr>
              <w:t>de segurança,</w:t>
            </w:r>
          </w:p>
          <w:p w:rsidR="009A35D9" w:rsidRDefault="009A35D9" w:rsidP="00D61BA1">
            <w:pPr>
              <w:pStyle w:val="TableParagraph"/>
              <w:spacing w:line="264" w:lineRule="exact"/>
              <w:ind w:left="2"/>
              <w:rPr>
                <w:sz w:val="24"/>
              </w:rPr>
            </w:pPr>
            <w:r>
              <w:rPr>
                <w:sz w:val="24"/>
              </w:rPr>
              <w:t>conforme</w:t>
            </w:r>
            <w:r>
              <w:rPr>
                <w:spacing w:val="-3"/>
                <w:sz w:val="24"/>
              </w:rPr>
              <w:t xml:space="preserve"> </w:t>
            </w:r>
            <w:r>
              <w:rPr>
                <w:sz w:val="24"/>
              </w:rPr>
              <w:t>legislação</w:t>
            </w:r>
            <w:r>
              <w:rPr>
                <w:spacing w:val="-2"/>
                <w:sz w:val="24"/>
              </w:rPr>
              <w:t xml:space="preserve"> </w:t>
            </w:r>
            <w:r>
              <w:rPr>
                <w:sz w:val="24"/>
              </w:rPr>
              <w:t>em vigor.</w:t>
            </w:r>
          </w:p>
        </w:tc>
      </w:tr>
      <w:tr w:rsidR="009A35D9" w:rsidTr="00D61BA1">
        <w:trPr>
          <w:trHeight w:val="278"/>
        </w:trPr>
        <w:tc>
          <w:tcPr>
            <w:tcW w:w="15727" w:type="dxa"/>
            <w:gridSpan w:val="6"/>
          </w:tcPr>
          <w:p w:rsidR="009A35D9" w:rsidRDefault="009A35D9" w:rsidP="00D61BA1">
            <w:pPr>
              <w:pStyle w:val="TableParagraph"/>
              <w:spacing w:line="258" w:lineRule="exact"/>
              <w:rPr>
                <w:sz w:val="24"/>
              </w:rPr>
            </w:pPr>
            <w:r>
              <w:rPr>
                <w:sz w:val="24"/>
              </w:rPr>
              <w:t>445</w:t>
            </w:r>
            <w:r>
              <w:rPr>
                <w:spacing w:val="-1"/>
                <w:sz w:val="24"/>
              </w:rPr>
              <w:t xml:space="preserve"> </w:t>
            </w:r>
            <w:r>
              <w:rPr>
                <w:sz w:val="24"/>
              </w:rPr>
              <w:t>Vida</w:t>
            </w:r>
            <w:r>
              <w:rPr>
                <w:spacing w:val="-1"/>
                <w:sz w:val="24"/>
              </w:rPr>
              <w:t xml:space="preserve"> </w:t>
            </w:r>
            <w:r>
              <w:rPr>
                <w:sz w:val="24"/>
              </w:rPr>
              <w:t>escolar dos</w:t>
            </w:r>
            <w:r>
              <w:rPr>
                <w:spacing w:val="-1"/>
                <w:sz w:val="24"/>
              </w:rPr>
              <w:t xml:space="preserve"> </w:t>
            </w:r>
            <w:r>
              <w:rPr>
                <w:sz w:val="24"/>
              </w:rPr>
              <w:t>alunos do ensino médio</w:t>
            </w: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445.1</w:t>
            </w:r>
            <w:r>
              <w:rPr>
                <w:spacing w:val="-1"/>
                <w:sz w:val="24"/>
              </w:rPr>
              <w:t xml:space="preserve"> </w:t>
            </w:r>
            <w:r>
              <w:rPr>
                <w:sz w:val="24"/>
              </w:rPr>
              <w:t>Ingresso</w:t>
            </w: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445.11</w:t>
            </w:r>
            <w:r>
              <w:rPr>
                <w:spacing w:val="-1"/>
                <w:sz w:val="24"/>
              </w:rPr>
              <w:t xml:space="preserve"> </w:t>
            </w:r>
            <w:r>
              <w:rPr>
                <w:sz w:val="24"/>
              </w:rPr>
              <w:t>Processo</w:t>
            </w:r>
            <w:r>
              <w:rPr>
                <w:spacing w:val="-1"/>
                <w:sz w:val="24"/>
              </w:rPr>
              <w:t xml:space="preserve"> </w:t>
            </w:r>
            <w:r>
              <w:rPr>
                <w:sz w:val="24"/>
              </w:rPr>
              <w:t>de</w:t>
            </w:r>
            <w:r>
              <w:rPr>
                <w:spacing w:val="-1"/>
                <w:sz w:val="24"/>
              </w:rPr>
              <w:t xml:space="preserve"> </w:t>
            </w:r>
            <w:r>
              <w:rPr>
                <w:sz w:val="24"/>
              </w:rPr>
              <w:t>seleção</w:t>
            </w:r>
          </w:p>
        </w:tc>
      </w:tr>
      <w:tr w:rsidR="009A35D9" w:rsidTr="00D61BA1">
        <w:trPr>
          <w:trHeight w:val="551"/>
        </w:trPr>
        <w:tc>
          <w:tcPr>
            <w:tcW w:w="1450" w:type="dxa"/>
          </w:tcPr>
          <w:p w:rsidR="009A35D9" w:rsidRDefault="009A35D9" w:rsidP="00D61BA1">
            <w:pPr>
              <w:pStyle w:val="TableParagraph"/>
              <w:rPr>
                <w:sz w:val="24"/>
              </w:rPr>
            </w:pPr>
            <w:r>
              <w:rPr>
                <w:sz w:val="24"/>
              </w:rPr>
              <w:t>445.111</w:t>
            </w:r>
          </w:p>
        </w:tc>
        <w:tc>
          <w:tcPr>
            <w:tcW w:w="4796" w:type="dxa"/>
          </w:tcPr>
          <w:p w:rsidR="009A35D9" w:rsidRDefault="009A35D9" w:rsidP="00D61BA1">
            <w:pPr>
              <w:pStyle w:val="TableParagraph"/>
              <w:rPr>
                <w:sz w:val="24"/>
              </w:rPr>
            </w:pPr>
            <w:r>
              <w:rPr>
                <w:sz w:val="24"/>
              </w:rPr>
              <w:t>Planejamento.</w:t>
            </w:r>
            <w:r>
              <w:rPr>
                <w:spacing w:val="-2"/>
                <w:sz w:val="24"/>
              </w:rPr>
              <w:t xml:space="preserve"> </w:t>
            </w:r>
            <w:r>
              <w:rPr>
                <w:sz w:val="24"/>
              </w:rPr>
              <w:t>Orientações</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rPr>
                <w:sz w:val="24"/>
              </w:rPr>
            </w:pPr>
            <w:r>
              <w:rPr>
                <w:sz w:val="24"/>
              </w:rPr>
              <w:t>445.112</w:t>
            </w:r>
          </w:p>
        </w:tc>
        <w:tc>
          <w:tcPr>
            <w:tcW w:w="4796" w:type="dxa"/>
          </w:tcPr>
          <w:p w:rsidR="009A35D9" w:rsidRDefault="009A35D9" w:rsidP="00D61BA1">
            <w:pPr>
              <w:pStyle w:val="TableParagraph"/>
              <w:rPr>
                <w:sz w:val="24"/>
              </w:rPr>
            </w:pPr>
            <w:r>
              <w:rPr>
                <w:sz w:val="24"/>
              </w:rPr>
              <w:t>Inscrições</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27" w:right="27"/>
              <w:jc w:val="center"/>
              <w:rPr>
                <w:sz w:val="24"/>
              </w:rPr>
            </w:pPr>
            <w:r>
              <w:rPr>
                <w:sz w:val="24"/>
              </w:rPr>
              <w:t>do</w:t>
            </w:r>
            <w:r>
              <w:rPr>
                <w:spacing w:val="-1"/>
                <w:sz w:val="24"/>
              </w:rPr>
              <w:t xml:space="preserve"> </w:t>
            </w:r>
            <w:r>
              <w:rPr>
                <w:sz w:val="24"/>
              </w:rPr>
              <w:t>evento</w:t>
            </w:r>
            <w:r>
              <w:rPr>
                <w:spacing w:val="-1"/>
                <w:sz w:val="24"/>
              </w:rPr>
              <w:t xml:space="preserve"> </w:t>
            </w:r>
            <w:r>
              <w:rPr>
                <w:sz w:val="24"/>
              </w:rPr>
              <w:t>*</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ind w:left="2"/>
              <w:rPr>
                <w:sz w:val="24"/>
              </w:rPr>
            </w:pPr>
            <w:r>
              <w:rPr>
                <w:sz w:val="24"/>
              </w:rPr>
              <w:t>*Aguardar</w:t>
            </w:r>
            <w:r>
              <w:rPr>
                <w:spacing w:val="1"/>
                <w:sz w:val="24"/>
              </w:rPr>
              <w:t xml:space="preserve"> </w:t>
            </w:r>
            <w:r>
              <w:rPr>
                <w:sz w:val="24"/>
              </w:rPr>
              <w:t>o</w:t>
            </w:r>
            <w:r>
              <w:rPr>
                <w:spacing w:val="2"/>
                <w:sz w:val="24"/>
              </w:rPr>
              <w:t xml:space="preserve"> </w:t>
            </w:r>
            <w:r>
              <w:rPr>
                <w:sz w:val="24"/>
              </w:rPr>
              <w:t>término</w:t>
            </w:r>
            <w:r>
              <w:rPr>
                <w:spacing w:val="2"/>
                <w:sz w:val="24"/>
              </w:rPr>
              <w:t xml:space="preserve"> </w:t>
            </w:r>
            <w:r>
              <w:rPr>
                <w:sz w:val="24"/>
              </w:rPr>
              <w:t>da</w:t>
            </w:r>
            <w:r>
              <w:rPr>
                <w:spacing w:val="3"/>
                <w:sz w:val="24"/>
              </w:rPr>
              <w:t xml:space="preserve"> </w:t>
            </w:r>
            <w:r>
              <w:rPr>
                <w:sz w:val="24"/>
              </w:rPr>
              <w:t>ação,</w:t>
            </w:r>
            <w:r>
              <w:rPr>
                <w:spacing w:val="2"/>
                <w:sz w:val="24"/>
              </w:rPr>
              <w:t xml:space="preserve"> </w:t>
            </w:r>
            <w:r>
              <w:rPr>
                <w:sz w:val="24"/>
              </w:rPr>
              <w:t>no</w:t>
            </w:r>
            <w:r>
              <w:rPr>
                <w:spacing w:val="4"/>
                <w:sz w:val="24"/>
              </w:rPr>
              <w:t xml:space="preserve"> </w:t>
            </w:r>
            <w:r>
              <w:rPr>
                <w:sz w:val="24"/>
              </w:rPr>
              <w:t>caso</w:t>
            </w:r>
            <w:r>
              <w:rPr>
                <w:spacing w:val="2"/>
                <w:sz w:val="24"/>
              </w:rPr>
              <w:t xml:space="preserve"> </w:t>
            </w:r>
            <w:r>
              <w:rPr>
                <w:sz w:val="24"/>
              </w:rPr>
              <w:t>de</w:t>
            </w:r>
          </w:p>
          <w:p w:rsidR="009A35D9" w:rsidRDefault="009A35D9" w:rsidP="00D61BA1">
            <w:pPr>
              <w:pStyle w:val="TableParagraph"/>
              <w:spacing w:line="264" w:lineRule="exact"/>
              <w:ind w:left="2"/>
              <w:rPr>
                <w:sz w:val="24"/>
              </w:rPr>
            </w:pPr>
            <w:r>
              <w:rPr>
                <w:sz w:val="24"/>
              </w:rPr>
              <w:t>ação</w:t>
            </w:r>
            <w:r>
              <w:rPr>
                <w:spacing w:val="-2"/>
                <w:sz w:val="24"/>
              </w:rPr>
              <w:t xml:space="preserve"> </w:t>
            </w:r>
            <w:r>
              <w:rPr>
                <w:sz w:val="24"/>
              </w:rPr>
              <w:t>judicial.</w:t>
            </w:r>
          </w:p>
        </w:tc>
      </w:tr>
      <w:tr w:rsidR="009A35D9" w:rsidTr="00D61BA1">
        <w:trPr>
          <w:trHeight w:val="552"/>
        </w:trPr>
        <w:tc>
          <w:tcPr>
            <w:tcW w:w="1450" w:type="dxa"/>
          </w:tcPr>
          <w:p w:rsidR="009A35D9" w:rsidRDefault="009A35D9" w:rsidP="00D61BA1">
            <w:pPr>
              <w:pStyle w:val="TableParagraph"/>
              <w:rPr>
                <w:sz w:val="24"/>
              </w:rPr>
            </w:pPr>
            <w:r>
              <w:rPr>
                <w:sz w:val="24"/>
              </w:rPr>
              <w:t>445.113</w:t>
            </w:r>
          </w:p>
        </w:tc>
        <w:tc>
          <w:tcPr>
            <w:tcW w:w="4796" w:type="dxa"/>
          </w:tcPr>
          <w:p w:rsidR="009A35D9" w:rsidRDefault="009A35D9" w:rsidP="00D61BA1">
            <w:pPr>
              <w:pStyle w:val="TableParagraph"/>
              <w:rPr>
                <w:sz w:val="24"/>
              </w:rPr>
            </w:pPr>
            <w:r>
              <w:rPr>
                <w:sz w:val="24"/>
              </w:rPr>
              <w:t>Controle</w:t>
            </w:r>
            <w:r>
              <w:rPr>
                <w:spacing w:val="-1"/>
                <w:sz w:val="24"/>
              </w:rPr>
              <w:t xml:space="preserve"> </w:t>
            </w:r>
            <w:r>
              <w:rPr>
                <w:sz w:val="24"/>
              </w:rPr>
              <w:t>de</w:t>
            </w:r>
            <w:r>
              <w:rPr>
                <w:spacing w:val="-3"/>
                <w:sz w:val="24"/>
              </w:rPr>
              <w:t xml:space="preserve"> </w:t>
            </w:r>
            <w:r>
              <w:rPr>
                <w:sz w:val="24"/>
              </w:rPr>
              <w:t>aplicação</w:t>
            </w:r>
            <w:r>
              <w:rPr>
                <w:spacing w:val="-1"/>
                <w:sz w:val="24"/>
              </w:rPr>
              <w:t xml:space="preserve"> </w:t>
            </w:r>
            <w:r>
              <w:rPr>
                <w:sz w:val="24"/>
              </w:rPr>
              <w:t>de provas</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ind w:left="2"/>
              <w:rPr>
                <w:sz w:val="24"/>
              </w:rPr>
            </w:pPr>
            <w:r>
              <w:rPr>
                <w:sz w:val="24"/>
              </w:rPr>
              <w:t>*Aguardar</w:t>
            </w:r>
            <w:r>
              <w:rPr>
                <w:spacing w:val="1"/>
                <w:sz w:val="24"/>
              </w:rPr>
              <w:t xml:space="preserve"> </w:t>
            </w:r>
            <w:r>
              <w:rPr>
                <w:sz w:val="24"/>
              </w:rPr>
              <w:t>o</w:t>
            </w:r>
            <w:r>
              <w:rPr>
                <w:spacing w:val="2"/>
                <w:sz w:val="24"/>
              </w:rPr>
              <w:t xml:space="preserve"> </w:t>
            </w:r>
            <w:r>
              <w:rPr>
                <w:sz w:val="24"/>
              </w:rPr>
              <w:t>término</w:t>
            </w:r>
            <w:r>
              <w:rPr>
                <w:spacing w:val="2"/>
                <w:sz w:val="24"/>
              </w:rPr>
              <w:t xml:space="preserve"> </w:t>
            </w:r>
            <w:r>
              <w:rPr>
                <w:sz w:val="24"/>
              </w:rPr>
              <w:t>da</w:t>
            </w:r>
            <w:r>
              <w:rPr>
                <w:spacing w:val="3"/>
                <w:sz w:val="24"/>
              </w:rPr>
              <w:t xml:space="preserve"> </w:t>
            </w:r>
            <w:r>
              <w:rPr>
                <w:sz w:val="24"/>
              </w:rPr>
              <w:t>ação,</w:t>
            </w:r>
            <w:r>
              <w:rPr>
                <w:spacing w:val="2"/>
                <w:sz w:val="24"/>
              </w:rPr>
              <w:t xml:space="preserve"> </w:t>
            </w:r>
            <w:r>
              <w:rPr>
                <w:sz w:val="24"/>
              </w:rPr>
              <w:t>no</w:t>
            </w:r>
            <w:r>
              <w:rPr>
                <w:spacing w:val="4"/>
                <w:sz w:val="24"/>
              </w:rPr>
              <w:t xml:space="preserve"> </w:t>
            </w:r>
            <w:r>
              <w:rPr>
                <w:sz w:val="24"/>
              </w:rPr>
              <w:t>caso</w:t>
            </w:r>
            <w:r>
              <w:rPr>
                <w:spacing w:val="2"/>
                <w:sz w:val="24"/>
              </w:rPr>
              <w:t xml:space="preserve"> </w:t>
            </w:r>
            <w:r>
              <w:rPr>
                <w:sz w:val="24"/>
              </w:rPr>
              <w:t>de</w:t>
            </w:r>
          </w:p>
          <w:p w:rsidR="009A35D9" w:rsidRDefault="009A35D9" w:rsidP="00D61BA1">
            <w:pPr>
              <w:pStyle w:val="TableParagraph"/>
              <w:spacing w:line="264" w:lineRule="exact"/>
              <w:ind w:left="2"/>
              <w:rPr>
                <w:sz w:val="24"/>
              </w:rPr>
            </w:pPr>
            <w:r>
              <w:rPr>
                <w:sz w:val="24"/>
              </w:rPr>
              <w:t>ação</w:t>
            </w:r>
            <w:r>
              <w:rPr>
                <w:spacing w:val="-2"/>
                <w:sz w:val="24"/>
              </w:rPr>
              <w:t xml:space="preserve"> </w:t>
            </w:r>
            <w:r>
              <w:rPr>
                <w:sz w:val="24"/>
              </w:rPr>
              <w:t>judicial.</w:t>
            </w:r>
          </w:p>
        </w:tc>
      </w:tr>
      <w:tr w:rsidR="009A35D9" w:rsidTr="00D61BA1">
        <w:trPr>
          <w:trHeight w:val="551"/>
        </w:trPr>
        <w:tc>
          <w:tcPr>
            <w:tcW w:w="1450" w:type="dxa"/>
          </w:tcPr>
          <w:p w:rsidR="009A35D9" w:rsidRDefault="009A35D9" w:rsidP="00D61BA1">
            <w:pPr>
              <w:pStyle w:val="TableParagraph"/>
              <w:rPr>
                <w:sz w:val="24"/>
              </w:rPr>
            </w:pPr>
            <w:r>
              <w:rPr>
                <w:sz w:val="24"/>
              </w:rPr>
              <w:t>445.114</w:t>
            </w:r>
          </w:p>
        </w:tc>
        <w:tc>
          <w:tcPr>
            <w:tcW w:w="4796" w:type="dxa"/>
          </w:tcPr>
          <w:p w:rsidR="009A35D9" w:rsidRDefault="009A35D9" w:rsidP="00D61BA1">
            <w:pPr>
              <w:pStyle w:val="TableParagraph"/>
              <w:rPr>
                <w:sz w:val="24"/>
              </w:rPr>
            </w:pPr>
            <w:r>
              <w:rPr>
                <w:sz w:val="24"/>
              </w:rPr>
              <w:t>Correção</w:t>
            </w:r>
            <w:r>
              <w:rPr>
                <w:spacing w:val="-1"/>
                <w:sz w:val="24"/>
              </w:rPr>
              <w:t xml:space="preserve"> </w:t>
            </w:r>
            <w:r>
              <w:rPr>
                <w:sz w:val="24"/>
              </w:rPr>
              <w:t>de</w:t>
            </w:r>
            <w:r>
              <w:rPr>
                <w:spacing w:val="-2"/>
                <w:sz w:val="24"/>
              </w:rPr>
              <w:t xml:space="preserve"> </w:t>
            </w:r>
            <w:r>
              <w:rPr>
                <w:sz w:val="24"/>
              </w:rPr>
              <w:t>provas</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ind w:left="2"/>
              <w:rPr>
                <w:sz w:val="24"/>
              </w:rPr>
            </w:pPr>
            <w:r>
              <w:rPr>
                <w:sz w:val="24"/>
              </w:rPr>
              <w:t>*Aguardar</w:t>
            </w:r>
            <w:r>
              <w:rPr>
                <w:spacing w:val="1"/>
                <w:sz w:val="24"/>
              </w:rPr>
              <w:t xml:space="preserve"> </w:t>
            </w:r>
            <w:r>
              <w:rPr>
                <w:sz w:val="24"/>
              </w:rPr>
              <w:t>o</w:t>
            </w:r>
            <w:r>
              <w:rPr>
                <w:spacing w:val="2"/>
                <w:sz w:val="24"/>
              </w:rPr>
              <w:t xml:space="preserve"> </w:t>
            </w:r>
            <w:r>
              <w:rPr>
                <w:sz w:val="24"/>
              </w:rPr>
              <w:t>término</w:t>
            </w:r>
            <w:r>
              <w:rPr>
                <w:spacing w:val="2"/>
                <w:sz w:val="24"/>
              </w:rPr>
              <w:t xml:space="preserve"> </w:t>
            </w:r>
            <w:r>
              <w:rPr>
                <w:sz w:val="24"/>
              </w:rPr>
              <w:t>da</w:t>
            </w:r>
            <w:r>
              <w:rPr>
                <w:spacing w:val="3"/>
                <w:sz w:val="24"/>
              </w:rPr>
              <w:t xml:space="preserve"> </w:t>
            </w:r>
            <w:r>
              <w:rPr>
                <w:sz w:val="24"/>
              </w:rPr>
              <w:t>ação,</w:t>
            </w:r>
            <w:r>
              <w:rPr>
                <w:spacing w:val="2"/>
                <w:sz w:val="24"/>
              </w:rPr>
              <w:t xml:space="preserve"> </w:t>
            </w:r>
            <w:r>
              <w:rPr>
                <w:sz w:val="24"/>
              </w:rPr>
              <w:t>no</w:t>
            </w:r>
            <w:r>
              <w:rPr>
                <w:spacing w:val="4"/>
                <w:sz w:val="24"/>
              </w:rPr>
              <w:t xml:space="preserve"> </w:t>
            </w:r>
            <w:r>
              <w:rPr>
                <w:sz w:val="24"/>
              </w:rPr>
              <w:t>caso</w:t>
            </w:r>
            <w:r>
              <w:rPr>
                <w:spacing w:val="2"/>
                <w:sz w:val="24"/>
              </w:rPr>
              <w:t xml:space="preserve"> </w:t>
            </w:r>
            <w:r>
              <w:rPr>
                <w:sz w:val="24"/>
              </w:rPr>
              <w:t>de</w:t>
            </w:r>
          </w:p>
          <w:p w:rsidR="009A35D9" w:rsidRDefault="009A35D9" w:rsidP="00D61BA1">
            <w:pPr>
              <w:pStyle w:val="TableParagraph"/>
              <w:spacing w:line="264" w:lineRule="exact"/>
              <w:ind w:left="2"/>
              <w:rPr>
                <w:sz w:val="24"/>
              </w:rPr>
            </w:pPr>
            <w:r>
              <w:rPr>
                <w:sz w:val="24"/>
              </w:rPr>
              <w:t>ação</w:t>
            </w:r>
            <w:r>
              <w:rPr>
                <w:spacing w:val="-2"/>
                <w:sz w:val="24"/>
              </w:rPr>
              <w:t xml:space="preserve"> </w:t>
            </w:r>
            <w:r>
              <w:rPr>
                <w:sz w:val="24"/>
              </w:rPr>
              <w:t>judicial.</w:t>
            </w:r>
          </w:p>
        </w:tc>
      </w:tr>
      <w:tr w:rsidR="009A35D9" w:rsidTr="00D61BA1">
        <w:trPr>
          <w:trHeight w:val="1105"/>
        </w:trPr>
        <w:tc>
          <w:tcPr>
            <w:tcW w:w="1450" w:type="dxa"/>
          </w:tcPr>
          <w:p w:rsidR="009A35D9" w:rsidRDefault="009A35D9" w:rsidP="00D61BA1">
            <w:pPr>
              <w:pStyle w:val="TableParagraph"/>
              <w:spacing w:line="270" w:lineRule="exact"/>
              <w:rPr>
                <w:sz w:val="24"/>
              </w:rPr>
            </w:pPr>
            <w:r>
              <w:rPr>
                <w:sz w:val="24"/>
              </w:rPr>
              <w:lastRenderedPageBreak/>
              <w:t>445.115</w:t>
            </w:r>
          </w:p>
        </w:tc>
        <w:tc>
          <w:tcPr>
            <w:tcW w:w="4796" w:type="dxa"/>
          </w:tcPr>
          <w:p w:rsidR="009A35D9" w:rsidRDefault="009A35D9" w:rsidP="00D61BA1">
            <w:pPr>
              <w:pStyle w:val="TableParagraph"/>
              <w:spacing w:line="270" w:lineRule="exact"/>
              <w:rPr>
                <w:sz w:val="24"/>
              </w:rPr>
            </w:pPr>
            <w:r>
              <w:rPr>
                <w:sz w:val="24"/>
              </w:rPr>
              <w:t>Recursos</w:t>
            </w:r>
          </w:p>
        </w:tc>
        <w:tc>
          <w:tcPr>
            <w:tcW w:w="2000" w:type="dxa"/>
          </w:tcPr>
          <w:p w:rsidR="009A35D9" w:rsidRDefault="009A35D9" w:rsidP="00D61BA1">
            <w:pPr>
              <w:pStyle w:val="TableParagraph"/>
              <w:ind w:left="467" w:right="41" w:hanging="404"/>
              <w:rPr>
                <w:sz w:val="24"/>
              </w:rPr>
            </w:pPr>
            <w:r>
              <w:rPr>
                <w:sz w:val="24"/>
              </w:rPr>
              <w:t>Até a homologação</w:t>
            </w:r>
            <w:r>
              <w:rPr>
                <w:spacing w:val="-58"/>
                <w:sz w:val="24"/>
              </w:rPr>
              <w:t xml:space="preserve"> </w:t>
            </w:r>
            <w:r>
              <w:rPr>
                <w:sz w:val="24"/>
              </w:rPr>
              <w:t>do</w:t>
            </w:r>
            <w:r>
              <w:rPr>
                <w:spacing w:val="-1"/>
                <w:sz w:val="24"/>
              </w:rPr>
              <w:t xml:space="preserve"> </w:t>
            </w:r>
            <w:r>
              <w:rPr>
                <w:sz w:val="24"/>
              </w:rPr>
              <w:t>evento*</w:t>
            </w:r>
          </w:p>
        </w:tc>
        <w:tc>
          <w:tcPr>
            <w:tcW w:w="1592" w:type="dxa"/>
          </w:tcPr>
          <w:p w:rsidR="009A35D9" w:rsidRDefault="009A35D9" w:rsidP="00D61BA1">
            <w:pPr>
              <w:pStyle w:val="TableParagraph"/>
              <w:spacing w:line="270" w:lineRule="exact"/>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Pr>
                <w:sz w:val="24"/>
              </w:rPr>
            </w:pPr>
            <w:r>
              <w:rPr>
                <w:sz w:val="24"/>
              </w:rPr>
              <w:t>*Aguardar</w:t>
            </w:r>
            <w:r>
              <w:rPr>
                <w:spacing w:val="1"/>
                <w:sz w:val="24"/>
              </w:rPr>
              <w:t xml:space="preserve"> </w:t>
            </w:r>
            <w:r>
              <w:rPr>
                <w:sz w:val="24"/>
              </w:rPr>
              <w:t>o</w:t>
            </w:r>
            <w:r>
              <w:rPr>
                <w:spacing w:val="2"/>
                <w:sz w:val="24"/>
              </w:rPr>
              <w:t xml:space="preserve"> </w:t>
            </w:r>
            <w:r>
              <w:rPr>
                <w:sz w:val="24"/>
              </w:rPr>
              <w:t>término</w:t>
            </w:r>
            <w:r>
              <w:rPr>
                <w:spacing w:val="2"/>
                <w:sz w:val="24"/>
              </w:rPr>
              <w:t xml:space="preserve"> </w:t>
            </w:r>
            <w:r>
              <w:rPr>
                <w:sz w:val="24"/>
              </w:rPr>
              <w:t>da</w:t>
            </w:r>
            <w:r>
              <w:rPr>
                <w:spacing w:val="3"/>
                <w:sz w:val="24"/>
              </w:rPr>
              <w:t xml:space="preserve"> </w:t>
            </w:r>
            <w:r>
              <w:rPr>
                <w:sz w:val="24"/>
              </w:rPr>
              <w:t>ação,</w:t>
            </w:r>
            <w:r>
              <w:rPr>
                <w:spacing w:val="2"/>
                <w:sz w:val="24"/>
              </w:rPr>
              <w:t xml:space="preserve"> </w:t>
            </w:r>
            <w:r>
              <w:rPr>
                <w:sz w:val="24"/>
              </w:rPr>
              <w:t>no</w:t>
            </w:r>
            <w:r>
              <w:rPr>
                <w:spacing w:val="4"/>
                <w:sz w:val="24"/>
              </w:rPr>
              <w:t xml:space="preserve"> </w:t>
            </w:r>
            <w:r>
              <w:rPr>
                <w:sz w:val="24"/>
              </w:rPr>
              <w:t>caso</w:t>
            </w:r>
            <w:r>
              <w:rPr>
                <w:spacing w:val="2"/>
                <w:sz w:val="24"/>
              </w:rPr>
              <w:t xml:space="preserve"> </w:t>
            </w:r>
            <w:r>
              <w:rPr>
                <w:sz w:val="24"/>
              </w:rPr>
              <w:t>de</w:t>
            </w:r>
            <w:r>
              <w:rPr>
                <w:spacing w:val="-57"/>
                <w:sz w:val="24"/>
              </w:rPr>
              <w:t xml:space="preserve"> </w:t>
            </w:r>
            <w:r>
              <w:rPr>
                <w:sz w:val="24"/>
              </w:rPr>
              <w:t>ação</w:t>
            </w:r>
            <w:r>
              <w:rPr>
                <w:spacing w:val="-1"/>
                <w:sz w:val="24"/>
              </w:rPr>
              <w:t xml:space="preserve"> </w:t>
            </w:r>
            <w:r>
              <w:rPr>
                <w:sz w:val="24"/>
              </w:rPr>
              <w:t>judicial.</w:t>
            </w:r>
          </w:p>
          <w:p w:rsidR="009A35D9" w:rsidRDefault="009A35D9" w:rsidP="00D61BA1">
            <w:pPr>
              <w:pStyle w:val="TableParagraph"/>
              <w:spacing w:line="270" w:lineRule="atLeast"/>
              <w:ind w:left="2" w:right="-16"/>
              <w:rPr>
                <w:sz w:val="24"/>
              </w:rPr>
            </w:pPr>
            <w:r>
              <w:rPr>
                <w:sz w:val="24"/>
              </w:rPr>
              <w:t>Eliminar</w:t>
            </w:r>
            <w:r>
              <w:rPr>
                <w:spacing w:val="23"/>
                <w:sz w:val="24"/>
              </w:rPr>
              <w:t xml:space="preserve"> </w:t>
            </w:r>
            <w:r>
              <w:rPr>
                <w:sz w:val="24"/>
              </w:rPr>
              <w:t>os</w:t>
            </w:r>
            <w:r>
              <w:rPr>
                <w:spacing w:val="26"/>
                <w:sz w:val="24"/>
              </w:rPr>
              <w:t xml:space="preserve"> </w:t>
            </w:r>
            <w:r>
              <w:rPr>
                <w:sz w:val="24"/>
              </w:rPr>
              <w:t>documentos</w:t>
            </w:r>
            <w:r>
              <w:rPr>
                <w:spacing w:val="25"/>
                <w:sz w:val="24"/>
              </w:rPr>
              <w:t xml:space="preserve"> </w:t>
            </w:r>
            <w:r>
              <w:rPr>
                <w:sz w:val="24"/>
              </w:rPr>
              <w:t>após</w:t>
            </w:r>
            <w:r>
              <w:rPr>
                <w:spacing w:val="26"/>
                <w:sz w:val="24"/>
              </w:rPr>
              <w:t xml:space="preserve"> </w:t>
            </w:r>
            <w:r>
              <w:rPr>
                <w:sz w:val="24"/>
              </w:rPr>
              <w:t>2</w:t>
            </w:r>
            <w:r>
              <w:rPr>
                <w:spacing w:val="25"/>
                <w:sz w:val="24"/>
              </w:rPr>
              <w:t xml:space="preserve"> </w:t>
            </w:r>
            <w:r>
              <w:rPr>
                <w:sz w:val="24"/>
              </w:rPr>
              <w:t>anos</w:t>
            </w:r>
            <w:r>
              <w:rPr>
                <w:spacing w:val="26"/>
                <w:sz w:val="24"/>
              </w:rPr>
              <w:t xml:space="preserve"> </w:t>
            </w:r>
            <w:r>
              <w:rPr>
                <w:sz w:val="24"/>
              </w:rPr>
              <w:t>do</w:t>
            </w:r>
            <w:r>
              <w:rPr>
                <w:spacing w:val="-57"/>
                <w:sz w:val="24"/>
              </w:rPr>
              <w:t xml:space="preserve"> </w:t>
            </w:r>
            <w:r>
              <w:rPr>
                <w:sz w:val="24"/>
              </w:rPr>
              <w:t>indeferimento.</w:t>
            </w:r>
          </w:p>
        </w:tc>
      </w:tr>
      <w:tr w:rsidR="009A35D9" w:rsidTr="00D61BA1">
        <w:trPr>
          <w:trHeight w:val="552"/>
        </w:trPr>
        <w:tc>
          <w:tcPr>
            <w:tcW w:w="1450" w:type="dxa"/>
          </w:tcPr>
          <w:p w:rsidR="009A35D9" w:rsidRDefault="009A35D9" w:rsidP="00D61BA1">
            <w:pPr>
              <w:pStyle w:val="TableParagraph"/>
              <w:rPr>
                <w:sz w:val="24"/>
              </w:rPr>
            </w:pPr>
            <w:r>
              <w:rPr>
                <w:sz w:val="24"/>
              </w:rPr>
              <w:t>445.116</w:t>
            </w:r>
          </w:p>
        </w:tc>
        <w:tc>
          <w:tcPr>
            <w:tcW w:w="4796" w:type="dxa"/>
          </w:tcPr>
          <w:p w:rsidR="009A35D9" w:rsidRDefault="009A35D9" w:rsidP="00D61BA1">
            <w:pPr>
              <w:pStyle w:val="TableParagraph"/>
              <w:rPr>
                <w:sz w:val="24"/>
              </w:rPr>
            </w:pPr>
            <w:r>
              <w:rPr>
                <w:sz w:val="24"/>
              </w:rPr>
              <w:t>Resultados</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ind w:left="2"/>
              <w:rPr>
                <w:sz w:val="24"/>
              </w:rPr>
            </w:pPr>
            <w:r>
              <w:rPr>
                <w:sz w:val="24"/>
              </w:rPr>
              <w:t>*Aguardar</w:t>
            </w:r>
            <w:r>
              <w:rPr>
                <w:spacing w:val="1"/>
                <w:sz w:val="24"/>
              </w:rPr>
              <w:t xml:space="preserve"> </w:t>
            </w:r>
            <w:r>
              <w:rPr>
                <w:sz w:val="24"/>
              </w:rPr>
              <w:t>o</w:t>
            </w:r>
            <w:r>
              <w:rPr>
                <w:spacing w:val="2"/>
                <w:sz w:val="24"/>
              </w:rPr>
              <w:t xml:space="preserve"> </w:t>
            </w:r>
            <w:r>
              <w:rPr>
                <w:sz w:val="24"/>
              </w:rPr>
              <w:t>término</w:t>
            </w:r>
            <w:r>
              <w:rPr>
                <w:spacing w:val="2"/>
                <w:sz w:val="24"/>
              </w:rPr>
              <w:t xml:space="preserve"> </w:t>
            </w:r>
            <w:r>
              <w:rPr>
                <w:sz w:val="24"/>
              </w:rPr>
              <w:t>da</w:t>
            </w:r>
            <w:r>
              <w:rPr>
                <w:spacing w:val="3"/>
                <w:sz w:val="24"/>
              </w:rPr>
              <w:t xml:space="preserve"> </w:t>
            </w:r>
            <w:r>
              <w:rPr>
                <w:sz w:val="24"/>
              </w:rPr>
              <w:t>ação,</w:t>
            </w:r>
            <w:r>
              <w:rPr>
                <w:spacing w:val="2"/>
                <w:sz w:val="24"/>
              </w:rPr>
              <w:t xml:space="preserve"> </w:t>
            </w:r>
            <w:r>
              <w:rPr>
                <w:sz w:val="24"/>
              </w:rPr>
              <w:t>no</w:t>
            </w:r>
            <w:r>
              <w:rPr>
                <w:spacing w:val="4"/>
                <w:sz w:val="24"/>
              </w:rPr>
              <w:t xml:space="preserve"> </w:t>
            </w:r>
            <w:r>
              <w:rPr>
                <w:sz w:val="24"/>
              </w:rPr>
              <w:t>caso</w:t>
            </w:r>
            <w:r>
              <w:rPr>
                <w:spacing w:val="2"/>
                <w:sz w:val="24"/>
              </w:rPr>
              <w:t xml:space="preserve"> </w:t>
            </w:r>
            <w:r>
              <w:rPr>
                <w:sz w:val="24"/>
              </w:rPr>
              <w:t>de</w:t>
            </w:r>
          </w:p>
          <w:p w:rsidR="009A35D9" w:rsidRDefault="009A35D9" w:rsidP="00D61BA1">
            <w:pPr>
              <w:pStyle w:val="TableParagraph"/>
              <w:spacing w:line="264" w:lineRule="exact"/>
              <w:ind w:left="2"/>
              <w:rPr>
                <w:sz w:val="24"/>
              </w:rPr>
            </w:pPr>
            <w:r>
              <w:rPr>
                <w:sz w:val="24"/>
              </w:rPr>
              <w:t>ação</w:t>
            </w:r>
            <w:r>
              <w:rPr>
                <w:spacing w:val="-2"/>
                <w:sz w:val="24"/>
              </w:rPr>
              <w:t xml:space="preserve"> </w:t>
            </w:r>
            <w:r>
              <w:rPr>
                <w:sz w:val="24"/>
              </w:rPr>
              <w:t>judicial.</w:t>
            </w:r>
          </w:p>
        </w:tc>
      </w:tr>
    </w:tbl>
    <w:p w:rsidR="009A35D9" w:rsidRDefault="009A35D9" w:rsidP="009A35D9">
      <w:pPr>
        <w:spacing w:line="264" w:lineRule="exact"/>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92"/>
        <w:gridCol w:w="1909"/>
        <w:gridCol w:w="3980"/>
      </w:tblGrid>
      <w:tr w:rsidR="009A35D9" w:rsidTr="00D61BA1">
        <w:trPr>
          <w:trHeight w:val="275"/>
        </w:trPr>
        <w:tc>
          <w:tcPr>
            <w:tcW w:w="1450" w:type="dxa"/>
            <w:tcBorders>
              <w:top w:val="nil"/>
            </w:tcBorders>
          </w:tcPr>
          <w:p w:rsidR="009A35D9" w:rsidRDefault="009A35D9" w:rsidP="00D61BA1">
            <w:pPr>
              <w:pStyle w:val="TableParagraph"/>
              <w:spacing w:line="256" w:lineRule="exact"/>
              <w:rPr>
                <w:sz w:val="24"/>
              </w:rPr>
            </w:pPr>
            <w:r>
              <w:rPr>
                <w:sz w:val="24"/>
              </w:rPr>
              <w:t>445.12</w:t>
            </w:r>
          </w:p>
        </w:tc>
        <w:tc>
          <w:tcPr>
            <w:tcW w:w="14277" w:type="dxa"/>
            <w:gridSpan w:val="5"/>
            <w:tcBorders>
              <w:top w:val="nil"/>
            </w:tcBorders>
          </w:tcPr>
          <w:p w:rsidR="009A35D9" w:rsidRDefault="009A35D9" w:rsidP="00D61BA1">
            <w:pPr>
              <w:pStyle w:val="TableParagraph"/>
              <w:spacing w:line="256" w:lineRule="exact"/>
              <w:rPr>
                <w:sz w:val="24"/>
              </w:rPr>
            </w:pPr>
            <w:r>
              <w:rPr>
                <w:sz w:val="24"/>
              </w:rPr>
              <w:t>Transferência</w:t>
            </w:r>
          </w:p>
        </w:tc>
      </w:tr>
      <w:tr w:rsidR="009A35D9" w:rsidTr="00D61BA1">
        <w:trPr>
          <w:trHeight w:val="827"/>
        </w:trPr>
        <w:tc>
          <w:tcPr>
            <w:tcW w:w="1450" w:type="dxa"/>
          </w:tcPr>
          <w:p w:rsidR="009A35D9" w:rsidRDefault="009A35D9" w:rsidP="00D61BA1">
            <w:pPr>
              <w:pStyle w:val="TableParagraph"/>
              <w:rPr>
                <w:sz w:val="24"/>
              </w:rPr>
            </w:pPr>
            <w:r>
              <w:rPr>
                <w:sz w:val="24"/>
              </w:rPr>
              <w:t>445.19</w:t>
            </w:r>
          </w:p>
        </w:tc>
        <w:tc>
          <w:tcPr>
            <w:tcW w:w="4796" w:type="dxa"/>
          </w:tcPr>
          <w:p w:rsidR="009A35D9" w:rsidRDefault="009A35D9" w:rsidP="00D61BA1">
            <w:pPr>
              <w:pStyle w:val="TableParagraph"/>
              <w:rPr>
                <w:sz w:val="24"/>
              </w:rPr>
            </w:pPr>
            <w:r>
              <w:rPr>
                <w:sz w:val="24"/>
              </w:rPr>
              <w:t>Outras</w:t>
            </w:r>
            <w:r>
              <w:rPr>
                <w:spacing w:val="-1"/>
                <w:sz w:val="24"/>
              </w:rPr>
              <w:t xml:space="preserve"> </w:t>
            </w:r>
            <w:r>
              <w:rPr>
                <w:sz w:val="24"/>
              </w:rPr>
              <w:t>formas</w:t>
            </w:r>
            <w:r>
              <w:rPr>
                <w:spacing w:val="-1"/>
                <w:sz w:val="24"/>
              </w:rPr>
              <w:t xml:space="preserve"> </w:t>
            </w:r>
            <w:r>
              <w:rPr>
                <w:sz w:val="24"/>
              </w:rPr>
              <w:t>de</w:t>
            </w:r>
            <w:r>
              <w:rPr>
                <w:spacing w:val="-2"/>
                <w:sz w:val="24"/>
              </w:rPr>
              <w:t xml:space="preserve"> </w:t>
            </w:r>
            <w:r>
              <w:rPr>
                <w:sz w:val="24"/>
              </w:rPr>
              <w:t>ingresso</w:t>
            </w:r>
          </w:p>
          <w:p w:rsidR="009A35D9" w:rsidRDefault="009A35D9" w:rsidP="00D61BA1">
            <w:pPr>
              <w:pStyle w:val="TableParagraph"/>
              <w:spacing w:line="270" w:lineRule="atLeast"/>
              <w:ind w:right="3089"/>
              <w:rPr>
                <w:sz w:val="24"/>
              </w:rPr>
            </w:pPr>
            <w:r>
              <w:rPr>
                <w:sz w:val="24"/>
              </w:rPr>
              <w:t>Mandado</w:t>
            </w:r>
            <w:r>
              <w:rPr>
                <w:spacing w:val="-14"/>
                <w:sz w:val="24"/>
              </w:rPr>
              <w:t xml:space="preserve"> </w:t>
            </w:r>
            <w:r>
              <w:rPr>
                <w:sz w:val="24"/>
              </w:rPr>
              <w:t>judicial</w:t>
            </w:r>
            <w:r>
              <w:rPr>
                <w:spacing w:val="-57"/>
                <w:sz w:val="24"/>
              </w:rPr>
              <w:t xml:space="preserve"> </w:t>
            </w:r>
            <w:r>
              <w:rPr>
                <w:sz w:val="24"/>
              </w:rPr>
              <w:t>Reintegração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16"/>
              <w:rPr>
                <w:sz w:val="24"/>
              </w:rPr>
            </w:pPr>
            <w:r>
              <w:rPr>
                <w:sz w:val="24"/>
              </w:rPr>
              <w:t>Eliminar</w:t>
            </w:r>
            <w:r>
              <w:rPr>
                <w:spacing w:val="24"/>
                <w:sz w:val="24"/>
              </w:rPr>
              <w:t xml:space="preserve"> </w:t>
            </w:r>
            <w:r>
              <w:rPr>
                <w:sz w:val="24"/>
              </w:rPr>
              <w:t>os</w:t>
            </w:r>
            <w:r>
              <w:rPr>
                <w:spacing w:val="25"/>
                <w:sz w:val="24"/>
              </w:rPr>
              <w:t xml:space="preserve"> </w:t>
            </w:r>
            <w:r>
              <w:rPr>
                <w:sz w:val="24"/>
              </w:rPr>
              <w:t>documentos</w:t>
            </w:r>
            <w:r>
              <w:rPr>
                <w:spacing w:val="26"/>
                <w:sz w:val="24"/>
              </w:rPr>
              <w:t xml:space="preserve"> </w:t>
            </w:r>
            <w:r>
              <w:rPr>
                <w:sz w:val="24"/>
              </w:rPr>
              <w:t>após</w:t>
            </w:r>
            <w:r>
              <w:rPr>
                <w:spacing w:val="25"/>
                <w:sz w:val="24"/>
              </w:rPr>
              <w:t xml:space="preserve"> </w:t>
            </w:r>
            <w:r>
              <w:rPr>
                <w:sz w:val="24"/>
              </w:rPr>
              <w:t>2</w:t>
            </w:r>
            <w:r>
              <w:rPr>
                <w:spacing w:val="25"/>
                <w:sz w:val="24"/>
              </w:rPr>
              <w:t xml:space="preserve"> </w:t>
            </w:r>
            <w:r>
              <w:rPr>
                <w:sz w:val="24"/>
              </w:rPr>
              <w:t>anos</w:t>
            </w:r>
            <w:r>
              <w:rPr>
                <w:spacing w:val="26"/>
                <w:sz w:val="24"/>
              </w:rPr>
              <w:t xml:space="preserve"> </w:t>
            </w:r>
            <w:r>
              <w:rPr>
                <w:sz w:val="24"/>
              </w:rPr>
              <w:t>do</w:t>
            </w:r>
            <w:r>
              <w:rPr>
                <w:spacing w:val="-57"/>
                <w:sz w:val="24"/>
              </w:rPr>
              <w:t xml:space="preserve"> </w:t>
            </w:r>
            <w:r>
              <w:rPr>
                <w:sz w:val="24"/>
              </w:rPr>
              <w:t>indeferimento.</w:t>
            </w:r>
          </w:p>
        </w:tc>
      </w:tr>
      <w:tr w:rsidR="009A35D9" w:rsidTr="00D61BA1">
        <w:trPr>
          <w:trHeight w:val="277"/>
        </w:trPr>
        <w:tc>
          <w:tcPr>
            <w:tcW w:w="1450" w:type="dxa"/>
          </w:tcPr>
          <w:p w:rsidR="009A35D9" w:rsidRDefault="009A35D9" w:rsidP="00D61BA1">
            <w:pPr>
              <w:pStyle w:val="TableParagraph"/>
              <w:spacing w:line="258" w:lineRule="exact"/>
              <w:rPr>
                <w:sz w:val="24"/>
              </w:rPr>
            </w:pPr>
            <w:r>
              <w:rPr>
                <w:sz w:val="24"/>
              </w:rPr>
              <w:t>445.2</w:t>
            </w:r>
          </w:p>
        </w:tc>
        <w:tc>
          <w:tcPr>
            <w:tcW w:w="14277" w:type="dxa"/>
            <w:gridSpan w:val="5"/>
          </w:tcPr>
          <w:p w:rsidR="009A35D9" w:rsidRDefault="009A35D9" w:rsidP="00D61BA1">
            <w:pPr>
              <w:pStyle w:val="TableParagraph"/>
              <w:spacing w:line="258" w:lineRule="exact"/>
              <w:rPr>
                <w:sz w:val="24"/>
              </w:rPr>
            </w:pPr>
            <w:r>
              <w:rPr>
                <w:sz w:val="24"/>
              </w:rPr>
              <w:t>Registro</w:t>
            </w:r>
            <w:r>
              <w:rPr>
                <w:spacing w:val="-3"/>
                <w:sz w:val="24"/>
              </w:rPr>
              <w:t xml:space="preserve"> </w:t>
            </w:r>
            <w:r>
              <w:rPr>
                <w:sz w:val="24"/>
              </w:rPr>
              <w:t>escolar</w:t>
            </w:r>
          </w:p>
        </w:tc>
      </w:tr>
      <w:tr w:rsidR="009A35D9" w:rsidTr="00D61BA1">
        <w:trPr>
          <w:trHeight w:val="1103"/>
        </w:trPr>
        <w:tc>
          <w:tcPr>
            <w:tcW w:w="1450" w:type="dxa"/>
          </w:tcPr>
          <w:p w:rsidR="009A35D9" w:rsidRDefault="009A35D9" w:rsidP="00D61BA1">
            <w:pPr>
              <w:pStyle w:val="TableParagraph"/>
              <w:rPr>
                <w:sz w:val="24"/>
              </w:rPr>
            </w:pPr>
            <w:r>
              <w:rPr>
                <w:sz w:val="24"/>
              </w:rPr>
              <w:t>445.21</w:t>
            </w:r>
          </w:p>
        </w:tc>
        <w:tc>
          <w:tcPr>
            <w:tcW w:w="4796" w:type="dxa"/>
          </w:tcPr>
          <w:p w:rsidR="009A35D9" w:rsidRDefault="009A35D9" w:rsidP="00D61BA1">
            <w:pPr>
              <w:pStyle w:val="TableParagraph"/>
              <w:rPr>
                <w:sz w:val="24"/>
              </w:rPr>
            </w:pPr>
            <w:r>
              <w:rPr>
                <w:sz w:val="24"/>
              </w:rPr>
              <w:t>Matrícula</w:t>
            </w:r>
          </w:p>
        </w:tc>
        <w:tc>
          <w:tcPr>
            <w:tcW w:w="2000" w:type="dxa"/>
          </w:tcPr>
          <w:p w:rsidR="009A35D9" w:rsidRDefault="009A35D9" w:rsidP="00D61BA1">
            <w:pPr>
              <w:pStyle w:val="TableParagraph"/>
              <w:ind w:left="35" w:right="27"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35" w:right="27"/>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592" w:type="dxa"/>
          </w:tcPr>
          <w:p w:rsidR="009A35D9" w:rsidRDefault="009A35D9" w:rsidP="00D61BA1">
            <w:pPr>
              <w:pStyle w:val="TableParagraph"/>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ind w:left="362" w:right="362"/>
              <w:jc w:val="center"/>
              <w:rPr>
                <w:sz w:val="24"/>
              </w:rPr>
            </w:pPr>
            <w:r>
              <w:rPr>
                <w:sz w:val="24"/>
              </w:rPr>
              <w:t>Eliminação</w:t>
            </w:r>
          </w:p>
        </w:tc>
        <w:tc>
          <w:tcPr>
            <w:tcW w:w="3980" w:type="dxa"/>
          </w:tcPr>
          <w:p w:rsidR="009A35D9" w:rsidRDefault="009A35D9" w:rsidP="00D61BA1">
            <w:pPr>
              <w:pStyle w:val="TableParagraph"/>
              <w:ind w:left="2" w:right="-16"/>
              <w:rPr>
                <w:sz w:val="24"/>
              </w:rPr>
            </w:pPr>
            <w:r>
              <w:rPr>
                <w:sz w:val="24"/>
              </w:rPr>
              <w:t>Eliminar</w:t>
            </w:r>
            <w:r>
              <w:rPr>
                <w:spacing w:val="23"/>
                <w:sz w:val="24"/>
              </w:rPr>
              <w:t xml:space="preserve"> </w:t>
            </w:r>
            <w:r>
              <w:rPr>
                <w:sz w:val="24"/>
              </w:rPr>
              <w:t>os</w:t>
            </w:r>
            <w:r>
              <w:rPr>
                <w:spacing w:val="26"/>
                <w:sz w:val="24"/>
              </w:rPr>
              <w:t xml:space="preserve"> </w:t>
            </w:r>
            <w:r>
              <w:rPr>
                <w:sz w:val="24"/>
              </w:rPr>
              <w:t>documentos</w:t>
            </w:r>
            <w:r>
              <w:rPr>
                <w:spacing w:val="25"/>
                <w:sz w:val="24"/>
              </w:rPr>
              <w:t xml:space="preserve"> </w:t>
            </w:r>
            <w:r>
              <w:rPr>
                <w:sz w:val="24"/>
              </w:rPr>
              <w:t>após</w:t>
            </w:r>
            <w:r>
              <w:rPr>
                <w:spacing w:val="26"/>
                <w:sz w:val="24"/>
              </w:rPr>
              <w:t xml:space="preserve"> </w:t>
            </w:r>
            <w:r>
              <w:rPr>
                <w:sz w:val="24"/>
              </w:rPr>
              <w:t>2</w:t>
            </w:r>
            <w:r>
              <w:rPr>
                <w:spacing w:val="25"/>
                <w:sz w:val="24"/>
              </w:rPr>
              <w:t xml:space="preserve"> </w:t>
            </w:r>
            <w:r>
              <w:rPr>
                <w:sz w:val="24"/>
              </w:rPr>
              <w:t>anos</w:t>
            </w:r>
            <w:r>
              <w:rPr>
                <w:spacing w:val="26"/>
                <w:sz w:val="24"/>
              </w:rPr>
              <w:t xml:space="preserve"> </w:t>
            </w:r>
            <w:r>
              <w:rPr>
                <w:sz w:val="24"/>
              </w:rPr>
              <w:t>do</w:t>
            </w:r>
            <w:r>
              <w:rPr>
                <w:spacing w:val="-57"/>
                <w:sz w:val="24"/>
              </w:rPr>
              <w:t xml:space="preserve"> </w:t>
            </w:r>
            <w:r>
              <w:rPr>
                <w:sz w:val="24"/>
              </w:rPr>
              <w:t>indeferimento.</w:t>
            </w:r>
          </w:p>
        </w:tc>
      </w:tr>
      <w:tr w:rsidR="009A35D9" w:rsidTr="00D61BA1">
        <w:trPr>
          <w:trHeight w:val="551"/>
        </w:trPr>
        <w:tc>
          <w:tcPr>
            <w:tcW w:w="1450" w:type="dxa"/>
          </w:tcPr>
          <w:p w:rsidR="009A35D9" w:rsidRDefault="009A35D9" w:rsidP="00D61BA1">
            <w:pPr>
              <w:pStyle w:val="TableParagraph"/>
              <w:rPr>
                <w:sz w:val="24"/>
              </w:rPr>
            </w:pPr>
            <w:r>
              <w:rPr>
                <w:sz w:val="24"/>
              </w:rPr>
              <w:t>445.211</w:t>
            </w:r>
          </w:p>
        </w:tc>
        <w:tc>
          <w:tcPr>
            <w:tcW w:w="4796" w:type="dxa"/>
          </w:tcPr>
          <w:p w:rsidR="009A35D9" w:rsidRDefault="009A35D9" w:rsidP="00D61BA1">
            <w:pPr>
              <w:pStyle w:val="TableParagraph"/>
              <w:rPr>
                <w:sz w:val="24"/>
              </w:rPr>
            </w:pPr>
            <w:r>
              <w:rPr>
                <w:sz w:val="24"/>
              </w:rPr>
              <w:t>Cancelamento</w:t>
            </w:r>
            <w:r>
              <w:rPr>
                <w:spacing w:val="-2"/>
                <w:sz w:val="24"/>
              </w:rPr>
              <w:t xml:space="preserve"> </w:t>
            </w:r>
            <w:r>
              <w:rPr>
                <w:sz w:val="24"/>
              </w:rPr>
              <w:t>de</w:t>
            </w:r>
            <w:r>
              <w:rPr>
                <w:spacing w:val="-1"/>
                <w:sz w:val="24"/>
              </w:rPr>
              <w:t xml:space="preserve"> </w:t>
            </w:r>
            <w:r>
              <w:rPr>
                <w:sz w:val="24"/>
              </w:rPr>
              <w:t>matrícula:</w:t>
            </w:r>
            <w:r>
              <w:rPr>
                <w:spacing w:val="-1"/>
                <w:sz w:val="24"/>
              </w:rPr>
              <w:t xml:space="preserve"> </w:t>
            </w:r>
            <w:r>
              <w:rPr>
                <w:sz w:val="24"/>
              </w:rPr>
              <w:t>por</w:t>
            </w:r>
            <w:r>
              <w:rPr>
                <w:spacing w:val="-3"/>
                <w:sz w:val="24"/>
              </w:rPr>
              <w:t xml:space="preserve"> </w:t>
            </w:r>
            <w:r>
              <w:rPr>
                <w:sz w:val="24"/>
              </w:rPr>
              <w:t>desistência</w:t>
            </w:r>
          </w:p>
          <w:p w:rsidR="009A35D9" w:rsidRDefault="009A35D9" w:rsidP="00D61BA1">
            <w:pPr>
              <w:pStyle w:val="TableParagraph"/>
              <w:spacing w:line="264" w:lineRule="exact"/>
              <w:rPr>
                <w:sz w:val="24"/>
              </w:rPr>
            </w:pPr>
            <w:r>
              <w:rPr>
                <w:sz w:val="24"/>
              </w:rPr>
              <w:t>(voluntária)</w:t>
            </w:r>
            <w:r>
              <w:rPr>
                <w:spacing w:val="-3"/>
                <w:sz w:val="24"/>
              </w:rPr>
              <w:t xml:space="preserve"> </w:t>
            </w:r>
            <w:r>
              <w:rPr>
                <w:sz w:val="24"/>
              </w:rPr>
              <w:t>ou</w:t>
            </w:r>
            <w:r>
              <w:rPr>
                <w:spacing w:val="-1"/>
                <w:sz w:val="24"/>
              </w:rPr>
              <w:t xml:space="preserve"> </w:t>
            </w:r>
            <w:r>
              <w:rPr>
                <w:sz w:val="24"/>
              </w:rPr>
              <w:t>por</w:t>
            </w:r>
            <w:r>
              <w:rPr>
                <w:spacing w:val="-2"/>
                <w:sz w:val="24"/>
              </w:rPr>
              <w:t xml:space="preserve"> </w:t>
            </w:r>
            <w:r>
              <w:rPr>
                <w:sz w:val="24"/>
              </w:rPr>
              <w:t>jubilação</w:t>
            </w:r>
            <w:r>
              <w:rPr>
                <w:spacing w:val="-1"/>
                <w:sz w:val="24"/>
              </w:rPr>
              <w:t xml:space="preserve"> </w:t>
            </w:r>
            <w:r>
              <w:rPr>
                <w:sz w:val="24"/>
              </w:rPr>
              <w:t>(compulsória)</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ind w:left="401" w:right="401"/>
              <w:jc w:val="center"/>
              <w:rPr>
                <w:sz w:val="24"/>
              </w:rPr>
            </w:pPr>
            <w:r>
              <w:rPr>
                <w:sz w:val="24"/>
              </w:rPr>
              <w:t>25</w:t>
            </w:r>
            <w:r>
              <w:rPr>
                <w:spacing w:val="-1"/>
                <w:sz w:val="24"/>
              </w:rPr>
              <w:t xml:space="preserve"> </w:t>
            </w:r>
            <w:r>
              <w:rPr>
                <w:sz w:val="24"/>
              </w:rPr>
              <w:t>anos</w:t>
            </w:r>
          </w:p>
        </w:tc>
        <w:tc>
          <w:tcPr>
            <w:tcW w:w="1909" w:type="dxa"/>
          </w:tcPr>
          <w:p w:rsidR="009A35D9" w:rsidRDefault="009A35D9" w:rsidP="00D61BA1">
            <w:pPr>
              <w:pStyle w:val="TableParagraph"/>
              <w:ind w:left="362" w:right="362"/>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445.3</w:t>
            </w:r>
            <w:r>
              <w:rPr>
                <w:spacing w:val="-2"/>
                <w:sz w:val="24"/>
              </w:rPr>
              <w:t xml:space="preserve"> </w:t>
            </w:r>
            <w:r>
              <w:rPr>
                <w:sz w:val="24"/>
              </w:rPr>
              <w:t>Avaliação escolar</w:t>
            </w:r>
          </w:p>
        </w:tc>
      </w:tr>
      <w:tr w:rsidR="009A35D9" w:rsidTr="00D61BA1">
        <w:trPr>
          <w:trHeight w:val="828"/>
        </w:trPr>
        <w:tc>
          <w:tcPr>
            <w:tcW w:w="1450" w:type="dxa"/>
          </w:tcPr>
          <w:p w:rsidR="009A35D9" w:rsidRDefault="009A35D9" w:rsidP="00D61BA1">
            <w:pPr>
              <w:pStyle w:val="TableParagraph"/>
              <w:rPr>
                <w:sz w:val="24"/>
              </w:rPr>
            </w:pPr>
            <w:r>
              <w:rPr>
                <w:sz w:val="24"/>
              </w:rPr>
              <w:t>445.31</w:t>
            </w:r>
          </w:p>
        </w:tc>
        <w:tc>
          <w:tcPr>
            <w:tcW w:w="4796" w:type="dxa"/>
          </w:tcPr>
          <w:p w:rsidR="009A35D9" w:rsidRDefault="009A35D9" w:rsidP="00D61BA1">
            <w:pPr>
              <w:pStyle w:val="TableParagraph"/>
              <w:rPr>
                <w:sz w:val="24"/>
              </w:rPr>
            </w:pPr>
            <w:r>
              <w:rPr>
                <w:sz w:val="24"/>
              </w:rPr>
              <w:t>Provas.</w:t>
            </w:r>
            <w:r>
              <w:rPr>
                <w:spacing w:val="-1"/>
                <w:sz w:val="24"/>
              </w:rPr>
              <w:t xml:space="preserve"> </w:t>
            </w:r>
            <w:r>
              <w:rPr>
                <w:sz w:val="24"/>
              </w:rPr>
              <w:t>Exames.</w:t>
            </w:r>
            <w:r>
              <w:rPr>
                <w:spacing w:val="-1"/>
                <w:sz w:val="24"/>
              </w:rPr>
              <w:t xml:space="preserve"> </w:t>
            </w:r>
            <w:r>
              <w:rPr>
                <w:sz w:val="24"/>
              </w:rPr>
              <w:t>Trabalhos</w:t>
            </w:r>
          </w:p>
        </w:tc>
        <w:tc>
          <w:tcPr>
            <w:tcW w:w="2000" w:type="dxa"/>
          </w:tcPr>
          <w:p w:rsidR="009A35D9" w:rsidRDefault="009A35D9" w:rsidP="00D61BA1">
            <w:pPr>
              <w:pStyle w:val="TableParagraph"/>
              <w:ind w:left="201" w:right="195" w:firstLine="276"/>
              <w:rPr>
                <w:sz w:val="24"/>
              </w:rPr>
            </w:pPr>
            <w:r>
              <w:rPr>
                <w:sz w:val="24"/>
              </w:rPr>
              <w:t>Devolução</w:t>
            </w:r>
            <w:r>
              <w:rPr>
                <w:spacing w:val="1"/>
                <w:sz w:val="24"/>
              </w:rPr>
              <w:t xml:space="preserve"> </w:t>
            </w:r>
            <w:r>
              <w:rPr>
                <w:sz w:val="24"/>
              </w:rPr>
              <w:t>ao</w:t>
            </w:r>
            <w:r>
              <w:rPr>
                <w:spacing w:val="-6"/>
                <w:sz w:val="24"/>
              </w:rPr>
              <w:t xml:space="preserve"> </w:t>
            </w:r>
            <w:r>
              <w:rPr>
                <w:sz w:val="24"/>
              </w:rPr>
              <w:t>aluno</w:t>
            </w:r>
            <w:r>
              <w:rPr>
                <w:spacing w:val="-6"/>
                <w:sz w:val="24"/>
              </w:rPr>
              <w:t xml:space="preserve"> </w:t>
            </w:r>
            <w:r>
              <w:rPr>
                <w:sz w:val="24"/>
              </w:rPr>
              <w:t>após</w:t>
            </w:r>
            <w:r>
              <w:rPr>
                <w:spacing w:val="-6"/>
                <w:sz w:val="24"/>
              </w:rPr>
              <w:t xml:space="preserve"> </w:t>
            </w:r>
            <w:r>
              <w:rPr>
                <w:sz w:val="24"/>
              </w:rPr>
              <w:t>os</w:t>
            </w:r>
          </w:p>
          <w:p w:rsidR="009A35D9" w:rsidRDefault="009A35D9" w:rsidP="00D61BA1">
            <w:pPr>
              <w:pStyle w:val="TableParagraph"/>
              <w:spacing w:line="264" w:lineRule="exact"/>
              <w:ind w:left="81"/>
              <w:rPr>
                <w:sz w:val="24"/>
              </w:rPr>
            </w:pPr>
            <w:r>
              <w:rPr>
                <w:sz w:val="24"/>
              </w:rPr>
              <w:t>registros</w:t>
            </w:r>
            <w:r>
              <w:rPr>
                <w:spacing w:val="-2"/>
                <w:sz w:val="24"/>
              </w:rPr>
              <w:t xml:space="preserve"> </w:t>
            </w:r>
            <w:r>
              <w:rPr>
                <w:sz w:val="24"/>
              </w:rPr>
              <w:t>das</w:t>
            </w:r>
            <w:r>
              <w:rPr>
                <w:spacing w:val="-2"/>
                <w:sz w:val="24"/>
              </w:rPr>
              <w:t xml:space="preserve"> </w:t>
            </w:r>
            <w:r>
              <w:rPr>
                <w:sz w:val="24"/>
              </w:rPr>
              <w:t>notas.</w:t>
            </w:r>
          </w:p>
        </w:tc>
        <w:tc>
          <w:tcPr>
            <w:tcW w:w="1592" w:type="dxa"/>
          </w:tcPr>
          <w:p w:rsidR="009A35D9" w:rsidRDefault="009A35D9" w:rsidP="00D61BA1">
            <w:pPr>
              <w:pStyle w:val="TableParagraph"/>
              <w:ind w:left="61"/>
              <w:jc w:val="center"/>
              <w:rPr>
                <w:sz w:val="24"/>
              </w:rPr>
            </w:pPr>
            <w:r>
              <w:rPr>
                <w:w w:val="99"/>
                <w:sz w:val="24"/>
              </w:rPr>
              <w:t>-</w:t>
            </w:r>
          </w:p>
        </w:tc>
        <w:tc>
          <w:tcPr>
            <w:tcW w:w="1909" w:type="dxa"/>
          </w:tcPr>
          <w:p w:rsidR="009A35D9" w:rsidRDefault="009A35D9" w:rsidP="00D61BA1">
            <w:pPr>
              <w:pStyle w:val="TableParagraph"/>
              <w:ind w:left="1"/>
              <w:jc w:val="center"/>
              <w:rPr>
                <w:sz w:val="24"/>
              </w:rPr>
            </w:pPr>
            <w:r>
              <w:rPr>
                <w:w w:val="99"/>
                <w:sz w:val="24"/>
              </w:rPr>
              <w:t>-</w:t>
            </w:r>
          </w:p>
        </w:tc>
        <w:tc>
          <w:tcPr>
            <w:tcW w:w="3980" w:type="dxa"/>
          </w:tcPr>
          <w:p w:rsidR="009A35D9" w:rsidRDefault="009A35D9" w:rsidP="00D61BA1">
            <w:pPr>
              <w:pStyle w:val="TableParagraph"/>
              <w:ind w:left="2" w:right="95"/>
              <w:rPr>
                <w:sz w:val="24"/>
              </w:rPr>
            </w:pPr>
            <w:r>
              <w:rPr>
                <w:sz w:val="24"/>
              </w:rPr>
              <w:t>Eliminar os documentos não devolvidos</w:t>
            </w:r>
            <w:r>
              <w:rPr>
                <w:spacing w:val="-58"/>
                <w:sz w:val="24"/>
              </w:rPr>
              <w:t xml:space="preserve"> </w:t>
            </w:r>
            <w:r>
              <w:rPr>
                <w:sz w:val="24"/>
              </w:rPr>
              <w:t>ao</w:t>
            </w:r>
            <w:r>
              <w:rPr>
                <w:spacing w:val="-1"/>
                <w:sz w:val="24"/>
              </w:rPr>
              <w:t xml:space="preserve"> </w:t>
            </w:r>
            <w:r>
              <w:rPr>
                <w:sz w:val="24"/>
              </w:rPr>
              <w:t>final do ano letivo.</w:t>
            </w:r>
          </w:p>
        </w:tc>
      </w:tr>
      <w:tr w:rsidR="009A35D9" w:rsidTr="00D61BA1">
        <w:trPr>
          <w:trHeight w:val="551"/>
        </w:trPr>
        <w:tc>
          <w:tcPr>
            <w:tcW w:w="1450" w:type="dxa"/>
          </w:tcPr>
          <w:p w:rsidR="009A35D9" w:rsidRDefault="009A35D9" w:rsidP="00D61BA1">
            <w:pPr>
              <w:pStyle w:val="TableParagraph"/>
              <w:rPr>
                <w:sz w:val="24"/>
              </w:rPr>
            </w:pPr>
            <w:r>
              <w:rPr>
                <w:sz w:val="24"/>
              </w:rPr>
              <w:t>445.32</w:t>
            </w:r>
          </w:p>
        </w:tc>
        <w:tc>
          <w:tcPr>
            <w:tcW w:w="4796" w:type="dxa"/>
          </w:tcPr>
          <w:p w:rsidR="009A35D9" w:rsidRDefault="009A35D9" w:rsidP="00D61BA1">
            <w:pPr>
              <w:pStyle w:val="TableParagraph"/>
              <w:rPr>
                <w:sz w:val="24"/>
              </w:rPr>
            </w:pPr>
            <w:r>
              <w:rPr>
                <w:sz w:val="24"/>
              </w:rPr>
              <w:t>Registro</w:t>
            </w:r>
            <w:r>
              <w:rPr>
                <w:spacing w:val="-2"/>
                <w:sz w:val="24"/>
              </w:rPr>
              <w:t xml:space="preserve"> </w:t>
            </w:r>
            <w:r>
              <w:rPr>
                <w:sz w:val="24"/>
              </w:rPr>
              <w:t>de</w:t>
            </w:r>
            <w:r>
              <w:rPr>
                <w:spacing w:val="-2"/>
                <w:sz w:val="24"/>
              </w:rPr>
              <w:t xml:space="preserve"> </w:t>
            </w:r>
            <w:r>
              <w:rPr>
                <w:sz w:val="24"/>
              </w:rPr>
              <w:t>conteúdo</w:t>
            </w:r>
            <w:r>
              <w:rPr>
                <w:spacing w:val="-2"/>
                <w:sz w:val="24"/>
              </w:rPr>
              <w:t xml:space="preserve"> </w:t>
            </w:r>
            <w:r>
              <w:rPr>
                <w:sz w:val="24"/>
              </w:rPr>
              <w:t>programático</w:t>
            </w:r>
            <w:r>
              <w:rPr>
                <w:spacing w:val="-1"/>
                <w:sz w:val="24"/>
              </w:rPr>
              <w:t xml:space="preserve"> </w:t>
            </w:r>
            <w:r>
              <w:rPr>
                <w:sz w:val="24"/>
              </w:rPr>
              <w:t>ministrado,</w:t>
            </w:r>
          </w:p>
          <w:p w:rsidR="009A35D9" w:rsidRDefault="009A35D9" w:rsidP="00D61BA1">
            <w:pPr>
              <w:pStyle w:val="TableParagraph"/>
              <w:spacing w:line="264" w:lineRule="exact"/>
              <w:rPr>
                <w:sz w:val="24"/>
              </w:rPr>
            </w:pPr>
            <w:r>
              <w:rPr>
                <w:sz w:val="24"/>
              </w:rPr>
              <w:t>rendimento</w:t>
            </w:r>
            <w:r>
              <w:rPr>
                <w:spacing w:val="-2"/>
                <w:sz w:val="24"/>
              </w:rPr>
              <w:t xml:space="preserve"> </w:t>
            </w:r>
            <w:r>
              <w:rPr>
                <w:sz w:val="24"/>
              </w:rPr>
              <w:t>e</w:t>
            </w:r>
            <w:r>
              <w:rPr>
                <w:spacing w:val="-2"/>
                <w:sz w:val="24"/>
              </w:rPr>
              <w:t xml:space="preserve"> </w:t>
            </w:r>
            <w:r>
              <w:rPr>
                <w:sz w:val="24"/>
              </w:rPr>
              <w:t>frequência</w:t>
            </w:r>
          </w:p>
        </w:tc>
        <w:tc>
          <w:tcPr>
            <w:tcW w:w="2000" w:type="dxa"/>
          </w:tcPr>
          <w:p w:rsidR="009A35D9" w:rsidRDefault="009A35D9" w:rsidP="00D61BA1">
            <w:pPr>
              <w:pStyle w:val="TableParagraph"/>
              <w:ind w:left="628"/>
              <w:rPr>
                <w:sz w:val="24"/>
              </w:rPr>
            </w:pPr>
            <w:r>
              <w:rPr>
                <w:sz w:val="24"/>
              </w:rPr>
              <w:t>10</w:t>
            </w:r>
            <w:r>
              <w:rPr>
                <w:spacing w:val="-1"/>
                <w:sz w:val="24"/>
              </w:rPr>
              <w:t xml:space="preserve"> </w:t>
            </w:r>
            <w:r>
              <w:rPr>
                <w:sz w:val="24"/>
              </w:rPr>
              <w:t>anos</w:t>
            </w:r>
          </w:p>
        </w:tc>
        <w:tc>
          <w:tcPr>
            <w:tcW w:w="1592" w:type="dxa"/>
          </w:tcPr>
          <w:p w:rsidR="009A35D9" w:rsidRDefault="009A35D9" w:rsidP="00D61BA1">
            <w:pPr>
              <w:pStyle w:val="TableParagraph"/>
              <w:ind w:left="401" w:right="401"/>
              <w:jc w:val="center"/>
              <w:rPr>
                <w:sz w:val="24"/>
              </w:rPr>
            </w:pPr>
            <w:r>
              <w:rPr>
                <w:sz w:val="24"/>
              </w:rPr>
              <w:t>10</w:t>
            </w:r>
            <w:r>
              <w:rPr>
                <w:spacing w:val="-1"/>
                <w:sz w:val="24"/>
              </w:rPr>
              <w:t xml:space="preserve"> </w:t>
            </w:r>
            <w:r>
              <w:rPr>
                <w:sz w:val="24"/>
              </w:rPr>
              <w:t>anos</w:t>
            </w:r>
          </w:p>
        </w:tc>
        <w:tc>
          <w:tcPr>
            <w:tcW w:w="1909" w:type="dxa"/>
          </w:tcPr>
          <w:p w:rsidR="009A35D9" w:rsidRDefault="009A35D9" w:rsidP="00D61BA1">
            <w:pPr>
              <w:pStyle w:val="TableParagraph"/>
              <w:ind w:left="362" w:right="362"/>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445.4</w:t>
            </w:r>
            <w:r>
              <w:rPr>
                <w:spacing w:val="-1"/>
                <w:sz w:val="24"/>
              </w:rPr>
              <w:t xml:space="preserve"> </w:t>
            </w:r>
            <w:r>
              <w:rPr>
                <w:sz w:val="24"/>
              </w:rPr>
              <w:t>Documentação</w:t>
            </w:r>
            <w:r>
              <w:rPr>
                <w:spacing w:val="-1"/>
                <w:sz w:val="24"/>
              </w:rPr>
              <w:t xml:space="preserve"> </w:t>
            </w:r>
            <w:r>
              <w:rPr>
                <w:sz w:val="24"/>
              </w:rPr>
              <w:t>escolar</w:t>
            </w:r>
          </w:p>
        </w:tc>
      </w:tr>
      <w:tr w:rsidR="009A35D9" w:rsidTr="00D61BA1">
        <w:trPr>
          <w:trHeight w:val="1105"/>
        </w:trPr>
        <w:tc>
          <w:tcPr>
            <w:tcW w:w="1450" w:type="dxa"/>
          </w:tcPr>
          <w:p w:rsidR="009A35D9" w:rsidRDefault="009A35D9" w:rsidP="00D61BA1">
            <w:pPr>
              <w:pStyle w:val="TableParagraph"/>
              <w:spacing w:line="270" w:lineRule="exact"/>
              <w:rPr>
                <w:sz w:val="24"/>
              </w:rPr>
            </w:pPr>
            <w:r>
              <w:rPr>
                <w:sz w:val="24"/>
              </w:rPr>
              <w:lastRenderedPageBreak/>
              <w:t>445.41</w:t>
            </w:r>
          </w:p>
        </w:tc>
        <w:tc>
          <w:tcPr>
            <w:tcW w:w="4796" w:type="dxa"/>
          </w:tcPr>
          <w:p w:rsidR="009A35D9" w:rsidRDefault="009A35D9" w:rsidP="00D61BA1">
            <w:pPr>
              <w:pStyle w:val="TableParagraph"/>
              <w:spacing w:line="270" w:lineRule="exact"/>
              <w:rPr>
                <w:sz w:val="24"/>
              </w:rPr>
            </w:pPr>
            <w:r>
              <w:rPr>
                <w:sz w:val="24"/>
              </w:rPr>
              <w:t>Histórico</w:t>
            </w:r>
            <w:r>
              <w:rPr>
                <w:spacing w:val="-2"/>
                <w:sz w:val="24"/>
              </w:rPr>
              <w:t xml:space="preserve"> </w:t>
            </w:r>
            <w:r>
              <w:rPr>
                <w:sz w:val="24"/>
              </w:rPr>
              <w:t>escolar</w:t>
            </w:r>
          </w:p>
        </w:tc>
        <w:tc>
          <w:tcPr>
            <w:tcW w:w="2000" w:type="dxa"/>
          </w:tcPr>
          <w:p w:rsidR="009A35D9" w:rsidRDefault="009A35D9" w:rsidP="00D61BA1">
            <w:pPr>
              <w:pStyle w:val="TableParagraph"/>
              <w:ind w:left="35" w:right="26"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5"/>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Pr>
          <w:p w:rsidR="009A35D9" w:rsidRDefault="009A35D9" w:rsidP="00D61BA1">
            <w:pPr>
              <w:pStyle w:val="TableParagraph"/>
              <w:spacing w:line="270" w:lineRule="exact"/>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99"/>
              <w:rPr>
                <w:sz w:val="24"/>
              </w:rPr>
            </w:pPr>
            <w:r>
              <w:rPr>
                <w:sz w:val="24"/>
              </w:rPr>
              <w:t>Eliminar as versões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r>
              <w:rPr>
                <w:spacing w:val="-57"/>
                <w:sz w:val="24"/>
              </w:rPr>
              <w:t xml:space="preserve"> </w:t>
            </w:r>
            <w:r>
              <w:rPr>
                <w:sz w:val="24"/>
              </w:rPr>
              <w:t>na</w:t>
            </w:r>
            <w:r>
              <w:rPr>
                <w:spacing w:val="-2"/>
                <w:sz w:val="24"/>
              </w:rPr>
              <w:t xml:space="preserve"> </w:t>
            </w:r>
            <w:r>
              <w:rPr>
                <w:sz w:val="24"/>
              </w:rPr>
              <w:t>versão</w:t>
            </w:r>
            <w:r>
              <w:rPr>
                <w:spacing w:val="-1"/>
                <w:sz w:val="24"/>
              </w:rPr>
              <w:t xml:space="preserve"> </w:t>
            </w:r>
            <w:r>
              <w:rPr>
                <w:sz w:val="24"/>
              </w:rPr>
              <w:t>integral</w:t>
            </w:r>
            <w:r>
              <w:rPr>
                <w:spacing w:val="-1"/>
                <w:sz w:val="24"/>
              </w:rPr>
              <w:t xml:space="preserve"> </w:t>
            </w:r>
            <w:r>
              <w:rPr>
                <w:sz w:val="24"/>
              </w:rPr>
              <w:t>do</w:t>
            </w:r>
            <w:r>
              <w:rPr>
                <w:spacing w:val="-1"/>
                <w:sz w:val="24"/>
              </w:rPr>
              <w:t xml:space="preserve"> </w:t>
            </w:r>
            <w:r>
              <w:rPr>
                <w:sz w:val="24"/>
              </w:rPr>
              <w:t>histórico escolar.</w:t>
            </w:r>
          </w:p>
        </w:tc>
      </w:tr>
      <w:tr w:rsidR="009A35D9" w:rsidTr="00D61BA1">
        <w:trPr>
          <w:trHeight w:val="343"/>
        </w:trPr>
        <w:tc>
          <w:tcPr>
            <w:tcW w:w="15727" w:type="dxa"/>
            <w:gridSpan w:val="6"/>
          </w:tcPr>
          <w:p w:rsidR="009A35D9" w:rsidRDefault="009A35D9" w:rsidP="00D61BA1">
            <w:pPr>
              <w:pStyle w:val="TableParagraph"/>
              <w:rPr>
                <w:sz w:val="24"/>
              </w:rPr>
            </w:pPr>
            <w:r>
              <w:rPr>
                <w:sz w:val="24"/>
              </w:rPr>
              <w:t>445.42</w:t>
            </w:r>
            <w:r>
              <w:rPr>
                <w:spacing w:val="-1"/>
                <w:sz w:val="24"/>
              </w:rPr>
              <w:t xml:space="preserve"> </w:t>
            </w:r>
            <w:r>
              <w:rPr>
                <w:sz w:val="24"/>
              </w:rPr>
              <w:t>Emissão de</w:t>
            </w:r>
            <w:r>
              <w:rPr>
                <w:spacing w:val="-3"/>
                <w:sz w:val="24"/>
              </w:rPr>
              <w:t xml:space="preserve"> </w:t>
            </w:r>
            <w:r>
              <w:rPr>
                <w:sz w:val="24"/>
              </w:rPr>
              <w:t>certificado</w:t>
            </w: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92"/>
        <w:gridCol w:w="1909"/>
        <w:gridCol w:w="3980"/>
      </w:tblGrid>
      <w:tr w:rsidR="009A35D9" w:rsidTr="00D61BA1">
        <w:trPr>
          <w:trHeight w:val="1655"/>
        </w:trPr>
        <w:tc>
          <w:tcPr>
            <w:tcW w:w="1450" w:type="dxa"/>
            <w:tcBorders>
              <w:top w:val="nil"/>
            </w:tcBorders>
          </w:tcPr>
          <w:p w:rsidR="009A35D9" w:rsidRDefault="009A35D9" w:rsidP="00D61BA1">
            <w:pPr>
              <w:pStyle w:val="TableParagraph"/>
              <w:rPr>
                <w:sz w:val="24"/>
              </w:rPr>
            </w:pPr>
            <w:r>
              <w:rPr>
                <w:sz w:val="24"/>
              </w:rPr>
              <w:t>445.421</w:t>
            </w:r>
          </w:p>
        </w:tc>
        <w:tc>
          <w:tcPr>
            <w:tcW w:w="4796" w:type="dxa"/>
            <w:tcBorders>
              <w:top w:val="nil"/>
            </w:tcBorders>
          </w:tcPr>
          <w:p w:rsidR="009A35D9" w:rsidRDefault="009A35D9" w:rsidP="00D61BA1">
            <w:pPr>
              <w:pStyle w:val="TableParagraph"/>
              <w:rPr>
                <w:sz w:val="24"/>
              </w:rPr>
            </w:pPr>
            <w:r>
              <w:rPr>
                <w:sz w:val="24"/>
              </w:rPr>
              <w:t>Expedição</w:t>
            </w:r>
          </w:p>
        </w:tc>
        <w:tc>
          <w:tcPr>
            <w:tcW w:w="2000" w:type="dxa"/>
            <w:tcBorders>
              <w:top w:val="nil"/>
            </w:tcBorders>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92" w:type="dxa"/>
            <w:tcBorders>
              <w:top w:val="nil"/>
            </w:tcBorders>
          </w:tcPr>
          <w:p w:rsidR="009A35D9" w:rsidRDefault="009A35D9" w:rsidP="00D61BA1">
            <w:pPr>
              <w:pStyle w:val="TableParagraph"/>
              <w:ind w:left="401" w:right="401"/>
              <w:jc w:val="center"/>
              <w:rPr>
                <w:sz w:val="24"/>
              </w:rPr>
            </w:pPr>
            <w:r>
              <w:rPr>
                <w:sz w:val="24"/>
              </w:rPr>
              <w:t>5</w:t>
            </w:r>
            <w:r>
              <w:rPr>
                <w:spacing w:val="-1"/>
                <w:sz w:val="24"/>
              </w:rPr>
              <w:t xml:space="preserve"> </w:t>
            </w:r>
            <w:r>
              <w:rPr>
                <w:sz w:val="24"/>
              </w:rPr>
              <w:t>anos</w:t>
            </w:r>
          </w:p>
        </w:tc>
        <w:tc>
          <w:tcPr>
            <w:tcW w:w="1909" w:type="dxa"/>
            <w:tcBorders>
              <w:top w:val="nil"/>
            </w:tcBorders>
          </w:tcPr>
          <w:p w:rsidR="009A35D9" w:rsidRDefault="009A35D9" w:rsidP="00D61BA1">
            <w:pPr>
              <w:pStyle w:val="TableParagraph"/>
              <w:ind w:left="404"/>
              <w:rPr>
                <w:sz w:val="24"/>
              </w:rPr>
            </w:pPr>
            <w:r>
              <w:rPr>
                <w:sz w:val="24"/>
              </w:rPr>
              <w:t>Eliminação</w:t>
            </w:r>
          </w:p>
        </w:tc>
        <w:tc>
          <w:tcPr>
            <w:tcW w:w="3980" w:type="dxa"/>
            <w:tcBorders>
              <w:top w:val="nil"/>
            </w:tcBorders>
          </w:tcPr>
          <w:p w:rsidR="009A35D9" w:rsidRDefault="009A35D9" w:rsidP="00D61BA1">
            <w:pPr>
              <w:pStyle w:val="TableParagraph"/>
              <w:ind w:left="2"/>
              <w:rPr>
                <w:sz w:val="24"/>
              </w:rPr>
            </w:pPr>
            <w:r>
              <w:rPr>
                <w:sz w:val="24"/>
              </w:rPr>
              <w:t>No caso das instituições de ensino que</w:t>
            </w:r>
            <w:r>
              <w:rPr>
                <w:spacing w:val="1"/>
                <w:sz w:val="24"/>
              </w:rPr>
              <w:t xml:space="preserve"> </w:t>
            </w:r>
            <w:r>
              <w:rPr>
                <w:sz w:val="24"/>
              </w:rPr>
              <w:t>utilizam os assentamentos individuais</w:t>
            </w:r>
            <w:r>
              <w:rPr>
                <w:spacing w:val="1"/>
                <w:sz w:val="24"/>
              </w:rPr>
              <w:t xml:space="preserve"> </w:t>
            </w:r>
            <w:r>
              <w:rPr>
                <w:sz w:val="24"/>
              </w:rPr>
              <w:t>para</w:t>
            </w:r>
            <w:r>
              <w:rPr>
                <w:spacing w:val="-5"/>
                <w:sz w:val="24"/>
              </w:rPr>
              <w:t xml:space="preserve"> </w:t>
            </w:r>
            <w:r>
              <w:rPr>
                <w:sz w:val="24"/>
              </w:rPr>
              <w:t>formação</w:t>
            </w:r>
            <w:r>
              <w:rPr>
                <w:spacing w:val="-2"/>
                <w:sz w:val="24"/>
              </w:rPr>
              <w:t xml:space="preserve"> </w:t>
            </w:r>
            <w:r>
              <w:rPr>
                <w:sz w:val="24"/>
              </w:rPr>
              <w:t>do</w:t>
            </w:r>
            <w:r>
              <w:rPr>
                <w:spacing w:val="-3"/>
                <w:sz w:val="24"/>
              </w:rPr>
              <w:t xml:space="preserve"> </w:t>
            </w:r>
            <w:r>
              <w:rPr>
                <w:sz w:val="24"/>
              </w:rPr>
              <w:t>processo</w:t>
            </w:r>
            <w:r>
              <w:rPr>
                <w:spacing w:val="-3"/>
                <w:sz w:val="24"/>
              </w:rPr>
              <w:t xml:space="preserve"> </w:t>
            </w:r>
            <w:r>
              <w:rPr>
                <w:sz w:val="24"/>
              </w:rPr>
              <w:t>de</w:t>
            </w:r>
            <w:r>
              <w:rPr>
                <w:spacing w:val="-3"/>
                <w:sz w:val="24"/>
              </w:rPr>
              <w:t xml:space="preserve"> </w:t>
            </w:r>
            <w:r>
              <w:rPr>
                <w:sz w:val="24"/>
              </w:rPr>
              <w:t>registro</w:t>
            </w:r>
            <w:r>
              <w:rPr>
                <w:spacing w:val="-3"/>
                <w:sz w:val="24"/>
              </w:rPr>
              <w:t xml:space="preserve"> </w:t>
            </w:r>
            <w:r>
              <w:rPr>
                <w:sz w:val="24"/>
              </w:rPr>
              <w:t>de</w:t>
            </w:r>
            <w:r>
              <w:rPr>
                <w:spacing w:val="-57"/>
                <w:sz w:val="24"/>
              </w:rPr>
              <w:t xml:space="preserve"> </w:t>
            </w:r>
            <w:r>
              <w:rPr>
                <w:sz w:val="24"/>
              </w:rPr>
              <w:t>certificados,</w:t>
            </w:r>
            <w:r>
              <w:rPr>
                <w:spacing w:val="-1"/>
                <w:sz w:val="24"/>
              </w:rPr>
              <w:t xml:space="preserve"> </w:t>
            </w:r>
            <w:r>
              <w:rPr>
                <w:sz w:val="24"/>
              </w:rPr>
              <w:t>utilizar os prazos e</w:t>
            </w:r>
            <w:r>
              <w:rPr>
                <w:spacing w:val="-1"/>
                <w:sz w:val="24"/>
              </w:rPr>
              <w:t xml:space="preserve"> </w:t>
            </w:r>
            <w:r>
              <w:rPr>
                <w:sz w:val="24"/>
              </w:rPr>
              <w:t>a</w:t>
            </w:r>
          </w:p>
          <w:p w:rsidR="009A35D9" w:rsidRDefault="009A35D9" w:rsidP="00D61BA1">
            <w:pPr>
              <w:pStyle w:val="TableParagraph"/>
              <w:spacing w:line="270" w:lineRule="atLeast"/>
              <w:ind w:left="2" w:right="1095"/>
              <w:rPr>
                <w:sz w:val="24"/>
              </w:rPr>
            </w:pPr>
            <w:r>
              <w:rPr>
                <w:sz w:val="24"/>
              </w:rPr>
              <w:t>destinação dos assentamentos</w:t>
            </w:r>
            <w:r>
              <w:rPr>
                <w:spacing w:val="-58"/>
                <w:sz w:val="24"/>
              </w:rPr>
              <w:t xml:space="preserve"> </w:t>
            </w:r>
            <w:r>
              <w:rPr>
                <w:sz w:val="24"/>
              </w:rPr>
              <w:t>individuais.</w:t>
            </w:r>
          </w:p>
        </w:tc>
      </w:tr>
      <w:tr w:rsidR="009A35D9" w:rsidTr="00D61BA1">
        <w:trPr>
          <w:trHeight w:val="551"/>
        </w:trPr>
        <w:tc>
          <w:tcPr>
            <w:tcW w:w="1450" w:type="dxa"/>
          </w:tcPr>
          <w:p w:rsidR="009A35D9" w:rsidRDefault="009A35D9" w:rsidP="00D61BA1">
            <w:pPr>
              <w:pStyle w:val="TableParagraph"/>
              <w:rPr>
                <w:sz w:val="24"/>
              </w:rPr>
            </w:pPr>
            <w:r>
              <w:rPr>
                <w:sz w:val="24"/>
              </w:rPr>
              <w:t>445.422</w:t>
            </w:r>
          </w:p>
        </w:tc>
        <w:tc>
          <w:tcPr>
            <w:tcW w:w="4796" w:type="dxa"/>
          </w:tcPr>
          <w:p w:rsidR="009A35D9" w:rsidRDefault="009A35D9" w:rsidP="00D61BA1">
            <w:pPr>
              <w:pStyle w:val="TableParagraph"/>
              <w:rPr>
                <w:sz w:val="24"/>
              </w:rPr>
            </w:pPr>
            <w:r>
              <w:rPr>
                <w:sz w:val="24"/>
              </w:rPr>
              <w:t>Registro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ind w:left="2"/>
              <w:rPr>
                <w:sz w:val="24"/>
              </w:rPr>
            </w:pPr>
            <w:r>
              <w:rPr>
                <w:sz w:val="24"/>
              </w:rPr>
              <w:t>Eliminar</w:t>
            </w:r>
            <w:r>
              <w:rPr>
                <w:spacing w:val="-4"/>
                <w:sz w:val="24"/>
              </w:rPr>
              <w:t xml:space="preserve"> </w:t>
            </w:r>
            <w:r>
              <w:rPr>
                <w:sz w:val="24"/>
              </w:rPr>
              <w:t>os</w:t>
            </w:r>
            <w:r>
              <w:rPr>
                <w:spacing w:val="-1"/>
                <w:sz w:val="24"/>
              </w:rPr>
              <w:t xml:space="preserve"> </w:t>
            </w:r>
            <w:r>
              <w:rPr>
                <w:sz w:val="24"/>
              </w:rPr>
              <w:t>certificados</w:t>
            </w:r>
            <w:r>
              <w:rPr>
                <w:spacing w:val="1"/>
                <w:sz w:val="24"/>
              </w:rPr>
              <w:t xml:space="preserve"> </w:t>
            </w:r>
            <w:r>
              <w:rPr>
                <w:sz w:val="24"/>
              </w:rPr>
              <w:t>não</w:t>
            </w:r>
            <w:r>
              <w:rPr>
                <w:spacing w:val="-2"/>
                <w:sz w:val="24"/>
              </w:rPr>
              <w:t xml:space="preserve"> </w:t>
            </w:r>
            <w:r>
              <w:rPr>
                <w:sz w:val="24"/>
              </w:rPr>
              <w:t>entregues</w:t>
            </w:r>
            <w:r>
              <w:rPr>
                <w:spacing w:val="-1"/>
                <w:sz w:val="24"/>
              </w:rPr>
              <w:t xml:space="preserve"> </w:t>
            </w:r>
            <w:r>
              <w:rPr>
                <w:sz w:val="24"/>
              </w:rPr>
              <w:t>2</w:t>
            </w:r>
          </w:p>
          <w:p w:rsidR="009A35D9" w:rsidRDefault="009A35D9" w:rsidP="00D61BA1">
            <w:pPr>
              <w:pStyle w:val="TableParagraph"/>
              <w:spacing w:line="264" w:lineRule="exact"/>
              <w:ind w:left="2"/>
              <w:rPr>
                <w:sz w:val="24"/>
              </w:rPr>
            </w:pPr>
            <w:r>
              <w:rPr>
                <w:sz w:val="24"/>
              </w:rPr>
              <w:t>anos</w:t>
            </w:r>
            <w:r>
              <w:rPr>
                <w:spacing w:val="-1"/>
                <w:sz w:val="24"/>
              </w:rPr>
              <w:t xml:space="preserve"> </w:t>
            </w:r>
            <w:r>
              <w:rPr>
                <w:sz w:val="24"/>
              </w:rPr>
              <w:t>após</w:t>
            </w:r>
            <w:r>
              <w:rPr>
                <w:spacing w:val="-1"/>
                <w:sz w:val="24"/>
              </w:rPr>
              <w:t xml:space="preserve"> </w:t>
            </w:r>
            <w:r>
              <w:rPr>
                <w:sz w:val="24"/>
              </w:rPr>
              <w:t>a</w:t>
            </w:r>
            <w:r>
              <w:rPr>
                <w:spacing w:val="-2"/>
                <w:sz w:val="24"/>
              </w:rPr>
              <w:t xml:space="preserve"> </w:t>
            </w:r>
            <w:r>
              <w:rPr>
                <w:sz w:val="24"/>
              </w:rPr>
              <w:t>emissão.</w:t>
            </w:r>
          </w:p>
        </w:tc>
      </w:tr>
      <w:tr w:rsidR="009A35D9" w:rsidTr="00D61BA1">
        <w:trPr>
          <w:trHeight w:val="1106"/>
        </w:trPr>
        <w:tc>
          <w:tcPr>
            <w:tcW w:w="1450" w:type="dxa"/>
          </w:tcPr>
          <w:p w:rsidR="009A35D9" w:rsidRDefault="009A35D9" w:rsidP="00D61BA1">
            <w:pPr>
              <w:pStyle w:val="TableParagraph"/>
              <w:spacing w:line="270" w:lineRule="exact"/>
              <w:rPr>
                <w:sz w:val="24"/>
              </w:rPr>
            </w:pPr>
            <w:r>
              <w:rPr>
                <w:sz w:val="24"/>
              </w:rPr>
              <w:t>445.43</w:t>
            </w:r>
          </w:p>
        </w:tc>
        <w:tc>
          <w:tcPr>
            <w:tcW w:w="4796" w:type="dxa"/>
          </w:tcPr>
          <w:p w:rsidR="009A35D9" w:rsidRDefault="009A35D9" w:rsidP="00D61BA1">
            <w:pPr>
              <w:pStyle w:val="TableParagraph"/>
              <w:ind w:right="233"/>
              <w:rPr>
                <w:sz w:val="24"/>
              </w:rPr>
            </w:pPr>
            <w:r>
              <w:rPr>
                <w:sz w:val="24"/>
              </w:rPr>
              <w:t>Assentamentos</w:t>
            </w:r>
            <w:r>
              <w:rPr>
                <w:spacing w:val="-5"/>
                <w:sz w:val="24"/>
              </w:rPr>
              <w:t xml:space="preserve"> </w:t>
            </w:r>
            <w:r>
              <w:rPr>
                <w:sz w:val="24"/>
              </w:rPr>
              <w:t>individuais</w:t>
            </w:r>
            <w:r>
              <w:rPr>
                <w:spacing w:val="-4"/>
                <w:sz w:val="24"/>
              </w:rPr>
              <w:t xml:space="preserve"> </w:t>
            </w:r>
            <w:r>
              <w:rPr>
                <w:sz w:val="24"/>
              </w:rPr>
              <w:t>dos</w:t>
            </w:r>
            <w:r>
              <w:rPr>
                <w:spacing w:val="-4"/>
                <w:sz w:val="24"/>
              </w:rPr>
              <w:t xml:space="preserve"> </w:t>
            </w:r>
            <w:r>
              <w:rPr>
                <w:sz w:val="24"/>
              </w:rPr>
              <w:t>alunos</w:t>
            </w:r>
            <w:r>
              <w:rPr>
                <w:spacing w:val="-5"/>
                <w:sz w:val="24"/>
              </w:rPr>
              <w:t xml:space="preserve"> </w:t>
            </w:r>
            <w:r>
              <w:rPr>
                <w:sz w:val="24"/>
              </w:rPr>
              <w:t>(Dossiês</w:t>
            </w:r>
            <w:r>
              <w:rPr>
                <w:spacing w:val="-57"/>
                <w:sz w:val="24"/>
              </w:rPr>
              <w:t xml:space="preserve"> </w:t>
            </w:r>
            <w:r>
              <w:rPr>
                <w:sz w:val="24"/>
              </w:rPr>
              <w:t>dos</w:t>
            </w:r>
            <w:r>
              <w:rPr>
                <w:spacing w:val="-1"/>
                <w:sz w:val="24"/>
              </w:rPr>
              <w:t xml:space="preserve"> </w:t>
            </w:r>
            <w:r>
              <w:rPr>
                <w:sz w:val="24"/>
              </w:rPr>
              <w:t>alunos)</w:t>
            </w:r>
          </w:p>
        </w:tc>
        <w:tc>
          <w:tcPr>
            <w:tcW w:w="2000" w:type="dxa"/>
          </w:tcPr>
          <w:p w:rsidR="009A35D9" w:rsidRDefault="009A35D9" w:rsidP="00D61BA1">
            <w:pPr>
              <w:pStyle w:val="TableParagraph"/>
              <w:ind w:left="35" w:right="27"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35" w:right="27"/>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592" w:type="dxa"/>
          </w:tcPr>
          <w:p w:rsidR="009A35D9" w:rsidRDefault="009A35D9" w:rsidP="00D61BA1">
            <w:pPr>
              <w:pStyle w:val="TableParagraph"/>
              <w:spacing w:line="270" w:lineRule="exact"/>
              <w:jc w:val="center"/>
              <w:rPr>
                <w:sz w:val="24"/>
              </w:rPr>
            </w:pPr>
            <w:r>
              <w:rPr>
                <w:sz w:val="24"/>
              </w:rPr>
              <w:t>*</w:t>
            </w:r>
          </w:p>
        </w:tc>
        <w:tc>
          <w:tcPr>
            <w:tcW w:w="1909" w:type="dxa"/>
          </w:tcPr>
          <w:p w:rsidR="009A35D9" w:rsidRDefault="009A35D9" w:rsidP="00D61BA1">
            <w:pPr>
              <w:pStyle w:val="TableParagraph"/>
              <w:spacing w:line="270" w:lineRule="exact"/>
              <w:ind w:left="404"/>
              <w:rPr>
                <w:sz w:val="24"/>
              </w:rPr>
            </w:pPr>
            <w:r>
              <w:rPr>
                <w:sz w:val="24"/>
              </w:rPr>
              <w:t>Eliminação</w:t>
            </w:r>
          </w:p>
        </w:tc>
        <w:tc>
          <w:tcPr>
            <w:tcW w:w="3980" w:type="dxa"/>
          </w:tcPr>
          <w:p w:rsidR="009A35D9" w:rsidRDefault="009A35D9" w:rsidP="00D61BA1">
            <w:pPr>
              <w:pStyle w:val="TableParagraph"/>
              <w:ind w:left="2" w:right="1182"/>
              <w:rPr>
                <w:sz w:val="24"/>
              </w:rPr>
            </w:pPr>
            <w:r>
              <w:rPr>
                <w:sz w:val="24"/>
              </w:rPr>
              <w:t>*O prazo total de guarda dos</w:t>
            </w:r>
            <w:r>
              <w:rPr>
                <w:spacing w:val="-57"/>
                <w:sz w:val="24"/>
              </w:rPr>
              <w:t xml:space="preserve"> </w:t>
            </w:r>
            <w:r>
              <w:rPr>
                <w:sz w:val="24"/>
              </w:rPr>
              <w:t>documentos é</w:t>
            </w:r>
            <w:r>
              <w:rPr>
                <w:spacing w:val="-2"/>
                <w:sz w:val="24"/>
              </w:rPr>
              <w:t xml:space="preserve"> </w:t>
            </w:r>
            <w:r>
              <w:rPr>
                <w:sz w:val="24"/>
              </w:rPr>
              <w:t>de</w:t>
            </w:r>
            <w:r>
              <w:rPr>
                <w:spacing w:val="-1"/>
                <w:sz w:val="24"/>
              </w:rPr>
              <w:t xml:space="preserve"> </w:t>
            </w:r>
            <w:r>
              <w:rPr>
                <w:sz w:val="24"/>
              </w:rPr>
              <w:t>100 anos.</w:t>
            </w:r>
          </w:p>
        </w:tc>
      </w:tr>
      <w:tr w:rsidR="009A35D9" w:rsidTr="00D61BA1">
        <w:trPr>
          <w:trHeight w:val="1104"/>
        </w:trPr>
        <w:tc>
          <w:tcPr>
            <w:tcW w:w="1450" w:type="dxa"/>
          </w:tcPr>
          <w:p w:rsidR="009A35D9" w:rsidRDefault="009A35D9" w:rsidP="00D61BA1">
            <w:pPr>
              <w:pStyle w:val="TableParagraph"/>
              <w:rPr>
                <w:sz w:val="24"/>
              </w:rPr>
            </w:pPr>
            <w:r>
              <w:rPr>
                <w:sz w:val="24"/>
              </w:rPr>
              <w:t>445.5</w:t>
            </w:r>
          </w:p>
        </w:tc>
        <w:tc>
          <w:tcPr>
            <w:tcW w:w="4796" w:type="dxa"/>
          </w:tcPr>
          <w:p w:rsidR="009A35D9" w:rsidRDefault="009A35D9" w:rsidP="00D61BA1">
            <w:pPr>
              <w:pStyle w:val="TableParagraph"/>
              <w:rPr>
                <w:sz w:val="24"/>
              </w:rPr>
            </w:pPr>
            <w:r>
              <w:rPr>
                <w:sz w:val="24"/>
              </w:rPr>
              <w:t>Regime</w:t>
            </w:r>
            <w:r>
              <w:rPr>
                <w:spacing w:val="-3"/>
                <w:sz w:val="24"/>
              </w:rPr>
              <w:t xml:space="preserve"> </w:t>
            </w:r>
            <w:r>
              <w:rPr>
                <w:sz w:val="24"/>
              </w:rPr>
              <w:t>de exercício</w:t>
            </w:r>
            <w:r>
              <w:rPr>
                <w:spacing w:val="-1"/>
                <w:sz w:val="24"/>
              </w:rPr>
              <w:t xml:space="preserve"> </w:t>
            </w:r>
            <w:r>
              <w:rPr>
                <w:sz w:val="24"/>
              </w:rPr>
              <w:t>domiciliar</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Pr>
          <w:p w:rsidR="009A35D9" w:rsidRDefault="009A35D9" w:rsidP="00D61BA1">
            <w:pPr>
              <w:pStyle w:val="TableParagraph"/>
              <w:ind w:left="401" w:right="401"/>
              <w:jc w:val="center"/>
              <w:rPr>
                <w:sz w:val="24"/>
              </w:rPr>
            </w:pPr>
            <w:r>
              <w:rPr>
                <w:sz w:val="24"/>
              </w:rPr>
              <w:t>2</w:t>
            </w:r>
            <w:r>
              <w:rPr>
                <w:spacing w:val="-1"/>
                <w:sz w:val="24"/>
              </w:rPr>
              <w:t xml:space="preserve"> </w:t>
            </w:r>
            <w:r>
              <w:rPr>
                <w:sz w:val="24"/>
              </w:rPr>
              <w:t>anos</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1103"/>
        </w:trPr>
        <w:tc>
          <w:tcPr>
            <w:tcW w:w="1450" w:type="dxa"/>
          </w:tcPr>
          <w:p w:rsidR="009A35D9" w:rsidRDefault="009A35D9" w:rsidP="00D61BA1">
            <w:pPr>
              <w:pStyle w:val="TableParagraph"/>
              <w:rPr>
                <w:sz w:val="24"/>
              </w:rPr>
            </w:pPr>
            <w:r>
              <w:rPr>
                <w:sz w:val="24"/>
              </w:rPr>
              <w:t>445.6</w:t>
            </w:r>
          </w:p>
        </w:tc>
        <w:tc>
          <w:tcPr>
            <w:tcW w:w="4796" w:type="dxa"/>
          </w:tcPr>
          <w:p w:rsidR="009A35D9" w:rsidRDefault="009A35D9" w:rsidP="00D61BA1">
            <w:pPr>
              <w:pStyle w:val="TableParagraph"/>
              <w:rPr>
                <w:sz w:val="24"/>
              </w:rPr>
            </w:pPr>
            <w:r>
              <w:rPr>
                <w:sz w:val="24"/>
              </w:rPr>
              <w:t>Monitorias.</w:t>
            </w:r>
            <w:r>
              <w:rPr>
                <w:spacing w:val="-2"/>
                <w:sz w:val="24"/>
              </w:rPr>
              <w:t xml:space="preserve"> </w:t>
            </w:r>
            <w:r>
              <w:rPr>
                <w:sz w:val="24"/>
              </w:rPr>
              <w:t>Estágios</w:t>
            </w:r>
            <w:r>
              <w:rPr>
                <w:spacing w:val="-2"/>
                <w:sz w:val="24"/>
              </w:rPr>
              <w:t xml:space="preserve"> </w:t>
            </w:r>
            <w:r>
              <w:rPr>
                <w:sz w:val="24"/>
              </w:rPr>
              <w:t>não obrigatórios</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lastRenderedPageBreak/>
              <w:t>ensino</w:t>
            </w:r>
          </w:p>
        </w:tc>
        <w:tc>
          <w:tcPr>
            <w:tcW w:w="1592" w:type="dxa"/>
          </w:tcPr>
          <w:p w:rsidR="009A35D9" w:rsidRDefault="009A35D9" w:rsidP="00D61BA1">
            <w:pPr>
              <w:pStyle w:val="TableParagraph"/>
              <w:ind w:left="401" w:right="401"/>
              <w:jc w:val="center"/>
              <w:rPr>
                <w:sz w:val="24"/>
              </w:rPr>
            </w:pPr>
            <w:r>
              <w:rPr>
                <w:sz w:val="24"/>
              </w:rPr>
              <w:lastRenderedPageBreak/>
              <w:t>52</w:t>
            </w:r>
            <w:r>
              <w:rPr>
                <w:spacing w:val="-1"/>
                <w:sz w:val="24"/>
              </w:rPr>
              <w:t xml:space="preserve"> </w:t>
            </w:r>
            <w:r>
              <w:rPr>
                <w:sz w:val="24"/>
              </w:rPr>
              <w:t>anos</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rPr>
                <w:sz w:val="24"/>
              </w:rPr>
            </w:pP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spacing w:before="11"/>
        <w:rPr>
          <w:b/>
          <w:sz w:val="23"/>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92"/>
        <w:gridCol w:w="1909"/>
        <w:gridCol w:w="3980"/>
      </w:tblGrid>
      <w:tr w:rsidR="009A35D9" w:rsidTr="00D61BA1">
        <w:trPr>
          <w:trHeight w:val="1932"/>
        </w:trPr>
        <w:tc>
          <w:tcPr>
            <w:tcW w:w="1450" w:type="dxa"/>
            <w:tcBorders>
              <w:top w:val="nil"/>
            </w:tcBorders>
          </w:tcPr>
          <w:p w:rsidR="009A35D9" w:rsidRDefault="009A35D9" w:rsidP="00D61BA1">
            <w:pPr>
              <w:pStyle w:val="TableParagraph"/>
              <w:rPr>
                <w:sz w:val="24"/>
              </w:rPr>
            </w:pPr>
            <w:r>
              <w:rPr>
                <w:sz w:val="24"/>
              </w:rPr>
              <w:t>445.7</w:t>
            </w:r>
          </w:p>
        </w:tc>
        <w:tc>
          <w:tcPr>
            <w:tcW w:w="4796" w:type="dxa"/>
            <w:tcBorders>
              <w:top w:val="nil"/>
            </w:tcBorders>
          </w:tcPr>
          <w:p w:rsidR="009A35D9" w:rsidRDefault="009A35D9" w:rsidP="00D61BA1">
            <w:pPr>
              <w:pStyle w:val="TableParagraph"/>
              <w:ind w:right="622"/>
              <w:rPr>
                <w:sz w:val="24"/>
              </w:rPr>
            </w:pPr>
            <w:r>
              <w:rPr>
                <w:sz w:val="24"/>
              </w:rPr>
              <w:t>Regime</w:t>
            </w:r>
            <w:r>
              <w:rPr>
                <w:spacing w:val="-6"/>
                <w:sz w:val="24"/>
              </w:rPr>
              <w:t xml:space="preserve"> </w:t>
            </w:r>
            <w:r>
              <w:rPr>
                <w:sz w:val="24"/>
              </w:rPr>
              <w:t>disciplinar</w:t>
            </w:r>
            <w:r>
              <w:rPr>
                <w:spacing w:val="-7"/>
                <w:sz w:val="24"/>
              </w:rPr>
              <w:t xml:space="preserve"> </w:t>
            </w:r>
            <w:r>
              <w:rPr>
                <w:sz w:val="24"/>
              </w:rPr>
              <w:t>dos</w:t>
            </w:r>
            <w:r>
              <w:rPr>
                <w:spacing w:val="-2"/>
                <w:sz w:val="24"/>
              </w:rPr>
              <w:t xml:space="preserve"> </w:t>
            </w:r>
            <w:r>
              <w:rPr>
                <w:sz w:val="24"/>
              </w:rPr>
              <w:t>alunos:</w:t>
            </w:r>
            <w:r>
              <w:rPr>
                <w:spacing w:val="-5"/>
                <w:sz w:val="24"/>
              </w:rPr>
              <w:t xml:space="preserve"> </w:t>
            </w:r>
            <w:r>
              <w:rPr>
                <w:sz w:val="24"/>
              </w:rPr>
              <w:t>penalidades</w:t>
            </w:r>
            <w:r>
              <w:rPr>
                <w:spacing w:val="-57"/>
                <w:sz w:val="24"/>
              </w:rPr>
              <w:t xml:space="preserve"> </w:t>
            </w:r>
            <w:r>
              <w:rPr>
                <w:sz w:val="24"/>
              </w:rPr>
              <w:t>(advertência ou repreensão, suspensão e</w:t>
            </w:r>
            <w:r>
              <w:rPr>
                <w:spacing w:val="1"/>
                <w:sz w:val="24"/>
              </w:rPr>
              <w:t xml:space="preserve"> </w:t>
            </w:r>
            <w:r>
              <w:rPr>
                <w:sz w:val="24"/>
              </w:rPr>
              <w:t>expulsão)</w:t>
            </w:r>
          </w:p>
        </w:tc>
        <w:tc>
          <w:tcPr>
            <w:tcW w:w="2000" w:type="dxa"/>
            <w:tcBorders>
              <w:top w:val="nil"/>
            </w:tcBorders>
          </w:tcPr>
          <w:p w:rsidR="009A35D9" w:rsidRDefault="009A35D9" w:rsidP="00D61BA1">
            <w:pPr>
              <w:pStyle w:val="TableParagraph"/>
              <w:ind w:left="784" w:right="57" w:hanging="704"/>
              <w:rPr>
                <w:sz w:val="24"/>
              </w:rPr>
            </w:pPr>
            <w:r>
              <w:rPr>
                <w:sz w:val="24"/>
              </w:rPr>
              <w:t>Até a conclusão do</w:t>
            </w:r>
            <w:r>
              <w:rPr>
                <w:spacing w:val="-58"/>
                <w:sz w:val="24"/>
              </w:rPr>
              <w:t xml:space="preserve"> </w:t>
            </w:r>
            <w:r>
              <w:rPr>
                <w:sz w:val="24"/>
              </w:rPr>
              <w:t>caso</w:t>
            </w:r>
          </w:p>
        </w:tc>
        <w:tc>
          <w:tcPr>
            <w:tcW w:w="1592" w:type="dxa"/>
            <w:tcBorders>
              <w:top w:val="nil"/>
            </w:tcBorders>
          </w:tcPr>
          <w:p w:rsidR="009A35D9" w:rsidRDefault="009A35D9" w:rsidP="00D61BA1">
            <w:pPr>
              <w:pStyle w:val="TableParagraph"/>
              <w:ind w:left="401" w:right="401"/>
              <w:jc w:val="center"/>
              <w:rPr>
                <w:sz w:val="24"/>
              </w:rPr>
            </w:pPr>
            <w:r>
              <w:rPr>
                <w:sz w:val="24"/>
              </w:rPr>
              <w:t>15</w:t>
            </w:r>
            <w:r>
              <w:rPr>
                <w:spacing w:val="-1"/>
                <w:sz w:val="24"/>
              </w:rPr>
              <w:t xml:space="preserve"> </w:t>
            </w:r>
            <w:r>
              <w:rPr>
                <w:sz w:val="24"/>
              </w:rPr>
              <w:t>anos</w:t>
            </w:r>
          </w:p>
        </w:tc>
        <w:tc>
          <w:tcPr>
            <w:tcW w:w="1909" w:type="dxa"/>
            <w:tcBorders>
              <w:top w:val="nil"/>
            </w:tcBorders>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Borders>
              <w:top w:val="nil"/>
            </w:tcBorders>
          </w:tcPr>
          <w:p w:rsidR="009A35D9" w:rsidRDefault="009A35D9" w:rsidP="00D61BA1">
            <w:pPr>
              <w:pStyle w:val="TableParagraph"/>
              <w:ind w:left="2" w:right="388"/>
              <w:rPr>
                <w:sz w:val="24"/>
              </w:rPr>
            </w:pPr>
            <w:r>
              <w:rPr>
                <w:sz w:val="24"/>
              </w:rPr>
              <w:t>A produção, manuseio, consulta,</w:t>
            </w:r>
            <w:r>
              <w:rPr>
                <w:spacing w:val="1"/>
                <w:sz w:val="24"/>
              </w:rPr>
              <w:t xml:space="preserve"> </w:t>
            </w:r>
            <w:r>
              <w:rPr>
                <w:sz w:val="24"/>
              </w:rPr>
              <w:t>transmissão,</w:t>
            </w:r>
            <w:r>
              <w:rPr>
                <w:spacing w:val="-5"/>
                <w:sz w:val="24"/>
              </w:rPr>
              <w:t xml:space="preserve"> </w:t>
            </w:r>
            <w:r>
              <w:rPr>
                <w:sz w:val="24"/>
              </w:rPr>
              <w:t>manutenção</w:t>
            </w:r>
            <w:r>
              <w:rPr>
                <w:spacing w:val="-2"/>
                <w:sz w:val="24"/>
              </w:rPr>
              <w:t xml:space="preserve"> </w:t>
            </w:r>
            <w:r>
              <w:rPr>
                <w:sz w:val="24"/>
              </w:rPr>
              <w:t>e</w:t>
            </w:r>
            <w:r>
              <w:rPr>
                <w:spacing w:val="-6"/>
                <w:sz w:val="24"/>
              </w:rPr>
              <w:t xml:space="preserve"> </w:t>
            </w:r>
            <w:r>
              <w:rPr>
                <w:sz w:val="24"/>
              </w:rPr>
              <w:t>guarda</w:t>
            </w:r>
            <w:r>
              <w:rPr>
                <w:spacing w:val="-6"/>
                <w:sz w:val="24"/>
              </w:rPr>
              <w:t xml:space="preserve"> </w:t>
            </w:r>
            <w:r>
              <w:rPr>
                <w:sz w:val="24"/>
              </w:rPr>
              <w:t>de</w:t>
            </w:r>
            <w:r>
              <w:rPr>
                <w:spacing w:val="-57"/>
                <w:sz w:val="24"/>
              </w:rPr>
              <w:t xml:space="preserve"> </w:t>
            </w:r>
            <w:r>
              <w:rPr>
                <w:sz w:val="24"/>
              </w:rPr>
              <w:t>dados, documentos e informações</w:t>
            </w:r>
            <w:r>
              <w:rPr>
                <w:spacing w:val="1"/>
                <w:sz w:val="24"/>
              </w:rPr>
              <w:t xml:space="preserve"> </w:t>
            </w:r>
            <w:r>
              <w:rPr>
                <w:sz w:val="24"/>
              </w:rPr>
              <w:t>relativos à vida privada, à honra e a</w:t>
            </w:r>
            <w:r>
              <w:rPr>
                <w:spacing w:val="1"/>
                <w:sz w:val="24"/>
              </w:rPr>
              <w:t xml:space="preserve"> </w:t>
            </w:r>
            <w:r>
              <w:rPr>
                <w:sz w:val="24"/>
              </w:rPr>
              <w:t>imagem dos alunos deverão observar</w:t>
            </w:r>
            <w:r>
              <w:rPr>
                <w:spacing w:val="-57"/>
                <w:sz w:val="24"/>
              </w:rPr>
              <w:t xml:space="preserve"> </w:t>
            </w:r>
            <w:r>
              <w:rPr>
                <w:sz w:val="24"/>
              </w:rPr>
              <w:t>medidas</w:t>
            </w:r>
            <w:r>
              <w:rPr>
                <w:spacing w:val="-1"/>
                <w:sz w:val="24"/>
              </w:rPr>
              <w:t xml:space="preserve"> </w:t>
            </w:r>
            <w:r>
              <w:rPr>
                <w:sz w:val="24"/>
              </w:rPr>
              <w:t>especiais</w:t>
            </w:r>
            <w:r>
              <w:rPr>
                <w:spacing w:val="-1"/>
                <w:sz w:val="24"/>
              </w:rPr>
              <w:t xml:space="preserve"> </w:t>
            </w:r>
            <w:r>
              <w:rPr>
                <w:sz w:val="24"/>
              </w:rPr>
              <w:t>de segurança,</w:t>
            </w:r>
          </w:p>
          <w:p w:rsidR="009A35D9" w:rsidRDefault="009A35D9" w:rsidP="00D61BA1">
            <w:pPr>
              <w:pStyle w:val="TableParagraph"/>
              <w:spacing w:line="264" w:lineRule="exact"/>
              <w:ind w:left="2"/>
              <w:rPr>
                <w:sz w:val="24"/>
              </w:rPr>
            </w:pPr>
            <w:r>
              <w:rPr>
                <w:sz w:val="24"/>
              </w:rPr>
              <w:t>conforme</w:t>
            </w:r>
            <w:r>
              <w:rPr>
                <w:spacing w:val="-3"/>
                <w:sz w:val="24"/>
              </w:rPr>
              <w:t xml:space="preserve"> </w:t>
            </w:r>
            <w:r>
              <w:rPr>
                <w:sz w:val="24"/>
              </w:rPr>
              <w:t>legislação</w:t>
            </w:r>
            <w:r>
              <w:rPr>
                <w:spacing w:val="-2"/>
                <w:sz w:val="24"/>
              </w:rPr>
              <w:t xml:space="preserve"> </w:t>
            </w:r>
            <w:r>
              <w:rPr>
                <w:sz w:val="24"/>
              </w:rPr>
              <w:t>em vigor.</w:t>
            </w: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445.9</w:t>
            </w:r>
            <w:r>
              <w:rPr>
                <w:spacing w:val="-1"/>
                <w:sz w:val="24"/>
              </w:rPr>
              <w:t xml:space="preserve"> </w:t>
            </w:r>
            <w:r>
              <w:rPr>
                <w:sz w:val="24"/>
              </w:rPr>
              <w:t>Outros</w:t>
            </w:r>
            <w:r>
              <w:rPr>
                <w:spacing w:val="-1"/>
                <w:sz w:val="24"/>
              </w:rPr>
              <w:t xml:space="preserve"> </w:t>
            </w:r>
            <w:r>
              <w:rPr>
                <w:sz w:val="24"/>
              </w:rPr>
              <w:t>assuntos</w:t>
            </w:r>
            <w:r>
              <w:rPr>
                <w:spacing w:val="-1"/>
                <w:sz w:val="24"/>
              </w:rPr>
              <w:t xml:space="preserve"> </w:t>
            </w:r>
            <w:r>
              <w:rPr>
                <w:sz w:val="24"/>
              </w:rPr>
              <w:t>referentes</w:t>
            </w:r>
            <w:r>
              <w:rPr>
                <w:spacing w:val="1"/>
                <w:sz w:val="24"/>
              </w:rPr>
              <w:t xml:space="preserve"> </w:t>
            </w:r>
            <w:r>
              <w:rPr>
                <w:sz w:val="24"/>
              </w:rPr>
              <w:t>à</w:t>
            </w:r>
            <w:r>
              <w:rPr>
                <w:spacing w:val="-2"/>
                <w:sz w:val="24"/>
              </w:rPr>
              <w:t xml:space="preserve"> </w:t>
            </w:r>
            <w:r>
              <w:rPr>
                <w:sz w:val="24"/>
              </w:rPr>
              <w:t>vida</w:t>
            </w:r>
            <w:r>
              <w:rPr>
                <w:spacing w:val="-1"/>
                <w:sz w:val="24"/>
              </w:rPr>
              <w:t xml:space="preserve"> </w:t>
            </w:r>
            <w:r>
              <w:rPr>
                <w:sz w:val="24"/>
              </w:rPr>
              <w:t>escolar</w:t>
            </w:r>
            <w:r>
              <w:rPr>
                <w:spacing w:val="-1"/>
                <w:sz w:val="24"/>
              </w:rPr>
              <w:t xml:space="preserve"> </w:t>
            </w:r>
            <w:r>
              <w:rPr>
                <w:sz w:val="24"/>
              </w:rPr>
              <w:t>dos</w:t>
            </w:r>
            <w:r>
              <w:rPr>
                <w:spacing w:val="1"/>
                <w:sz w:val="24"/>
              </w:rPr>
              <w:t xml:space="preserve"> </w:t>
            </w:r>
            <w:r>
              <w:rPr>
                <w:sz w:val="24"/>
              </w:rPr>
              <w:t>alunos</w:t>
            </w:r>
            <w:r>
              <w:rPr>
                <w:spacing w:val="-1"/>
                <w:sz w:val="24"/>
              </w:rPr>
              <w:t xml:space="preserve"> </w:t>
            </w:r>
            <w:r>
              <w:rPr>
                <w:sz w:val="24"/>
              </w:rPr>
              <w:t>do</w:t>
            </w:r>
            <w:r>
              <w:rPr>
                <w:spacing w:val="-1"/>
                <w:sz w:val="24"/>
              </w:rPr>
              <w:t xml:space="preserve"> </w:t>
            </w:r>
            <w:r>
              <w:rPr>
                <w:sz w:val="24"/>
              </w:rPr>
              <w:t>ensino</w:t>
            </w:r>
            <w:r>
              <w:rPr>
                <w:spacing w:val="-1"/>
                <w:sz w:val="24"/>
              </w:rPr>
              <w:t xml:space="preserve"> </w:t>
            </w:r>
            <w:r>
              <w:rPr>
                <w:sz w:val="24"/>
              </w:rPr>
              <w:t>médio</w:t>
            </w:r>
          </w:p>
        </w:tc>
      </w:tr>
      <w:tr w:rsidR="009A35D9" w:rsidTr="00D61BA1">
        <w:trPr>
          <w:trHeight w:val="278"/>
        </w:trPr>
        <w:tc>
          <w:tcPr>
            <w:tcW w:w="1450" w:type="dxa"/>
          </w:tcPr>
          <w:p w:rsidR="009A35D9" w:rsidRDefault="009A35D9" w:rsidP="00D61BA1">
            <w:pPr>
              <w:pStyle w:val="TableParagraph"/>
              <w:spacing w:line="258" w:lineRule="exact"/>
              <w:rPr>
                <w:sz w:val="24"/>
              </w:rPr>
            </w:pPr>
            <w:r>
              <w:rPr>
                <w:sz w:val="24"/>
              </w:rPr>
              <w:t>445.91</w:t>
            </w:r>
          </w:p>
        </w:tc>
        <w:tc>
          <w:tcPr>
            <w:tcW w:w="4796" w:type="dxa"/>
          </w:tcPr>
          <w:p w:rsidR="009A35D9" w:rsidRDefault="009A35D9" w:rsidP="00D61BA1">
            <w:pPr>
              <w:pStyle w:val="TableParagraph"/>
              <w:spacing w:line="258" w:lineRule="exact"/>
              <w:rPr>
                <w:sz w:val="24"/>
              </w:rPr>
            </w:pPr>
            <w:r>
              <w:rPr>
                <w:sz w:val="24"/>
              </w:rPr>
              <w:t>Formatura</w:t>
            </w:r>
          </w:p>
        </w:tc>
        <w:tc>
          <w:tcPr>
            <w:tcW w:w="2000" w:type="dxa"/>
          </w:tcPr>
          <w:p w:rsidR="009A35D9" w:rsidRDefault="009A35D9" w:rsidP="00D61BA1">
            <w:pPr>
              <w:pStyle w:val="TableParagraph"/>
              <w:spacing w:line="258" w:lineRule="exact"/>
              <w:ind w:left="32" w:right="27"/>
              <w:jc w:val="center"/>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spacing w:line="258" w:lineRule="exact"/>
              <w:ind w:left="3"/>
              <w:jc w:val="center"/>
              <w:rPr>
                <w:sz w:val="24"/>
              </w:rPr>
            </w:pPr>
            <w:r>
              <w:rPr>
                <w:w w:val="99"/>
                <w:sz w:val="24"/>
              </w:rPr>
              <w:t>-</w:t>
            </w:r>
          </w:p>
        </w:tc>
        <w:tc>
          <w:tcPr>
            <w:tcW w:w="1909" w:type="dxa"/>
          </w:tcPr>
          <w:p w:rsidR="009A35D9" w:rsidRDefault="009A35D9" w:rsidP="00D61BA1">
            <w:pPr>
              <w:pStyle w:val="TableParagraph"/>
              <w:spacing w:line="258" w:lineRule="exact"/>
              <w:ind w:left="404"/>
              <w:rPr>
                <w:sz w:val="24"/>
              </w:rPr>
            </w:pPr>
            <w:r>
              <w:rPr>
                <w:sz w:val="24"/>
              </w:rPr>
              <w:t>Eliminação</w:t>
            </w:r>
          </w:p>
        </w:tc>
        <w:tc>
          <w:tcPr>
            <w:tcW w:w="3980" w:type="dxa"/>
          </w:tcPr>
          <w:p w:rsidR="009A35D9" w:rsidRDefault="009A35D9" w:rsidP="00D61BA1">
            <w:pPr>
              <w:pStyle w:val="TableParagraph"/>
              <w:rPr>
                <w:sz w:val="20"/>
              </w:rPr>
            </w:pPr>
          </w:p>
        </w:tc>
      </w:tr>
      <w:tr w:rsidR="009A35D9" w:rsidTr="00D61BA1">
        <w:trPr>
          <w:trHeight w:val="275"/>
        </w:trPr>
        <w:tc>
          <w:tcPr>
            <w:tcW w:w="15727" w:type="dxa"/>
            <w:gridSpan w:val="6"/>
          </w:tcPr>
          <w:p w:rsidR="009A35D9" w:rsidRDefault="009A35D9" w:rsidP="00D61BA1">
            <w:pPr>
              <w:pStyle w:val="TableParagraph"/>
              <w:spacing w:line="256" w:lineRule="exact"/>
              <w:rPr>
                <w:b/>
                <w:sz w:val="24"/>
              </w:rPr>
            </w:pPr>
            <w:r>
              <w:rPr>
                <w:b/>
                <w:sz w:val="24"/>
              </w:rPr>
              <w:t>450</w:t>
            </w:r>
            <w:r>
              <w:rPr>
                <w:b/>
                <w:spacing w:val="-1"/>
                <w:sz w:val="24"/>
              </w:rPr>
              <w:t xml:space="preserve"> </w:t>
            </w:r>
            <w:r>
              <w:rPr>
                <w:b/>
                <w:sz w:val="24"/>
              </w:rPr>
              <w:t>Ensino</w:t>
            </w:r>
            <w:r>
              <w:rPr>
                <w:b/>
                <w:spacing w:val="-1"/>
                <w:sz w:val="24"/>
              </w:rPr>
              <w:t xml:space="preserve"> </w:t>
            </w:r>
            <w:r>
              <w:rPr>
                <w:b/>
                <w:sz w:val="24"/>
              </w:rPr>
              <w:t>técnico</w:t>
            </w: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451</w:t>
            </w:r>
            <w:r>
              <w:rPr>
                <w:spacing w:val="-2"/>
                <w:sz w:val="24"/>
              </w:rPr>
              <w:t xml:space="preserve"> </w:t>
            </w:r>
            <w:r>
              <w:rPr>
                <w:sz w:val="24"/>
              </w:rPr>
              <w:t>Concepção,</w:t>
            </w:r>
            <w:r>
              <w:rPr>
                <w:spacing w:val="-1"/>
                <w:sz w:val="24"/>
              </w:rPr>
              <w:t xml:space="preserve"> </w:t>
            </w:r>
            <w:r>
              <w:rPr>
                <w:sz w:val="24"/>
              </w:rPr>
              <w:t>organização</w:t>
            </w:r>
            <w:r>
              <w:rPr>
                <w:spacing w:val="-1"/>
                <w:sz w:val="24"/>
              </w:rPr>
              <w:t xml:space="preserve"> </w:t>
            </w:r>
            <w:r>
              <w:rPr>
                <w:sz w:val="24"/>
              </w:rPr>
              <w:t>e</w:t>
            </w:r>
            <w:r>
              <w:rPr>
                <w:spacing w:val="-2"/>
                <w:sz w:val="24"/>
              </w:rPr>
              <w:t xml:space="preserve"> </w:t>
            </w:r>
            <w:r>
              <w:rPr>
                <w:sz w:val="24"/>
              </w:rPr>
              <w:t>funcionamento</w:t>
            </w:r>
            <w:r>
              <w:rPr>
                <w:spacing w:val="-1"/>
                <w:sz w:val="24"/>
              </w:rPr>
              <w:t xml:space="preserve"> </w:t>
            </w:r>
            <w:r>
              <w:rPr>
                <w:sz w:val="24"/>
              </w:rPr>
              <w:t>do</w:t>
            </w:r>
            <w:r>
              <w:rPr>
                <w:spacing w:val="1"/>
                <w:sz w:val="24"/>
              </w:rPr>
              <w:t xml:space="preserve"> </w:t>
            </w:r>
            <w:r>
              <w:rPr>
                <w:sz w:val="24"/>
              </w:rPr>
              <w:t>ensino</w:t>
            </w:r>
            <w:r>
              <w:rPr>
                <w:spacing w:val="-1"/>
                <w:sz w:val="24"/>
              </w:rPr>
              <w:t xml:space="preserve"> </w:t>
            </w:r>
            <w:r>
              <w:rPr>
                <w:sz w:val="24"/>
              </w:rPr>
              <w:t>técnico</w:t>
            </w:r>
          </w:p>
        </w:tc>
      </w:tr>
      <w:tr w:rsidR="009A35D9" w:rsidTr="00D61BA1">
        <w:trPr>
          <w:trHeight w:val="551"/>
        </w:trPr>
        <w:tc>
          <w:tcPr>
            <w:tcW w:w="1450" w:type="dxa"/>
          </w:tcPr>
          <w:p w:rsidR="009A35D9" w:rsidRDefault="009A35D9" w:rsidP="00D61BA1">
            <w:pPr>
              <w:pStyle w:val="TableParagraph"/>
              <w:rPr>
                <w:sz w:val="24"/>
              </w:rPr>
            </w:pPr>
            <w:r>
              <w:rPr>
                <w:sz w:val="24"/>
              </w:rPr>
              <w:t>451.1</w:t>
            </w:r>
          </w:p>
        </w:tc>
        <w:tc>
          <w:tcPr>
            <w:tcW w:w="4796" w:type="dxa"/>
          </w:tcPr>
          <w:p w:rsidR="009A35D9" w:rsidRDefault="009A35D9" w:rsidP="00D61BA1">
            <w:pPr>
              <w:pStyle w:val="TableParagraph"/>
              <w:rPr>
                <w:sz w:val="24"/>
              </w:rPr>
            </w:pPr>
            <w:r>
              <w:rPr>
                <w:sz w:val="24"/>
              </w:rPr>
              <w:t>Projeto</w:t>
            </w:r>
            <w:r>
              <w:rPr>
                <w:spacing w:val="-3"/>
                <w:sz w:val="24"/>
              </w:rPr>
              <w:t xml:space="preserve"> </w:t>
            </w:r>
            <w:r>
              <w:rPr>
                <w:sz w:val="24"/>
              </w:rPr>
              <w:t>pedagógico</w:t>
            </w:r>
          </w:p>
        </w:tc>
        <w:tc>
          <w:tcPr>
            <w:tcW w:w="2000" w:type="dxa"/>
          </w:tcPr>
          <w:p w:rsidR="009A35D9" w:rsidRDefault="009A35D9" w:rsidP="00D61BA1">
            <w:pPr>
              <w:pStyle w:val="TableParagraph"/>
              <w:rPr>
                <w:sz w:val="24"/>
              </w:rPr>
            </w:pPr>
            <w:r>
              <w:rPr>
                <w:sz w:val="24"/>
              </w:rPr>
              <w:t>Enquanto</w:t>
            </w:r>
            <w:r>
              <w:rPr>
                <w:spacing w:val="-2"/>
                <w:sz w:val="24"/>
              </w:rPr>
              <w:t xml:space="preserve"> </w:t>
            </w:r>
            <w:r>
              <w:rPr>
                <w:sz w:val="24"/>
              </w:rPr>
              <w:t>vigora</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552"/>
        </w:trPr>
        <w:tc>
          <w:tcPr>
            <w:tcW w:w="1450" w:type="dxa"/>
          </w:tcPr>
          <w:p w:rsidR="009A35D9" w:rsidRDefault="009A35D9" w:rsidP="00D61BA1">
            <w:pPr>
              <w:pStyle w:val="TableParagraph"/>
              <w:rPr>
                <w:sz w:val="24"/>
              </w:rPr>
            </w:pPr>
            <w:r>
              <w:rPr>
                <w:sz w:val="24"/>
              </w:rPr>
              <w:t>451.2</w:t>
            </w:r>
          </w:p>
        </w:tc>
        <w:tc>
          <w:tcPr>
            <w:tcW w:w="4796" w:type="dxa"/>
          </w:tcPr>
          <w:p w:rsidR="009A35D9" w:rsidRDefault="009A35D9" w:rsidP="00D61BA1">
            <w:pPr>
              <w:pStyle w:val="TableParagraph"/>
              <w:rPr>
                <w:sz w:val="24"/>
              </w:rPr>
            </w:pPr>
            <w:r>
              <w:rPr>
                <w:sz w:val="24"/>
              </w:rPr>
              <w:t>Criação</w:t>
            </w:r>
            <w:r>
              <w:rPr>
                <w:spacing w:val="-2"/>
                <w:sz w:val="24"/>
              </w:rPr>
              <w:t xml:space="preserve"> </w:t>
            </w:r>
            <w:r>
              <w:rPr>
                <w:sz w:val="24"/>
              </w:rPr>
              <w:t>e reconhecimento</w:t>
            </w:r>
            <w:r>
              <w:rPr>
                <w:spacing w:val="-1"/>
                <w:sz w:val="24"/>
              </w:rPr>
              <w:t xml:space="preserve"> </w:t>
            </w:r>
            <w:r>
              <w:rPr>
                <w:sz w:val="24"/>
              </w:rPr>
              <w:t>de</w:t>
            </w:r>
            <w:r>
              <w:rPr>
                <w:spacing w:val="-3"/>
                <w:sz w:val="24"/>
              </w:rPr>
              <w:t xml:space="preserve"> </w:t>
            </w:r>
            <w:r>
              <w:rPr>
                <w:sz w:val="24"/>
              </w:rPr>
              <w:t>curso.</w:t>
            </w:r>
            <w:r>
              <w:rPr>
                <w:spacing w:val="-1"/>
                <w:sz w:val="24"/>
              </w:rPr>
              <w:t xml:space="preserve"> </w:t>
            </w:r>
            <w:r>
              <w:rPr>
                <w:sz w:val="24"/>
              </w:rPr>
              <w:t>Autorização</w:t>
            </w:r>
          </w:p>
          <w:p w:rsidR="009A35D9" w:rsidRDefault="009A35D9" w:rsidP="00D61BA1">
            <w:pPr>
              <w:pStyle w:val="TableParagraph"/>
              <w:spacing w:line="264" w:lineRule="exact"/>
              <w:rPr>
                <w:sz w:val="24"/>
              </w:rPr>
            </w:pPr>
            <w:r>
              <w:rPr>
                <w:sz w:val="24"/>
              </w:rPr>
              <w:t>para</w:t>
            </w:r>
            <w:r>
              <w:rPr>
                <w:spacing w:val="-3"/>
                <w:sz w:val="24"/>
              </w:rPr>
              <w:t xml:space="preserve"> </w:t>
            </w:r>
            <w:r>
              <w:rPr>
                <w:sz w:val="24"/>
              </w:rPr>
              <w:t>funcionamento</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ato</w:t>
            </w:r>
          </w:p>
        </w:tc>
        <w:tc>
          <w:tcPr>
            <w:tcW w:w="1592" w:type="dxa"/>
          </w:tcPr>
          <w:p w:rsidR="009A35D9" w:rsidRDefault="009A35D9" w:rsidP="00D61BA1">
            <w:pPr>
              <w:pStyle w:val="TableParagraph"/>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452</w:t>
            </w:r>
            <w:r>
              <w:rPr>
                <w:spacing w:val="-2"/>
                <w:sz w:val="24"/>
              </w:rPr>
              <w:t xml:space="preserve"> </w:t>
            </w:r>
            <w:r>
              <w:rPr>
                <w:sz w:val="24"/>
              </w:rPr>
              <w:t>Planejamento</w:t>
            </w:r>
            <w:r>
              <w:rPr>
                <w:spacing w:val="-2"/>
                <w:sz w:val="24"/>
              </w:rPr>
              <w:t xml:space="preserve"> </w:t>
            </w:r>
            <w:r>
              <w:rPr>
                <w:sz w:val="24"/>
              </w:rPr>
              <w:t>e</w:t>
            </w:r>
            <w:r>
              <w:rPr>
                <w:spacing w:val="-2"/>
                <w:sz w:val="24"/>
              </w:rPr>
              <w:t xml:space="preserve"> </w:t>
            </w:r>
            <w:r>
              <w:rPr>
                <w:sz w:val="24"/>
              </w:rPr>
              <w:t>organização</w:t>
            </w:r>
            <w:r>
              <w:rPr>
                <w:spacing w:val="-1"/>
                <w:sz w:val="24"/>
              </w:rPr>
              <w:t xml:space="preserve"> </w:t>
            </w:r>
            <w:r>
              <w:rPr>
                <w:sz w:val="24"/>
              </w:rPr>
              <w:t>curricular</w:t>
            </w:r>
          </w:p>
        </w:tc>
      </w:tr>
      <w:tr w:rsidR="009A35D9" w:rsidTr="00D61BA1">
        <w:trPr>
          <w:trHeight w:val="551"/>
        </w:trPr>
        <w:tc>
          <w:tcPr>
            <w:tcW w:w="1450" w:type="dxa"/>
          </w:tcPr>
          <w:p w:rsidR="009A35D9" w:rsidRDefault="009A35D9" w:rsidP="00D61BA1">
            <w:pPr>
              <w:pStyle w:val="TableParagraph"/>
              <w:rPr>
                <w:sz w:val="24"/>
              </w:rPr>
            </w:pPr>
            <w:r>
              <w:rPr>
                <w:sz w:val="24"/>
              </w:rPr>
              <w:t>452.1</w:t>
            </w:r>
          </w:p>
        </w:tc>
        <w:tc>
          <w:tcPr>
            <w:tcW w:w="4796" w:type="dxa"/>
          </w:tcPr>
          <w:p w:rsidR="009A35D9" w:rsidRDefault="009A35D9" w:rsidP="00D61BA1">
            <w:pPr>
              <w:pStyle w:val="TableParagraph"/>
              <w:rPr>
                <w:sz w:val="24"/>
              </w:rPr>
            </w:pPr>
            <w:r>
              <w:rPr>
                <w:sz w:val="24"/>
              </w:rPr>
              <w:t>Estrutura</w:t>
            </w:r>
            <w:r>
              <w:rPr>
                <w:spacing w:val="-3"/>
                <w:sz w:val="24"/>
              </w:rPr>
              <w:t xml:space="preserve"> </w:t>
            </w:r>
            <w:r>
              <w:rPr>
                <w:sz w:val="24"/>
              </w:rPr>
              <w:t>do</w:t>
            </w:r>
            <w:r>
              <w:rPr>
                <w:spacing w:val="-1"/>
                <w:sz w:val="24"/>
              </w:rPr>
              <w:t xml:space="preserve"> </w:t>
            </w:r>
            <w:r>
              <w:rPr>
                <w:sz w:val="24"/>
              </w:rPr>
              <w:t>currículo</w:t>
            </w:r>
            <w:r>
              <w:rPr>
                <w:spacing w:val="-1"/>
                <w:sz w:val="24"/>
              </w:rPr>
              <w:t xml:space="preserve"> </w:t>
            </w:r>
            <w:r>
              <w:rPr>
                <w:sz w:val="24"/>
              </w:rPr>
              <w:t>(grade</w:t>
            </w:r>
            <w:r>
              <w:rPr>
                <w:spacing w:val="-2"/>
                <w:sz w:val="24"/>
              </w:rPr>
              <w:t xml:space="preserve"> </w:t>
            </w:r>
            <w:r>
              <w:rPr>
                <w:sz w:val="24"/>
              </w:rPr>
              <w:t>ou</w:t>
            </w:r>
            <w:r>
              <w:rPr>
                <w:spacing w:val="-1"/>
                <w:sz w:val="24"/>
              </w:rPr>
              <w:t xml:space="preserve"> </w:t>
            </w:r>
            <w:r>
              <w:rPr>
                <w:sz w:val="24"/>
              </w:rPr>
              <w:t>matriz</w:t>
            </w:r>
          </w:p>
          <w:p w:rsidR="009A35D9" w:rsidRDefault="009A35D9" w:rsidP="00D61BA1">
            <w:pPr>
              <w:pStyle w:val="TableParagraph"/>
              <w:spacing w:line="264" w:lineRule="exact"/>
              <w:rPr>
                <w:sz w:val="24"/>
              </w:rPr>
            </w:pPr>
            <w:r>
              <w:rPr>
                <w:sz w:val="24"/>
              </w:rPr>
              <w:t>curricular)</w:t>
            </w:r>
          </w:p>
        </w:tc>
        <w:tc>
          <w:tcPr>
            <w:tcW w:w="2000" w:type="dxa"/>
          </w:tcPr>
          <w:p w:rsidR="009A35D9" w:rsidRDefault="009A35D9" w:rsidP="00D61BA1">
            <w:pPr>
              <w:pStyle w:val="TableParagraph"/>
              <w:ind w:right="195"/>
              <w:jc w:val="right"/>
              <w:rPr>
                <w:sz w:val="24"/>
              </w:rPr>
            </w:pPr>
            <w:r>
              <w:rPr>
                <w:sz w:val="24"/>
              </w:rPr>
              <w:t>Enquanto</w:t>
            </w:r>
            <w:r>
              <w:rPr>
                <w:spacing w:val="-2"/>
                <w:sz w:val="24"/>
              </w:rPr>
              <w:t xml:space="preserve"> </w:t>
            </w:r>
            <w:r>
              <w:rPr>
                <w:sz w:val="24"/>
              </w:rPr>
              <w:t>vigora</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553"/>
        </w:trPr>
        <w:tc>
          <w:tcPr>
            <w:tcW w:w="1450" w:type="dxa"/>
          </w:tcPr>
          <w:p w:rsidR="009A35D9" w:rsidRDefault="009A35D9" w:rsidP="00D61BA1">
            <w:pPr>
              <w:pStyle w:val="TableParagraph"/>
              <w:spacing w:line="270" w:lineRule="exact"/>
              <w:rPr>
                <w:sz w:val="24"/>
              </w:rPr>
            </w:pPr>
            <w:r>
              <w:rPr>
                <w:sz w:val="24"/>
              </w:rPr>
              <w:t>452.2</w:t>
            </w:r>
          </w:p>
        </w:tc>
        <w:tc>
          <w:tcPr>
            <w:tcW w:w="4796" w:type="dxa"/>
          </w:tcPr>
          <w:p w:rsidR="009A35D9" w:rsidRDefault="009A35D9" w:rsidP="00D61BA1">
            <w:pPr>
              <w:pStyle w:val="TableParagraph"/>
              <w:spacing w:line="270" w:lineRule="exact"/>
              <w:rPr>
                <w:sz w:val="24"/>
              </w:rPr>
            </w:pPr>
            <w:r>
              <w:rPr>
                <w:sz w:val="24"/>
              </w:rPr>
              <w:t>Reformulação</w:t>
            </w:r>
            <w:r>
              <w:rPr>
                <w:spacing w:val="-2"/>
                <w:sz w:val="24"/>
              </w:rPr>
              <w:t xml:space="preserve"> </w:t>
            </w:r>
            <w:r>
              <w:rPr>
                <w:sz w:val="24"/>
              </w:rPr>
              <w:t>curricular</w:t>
            </w:r>
          </w:p>
        </w:tc>
        <w:tc>
          <w:tcPr>
            <w:tcW w:w="2000" w:type="dxa"/>
          </w:tcPr>
          <w:p w:rsidR="009A35D9" w:rsidRDefault="009A35D9" w:rsidP="00D61BA1">
            <w:pPr>
              <w:pStyle w:val="TableParagraph"/>
              <w:spacing w:line="270" w:lineRule="exact"/>
              <w:ind w:right="195"/>
              <w:jc w:val="right"/>
              <w:rPr>
                <w:sz w:val="24"/>
              </w:rPr>
            </w:pPr>
            <w:r>
              <w:rPr>
                <w:sz w:val="24"/>
              </w:rPr>
              <w:t>Enquanto</w:t>
            </w:r>
            <w:r>
              <w:rPr>
                <w:spacing w:val="-2"/>
                <w:sz w:val="24"/>
              </w:rPr>
              <w:t xml:space="preserve"> </w:t>
            </w:r>
            <w:r>
              <w:rPr>
                <w:sz w:val="24"/>
              </w:rPr>
              <w:t>vigora</w:t>
            </w:r>
          </w:p>
        </w:tc>
        <w:tc>
          <w:tcPr>
            <w:tcW w:w="1592" w:type="dxa"/>
          </w:tcPr>
          <w:p w:rsidR="009A35D9" w:rsidRDefault="009A35D9" w:rsidP="00D61BA1">
            <w:pPr>
              <w:pStyle w:val="TableParagraph"/>
              <w:spacing w:line="270" w:lineRule="exact"/>
              <w:ind w:left="3"/>
              <w:jc w:val="center"/>
              <w:rPr>
                <w:sz w:val="24"/>
              </w:rPr>
            </w:pPr>
            <w:r>
              <w:rPr>
                <w:w w:val="99"/>
                <w:sz w:val="24"/>
              </w:rPr>
              <w:t>-</w:t>
            </w:r>
          </w:p>
        </w:tc>
        <w:tc>
          <w:tcPr>
            <w:tcW w:w="1909" w:type="dxa"/>
          </w:tcPr>
          <w:p w:rsidR="009A35D9" w:rsidRDefault="009A35D9" w:rsidP="00D61BA1">
            <w:pPr>
              <w:pStyle w:val="TableParagraph"/>
              <w:spacing w:line="270" w:lineRule="exact"/>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w:t>
            </w:r>
            <w:r>
              <w:rPr>
                <w:sz w:val="24"/>
              </w:rPr>
              <w:lastRenderedPageBreak/>
              <w:t>e</w:t>
            </w:r>
          </w:p>
        </w:tc>
        <w:tc>
          <w:tcPr>
            <w:tcW w:w="3980" w:type="dxa"/>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rPr>
                <w:sz w:val="24"/>
              </w:rPr>
            </w:pPr>
            <w:r>
              <w:rPr>
                <w:sz w:val="24"/>
              </w:rPr>
              <w:t>452.3</w:t>
            </w:r>
          </w:p>
        </w:tc>
        <w:tc>
          <w:tcPr>
            <w:tcW w:w="4796" w:type="dxa"/>
          </w:tcPr>
          <w:p w:rsidR="009A35D9" w:rsidRDefault="009A35D9" w:rsidP="00D61BA1">
            <w:pPr>
              <w:pStyle w:val="TableParagraph"/>
              <w:rPr>
                <w:sz w:val="24"/>
              </w:rPr>
            </w:pPr>
            <w:r>
              <w:rPr>
                <w:sz w:val="24"/>
              </w:rPr>
              <w:t>Disciplinas:</w:t>
            </w:r>
            <w:r>
              <w:rPr>
                <w:spacing w:val="-2"/>
                <w:sz w:val="24"/>
              </w:rPr>
              <w:t xml:space="preserve"> </w:t>
            </w:r>
            <w:r>
              <w:rPr>
                <w:sz w:val="24"/>
              </w:rPr>
              <w:t>programas</w:t>
            </w:r>
            <w:r>
              <w:rPr>
                <w:spacing w:val="-1"/>
                <w:sz w:val="24"/>
              </w:rPr>
              <w:t xml:space="preserve"> </w:t>
            </w:r>
            <w:r>
              <w:rPr>
                <w:sz w:val="24"/>
              </w:rPr>
              <w:t>didáticos</w:t>
            </w:r>
          </w:p>
        </w:tc>
        <w:tc>
          <w:tcPr>
            <w:tcW w:w="2000" w:type="dxa"/>
          </w:tcPr>
          <w:p w:rsidR="009A35D9" w:rsidRDefault="009A35D9" w:rsidP="00D61BA1">
            <w:pPr>
              <w:pStyle w:val="TableParagraph"/>
              <w:ind w:right="195"/>
              <w:jc w:val="right"/>
              <w:rPr>
                <w:sz w:val="24"/>
              </w:rPr>
            </w:pPr>
            <w:r>
              <w:rPr>
                <w:sz w:val="24"/>
              </w:rPr>
              <w:t>Enquanto</w:t>
            </w:r>
            <w:r>
              <w:rPr>
                <w:spacing w:val="-2"/>
                <w:sz w:val="24"/>
              </w:rPr>
              <w:t xml:space="preserve"> </w:t>
            </w:r>
            <w:r>
              <w:rPr>
                <w:sz w:val="24"/>
              </w:rPr>
              <w:t>vigora</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551"/>
        </w:trPr>
        <w:tc>
          <w:tcPr>
            <w:tcW w:w="1450" w:type="dxa"/>
          </w:tcPr>
          <w:p w:rsidR="009A35D9" w:rsidRDefault="009A35D9" w:rsidP="00D61BA1">
            <w:pPr>
              <w:pStyle w:val="TableParagraph"/>
              <w:rPr>
                <w:sz w:val="24"/>
              </w:rPr>
            </w:pPr>
            <w:r>
              <w:rPr>
                <w:sz w:val="24"/>
              </w:rPr>
              <w:t>452.31</w:t>
            </w:r>
          </w:p>
        </w:tc>
        <w:tc>
          <w:tcPr>
            <w:tcW w:w="4796" w:type="dxa"/>
          </w:tcPr>
          <w:p w:rsidR="009A35D9" w:rsidRDefault="009A35D9" w:rsidP="00D61BA1">
            <w:pPr>
              <w:pStyle w:val="TableParagraph"/>
              <w:rPr>
                <w:sz w:val="24"/>
              </w:rPr>
            </w:pPr>
            <w:r>
              <w:rPr>
                <w:sz w:val="24"/>
              </w:rPr>
              <w:t>Oferta</w:t>
            </w:r>
            <w:r>
              <w:rPr>
                <w:spacing w:val="-3"/>
                <w:sz w:val="24"/>
              </w:rPr>
              <w:t xml:space="preserve"> </w:t>
            </w:r>
            <w:r>
              <w:rPr>
                <w:sz w:val="24"/>
              </w:rPr>
              <w:t>de</w:t>
            </w:r>
            <w:r>
              <w:rPr>
                <w:spacing w:val="-1"/>
                <w:sz w:val="24"/>
              </w:rPr>
              <w:t xml:space="preserve"> </w:t>
            </w:r>
            <w:r>
              <w:rPr>
                <w:sz w:val="24"/>
              </w:rPr>
              <w:t>disciplinas</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rPr>
                <w:sz w:val="24"/>
              </w:rPr>
            </w:pP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92"/>
        <w:gridCol w:w="1909"/>
        <w:gridCol w:w="3980"/>
      </w:tblGrid>
      <w:tr w:rsidR="009A35D9" w:rsidTr="00D61BA1">
        <w:trPr>
          <w:trHeight w:val="1103"/>
        </w:trPr>
        <w:tc>
          <w:tcPr>
            <w:tcW w:w="1450" w:type="dxa"/>
            <w:tcBorders>
              <w:top w:val="nil"/>
            </w:tcBorders>
          </w:tcPr>
          <w:p w:rsidR="009A35D9" w:rsidRDefault="009A35D9" w:rsidP="00D61BA1">
            <w:pPr>
              <w:pStyle w:val="TableParagraph"/>
              <w:rPr>
                <w:sz w:val="24"/>
              </w:rPr>
            </w:pPr>
            <w:r>
              <w:rPr>
                <w:sz w:val="24"/>
              </w:rPr>
              <w:t>452.32</w:t>
            </w:r>
          </w:p>
        </w:tc>
        <w:tc>
          <w:tcPr>
            <w:tcW w:w="4796" w:type="dxa"/>
            <w:tcBorders>
              <w:top w:val="nil"/>
            </w:tcBorders>
          </w:tcPr>
          <w:p w:rsidR="009A35D9" w:rsidRDefault="009A35D9" w:rsidP="00D61BA1">
            <w:pPr>
              <w:pStyle w:val="TableParagraph"/>
              <w:rPr>
                <w:sz w:val="24"/>
              </w:rPr>
            </w:pPr>
            <w:r>
              <w:rPr>
                <w:sz w:val="24"/>
              </w:rPr>
              <w:t>Estágios</w:t>
            </w:r>
            <w:r>
              <w:rPr>
                <w:spacing w:val="-3"/>
                <w:sz w:val="24"/>
              </w:rPr>
              <w:t xml:space="preserve"> </w:t>
            </w:r>
            <w:r>
              <w:rPr>
                <w:sz w:val="24"/>
              </w:rPr>
              <w:t>obrigatórios</w:t>
            </w:r>
          </w:p>
        </w:tc>
        <w:tc>
          <w:tcPr>
            <w:tcW w:w="2000" w:type="dxa"/>
            <w:tcBorders>
              <w:top w:val="nil"/>
            </w:tcBorders>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Borders>
              <w:top w:val="nil"/>
            </w:tcBorders>
          </w:tcPr>
          <w:p w:rsidR="009A35D9" w:rsidRDefault="009A35D9" w:rsidP="00D61BA1">
            <w:pPr>
              <w:pStyle w:val="TableParagraph"/>
              <w:ind w:left="401" w:right="401"/>
              <w:jc w:val="center"/>
              <w:rPr>
                <w:sz w:val="24"/>
              </w:rPr>
            </w:pPr>
            <w:r>
              <w:rPr>
                <w:sz w:val="24"/>
              </w:rPr>
              <w:t>52</w:t>
            </w:r>
            <w:r>
              <w:rPr>
                <w:spacing w:val="-1"/>
                <w:sz w:val="24"/>
              </w:rPr>
              <w:t xml:space="preserve"> </w:t>
            </w:r>
            <w:r>
              <w:rPr>
                <w:sz w:val="24"/>
              </w:rPr>
              <w:t>anos</w:t>
            </w:r>
          </w:p>
        </w:tc>
        <w:tc>
          <w:tcPr>
            <w:tcW w:w="1909" w:type="dxa"/>
            <w:tcBorders>
              <w:top w:val="nil"/>
            </w:tcBorders>
          </w:tcPr>
          <w:p w:rsidR="009A35D9" w:rsidRDefault="009A35D9" w:rsidP="00D61BA1">
            <w:pPr>
              <w:pStyle w:val="TableParagraph"/>
              <w:ind w:left="404"/>
              <w:rPr>
                <w:sz w:val="24"/>
              </w:rPr>
            </w:pPr>
            <w:r>
              <w:rPr>
                <w:sz w:val="24"/>
              </w:rPr>
              <w:t>Eliminação</w:t>
            </w:r>
          </w:p>
        </w:tc>
        <w:tc>
          <w:tcPr>
            <w:tcW w:w="3980" w:type="dxa"/>
            <w:tcBorders>
              <w:top w:val="nil"/>
            </w:tcBorders>
          </w:tcPr>
          <w:p w:rsidR="009A35D9" w:rsidRDefault="009A35D9" w:rsidP="00D61BA1">
            <w:pPr>
              <w:pStyle w:val="TableParagraph"/>
              <w:rPr>
                <w:sz w:val="24"/>
              </w:rPr>
            </w:pPr>
          </w:p>
        </w:tc>
      </w:tr>
      <w:tr w:rsidR="009A35D9" w:rsidTr="00D61BA1">
        <w:trPr>
          <w:trHeight w:val="599"/>
        </w:trPr>
        <w:tc>
          <w:tcPr>
            <w:tcW w:w="1450" w:type="dxa"/>
          </w:tcPr>
          <w:p w:rsidR="009A35D9" w:rsidRDefault="009A35D9" w:rsidP="00D61BA1">
            <w:pPr>
              <w:pStyle w:val="TableParagraph"/>
              <w:rPr>
                <w:sz w:val="24"/>
              </w:rPr>
            </w:pPr>
            <w:r>
              <w:rPr>
                <w:sz w:val="24"/>
              </w:rPr>
              <w:t>453</w:t>
            </w:r>
          </w:p>
        </w:tc>
        <w:tc>
          <w:tcPr>
            <w:tcW w:w="4796" w:type="dxa"/>
          </w:tcPr>
          <w:p w:rsidR="009A35D9" w:rsidRDefault="009A35D9" w:rsidP="00D61BA1">
            <w:pPr>
              <w:pStyle w:val="TableParagraph"/>
              <w:rPr>
                <w:sz w:val="24"/>
              </w:rPr>
            </w:pPr>
            <w:r>
              <w:rPr>
                <w:sz w:val="24"/>
              </w:rPr>
              <w:t>Planejamento</w:t>
            </w:r>
            <w:r>
              <w:rPr>
                <w:spacing w:val="-2"/>
                <w:sz w:val="24"/>
              </w:rPr>
              <w:t xml:space="preserve"> </w:t>
            </w:r>
            <w:r>
              <w:rPr>
                <w:sz w:val="24"/>
              </w:rPr>
              <w:t>da</w:t>
            </w:r>
            <w:r>
              <w:rPr>
                <w:spacing w:val="-1"/>
                <w:sz w:val="24"/>
              </w:rPr>
              <w:t xml:space="preserve"> </w:t>
            </w:r>
            <w:r>
              <w:rPr>
                <w:sz w:val="24"/>
              </w:rPr>
              <w:t>atividade</w:t>
            </w:r>
            <w:r>
              <w:rPr>
                <w:spacing w:val="-2"/>
                <w:sz w:val="24"/>
              </w:rPr>
              <w:t xml:space="preserve"> </w:t>
            </w:r>
            <w:r>
              <w:rPr>
                <w:sz w:val="24"/>
              </w:rPr>
              <w:t>escolar</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rPr>
                <w:sz w:val="24"/>
              </w:rPr>
            </w:pPr>
          </w:p>
        </w:tc>
      </w:tr>
      <w:tr w:rsidR="009A35D9" w:rsidTr="00D61BA1">
        <w:trPr>
          <w:trHeight w:val="1934"/>
        </w:trPr>
        <w:tc>
          <w:tcPr>
            <w:tcW w:w="1450" w:type="dxa"/>
          </w:tcPr>
          <w:p w:rsidR="009A35D9" w:rsidRDefault="009A35D9" w:rsidP="00D61BA1">
            <w:pPr>
              <w:pStyle w:val="TableParagraph"/>
              <w:spacing w:line="271" w:lineRule="exact"/>
              <w:rPr>
                <w:sz w:val="24"/>
              </w:rPr>
            </w:pPr>
            <w:r>
              <w:rPr>
                <w:sz w:val="24"/>
              </w:rPr>
              <w:t>454</w:t>
            </w:r>
          </w:p>
        </w:tc>
        <w:tc>
          <w:tcPr>
            <w:tcW w:w="4796" w:type="dxa"/>
          </w:tcPr>
          <w:p w:rsidR="009A35D9" w:rsidRDefault="009A35D9" w:rsidP="00D61BA1">
            <w:pPr>
              <w:pStyle w:val="TableParagraph"/>
              <w:spacing w:line="271" w:lineRule="exact"/>
              <w:rPr>
                <w:sz w:val="24"/>
              </w:rPr>
            </w:pPr>
            <w:r>
              <w:rPr>
                <w:sz w:val="24"/>
              </w:rPr>
              <w:t>Conselhos</w:t>
            </w:r>
            <w:r>
              <w:rPr>
                <w:spacing w:val="-1"/>
                <w:sz w:val="24"/>
              </w:rPr>
              <w:t xml:space="preserve"> </w:t>
            </w:r>
            <w:r>
              <w:rPr>
                <w:sz w:val="24"/>
              </w:rPr>
              <w:t>de</w:t>
            </w:r>
            <w:r>
              <w:rPr>
                <w:spacing w:val="-1"/>
                <w:sz w:val="24"/>
              </w:rPr>
              <w:t xml:space="preserve"> </w:t>
            </w:r>
            <w:r>
              <w:rPr>
                <w:sz w:val="24"/>
              </w:rPr>
              <w:t>classe</w:t>
            </w:r>
          </w:p>
        </w:tc>
        <w:tc>
          <w:tcPr>
            <w:tcW w:w="2000" w:type="dxa"/>
          </w:tcPr>
          <w:p w:rsidR="009A35D9" w:rsidRDefault="009A35D9" w:rsidP="00D61BA1">
            <w:pPr>
              <w:pStyle w:val="TableParagraph"/>
              <w:spacing w:line="271" w:lineRule="exact"/>
              <w:ind w:left="32" w:right="27"/>
              <w:jc w:val="center"/>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spacing w:line="271" w:lineRule="exact"/>
              <w:ind w:left="401" w:right="401"/>
              <w:jc w:val="center"/>
              <w:rPr>
                <w:sz w:val="24"/>
              </w:rPr>
            </w:pPr>
            <w:r>
              <w:rPr>
                <w:sz w:val="24"/>
              </w:rPr>
              <w:t>15</w:t>
            </w:r>
            <w:r>
              <w:rPr>
                <w:spacing w:val="-1"/>
                <w:sz w:val="24"/>
              </w:rPr>
              <w:t xml:space="preserve"> </w:t>
            </w:r>
            <w:r>
              <w:rPr>
                <w:sz w:val="24"/>
              </w:rPr>
              <w:t>anos</w:t>
            </w:r>
          </w:p>
        </w:tc>
        <w:tc>
          <w:tcPr>
            <w:tcW w:w="1909" w:type="dxa"/>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388"/>
              <w:rPr>
                <w:sz w:val="24"/>
              </w:rPr>
            </w:pPr>
            <w:r>
              <w:rPr>
                <w:sz w:val="24"/>
              </w:rPr>
              <w:t>A produção, manuseio, consulta,</w:t>
            </w:r>
            <w:r>
              <w:rPr>
                <w:spacing w:val="1"/>
                <w:sz w:val="24"/>
              </w:rPr>
              <w:t xml:space="preserve"> </w:t>
            </w:r>
            <w:r>
              <w:rPr>
                <w:sz w:val="24"/>
              </w:rPr>
              <w:t>transmissão,</w:t>
            </w:r>
            <w:r>
              <w:rPr>
                <w:spacing w:val="-5"/>
                <w:sz w:val="24"/>
              </w:rPr>
              <w:t xml:space="preserve"> </w:t>
            </w:r>
            <w:r>
              <w:rPr>
                <w:sz w:val="24"/>
              </w:rPr>
              <w:t>manutenção</w:t>
            </w:r>
            <w:r>
              <w:rPr>
                <w:spacing w:val="-2"/>
                <w:sz w:val="24"/>
              </w:rPr>
              <w:t xml:space="preserve"> </w:t>
            </w:r>
            <w:r>
              <w:rPr>
                <w:sz w:val="24"/>
              </w:rPr>
              <w:t>e</w:t>
            </w:r>
            <w:r>
              <w:rPr>
                <w:spacing w:val="-6"/>
                <w:sz w:val="24"/>
              </w:rPr>
              <w:t xml:space="preserve"> </w:t>
            </w:r>
            <w:r>
              <w:rPr>
                <w:sz w:val="24"/>
              </w:rPr>
              <w:t>guarda</w:t>
            </w:r>
            <w:r>
              <w:rPr>
                <w:spacing w:val="-6"/>
                <w:sz w:val="24"/>
              </w:rPr>
              <w:t xml:space="preserve"> </w:t>
            </w:r>
            <w:r>
              <w:rPr>
                <w:sz w:val="24"/>
              </w:rPr>
              <w:t>de</w:t>
            </w:r>
            <w:r>
              <w:rPr>
                <w:spacing w:val="-57"/>
                <w:sz w:val="24"/>
              </w:rPr>
              <w:t xml:space="preserve"> </w:t>
            </w:r>
            <w:r>
              <w:rPr>
                <w:sz w:val="24"/>
              </w:rPr>
              <w:t>dados, documentos e informações</w:t>
            </w:r>
            <w:r>
              <w:rPr>
                <w:spacing w:val="1"/>
                <w:sz w:val="24"/>
              </w:rPr>
              <w:t xml:space="preserve"> </w:t>
            </w:r>
            <w:r>
              <w:rPr>
                <w:sz w:val="24"/>
              </w:rPr>
              <w:t>relativos à vida privada, à honra e a</w:t>
            </w:r>
            <w:r>
              <w:rPr>
                <w:spacing w:val="1"/>
                <w:sz w:val="24"/>
              </w:rPr>
              <w:t xml:space="preserve"> </w:t>
            </w:r>
            <w:r>
              <w:rPr>
                <w:sz w:val="24"/>
              </w:rPr>
              <w:t>imagem dos alunos deverão observar</w:t>
            </w:r>
            <w:r>
              <w:rPr>
                <w:spacing w:val="-57"/>
                <w:sz w:val="24"/>
              </w:rPr>
              <w:t xml:space="preserve"> </w:t>
            </w:r>
            <w:r>
              <w:rPr>
                <w:sz w:val="24"/>
              </w:rPr>
              <w:t>medidas</w:t>
            </w:r>
            <w:r>
              <w:rPr>
                <w:spacing w:val="-1"/>
                <w:sz w:val="24"/>
              </w:rPr>
              <w:t xml:space="preserve"> </w:t>
            </w:r>
            <w:r>
              <w:rPr>
                <w:sz w:val="24"/>
              </w:rPr>
              <w:t>especiais</w:t>
            </w:r>
            <w:r>
              <w:rPr>
                <w:spacing w:val="-1"/>
                <w:sz w:val="24"/>
              </w:rPr>
              <w:t xml:space="preserve"> </w:t>
            </w:r>
            <w:r>
              <w:rPr>
                <w:sz w:val="24"/>
              </w:rPr>
              <w:t>de segurança,</w:t>
            </w:r>
          </w:p>
          <w:p w:rsidR="009A35D9" w:rsidRDefault="009A35D9" w:rsidP="00D61BA1">
            <w:pPr>
              <w:pStyle w:val="TableParagraph"/>
              <w:spacing w:line="264" w:lineRule="exact"/>
              <w:ind w:left="2"/>
              <w:rPr>
                <w:sz w:val="24"/>
              </w:rPr>
            </w:pPr>
            <w:r>
              <w:rPr>
                <w:sz w:val="24"/>
              </w:rPr>
              <w:t>conforme</w:t>
            </w:r>
            <w:r>
              <w:rPr>
                <w:spacing w:val="-3"/>
                <w:sz w:val="24"/>
              </w:rPr>
              <w:t xml:space="preserve"> </w:t>
            </w:r>
            <w:r>
              <w:rPr>
                <w:sz w:val="24"/>
              </w:rPr>
              <w:t>legislação</w:t>
            </w:r>
            <w:r>
              <w:rPr>
                <w:spacing w:val="-2"/>
                <w:sz w:val="24"/>
              </w:rPr>
              <w:t xml:space="preserve"> </w:t>
            </w:r>
            <w:r>
              <w:rPr>
                <w:sz w:val="24"/>
              </w:rPr>
              <w:t>em vigor.</w:t>
            </w:r>
          </w:p>
        </w:tc>
      </w:tr>
      <w:tr w:rsidR="009A35D9" w:rsidTr="00D61BA1">
        <w:trPr>
          <w:trHeight w:val="275"/>
        </w:trPr>
        <w:tc>
          <w:tcPr>
            <w:tcW w:w="1450" w:type="dxa"/>
          </w:tcPr>
          <w:p w:rsidR="009A35D9" w:rsidRDefault="009A35D9" w:rsidP="00D61BA1">
            <w:pPr>
              <w:pStyle w:val="TableParagraph"/>
              <w:spacing w:line="256" w:lineRule="exact"/>
              <w:rPr>
                <w:sz w:val="24"/>
              </w:rPr>
            </w:pPr>
            <w:r>
              <w:rPr>
                <w:sz w:val="24"/>
              </w:rPr>
              <w:t>455</w:t>
            </w:r>
          </w:p>
        </w:tc>
        <w:tc>
          <w:tcPr>
            <w:tcW w:w="4796" w:type="dxa"/>
          </w:tcPr>
          <w:p w:rsidR="009A35D9" w:rsidRDefault="009A35D9" w:rsidP="00D61BA1">
            <w:pPr>
              <w:pStyle w:val="TableParagraph"/>
              <w:spacing w:line="256" w:lineRule="exact"/>
              <w:rPr>
                <w:sz w:val="24"/>
              </w:rPr>
            </w:pPr>
            <w:r>
              <w:rPr>
                <w:sz w:val="24"/>
              </w:rPr>
              <w:t>Colação</w:t>
            </w:r>
            <w:r>
              <w:rPr>
                <w:spacing w:val="-2"/>
                <w:sz w:val="24"/>
              </w:rPr>
              <w:t xml:space="preserve"> </w:t>
            </w:r>
            <w:r>
              <w:rPr>
                <w:sz w:val="24"/>
              </w:rPr>
              <w:t>de</w:t>
            </w:r>
            <w:r>
              <w:rPr>
                <w:spacing w:val="-1"/>
                <w:sz w:val="24"/>
              </w:rPr>
              <w:t xml:space="preserve"> </w:t>
            </w:r>
            <w:r>
              <w:rPr>
                <w:sz w:val="24"/>
              </w:rPr>
              <w:t>grau.</w:t>
            </w:r>
            <w:r>
              <w:rPr>
                <w:spacing w:val="-1"/>
                <w:sz w:val="24"/>
              </w:rPr>
              <w:t xml:space="preserve"> </w:t>
            </w:r>
            <w:r>
              <w:rPr>
                <w:sz w:val="24"/>
              </w:rPr>
              <w:t>Formatura</w:t>
            </w:r>
          </w:p>
        </w:tc>
        <w:tc>
          <w:tcPr>
            <w:tcW w:w="2000" w:type="dxa"/>
          </w:tcPr>
          <w:p w:rsidR="009A35D9" w:rsidRDefault="009A35D9" w:rsidP="00D61BA1">
            <w:pPr>
              <w:pStyle w:val="TableParagraph"/>
              <w:spacing w:line="256" w:lineRule="exact"/>
              <w:ind w:left="32" w:right="27"/>
              <w:jc w:val="center"/>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spacing w:line="256" w:lineRule="exact"/>
              <w:ind w:left="3"/>
              <w:jc w:val="center"/>
              <w:rPr>
                <w:sz w:val="24"/>
              </w:rPr>
            </w:pPr>
            <w:r>
              <w:rPr>
                <w:w w:val="99"/>
                <w:sz w:val="24"/>
              </w:rPr>
              <w:t>-</w:t>
            </w:r>
          </w:p>
        </w:tc>
        <w:tc>
          <w:tcPr>
            <w:tcW w:w="1909" w:type="dxa"/>
          </w:tcPr>
          <w:p w:rsidR="009A35D9" w:rsidRDefault="009A35D9" w:rsidP="00D61BA1">
            <w:pPr>
              <w:pStyle w:val="TableParagraph"/>
              <w:spacing w:line="256" w:lineRule="exact"/>
              <w:ind w:left="404"/>
              <w:rPr>
                <w:sz w:val="24"/>
              </w:rPr>
            </w:pPr>
            <w:r>
              <w:rPr>
                <w:sz w:val="24"/>
              </w:rPr>
              <w:t>Eliminação</w:t>
            </w:r>
          </w:p>
        </w:tc>
        <w:tc>
          <w:tcPr>
            <w:tcW w:w="3980" w:type="dxa"/>
          </w:tcPr>
          <w:p w:rsidR="009A35D9" w:rsidRDefault="009A35D9" w:rsidP="00D61BA1">
            <w:pPr>
              <w:pStyle w:val="TableParagraph"/>
              <w:rPr>
                <w:sz w:val="20"/>
              </w:rPr>
            </w:pPr>
          </w:p>
        </w:tc>
      </w:tr>
      <w:tr w:rsidR="009A35D9" w:rsidTr="00D61BA1">
        <w:trPr>
          <w:trHeight w:val="552"/>
        </w:trPr>
        <w:tc>
          <w:tcPr>
            <w:tcW w:w="1450" w:type="dxa"/>
          </w:tcPr>
          <w:p w:rsidR="009A35D9" w:rsidRDefault="009A35D9" w:rsidP="00D61BA1">
            <w:pPr>
              <w:pStyle w:val="TableParagraph"/>
              <w:rPr>
                <w:sz w:val="24"/>
              </w:rPr>
            </w:pPr>
            <w:r>
              <w:rPr>
                <w:sz w:val="24"/>
              </w:rPr>
              <w:t>455.1</w:t>
            </w:r>
          </w:p>
        </w:tc>
        <w:tc>
          <w:tcPr>
            <w:tcW w:w="4796" w:type="dxa"/>
          </w:tcPr>
          <w:p w:rsidR="009A35D9" w:rsidRDefault="009A35D9" w:rsidP="00D61BA1">
            <w:pPr>
              <w:pStyle w:val="TableParagraph"/>
              <w:rPr>
                <w:sz w:val="24"/>
              </w:rPr>
            </w:pPr>
            <w:r>
              <w:rPr>
                <w:sz w:val="24"/>
              </w:rPr>
              <w:t>Termo</w:t>
            </w:r>
            <w:r>
              <w:rPr>
                <w:spacing w:val="-1"/>
                <w:sz w:val="24"/>
              </w:rPr>
              <w:t xml:space="preserve"> </w:t>
            </w:r>
            <w:r>
              <w:rPr>
                <w:sz w:val="24"/>
              </w:rPr>
              <w:t>ou</w:t>
            </w:r>
            <w:r>
              <w:rPr>
                <w:spacing w:val="-1"/>
                <w:sz w:val="24"/>
              </w:rPr>
              <w:t xml:space="preserve"> </w:t>
            </w:r>
            <w:r>
              <w:rPr>
                <w:sz w:val="24"/>
              </w:rPr>
              <w:t>ata</w:t>
            </w:r>
            <w:r>
              <w:rPr>
                <w:spacing w:val="-1"/>
                <w:sz w:val="24"/>
              </w:rPr>
              <w:t xml:space="preserve"> </w:t>
            </w:r>
            <w:r>
              <w:rPr>
                <w:sz w:val="24"/>
              </w:rPr>
              <w:t>de</w:t>
            </w:r>
            <w:r>
              <w:rPr>
                <w:spacing w:val="-2"/>
                <w:sz w:val="24"/>
              </w:rPr>
              <w:t xml:space="preserve"> </w:t>
            </w:r>
            <w:r>
              <w:rPr>
                <w:sz w:val="24"/>
              </w:rPr>
              <w:t>colação</w:t>
            </w:r>
            <w:r>
              <w:rPr>
                <w:spacing w:val="1"/>
                <w:sz w:val="24"/>
              </w:rPr>
              <w:t xml:space="preserve"> </w:t>
            </w:r>
            <w:r>
              <w:rPr>
                <w:sz w:val="24"/>
              </w:rPr>
              <w:t>de</w:t>
            </w:r>
            <w:r>
              <w:rPr>
                <w:spacing w:val="-2"/>
                <w:sz w:val="24"/>
              </w:rPr>
              <w:t xml:space="preserve"> </w:t>
            </w:r>
            <w:r>
              <w:rPr>
                <w:sz w:val="24"/>
              </w:rPr>
              <w:t>grau</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456</w:t>
            </w:r>
            <w:r>
              <w:rPr>
                <w:spacing w:val="-1"/>
                <w:sz w:val="24"/>
              </w:rPr>
              <w:t xml:space="preserve"> </w:t>
            </w:r>
            <w:r>
              <w:rPr>
                <w:sz w:val="24"/>
              </w:rPr>
              <w:t>Vida</w:t>
            </w:r>
            <w:r>
              <w:rPr>
                <w:spacing w:val="-1"/>
                <w:sz w:val="24"/>
              </w:rPr>
              <w:t xml:space="preserve"> </w:t>
            </w:r>
            <w:r>
              <w:rPr>
                <w:sz w:val="24"/>
              </w:rPr>
              <w:t>escolar</w:t>
            </w:r>
            <w:r>
              <w:rPr>
                <w:spacing w:val="-1"/>
                <w:sz w:val="24"/>
              </w:rPr>
              <w:t xml:space="preserve"> </w:t>
            </w:r>
            <w:r>
              <w:rPr>
                <w:sz w:val="24"/>
              </w:rPr>
              <w:t>dos alunos</w:t>
            </w:r>
            <w:r>
              <w:rPr>
                <w:spacing w:val="-1"/>
                <w:sz w:val="24"/>
              </w:rPr>
              <w:t xml:space="preserve"> </w:t>
            </w:r>
            <w:r>
              <w:rPr>
                <w:sz w:val="24"/>
              </w:rPr>
              <w:t>do ensino</w:t>
            </w:r>
            <w:r>
              <w:rPr>
                <w:spacing w:val="-1"/>
                <w:sz w:val="24"/>
              </w:rPr>
              <w:t xml:space="preserve"> </w:t>
            </w:r>
            <w:r>
              <w:rPr>
                <w:sz w:val="24"/>
              </w:rPr>
              <w:t>técnico</w:t>
            </w: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456.1</w:t>
            </w:r>
            <w:r>
              <w:rPr>
                <w:spacing w:val="-1"/>
                <w:sz w:val="24"/>
              </w:rPr>
              <w:t xml:space="preserve"> </w:t>
            </w:r>
            <w:r>
              <w:rPr>
                <w:sz w:val="24"/>
              </w:rPr>
              <w:t>Ingresso</w:t>
            </w: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456.11</w:t>
            </w:r>
            <w:r>
              <w:rPr>
                <w:spacing w:val="-1"/>
                <w:sz w:val="24"/>
              </w:rPr>
              <w:t xml:space="preserve"> </w:t>
            </w:r>
            <w:r>
              <w:rPr>
                <w:sz w:val="24"/>
              </w:rPr>
              <w:t>Processo</w:t>
            </w:r>
            <w:r>
              <w:rPr>
                <w:spacing w:val="-1"/>
                <w:sz w:val="24"/>
              </w:rPr>
              <w:t xml:space="preserve"> </w:t>
            </w:r>
            <w:r>
              <w:rPr>
                <w:sz w:val="24"/>
              </w:rPr>
              <w:t>de</w:t>
            </w:r>
            <w:r>
              <w:rPr>
                <w:spacing w:val="-1"/>
                <w:sz w:val="24"/>
              </w:rPr>
              <w:t xml:space="preserve"> </w:t>
            </w:r>
            <w:r>
              <w:rPr>
                <w:sz w:val="24"/>
              </w:rPr>
              <w:t>seleção</w:t>
            </w:r>
          </w:p>
        </w:tc>
      </w:tr>
      <w:tr w:rsidR="009A35D9" w:rsidTr="00D61BA1">
        <w:trPr>
          <w:trHeight w:val="551"/>
        </w:trPr>
        <w:tc>
          <w:tcPr>
            <w:tcW w:w="1450" w:type="dxa"/>
          </w:tcPr>
          <w:p w:rsidR="009A35D9" w:rsidRDefault="009A35D9" w:rsidP="00D61BA1">
            <w:pPr>
              <w:pStyle w:val="TableParagraph"/>
              <w:rPr>
                <w:sz w:val="24"/>
              </w:rPr>
            </w:pPr>
            <w:r>
              <w:rPr>
                <w:sz w:val="24"/>
              </w:rPr>
              <w:lastRenderedPageBreak/>
              <w:t>456.111</w:t>
            </w:r>
          </w:p>
        </w:tc>
        <w:tc>
          <w:tcPr>
            <w:tcW w:w="4796" w:type="dxa"/>
          </w:tcPr>
          <w:p w:rsidR="009A35D9" w:rsidRDefault="009A35D9" w:rsidP="00D61BA1">
            <w:pPr>
              <w:pStyle w:val="TableParagraph"/>
              <w:rPr>
                <w:sz w:val="24"/>
              </w:rPr>
            </w:pPr>
            <w:r>
              <w:rPr>
                <w:sz w:val="24"/>
              </w:rPr>
              <w:t>Planejamento.</w:t>
            </w:r>
            <w:r>
              <w:rPr>
                <w:spacing w:val="-2"/>
                <w:sz w:val="24"/>
              </w:rPr>
              <w:t xml:space="preserve"> </w:t>
            </w:r>
            <w:r>
              <w:rPr>
                <w:sz w:val="24"/>
              </w:rPr>
              <w:t>Orientações</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554"/>
        </w:trPr>
        <w:tc>
          <w:tcPr>
            <w:tcW w:w="1450" w:type="dxa"/>
          </w:tcPr>
          <w:p w:rsidR="009A35D9" w:rsidRDefault="009A35D9" w:rsidP="00D61BA1">
            <w:pPr>
              <w:pStyle w:val="TableParagraph"/>
              <w:spacing w:line="270" w:lineRule="exact"/>
              <w:rPr>
                <w:sz w:val="24"/>
              </w:rPr>
            </w:pPr>
            <w:r>
              <w:rPr>
                <w:sz w:val="24"/>
              </w:rPr>
              <w:t>456.112</w:t>
            </w:r>
          </w:p>
        </w:tc>
        <w:tc>
          <w:tcPr>
            <w:tcW w:w="4796" w:type="dxa"/>
          </w:tcPr>
          <w:p w:rsidR="009A35D9" w:rsidRDefault="009A35D9" w:rsidP="00D61BA1">
            <w:pPr>
              <w:pStyle w:val="TableParagraph"/>
              <w:spacing w:line="270" w:lineRule="exact"/>
              <w:rPr>
                <w:sz w:val="24"/>
              </w:rPr>
            </w:pPr>
            <w:r>
              <w:rPr>
                <w:sz w:val="24"/>
              </w:rPr>
              <w:t>Inscrições</w:t>
            </w:r>
          </w:p>
        </w:tc>
        <w:tc>
          <w:tcPr>
            <w:tcW w:w="2000" w:type="dxa"/>
          </w:tcPr>
          <w:p w:rsidR="009A35D9" w:rsidRDefault="009A35D9" w:rsidP="00D61BA1">
            <w:pPr>
              <w:pStyle w:val="TableParagraph"/>
              <w:spacing w:line="270" w:lineRule="exact"/>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27" w:right="27"/>
              <w:jc w:val="center"/>
              <w:rPr>
                <w:sz w:val="24"/>
              </w:rPr>
            </w:pPr>
            <w:r>
              <w:rPr>
                <w:sz w:val="24"/>
              </w:rPr>
              <w:t>do</w:t>
            </w:r>
            <w:r>
              <w:rPr>
                <w:spacing w:val="-1"/>
                <w:sz w:val="24"/>
              </w:rPr>
              <w:t xml:space="preserve"> </w:t>
            </w:r>
            <w:r>
              <w:rPr>
                <w:sz w:val="24"/>
              </w:rPr>
              <w:t>evento</w:t>
            </w:r>
            <w:r>
              <w:rPr>
                <w:spacing w:val="-1"/>
                <w:sz w:val="24"/>
              </w:rPr>
              <w:t xml:space="preserve"> </w:t>
            </w:r>
            <w:r>
              <w:rPr>
                <w:sz w:val="24"/>
              </w:rPr>
              <w:t>*</w:t>
            </w:r>
          </w:p>
        </w:tc>
        <w:tc>
          <w:tcPr>
            <w:tcW w:w="1592" w:type="dxa"/>
          </w:tcPr>
          <w:p w:rsidR="009A35D9" w:rsidRDefault="009A35D9" w:rsidP="00D61BA1">
            <w:pPr>
              <w:pStyle w:val="TableParagraph"/>
              <w:spacing w:line="270" w:lineRule="exact"/>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spacing w:line="270" w:lineRule="exact"/>
              <w:ind w:left="404"/>
              <w:rPr>
                <w:sz w:val="24"/>
              </w:rPr>
            </w:pPr>
            <w:r>
              <w:rPr>
                <w:sz w:val="24"/>
              </w:rPr>
              <w:t>Eliminação</w:t>
            </w:r>
          </w:p>
        </w:tc>
        <w:tc>
          <w:tcPr>
            <w:tcW w:w="3980" w:type="dxa"/>
          </w:tcPr>
          <w:p w:rsidR="009A35D9" w:rsidRDefault="009A35D9" w:rsidP="00D61BA1">
            <w:pPr>
              <w:pStyle w:val="TableParagraph"/>
              <w:spacing w:line="270" w:lineRule="exact"/>
              <w:ind w:left="2"/>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p>
          <w:p w:rsidR="009A35D9" w:rsidRDefault="009A35D9" w:rsidP="00D61BA1">
            <w:pPr>
              <w:pStyle w:val="TableParagraph"/>
              <w:spacing w:line="264" w:lineRule="exact"/>
              <w:ind w:left="2"/>
              <w:rPr>
                <w:sz w:val="24"/>
              </w:rPr>
            </w:pPr>
            <w:r>
              <w:rPr>
                <w:sz w:val="24"/>
              </w:rPr>
              <w:t>ação</w:t>
            </w:r>
            <w:r>
              <w:rPr>
                <w:spacing w:val="-2"/>
                <w:sz w:val="24"/>
              </w:rPr>
              <w:t xml:space="preserve"> </w:t>
            </w:r>
            <w:r>
              <w:rPr>
                <w:sz w:val="24"/>
              </w:rPr>
              <w:t>judicial.</w:t>
            </w:r>
          </w:p>
        </w:tc>
      </w:tr>
    </w:tbl>
    <w:p w:rsidR="009A35D9" w:rsidRDefault="009A35D9" w:rsidP="009A35D9">
      <w:pPr>
        <w:spacing w:line="264" w:lineRule="exact"/>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92"/>
        <w:gridCol w:w="1909"/>
        <w:gridCol w:w="3980"/>
      </w:tblGrid>
      <w:tr w:rsidR="009A35D9" w:rsidTr="00D61BA1">
        <w:trPr>
          <w:trHeight w:val="551"/>
        </w:trPr>
        <w:tc>
          <w:tcPr>
            <w:tcW w:w="1450" w:type="dxa"/>
            <w:tcBorders>
              <w:top w:val="nil"/>
            </w:tcBorders>
          </w:tcPr>
          <w:p w:rsidR="009A35D9" w:rsidRDefault="009A35D9" w:rsidP="00D61BA1">
            <w:pPr>
              <w:pStyle w:val="TableParagraph"/>
              <w:rPr>
                <w:sz w:val="24"/>
              </w:rPr>
            </w:pPr>
            <w:r>
              <w:rPr>
                <w:sz w:val="24"/>
              </w:rPr>
              <w:t>456.113</w:t>
            </w:r>
          </w:p>
        </w:tc>
        <w:tc>
          <w:tcPr>
            <w:tcW w:w="4796" w:type="dxa"/>
            <w:tcBorders>
              <w:top w:val="nil"/>
            </w:tcBorders>
          </w:tcPr>
          <w:p w:rsidR="009A35D9" w:rsidRDefault="009A35D9" w:rsidP="00D61BA1">
            <w:pPr>
              <w:pStyle w:val="TableParagraph"/>
              <w:rPr>
                <w:sz w:val="24"/>
              </w:rPr>
            </w:pPr>
            <w:r>
              <w:rPr>
                <w:sz w:val="24"/>
              </w:rPr>
              <w:t>Controle</w:t>
            </w:r>
            <w:r>
              <w:rPr>
                <w:spacing w:val="-1"/>
                <w:sz w:val="24"/>
              </w:rPr>
              <w:t xml:space="preserve"> </w:t>
            </w:r>
            <w:r>
              <w:rPr>
                <w:sz w:val="24"/>
              </w:rPr>
              <w:t>de</w:t>
            </w:r>
            <w:r>
              <w:rPr>
                <w:spacing w:val="-3"/>
                <w:sz w:val="24"/>
              </w:rPr>
              <w:t xml:space="preserve"> </w:t>
            </w:r>
            <w:r>
              <w:rPr>
                <w:sz w:val="24"/>
              </w:rPr>
              <w:t>aplicação</w:t>
            </w:r>
            <w:r>
              <w:rPr>
                <w:spacing w:val="-1"/>
                <w:sz w:val="24"/>
              </w:rPr>
              <w:t xml:space="preserve"> </w:t>
            </w:r>
            <w:r>
              <w:rPr>
                <w:sz w:val="24"/>
              </w:rPr>
              <w:t>de provas</w:t>
            </w:r>
          </w:p>
        </w:tc>
        <w:tc>
          <w:tcPr>
            <w:tcW w:w="2000" w:type="dxa"/>
            <w:tcBorders>
              <w:top w:val="nil"/>
            </w:tcBorders>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Borders>
              <w:top w:val="nil"/>
            </w:tcBorders>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Borders>
              <w:top w:val="nil"/>
            </w:tcBorders>
          </w:tcPr>
          <w:p w:rsidR="009A35D9" w:rsidRDefault="009A35D9" w:rsidP="00D61BA1">
            <w:pPr>
              <w:pStyle w:val="TableParagraph"/>
              <w:ind w:left="404"/>
              <w:rPr>
                <w:sz w:val="24"/>
              </w:rPr>
            </w:pPr>
            <w:r>
              <w:rPr>
                <w:sz w:val="24"/>
              </w:rPr>
              <w:t>Eliminação</w:t>
            </w:r>
          </w:p>
        </w:tc>
        <w:tc>
          <w:tcPr>
            <w:tcW w:w="3980" w:type="dxa"/>
            <w:tcBorders>
              <w:top w:val="nil"/>
            </w:tcBorders>
          </w:tcPr>
          <w:p w:rsidR="009A35D9" w:rsidRDefault="009A35D9" w:rsidP="00D61BA1">
            <w:pPr>
              <w:pStyle w:val="TableParagraph"/>
              <w:ind w:left="2"/>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 caso</w:t>
            </w:r>
            <w:r>
              <w:rPr>
                <w:spacing w:val="-1"/>
                <w:sz w:val="24"/>
              </w:rPr>
              <w:t xml:space="preserve"> </w:t>
            </w:r>
            <w:r>
              <w:rPr>
                <w:sz w:val="24"/>
              </w:rPr>
              <w:t>de</w:t>
            </w:r>
          </w:p>
          <w:p w:rsidR="009A35D9" w:rsidRDefault="009A35D9" w:rsidP="00D61BA1">
            <w:pPr>
              <w:pStyle w:val="TableParagraph"/>
              <w:spacing w:line="264" w:lineRule="exact"/>
              <w:ind w:left="2"/>
              <w:rPr>
                <w:sz w:val="24"/>
              </w:rPr>
            </w:pPr>
            <w:r>
              <w:rPr>
                <w:sz w:val="24"/>
              </w:rPr>
              <w:t>ação</w:t>
            </w:r>
            <w:r>
              <w:rPr>
                <w:spacing w:val="-2"/>
                <w:sz w:val="24"/>
              </w:rPr>
              <w:t xml:space="preserve"> </w:t>
            </w:r>
            <w:r>
              <w:rPr>
                <w:sz w:val="24"/>
              </w:rPr>
              <w:t>judicial.</w:t>
            </w:r>
          </w:p>
        </w:tc>
      </w:tr>
      <w:tr w:rsidR="009A35D9" w:rsidTr="00D61BA1">
        <w:trPr>
          <w:trHeight w:val="551"/>
        </w:trPr>
        <w:tc>
          <w:tcPr>
            <w:tcW w:w="1450" w:type="dxa"/>
          </w:tcPr>
          <w:p w:rsidR="009A35D9" w:rsidRDefault="009A35D9" w:rsidP="00D61BA1">
            <w:pPr>
              <w:pStyle w:val="TableParagraph"/>
              <w:rPr>
                <w:sz w:val="24"/>
              </w:rPr>
            </w:pPr>
            <w:r>
              <w:rPr>
                <w:sz w:val="24"/>
              </w:rPr>
              <w:t>456.114</w:t>
            </w:r>
          </w:p>
        </w:tc>
        <w:tc>
          <w:tcPr>
            <w:tcW w:w="4796" w:type="dxa"/>
          </w:tcPr>
          <w:p w:rsidR="009A35D9" w:rsidRDefault="009A35D9" w:rsidP="00D61BA1">
            <w:pPr>
              <w:pStyle w:val="TableParagraph"/>
              <w:rPr>
                <w:sz w:val="24"/>
              </w:rPr>
            </w:pPr>
            <w:r>
              <w:rPr>
                <w:sz w:val="24"/>
              </w:rPr>
              <w:t>Correção</w:t>
            </w:r>
            <w:r>
              <w:rPr>
                <w:spacing w:val="-1"/>
                <w:sz w:val="24"/>
              </w:rPr>
              <w:t xml:space="preserve"> </w:t>
            </w:r>
            <w:r>
              <w:rPr>
                <w:sz w:val="24"/>
              </w:rPr>
              <w:t>de</w:t>
            </w:r>
            <w:r>
              <w:rPr>
                <w:spacing w:val="-2"/>
                <w:sz w:val="24"/>
              </w:rPr>
              <w:t xml:space="preserve"> </w:t>
            </w:r>
            <w:r>
              <w:rPr>
                <w:sz w:val="24"/>
              </w:rPr>
              <w:t>provas</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ind w:left="2"/>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 caso</w:t>
            </w:r>
            <w:r>
              <w:rPr>
                <w:spacing w:val="-1"/>
                <w:sz w:val="24"/>
              </w:rPr>
              <w:t xml:space="preserve"> </w:t>
            </w:r>
            <w:r>
              <w:rPr>
                <w:sz w:val="24"/>
              </w:rPr>
              <w:t>de</w:t>
            </w:r>
          </w:p>
          <w:p w:rsidR="009A35D9" w:rsidRDefault="009A35D9" w:rsidP="00D61BA1">
            <w:pPr>
              <w:pStyle w:val="TableParagraph"/>
              <w:spacing w:line="264" w:lineRule="exact"/>
              <w:ind w:left="2"/>
              <w:rPr>
                <w:sz w:val="24"/>
              </w:rPr>
            </w:pPr>
            <w:r>
              <w:rPr>
                <w:sz w:val="24"/>
              </w:rPr>
              <w:t>ação</w:t>
            </w:r>
            <w:r>
              <w:rPr>
                <w:spacing w:val="-2"/>
                <w:sz w:val="24"/>
              </w:rPr>
              <w:t xml:space="preserve"> </w:t>
            </w:r>
            <w:r>
              <w:rPr>
                <w:sz w:val="24"/>
              </w:rPr>
              <w:t>judicial.</w:t>
            </w:r>
          </w:p>
        </w:tc>
      </w:tr>
      <w:tr w:rsidR="009A35D9" w:rsidTr="00D61BA1">
        <w:trPr>
          <w:trHeight w:val="1106"/>
        </w:trPr>
        <w:tc>
          <w:tcPr>
            <w:tcW w:w="1450" w:type="dxa"/>
          </w:tcPr>
          <w:p w:rsidR="009A35D9" w:rsidRDefault="009A35D9" w:rsidP="00D61BA1">
            <w:pPr>
              <w:pStyle w:val="TableParagraph"/>
              <w:spacing w:line="270" w:lineRule="exact"/>
              <w:rPr>
                <w:sz w:val="24"/>
              </w:rPr>
            </w:pPr>
            <w:r>
              <w:rPr>
                <w:sz w:val="24"/>
              </w:rPr>
              <w:t>456.115</w:t>
            </w:r>
          </w:p>
        </w:tc>
        <w:tc>
          <w:tcPr>
            <w:tcW w:w="4796" w:type="dxa"/>
          </w:tcPr>
          <w:p w:rsidR="009A35D9" w:rsidRDefault="009A35D9" w:rsidP="00D61BA1">
            <w:pPr>
              <w:pStyle w:val="TableParagraph"/>
              <w:spacing w:line="270" w:lineRule="exact"/>
              <w:rPr>
                <w:sz w:val="24"/>
              </w:rPr>
            </w:pPr>
            <w:r>
              <w:rPr>
                <w:sz w:val="24"/>
              </w:rPr>
              <w:t>Recursos</w:t>
            </w:r>
          </w:p>
        </w:tc>
        <w:tc>
          <w:tcPr>
            <w:tcW w:w="2000" w:type="dxa"/>
          </w:tcPr>
          <w:p w:rsidR="009A35D9" w:rsidRDefault="009A35D9" w:rsidP="00D61BA1">
            <w:pPr>
              <w:pStyle w:val="TableParagraph"/>
              <w:ind w:left="467" w:right="41" w:hanging="404"/>
              <w:rPr>
                <w:sz w:val="24"/>
              </w:rPr>
            </w:pPr>
            <w:r>
              <w:rPr>
                <w:sz w:val="24"/>
              </w:rPr>
              <w:t>Até a homologação</w:t>
            </w:r>
            <w:r>
              <w:rPr>
                <w:spacing w:val="-58"/>
                <w:sz w:val="24"/>
              </w:rPr>
              <w:t xml:space="preserve"> </w:t>
            </w:r>
            <w:r>
              <w:rPr>
                <w:sz w:val="24"/>
              </w:rPr>
              <w:t>do</w:t>
            </w:r>
            <w:r>
              <w:rPr>
                <w:spacing w:val="-1"/>
                <w:sz w:val="24"/>
              </w:rPr>
              <w:t xml:space="preserve"> </w:t>
            </w:r>
            <w:r>
              <w:rPr>
                <w:sz w:val="24"/>
              </w:rPr>
              <w:t>evento*</w:t>
            </w:r>
          </w:p>
        </w:tc>
        <w:tc>
          <w:tcPr>
            <w:tcW w:w="1592" w:type="dxa"/>
          </w:tcPr>
          <w:p w:rsidR="009A35D9" w:rsidRDefault="009A35D9" w:rsidP="00D61BA1">
            <w:pPr>
              <w:pStyle w:val="TableParagraph"/>
              <w:spacing w:line="270" w:lineRule="exact"/>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35"/>
              <w:rPr>
                <w:sz w:val="24"/>
              </w:rPr>
            </w:pPr>
            <w:r>
              <w:rPr>
                <w:sz w:val="24"/>
              </w:rPr>
              <w:t>*Aguardar</w:t>
            </w:r>
            <w:r>
              <w:rPr>
                <w:spacing w:val="-4"/>
                <w:sz w:val="24"/>
              </w:rPr>
              <w:t xml:space="preserve"> </w:t>
            </w:r>
            <w:r>
              <w:rPr>
                <w:sz w:val="24"/>
              </w:rPr>
              <w:t>o</w:t>
            </w:r>
            <w:r>
              <w:rPr>
                <w:spacing w:val="-3"/>
                <w:sz w:val="24"/>
              </w:rPr>
              <w:t xml:space="preserve"> </w:t>
            </w:r>
            <w:r>
              <w:rPr>
                <w:sz w:val="24"/>
              </w:rPr>
              <w:t>término</w:t>
            </w:r>
            <w:r>
              <w:rPr>
                <w:spacing w:val="-3"/>
                <w:sz w:val="24"/>
              </w:rPr>
              <w:t xml:space="preserve"> </w:t>
            </w:r>
            <w:r>
              <w:rPr>
                <w:sz w:val="24"/>
              </w:rPr>
              <w:t>da</w:t>
            </w:r>
            <w:r>
              <w:rPr>
                <w:spacing w:val="-2"/>
                <w:sz w:val="24"/>
              </w:rPr>
              <w:t xml:space="preserve"> </w:t>
            </w:r>
            <w:r>
              <w:rPr>
                <w:sz w:val="24"/>
              </w:rPr>
              <w:t>ação,</w:t>
            </w:r>
            <w:r>
              <w:rPr>
                <w:spacing w:val="-3"/>
                <w:sz w:val="24"/>
              </w:rPr>
              <w:t xml:space="preserve"> </w:t>
            </w:r>
            <w:r>
              <w:rPr>
                <w:sz w:val="24"/>
              </w:rPr>
              <w:t>no</w:t>
            </w:r>
            <w:r>
              <w:rPr>
                <w:spacing w:val="-1"/>
                <w:sz w:val="24"/>
              </w:rPr>
              <w:t xml:space="preserve"> </w:t>
            </w:r>
            <w:r>
              <w:rPr>
                <w:sz w:val="24"/>
              </w:rPr>
              <w:t>caso</w:t>
            </w:r>
            <w:r>
              <w:rPr>
                <w:spacing w:val="-3"/>
                <w:sz w:val="24"/>
              </w:rPr>
              <w:t xml:space="preserve"> </w:t>
            </w:r>
            <w:r>
              <w:rPr>
                <w:sz w:val="24"/>
              </w:rPr>
              <w:t>de</w:t>
            </w:r>
            <w:r>
              <w:rPr>
                <w:spacing w:val="-57"/>
                <w:sz w:val="24"/>
              </w:rPr>
              <w:t xml:space="preserve"> </w:t>
            </w:r>
            <w:r>
              <w:rPr>
                <w:sz w:val="24"/>
              </w:rPr>
              <w:t>ação</w:t>
            </w:r>
            <w:r>
              <w:rPr>
                <w:spacing w:val="-1"/>
                <w:sz w:val="24"/>
              </w:rPr>
              <w:t xml:space="preserve"> </w:t>
            </w:r>
            <w:r>
              <w:rPr>
                <w:sz w:val="24"/>
              </w:rPr>
              <w:t>judicial.</w:t>
            </w:r>
          </w:p>
          <w:p w:rsidR="009A35D9" w:rsidRDefault="009A35D9" w:rsidP="00D61BA1">
            <w:pPr>
              <w:pStyle w:val="TableParagraph"/>
              <w:spacing w:line="270" w:lineRule="atLeast"/>
              <w:ind w:left="2" w:right="153"/>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r w:rsidR="009A35D9" w:rsidTr="00D61BA1">
        <w:trPr>
          <w:trHeight w:val="551"/>
        </w:trPr>
        <w:tc>
          <w:tcPr>
            <w:tcW w:w="1450" w:type="dxa"/>
          </w:tcPr>
          <w:p w:rsidR="009A35D9" w:rsidRDefault="009A35D9" w:rsidP="00D61BA1">
            <w:pPr>
              <w:pStyle w:val="TableParagraph"/>
              <w:rPr>
                <w:sz w:val="24"/>
              </w:rPr>
            </w:pPr>
            <w:r>
              <w:rPr>
                <w:sz w:val="24"/>
              </w:rPr>
              <w:t>456.116</w:t>
            </w:r>
          </w:p>
        </w:tc>
        <w:tc>
          <w:tcPr>
            <w:tcW w:w="4796" w:type="dxa"/>
          </w:tcPr>
          <w:p w:rsidR="009A35D9" w:rsidRDefault="009A35D9" w:rsidP="00D61BA1">
            <w:pPr>
              <w:pStyle w:val="TableParagraph"/>
              <w:rPr>
                <w:sz w:val="24"/>
              </w:rPr>
            </w:pPr>
            <w:r>
              <w:rPr>
                <w:sz w:val="24"/>
              </w:rPr>
              <w:t>Resultados</w:t>
            </w:r>
          </w:p>
        </w:tc>
        <w:tc>
          <w:tcPr>
            <w:tcW w:w="2000" w:type="dxa"/>
          </w:tcPr>
          <w:p w:rsidR="009A35D9" w:rsidRDefault="009A35D9" w:rsidP="00D61BA1">
            <w:pPr>
              <w:pStyle w:val="TableParagraph"/>
              <w:ind w:left="29" w:right="27"/>
              <w:jc w:val="center"/>
              <w:rPr>
                <w:sz w:val="24"/>
              </w:rPr>
            </w:pPr>
            <w:r>
              <w:rPr>
                <w:sz w:val="24"/>
              </w:rPr>
              <w:t>Até</w:t>
            </w:r>
            <w:r>
              <w:rPr>
                <w:spacing w:val="-2"/>
                <w:sz w:val="24"/>
              </w:rPr>
              <w:t xml:space="preserve"> </w:t>
            </w:r>
            <w:r>
              <w:rPr>
                <w:sz w:val="24"/>
              </w:rPr>
              <w:t>a</w:t>
            </w:r>
            <w:r>
              <w:rPr>
                <w:spacing w:val="-1"/>
                <w:sz w:val="24"/>
              </w:rPr>
              <w:t xml:space="preserve"> </w:t>
            </w:r>
            <w:r>
              <w:rPr>
                <w:sz w:val="24"/>
              </w:rPr>
              <w:t>homologação</w:t>
            </w:r>
          </w:p>
          <w:p w:rsidR="009A35D9" w:rsidRDefault="009A35D9" w:rsidP="00D61BA1">
            <w:pPr>
              <w:pStyle w:val="TableParagraph"/>
              <w:spacing w:line="264" w:lineRule="exact"/>
              <w:ind w:left="30" w:right="27"/>
              <w:jc w:val="center"/>
              <w:rPr>
                <w:sz w:val="24"/>
              </w:rPr>
            </w:pPr>
            <w:r>
              <w:rPr>
                <w:sz w:val="24"/>
              </w:rPr>
              <w:t>do</w:t>
            </w:r>
            <w:r>
              <w:rPr>
                <w:spacing w:val="-1"/>
                <w:sz w:val="24"/>
              </w:rPr>
              <w:t xml:space="preserve"> </w:t>
            </w:r>
            <w:r>
              <w:rPr>
                <w:sz w:val="24"/>
              </w:rPr>
              <w:t>evento*</w:t>
            </w:r>
          </w:p>
        </w:tc>
        <w:tc>
          <w:tcPr>
            <w:tcW w:w="1592" w:type="dxa"/>
          </w:tcPr>
          <w:p w:rsidR="009A35D9" w:rsidRDefault="009A35D9" w:rsidP="00D61BA1">
            <w:pPr>
              <w:pStyle w:val="TableParagraph"/>
              <w:ind w:left="401" w:right="399"/>
              <w:jc w:val="center"/>
              <w:rPr>
                <w:sz w:val="24"/>
              </w:rPr>
            </w:pPr>
            <w:r>
              <w:rPr>
                <w:sz w:val="24"/>
              </w:rPr>
              <w:t>1</w:t>
            </w:r>
            <w:r>
              <w:rPr>
                <w:spacing w:val="-1"/>
                <w:sz w:val="24"/>
              </w:rPr>
              <w:t xml:space="preserve"> </w:t>
            </w:r>
            <w:r>
              <w:rPr>
                <w:sz w:val="24"/>
              </w:rPr>
              <w:t>ano</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ind w:left="2"/>
              <w:rPr>
                <w:sz w:val="24"/>
              </w:rPr>
            </w:pPr>
            <w:r>
              <w:rPr>
                <w:sz w:val="24"/>
              </w:rPr>
              <w:t>*Aguardar</w:t>
            </w:r>
            <w:r>
              <w:rPr>
                <w:spacing w:val="-2"/>
                <w:sz w:val="24"/>
              </w:rPr>
              <w:t xml:space="preserve"> </w:t>
            </w:r>
            <w:r>
              <w:rPr>
                <w:sz w:val="24"/>
              </w:rPr>
              <w:t>o</w:t>
            </w:r>
            <w:r>
              <w:rPr>
                <w:spacing w:val="-1"/>
                <w:sz w:val="24"/>
              </w:rPr>
              <w:t xml:space="preserve"> </w:t>
            </w:r>
            <w:r>
              <w:rPr>
                <w:sz w:val="24"/>
              </w:rPr>
              <w:t>término</w:t>
            </w:r>
            <w:r>
              <w:rPr>
                <w:spacing w:val="-1"/>
                <w:sz w:val="24"/>
              </w:rPr>
              <w:t xml:space="preserve"> </w:t>
            </w:r>
            <w:r>
              <w:rPr>
                <w:sz w:val="24"/>
              </w:rPr>
              <w:t>da ação,</w:t>
            </w:r>
            <w:r>
              <w:rPr>
                <w:spacing w:val="-1"/>
                <w:sz w:val="24"/>
              </w:rPr>
              <w:t xml:space="preserve"> </w:t>
            </w:r>
            <w:r>
              <w:rPr>
                <w:sz w:val="24"/>
              </w:rPr>
              <w:t>no caso</w:t>
            </w:r>
            <w:r>
              <w:rPr>
                <w:spacing w:val="-1"/>
                <w:sz w:val="24"/>
              </w:rPr>
              <w:t xml:space="preserve"> </w:t>
            </w:r>
            <w:r>
              <w:rPr>
                <w:sz w:val="24"/>
              </w:rPr>
              <w:t>de</w:t>
            </w:r>
          </w:p>
          <w:p w:rsidR="009A35D9" w:rsidRDefault="009A35D9" w:rsidP="00D61BA1">
            <w:pPr>
              <w:pStyle w:val="TableParagraph"/>
              <w:spacing w:line="264" w:lineRule="exact"/>
              <w:ind w:left="2"/>
              <w:rPr>
                <w:sz w:val="24"/>
              </w:rPr>
            </w:pPr>
            <w:r>
              <w:rPr>
                <w:sz w:val="24"/>
              </w:rPr>
              <w:t>ação</w:t>
            </w:r>
            <w:r>
              <w:rPr>
                <w:spacing w:val="-2"/>
                <w:sz w:val="24"/>
              </w:rPr>
              <w:t xml:space="preserve"> </w:t>
            </w:r>
            <w:r>
              <w:rPr>
                <w:sz w:val="24"/>
              </w:rPr>
              <w:t>judicial.</w:t>
            </w: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456.12</w:t>
            </w:r>
            <w:r>
              <w:rPr>
                <w:spacing w:val="-2"/>
                <w:sz w:val="24"/>
              </w:rPr>
              <w:t xml:space="preserve"> </w:t>
            </w:r>
            <w:r>
              <w:rPr>
                <w:sz w:val="24"/>
              </w:rPr>
              <w:t>Transferência</w:t>
            </w:r>
          </w:p>
        </w:tc>
      </w:tr>
      <w:tr w:rsidR="009A35D9" w:rsidTr="00D61BA1">
        <w:trPr>
          <w:trHeight w:val="551"/>
        </w:trPr>
        <w:tc>
          <w:tcPr>
            <w:tcW w:w="1450" w:type="dxa"/>
          </w:tcPr>
          <w:p w:rsidR="009A35D9" w:rsidRDefault="009A35D9" w:rsidP="00D61BA1">
            <w:pPr>
              <w:pStyle w:val="TableParagraph"/>
              <w:rPr>
                <w:sz w:val="24"/>
              </w:rPr>
            </w:pPr>
            <w:r>
              <w:rPr>
                <w:sz w:val="24"/>
              </w:rPr>
              <w:t>456.121</w:t>
            </w:r>
          </w:p>
        </w:tc>
        <w:tc>
          <w:tcPr>
            <w:tcW w:w="4796" w:type="dxa"/>
          </w:tcPr>
          <w:p w:rsidR="009A35D9" w:rsidRDefault="009A35D9" w:rsidP="00D61BA1">
            <w:pPr>
              <w:pStyle w:val="TableParagraph"/>
              <w:rPr>
                <w:sz w:val="24"/>
              </w:rPr>
            </w:pPr>
            <w:r>
              <w:rPr>
                <w:sz w:val="24"/>
              </w:rPr>
              <w:t>Transferência</w:t>
            </w:r>
            <w:r>
              <w:rPr>
                <w:spacing w:val="-3"/>
                <w:sz w:val="24"/>
              </w:rPr>
              <w:t xml:space="preserve"> </w:t>
            </w:r>
            <w:r>
              <w:rPr>
                <w:sz w:val="24"/>
              </w:rPr>
              <w:t>voluntária</w:t>
            </w:r>
            <w:r>
              <w:rPr>
                <w:spacing w:val="-2"/>
                <w:sz w:val="24"/>
              </w:rPr>
              <w:t xml:space="preserve"> </w:t>
            </w:r>
            <w:r>
              <w:rPr>
                <w:sz w:val="24"/>
              </w:rPr>
              <w:t>ou</w:t>
            </w:r>
            <w:r>
              <w:rPr>
                <w:spacing w:val="-2"/>
                <w:sz w:val="24"/>
              </w:rPr>
              <w:t xml:space="preserve"> </w:t>
            </w:r>
            <w:r>
              <w:rPr>
                <w:sz w:val="24"/>
              </w:rPr>
              <w:t>facultativa</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ind w:left="2"/>
              <w:rPr>
                <w:sz w:val="24"/>
              </w:rPr>
            </w:pPr>
            <w:r>
              <w:rPr>
                <w:sz w:val="24"/>
              </w:rPr>
              <w:t>Eliminar</w:t>
            </w:r>
            <w:r>
              <w:rPr>
                <w:spacing w:val="-3"/>
                <w:sz w:val="24"/>
              </w:rPr>
              <w:t xml:space="preserve"> </w:t>
            </w:r>
            <w:r>
              <w:rPr>
                <w:sz w:val="24"/>
              </w:rPr>
              <w:t>os documentos</w:t>
            </w:r>
            <w:r>
              <w:rPr>
                <w:spacing w:val="-1"/>
                <w:sz w:val="24"/>
              </w:rPr>
              <w:t xml:space="preserve"> </w:t>
            </w:r>
            <w:r>
              <w:rPr>
                <w:sz w:val="24"/>
              </w:rPr>
              <w:t>após 2</w:t>
            </w:r>
            <w:r>
              <w:rPr>
                <w:spacing w:val="-1"/>
                <w:sz w:val="24"/>
              </w:rPr>
              <w:t xml:space="preserve"> </w:t>
            </w:r>
            <w:r>
              <w:rPr>
                <w:sz w:val="24"/>
              </w:rPr>
              <w:t>anos do</w:t>
            </w:r>
          </w:p>
          <w:p w:rsidR="009A35D9" w:rsidRDefault="009A35D9" w:rsidP="00D61BA1">
            <w:pPr>
              <w:pStyle w:val="TableParagraph"/>
              <w:spacing w:line="264" w:lineRule="exact"/>
              <w:ind w:left="2"/>
              <w:rPr>
                <w:sz w:val="24"/>
              </w:rPr>
            </w:pPr>
            <w:r>
              <w:rPr>
                <w:sz w:val="24"/>
              </w:rPr>
              <w:t>indeferimento.</w:t>
            </w:r>
          </w:p>
        </w:tc>
      </w:tr>
      <w:tr w:rsidR="009A35D9" w:rsidTr="00D61BA1">
        <w:trPr>
          <w:trHeight w:val="552"/>
        </w:trPr>
        <w:tc>
          <w:tcPr>
            <w:tcW w:w="1450" w:type="dxa"/>
          </w:tcPr>
          <w:p w:rsidR="009A35D9" w:rsidRDefault="009A35D9" w:rsidP="00D61BA1">
            <w:pPr>
              <w:pStyle w:val="TableParagraph"/>
              <w:rPr>
                <w:sz w:val="24"/>
              </w:rPr>
            </w:pPr>
            <w:r>
              <w:rPr>
                <w:sz w:val="24"/>
              </w:rPr>
              <w:t>456.122</w:t>
            </w:r>
          </w:p>
        </w:tc>
        <w:tc>
          <w:tcPr>
            <w:tcW w:w="4796" w:type="dxa"/>
          </w:tcPr>
          <w:p w:rsidR="009A35D9" w:rsidRDefault="009A35D9" w:rsidP="00D61BA1">
            <w:pPr>
              <w:pStyle w:val="TableParagraph"/>
              <w:rPr>
                <w:i/>
                <w:sz w:val="24"/>
              </w:rPr>
            </w:pPr>
            <w:r>
              <w:rPr>
                <w:sz w:val="24"/>
              </w:rPr>
              <w:t>Transferência</w:t>
            </w:r>
            <w:r>
              <w:rPr>
                <w:spacing w:val="-3"/>
                <w:sz w:val="24"/>
              </w:rPr>
              <w:t xml:space="preserve"> </w:t>
            </w:r>
            <w:r>
              <w:rPr>
                <w:i/>
                <w:sz w:val="24"/>
              </w:rPr>
              <w:t>ex</w:t>
            </w:r>
            <w:r>
              <w:rPr>
                <w:i/>
                <w:spacing w:val="-2"/>
                <w:sz w:val="24"/>
              </w:rPr>
              <w:t xml:space="preserve"> </w:t>
            </w:r>
            <w:r>
              <w:rPr>
                <w:i/>
                <w:sz w:val="24"/>
              </w:rPr>
              <w:t>officio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827"/>
        </w:trPr>
        <w:tc>
          <w:tcPr>
            <w:tcW w:w="1450" w:type="dxa"/>
          </w:tcPr>
          <w:p w:rsidR="009A35D9" w:rsidRDefault="009A35D9" w:rsidP="00D61BA1">
            <w:pPr>
              <w:pStyle w:val="TableParagraph"/>
              <w:rPr>
                <w:sz w:val="24"/>
              </w:rPr>
            </w:pPr>
            <w:r>
              <w:rPr>
                <w:sz w:val="24"/>
              </w:rPr>
              <w:t>456.19</w:t>
            </w:r>
          </w:p>
        </w:tc>
        <w:tc>
          <w:tcPr>
            <w:tcW w:w="4796" w:type="dxa"/>
          </w:tcPr>
          <w:p w:rsidR="009A35D9" w:rsidRDefault="009A35D9" w:rsidP="00D61BA1">
            <w:pPr>
              <w:pStyle w:val="TableParagraph"/>
              <w:rPr>
                <w:sz w:val="24"/>
              </w:rPr>
            </w:pPr>
            <w:r>
              <w:rPr>
                <w:sz w:val="24"/>
              </w:rPr>
              <w:t>Outras</w:t>
            </w:r>
            <w:r>
              <w:rPr>
                <w:spacing w:val="-1"/>
                <w:sz w:val="24"/>
              </w:rPr>
              <w:t xml:space="preserve"> </w:t>
            </w:r>
            <w:r>
              <w:rPr>
                <w:sz w:val="24"/>
              </w:rPr>
              <w:t>formas</w:t>
            </w:r>
            <w:r>
              <w:rPr>
                <w:spacing w:val="-1"/>
                <w:sz w:val="24"/>
              </w:rPr>
              <w:t xml:space="preserve"> </w:t>
            </w:r>
            <w:r>
              <w:rPr>
                <w:sz w:val="24"/>
              </w:rPr>
              <w:t>de</w:t>
            </w:r>
            <w:r>
              <w:rPr>
                <w:spacing w:val="-2"/>
                <w:sz w:val="24"/>
              </w:rPr>
              <w:t xml:space="preserve"> </w:t>
            </w:r>
            <w:r>
              <w:rPr>
                <w:sz w:val="24"/>
              </w:rPr>
              <w:t>ingresso</w:t>
            </w:r>
          </w:p>
          <w:p w:rsidR="009A35D9" w:rsidRDefault="009A35D9" w:rsidP="00D61BA1">
            <w:pPr>
              <w:pStyle w:val="TableParagraph"/>
              <w:spacing w:line="270" w:lineRule="atLeast"/>
              <w:ind w:right="3089"/>
              <w:rPr>
                <w:sz w:val="24"/>
              </w:rPr>
            </w:pPr>
            <w:r>
              <w:rPr>
                <w:sz w:val="24"/>
              </w:rPr>
              <w:t>Mandado</w:t>
            </w:r>
            <w:r>
              <w:rPr>
                <w:spacing w:val="-14"/>
                <w:sz w:val="24"/>
              </w:rPr>
              <w:t xml:space="preserve"> </w:t>
            </w:r>
            <w:r>
              <w:rPr>
                <w:sz w:val="24"/>
              </w:rPr>
              <w:t>judicial</w:t>
            </w:r>
            <w:r>
              <w:rPr>
                <w:spacing w:val="-57"/>
                <w:sz w:val="24"/>
              </w:rPr>
              <w:t xml:space="preserve"> </w:t>
            </w:r>
            <w:r>
              <w:rPr>
                <w:sz w:val="24"/>
              </w:rPr>
              <w:t>Reintegração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16"/>
              <w:rPr>
                <w:sz w:val="24"/>
              </w:rPr>
            </w:pPr>
            <w:r>
              <w:rPr>
                <w:sz w:val="24"/>
              </w:rPr>
              <w:t>Eliminar</w:t>
            </w:r>
            <w:r>
              <w:rPr>
                <w:spacing w:val="23"/>
                <w:sz w:val="24"/>
              </w:rPr>
              <w:t xml:space="preserve"> </w:t>
            </w:r>
            <w:r>
              <w:rPr>
                <w:sz w:val="24"/>
              </w:rPr>
              <w:t>os</w:t>
            </w:r>
            <w:r>
              <w:rPr>
                <w:spacing w:val="26"/>
                <w:sz w:val="24"/>
              </w:rPr>
              <w:t xml:space="preserve"> </w:t>
            </w:r>
            <w:r>
              <w:rPr>
                <w:sz w:val="24"/>
              </w:rPr>
              <w:t>documentos</w:t>
            </w:r>
            <w:r>
              <w:rPr>
                <w:spacing w:val="25"/>
                <w:sz w:val="24"/>
              </w:rPr>
              <w:t xml:space="preserve"> </w:t>
            </w:r>
            <w:r>
              <w:rPr>
                <w:sz w:val="24"/>
              </w:rPr>
              <w:t>após</w:t>
            </w:r>
            <w:r>
              <w:rPr>
                <w:spacing w:val="26"/>
                <w:sz w:val="24"/>
              </w:rPr>
              <w:t xml:space="preserve"> </w:t>
            </w:r>
            <w:r>
              <w:rPr>
                <w:sz w:val="24"/>
              </w:rPr>
              <w:t>2</w:t>
            </w:r>
            <w:r>
              <w:rPr>
                <w:spacing w:val="25"/>
                <w:sz w:val="24"/>
              </w:rPr>
              <w:t xml:space="preserve"> </w:t>
            </w:r>
            <w:r>
              <w:rPr>
                <w:sz w:val="24"/>
              </w:rPr>
              <w:t>anos</w:t>
            </w:r>
            <w:r>
              <w:rPr>
                <w:spacing w:val="26"/>
                <w:sz w:val="24"/>
              </w:rPr>
              <w:t xml:space="preserve"> </w:t>
            </w:r>
            <w:r>
              <w:rPr>
                <w:sz w:val="24"/>
              </w:rPr>
              <w:t>do</w:t>
            </w:r>
            <w:r>
              <w:rPr>
                <w:spacing w:val="-57"/>
                <w:sz w:val="24"/>
              </w:rPr>
              <w:t xml:space="preserve"> </w:t>
            </w:r>
            <w:r>
              <w:rPr>
                <w:sz w:val="24"/>
              </w:rPr>
              <w:t>indeferimento.</w:t>
            </w:r>
          </w:p>
        </w:tc>
      </w:tr>
      <w:tr w:rsidR="009A35D9" w:rsidTr="00D61BA1">
        <w:trPr>
          <w:trHeight w:val="275"/>
        </w:trPr>
        <w:tc>
          <w:tcPr>
            <w:tcW w:w="1450" w:type="dxa"/>
          </w:tcPr>
          <w:p w:rsidR="009A35D9" w:rsidRDefault="009A35D9" w:rsidP="00D61BA1">
            <w:pPr>
              <w:pStyle w:val="TableParagraph"/>
              <w:spacing w:line="256" w:lineRule="exact"/>
              <w:rPr>
                <w:sz w:val="24"/>
              </w:rPr>
            </w:pPr>
            <w:r>
              <w:rPr>
                <w:sz w:val="24"/>
              </w:rPr>
              <w:lastRenderedPageBreak/>
              <w:t>456.2</w:t>
            </w:r>
          </w:p>
        </w:tc>
        <w:tc>
          <w:tcPr>
            <w:tcW w:w="14277" w:type="dxa"/>
            <w:gridSpan w:val="5"/>
          </w:tcPr>
          <w:p w:rsidR="009A35D9" w:rsidRDefault="009A35D9" w:rsidP="00D61BA1">
            <w:pPr>
              <w:pStyle w:val="TableParagraph"/>
              <w:spacing w:line="256" w:lineRule="exact"/>
              <w:rPr>
                <w:sz w:val="24"/>
              </w:rPr>
            </w:pPr>
            <w:r>
              <w:rPr>
                <w:sz w:val="24"/>
              </w:rPr>
              <w:t>Registro</w:t>
            </w:r>
            <w:r>
              <w:rPr>
                <w:spacing w:val="-3"/>
                <w:sz w:val="24"/>
              </w:rPr>
              <w:t xml:space="preserve"> </w:t>
            </w:r>
            <w:r>
              <w:rPr>
                <w:sz w:val="24"/>
              </w:rPr>
              <w:t>escolar</w:t>
            </w:r>
          </w:p>
        </w:tc>
      </w:tr>
      <w:tr w:rsidR="009A35D9" w:rsidTr="00D61BA1">
        <w:trPr>
          <w:trHeight w:val="1106"/>
        </w:trPr>
        <w:tc>
          <w:tcPr>
            <w:tcW w:w="1450" w:type="dxa"/>
          </w:tcPr>
          <w:p w:rsidR="009A35D9" w:rsidRDefault="009A35D9" w:rsidP="00D61BA1">
            <w:pPr>
              <w:pStyle w:val="TableParagraph"/>
              <w:spacing w:line="270" w:lineRule="exact"/>
              <w:rPr>
                <w:sz w:val="24"/>
              </w:rPr>
            </w:pPr>
            <w:r>
              <w:rPr>
                <w:sz w:val="24"/>
              </w:rPr>
              <w:t>456.21</w:t>
            </w:r>
          </w:p>
        </w:tc>
        <w:tc>
          <w:tcPr>
            <w:tcW w:w="4796" w:type="dxa"/>
          </w:tcPr>
          <w:p w:rsidR="009A35D9" w:rsidRDefault="009A35D9" w:rsidP="00D61BA1">
            <w:pPr>
              <w:pStyle w:val="TableParagraph"/>
              <w:spacing w:line="270" w:lineRule="exact"/>
              <w:rPr>
                <w:sz w:val="24"/>
              </w:rPr>
            </w:pPr>
            <w:r>
              <w:rPr>
                <w:sz w:val="24"/>
              </w:rPr>
              <w:t>Matrícula</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Pr>
          <w:p w:rsidR="009A35D9" w:rsidRDefault="009A35D9" w:rsidP="00D61BA1">
            <w:pPr>
              <w:pStyle w:val="TableParagraph"/>
              <w:spacing w:line="270" w:lineRule="exact"/>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spacing w:line="270" w:lineRule="exact"/>
              <w:ind w:left="404"/>
              <w:rPr>
                <w:sz w:val="24"/>
              </w:rPr>
            </w:pPr>
            <w:r>
              <w:rPr>
                <w:sz w:val="24"/>
              </w:rPr>
              <w:t>Eliminação</w:t>
            </w:r>
          </w:p>
        </w:tc>
        <w:tc>
          <w:tcPr>
            <w:tcW w:w="3980" w:type="dxa"/>
          </w:tcPr>
          <w:p w:rsidR="009A35D9" w:rsidRDefault="009A35D9" w:rsidP="00D61BA1">
            <w:pPr>
              <w:pStyle w:val="TableParagraph"/>
              <w:ind w:left="2" w:right="153"/>
              <w:rPr>
                <w:sz w:val="24"/>
              </w:rPr>
            </w:pPr>
            <w:r>
              <w:rPr>
                <w:sz w:val="24"/>
              </w:rPr>
              <w:t>Eliminar</w:t>
            </w:r>
            <w:r>
              <w:rPr>
                <w:spacing w:val="-5"/>
                <w:sz w:val="24"/>
              </w:rPr>
              <w:t xml:space="preserve"> </w:t>
            </w:r>
            <w:r>
              <w:rPr>
                <w:sz w:val="24"/>
              </w:rPr>
              <w:t>os</w:t>
            </w:r>
            <w:r>
              <w:rPr>
                <w:spacing w:val="-3"/>
                <w:sz w:val="24"/>
              </w:rPr>
              <w:t xml:space="preserve"> </w:t>
            </w:r>
            <w:r>
              <w:rPr>
                <w:sz w:val="24"/>
              </w:rPr>
              <w:t>documentos</w:t>
            </w:r>
            <w:r>
              <w:rPr>
                <w:spacing w:val="-2"/>
                <w:sz w:val="24"/>
              </w:rPr>
              <w:t xml:space="preserve"> </w:t>
            </w:r>
            <w:r>
              <w:rPr>
                <w:sz w:val="24"/>
              </w:rPr>
              <w:t>após</w:t>
            </w:r>
            <w:r>
              <w:rPr>
                <w:spacing w:val="-3"/>
                <w:sz w:val="24"/>
              </w:rPr>
              <w:t xml:space="preserve"> </w:t>
            </w:r>
            <w:r>
              <w:rPr>
                <w:sz w:val="24"/>
              </w:rPr>
              <w:t>2</w:t>
            </w:r>
            <w:r>
              <w:rPr>
                <w:spacing w:val="-3"/>
                <w:sz w:val="24"/>
              </w:rPr>
              <w:t xml:space="preserve"> </w:t>
            </w:r>
            <w:r>
              <w:rPr>
                <w:sz w:val="24"/>
              </w:rPr>
              <w:t>anos</w:t>
            </w:r>
            <w:r>
              <w:rPr>
                <w:spacing w:val="-2"/>
                <w:sz w:val="24"/>
              </w:rPr>
              <w:t xml:space="preserve"> </w:t>
            </w:r>
            <w:r>
              <w:rPr>
                <w:sz w:val="24"/>
              </w:rPr>
              <w:t>do</w:t>
            </w:r>
            <w:r>
              <w:rPr>
                <w:spacing w:val="-57"/>
                <w:sz w:val="24"/>
              </w:rPr>
              <w:t xml:space="preserve"> </w:t>
            </w:r>
            <w:r>
              <w:rPr>
                <w:sz w:val="24"/>
              </w:rPr>
              <w:t>indeferimento.</w:t>
            </w: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92"/>
        <w:gridCol w:w="1909"/>
        <w:gridCol w:w="3980"/>
      </w:tblGrid>
      <w:tr w:rsidR="009A35D9" w:rsidTr="00D61BA1">
        <w:trPr>
          <w:trHeight w:val="551"/>
        </w:trPr>
        <w:tc>
          <w:tcPr>
            <w:tcW w:w="1450" w:type="dxa"/>
            <w:tcBorders>
              <w:top w:val="nil"/>
            </w:tcBorders>
          </w:tcPr>
          <w:p w:rsidR="009A35D9" w:rsidRDefault="009A35D9" w:rsidP="00D61BA1">
            <w:pPr>
              <w:pStyle w:val="TableParagraph"/>
              <w:rPr>
                <w:sz w:val="24"/>
              </w:rPr>
            </w:pPr>
            <w:r>
              <w:rPr>
                <w:sz w:val="24"/>
              </w:rPr>
              <w:t>456.211</w:t>
            </w:r>
          </w:p>
        </w:tc>
        <w:tc>
          <w:tcPr>
            <w:tcW w:w="4796" w:type="dxa"/>
            <w:tcBorders>
              <w:top w:val="nil"/>
            </w:tcBorders>
          </w:tcPr>
          <w:p w:rsidR="009A35D9" w:rsidRDefault="009A35D9" w:rsidP="00D61BA1">
            <w:pPr>
              <w:pStyle w:val="TableParagraph"/>
              <w:rPr>
                <w:sz w:val="24"/>
              </w:rPr>
            </w:pPr>
            <w:r>
              <w:rPr>
                <w:sz w:val="24"/>
              </w:rPr>
              <w:t>Cancelamento</w:t>
            </w:r>
            <w:r>
              <w:rPr>
                <w:spacing w:val="-2"/>
                <w:sz w:val="24"/>
              </w:rPr>
              <w:t xml:space="preserve"> </w:t>
            </w:r>
            <w:r>
              <w:rPr>
                <w:sz w:val="24"/>
              </w:rPr>
              <w:t>de</w:t>
            </w:r>
            <w:r>
              <w:rPr>
                <w:spacing w:val="-1"/>
                <w:sz w:val="24"/>
              </w:rPr>
              <w:t xml:space="preserve"> </w:t>
            </w:r>
            <w:r>
              <w:rPr>
                <w:sz w:val="24"/>
              </w:rPr>
              <w:t>matrícula:</w:t>
            </w:r>
            <w:r>
              <w:rPr>
                <w:spacing w:val="-1"/>
                <w:sz w:val="24"/>
              </w:rPr>
              <w:t xml:space="preserve"> </w:t>
            </w:r>
            <w:r>
              <w:rPr>
                <w:sz w:val="24"/>
              </w:rPr>
              <w:t>por</w:t>
            </w:r>
            <w:r>
              <w:rPr>
                <w:spacing w:val="-3"/>
                <w:sz w:val="24"/>
              </w:rPr>
              <w:t xml:space="preserve"> </w:t>
            </w:r>
            <w:r>
              <w:rPr>
                <w:sz w:val="24"/>
              </w:rPr>
              <w:t>desistência</w:t>
            </w:r>
          </w:p>
          <w:p w:rsidR="009A35D9" w:rsidRDefault="009A35D9" w:rsidP="00D61BA1">
            <w:pPr>
              <w:pStyle w:val="TableParagraph"/>
              <w:spacing w:line="264" w:lineRule="exact"/>
              <w:rPr>
                <w:sz w:val="24"/>
              </w:rPr>
            </w:pPr>
            <w:r>
              <w:rPr>
                <w:sz w:val="24"/>
              </w:rPr>
              <w:t>(voluntária)</w:t>
            </w:r>
            <w:r>
              <w:rPr>
                <w:spacing w:val="-3"/>
                <w:sz w:val="24"/>
              </w:rPr>
              <w:t xml:space="preserve"> </w:t>
            </w:r>
            <w:r>
              <w:rPr>
                <w:sz w:val="24"/>
              </w:rPr>
              <w:t>ou</w:t>
            </w:r>
            <w:r>
              <w:rPr>
                <w:spacing w:val="-1"/>
                <w:sz w:val="24"/>
              </w:rPr>
              <w:t xml:space="preserve"> </w:t>
            </w:r>
            <w:r>
              <w:rPr>
                <w:sz w:val="24"/>
              </w:rPr>
              <w:t>por</w:t>
            </w:r>
            <w:r>
              <w:rPr>
                <w:spacing w:val="-2"/>
                <w:sz w:val="24"/>
              </w:rPr>
              <w:t xml:space="preserve"> </w:t>
            </w:r>
            <w:r>
              <w:rPr>
                <w:sz w:val="24"/>
              </w:rPr>
              <w:t>jubilação</w:t>
            </w:r>
            <w:r>
              <w:rPr>
                <w:spacing w:val="-1"/>
                <w:sz w:val="24"/>
              </w:rPr>
              <w:t xml:space="preserve"> </w:t>
            </w:r>
            <w:r>
              <w:rPr>
                <w:sz w:val="24"/>
              </w:rPr>
              <w:t>(compulsória)</w:t>
            </w:r>
          </w:p>
        </w:tc>
        <w:tc>
          <w:tcPr>
            <w:tcW w:w="2000" w:type="dxa"/>
            <w:tcBorders>
              <w:top w:val="nil"/>
            </w:tcBorders>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92" w:type="dxa"/>
            <w:tcBorders>
              <w:top w:val="nil"/>
            </w:tcBorders>
          </w:tcPr>
          <w:p w:rsidR="009A35D9" w:rsidRDefault="009A35D9" w:rsidP="00D61BA1">
            <w:pPr>
              <w:pStyle w:val="TableParagraph"/>
              <w:ind w:left="401" w:right="401"/>
              <w:jc w:val="center"/>
              <w:rPr>
                <w:sz w:val="24"/>
              </w:rPr>
            </w:pPr>
            <w:r>
              <w:rPr>
                <w:sz w:val="24"/>
              </w:rPr>
              <w:t>25</w:t>
            </w:r>
            <w:r>
              <w:rPr>
                <w:spacing w:val="-1"/>
                <w:sz w:val="24"/>
              </w:rPr>
              <w:t xml:space="preserve"> </w:t>
            </w:r>
            <w:r>
              <w:rPr>
                <w:sz w:val="24"/>
              </w:rPr>
              <w:t>anos</w:t>
            </w:r>
          </w:p>
        </w:tc>
        <w:tc>
          <w:tcPr>
            <w:tcW w:w="1909" w:type="dxa"/>
            <w:tcBorders>
              <w:top w:val="nil"/>
            </w:tcBorders>
          </w:tcPr>
          <w:p w:rsidR="009A35D9" w:rsidRDefault="009A35D9" w:rsidP="00D61BA1">
            <w:pPr>
              <w:pStyle w:val="TableParagraph"/>
              <w:ind w:left="362" w:right="362"/>
              <w:jc w:val="center"/>
              <w:rPr>
                <w:sz w:val="24"/>
              </w:rPr>
            </w:pPr>
            <w:r>
              <w:rPr>
                <w:sz w:val="24"/>
              </w:rPr>
              <w:t>Eliminação</w:t>
            </w:r>
          </w:p>
        </w:tc>
        <w:tc>
          <w:tcPr>
            <w:tcW w:w="3980" w:type="dxa"/>
            <w:tcBorders>
              <w:top w:val="nil"/>
            </w:tcBorders>
          </w:tcPr>
          <w:p w:rsidR="009A35D9" w:rsidRDefault="009A35D9" w:rsidP="00D61BA1">
            <w:pPr>
              <w:pStyle w:val="TableParagraph"/>
              <w:rPr>
                <w:sz w:val="24"/>
              </w:rPr>
            </w:pPr>
          </w:p>
        </w:tc>
      </w:tr>
      <w:tr w:rsidR="009A35D9" w:rsidTr="00D61BA1">
        <w:trPr>
          <w:trHeight w:val="1103"/>
        </w:trPr>
        <w:tc>
          <w:tcPr>
            <w:tcW w:w="1450" w:type="dxa"/>
          </w:tcPr>
          <w:p w:rsidR="009A35D9" w:rsidRDefault="009A35D9" w:rsidP="00D61BA1">
            <w:pPr>
              <w:pStyle w:val="TableParagraph"/>
              <w:rPr>
                <w:sz w:val="24"/>
              </w:rPr>
            </w:pPr>
            <w:r>
              <w:rPr>
                <w:sz w:val="24"/>
              </w:rPr>
              <w:t>456.22</w:t>
            </w:r>
          </w:p>
        </w:tc>
        <w:tc>
          <w:tcPr>
            <w:tcW w:w="4796" w:type="dxa"/>
          </w:tcPr>
          <w:p w:rsidR="009A35D9" w:rsidRDefault="009A35D9" w:rsidP="00D61BA1">
            <w:pPr>
              <w:pStyle w:val="TableParagraph"/>
              <w:ind w:right="241"/>
              <w:rPr>
                <w:sz w:val="24"/>
              </w:rPr>
            </w:pPr>
            <w:r>
              <w:rPr>
                <w:sz w:val="24"/>
              </w:rPr>
              <w:t>Isenção</w:t>
            </w:r>
            <w:r>
              <w:rPr>
                <w:spacing w:val="-3"/>
                <w:sz w:val="24"/>
              </w:rPr>
              <w:t xml:space="preserve"> </w:t>
            </w:r>
            <w:r>
              <w:rPr>
                <w:sz w:val="24"/>
              </w:rPr>
              <w:t>de</w:t>
            </w:r>
            <w:r>
              <w:rPr>
                <w:spacing w:val="-4"/>
                <w:sz w:val="24"/>
              </w:rPr>
              <w:t xml:space="preserve"> </w:t>
            </w:r>
            <w:r>
              <w:rPr>
                <w:sz w:val="24"/>
              </w:rPr>
              <w:t>disciplinas.</w:t>
            </w:r>
            <w:r>
              <w:rPr>
                <w:spacing w:val="-3"/>
                <w:sz w:val="24"/>
              </w:rPr>
              <w:t xml:space="preserve"> </w:t>
            </w:r>
            <w:r>
              <w:rPr>
                <w:sz w:val="24"/>
              </w:rPr>
              <w:t>Dispensa</w:t>
            </w:r>
            <w:r>
              <w:rPr>
                <w:spacing w:val="-4"/>
                <w:sz w:val="24"/>
              </w:rPr>
              <w:t xml:space="preserve"> </w:t>
            </w:r>
            <w:r>
              <w:rPr>
                <w:sz w:val="24"/>
              </w:rPr>
              <w:t>de</w:t>
            </w:r>
            <w:r>
              <w:rPr>
                <w:spacing w:val="-4"/>
                <w:sz w:val="24"/>
              </w:rPr>
              <w:t xml:space="preserve"> </w:t>
            </w:r>
            <w:r>
              <w:rPr>
                <w:sz w:val="24"/>
              </w:rPr>
              <w:t>disciplinas.</w:t>
            </w:r>
            <w:r>
              <w:rPr>
                <w:spacing w:val="-57"/>
                <w:sz w:val="24"/>
              </w:rPr>
              <w:t xml:space="preserve"> </w:t>
            </w:r>
            <w:r>
              <w:rPr>
                <w:sz w:val="24"/>
              </w:rPr>
              <w:t>Aproveitamento</w:t>
            </w:r>
            <w:r>
              <w:rPr>
                <w:spacing w:val="-1"/>
                <w:sz w:val="24"/>
              </w:rPr>
              <w:t xml:space="preserve"> </w:t>
            </w:r>
            <w:r>
              <w:rPr>
                <w:sz w:val="24"/>
              </w:rPr>
              <w:t>de</w:t>
            </w:r>
            <w:r>
              <w:rPr>
                <w:spacing w:val="1"/>
                <w:sz w:val="24"/>
              </w:rPr>
              <w:t xml:space="preserve"> </w:t>
            </w:r>
            <w:r>
              <w:rPr>
                <w:sz w:val="24"/>
              </w:rPr>
              <w:t>estudos</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Pr>
          <w:p w:rsidR="009A35D9" w:rsidRDefault="009A35D9" w:rsidP="00D61BA1">
            <w:pPr>
              <w:pStyle w:val="TableParagraph"/>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ind w:left="362" w:right="362"/>
              <w:jc w:val="center"/>
              <w:rPr>
                <w:sz w:val="24"/>
              </w:rPr>
            </w:pPr>
            <w:r>
              <w:rPr>
                <w:sz w:val="24"/>
              </w:rPr>
              <w:t>Eliminação</w:t>
            </w:r>
          </w:p>
        </w:tc>
        <w:tc>
          <w:tcPr>
            <w:tcW w:w="3980" w:type="dxa"/>
          </w:tcPr>
          <w:p w:rsidR="009A35D9" w:rsidRDefault="009A35D9" w:rsidP="00D61BA1">
            <w:pPr>
              <w:pStyle w:val="TableParagraph"/>
              <w:ind w:left="2" w:right="135"/>
              <w:rPr>
                <w:sz w:val="24"/>
              </w:rPr>
            </w:pPr>
            <w:r>
              <w:rPr>
                <w:sz w:val="24"/>
              </w:rPr>
              <w:t>Eliminar os documentos após 2 anos do</w:t>
            </w:r>
            <w:r>
              <w:rPr>
                <w:spacing w:val="-58"/>
                <w:sz w:val="24"/>
              </w:rPr>
              <w:t xml:space="preserve"> </w:t>
            </w:r>
            <w:r>
              <w:rPr>
                <w:sz w:val="24"/>
              </w:rPr>
              <w:t>indeferimento.</w:t>
            </w:r>
          </w:p>
        </w:tc>
      </w:tr>
      <w:tr w:rsidR="009A35D9" w:rsidTr="00D61BA1">
        <w:trPr>
          <w:trHeight w:val="1106"/>
        </w:trPr>
        <w:tc>
          <w:tcPr>
            <w:tcW w:w="1450" w:type="dxa"/>
          </w:tcPr>
          <w:p w:rsidR="009A35D9" w:rsidRDefault="009A35D9" w:rsidP="00D61BA1">
            <w:pPr>
              <w:pStyle w:val="TableParagraph"/>
              <w:spacing w:line="271" w:lineRule="exact"/>
              <w:rPr>
                <w:sz w:val="24"/>
              </w:rPr>
            </w:pPr>
            <w:r>
              <w:rPr>
                <w:sz w:val="24"/>
              </w:rPr>
              <w:t>456.23</w:t>
            </w:r>
          </w:p>
        </w:tc>
        <w:tc>
          <w:tcPr>
            <w:tcW w:w="4796" w:type="dxa"/>
          </w:tcPr>
          <w:p w:rsidR="009A35D9" w:rsidRDefault="009A35D9" w:rsidP="00D61BA1">
            <w:pPr>
              <w:pStyle w:val="TableParagraph"/>
              <w:spacing w:line="271" w:lineRule="exact"/>
              <w:rPr>
                <w:sz w:val="24"/>
              </w:rPr>
            </w:pPr>
            <w:r>
              <w:rPr>
                <w:sz w:val="24"/>
              </w:rPr>
              <w:t>Trancamento</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Pr>
          <w:p w:rsidR="009A35D9" w:rsidRDefault="009A35D9" w:rsidP="00D61BA1">
            <w:pPr>
              <w:pStyle w:val="TableParagraph"/>
              <w:spacing w:line="271" w:lineRule="exact"/>
              <w:ind w:left="401" w:right="401"/>
              <w:jc w:val="center"/>
              <w:rPr>
                <w:sz w:val="24"/>
              </w:rPr>
            </w:pPr>
            <w:r>
              <w:rPr>
                <w:sz w:val="24"/>
              </w:rPr>
              <w:t>10</w:t>
            </w:r>
            <w:r>
              <w:rPr>
                <w:spacing w:val="-1"/>
                <w:sz w:val="24"/>
              </w:rPr>
              <w:t xml:space="preserve"> </w:t>
            </w:r>
            <w:r>
              <w:rPr>
                <w:sz w:val="24"/>
              </w:rPr>
              <w:t>anos</w:t>
            </w:r>
          </w:p>
        </w:tc>
        <w:tc>
          <w:tcPr>
            <w:tcW w:w="1909" w:type="dxa"/>
          </w:tcPr>
          <w:p w:rsidR="009A35D9" w:rsidRDefault="009A35D9" w:rsidP="00D61BA1">
            <w:pPr>
              <w:pStyle w:val="TableParagraph"/>
              <w:spacing w:line="271" w:lineRule="exact"/>
              <w:ind w:left="362" w:right="362"/>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456.3</w:t>
            </w:r>
            <w:r>
              <w:rPr>
                <w:spacing w:val="-2"/>
                <w:sz w:val="24"/>
              </w:rPr>
              <w:t xml:space="preserve"> </w:t>
            </w:r>
            <w:r>
              <w:rPr>
                <w:sz w:val="24"/>
              </w:rPr>
              <w:t>Avaliação escolar</w:t>
            </w:r>
          </w:p>
        </w:tc>
      </w:tr>
      <w:tr w:rsidR="009A35D9" w:rsidTr="00D61BA1">
        <w:trPr>
          <w:trHeight w:val="827"/>
        </w:trPr>
        <w:tc>
          <w:tcPr>
            <w:tcW w:w="1450" w:type="dxa"/>
          </w:tcPr>
          <w:p w:rsidR="009A35D9" w:rsidRDefault="009A35D9" w:rsidP="00D61BA1">
            <w:pPr>
              <w:pStyle w:val="TableParagraph"/>
              <w:rPr>
                <w:sz w:val="24"/>
              </w:rPr>
            </w:pPr>
            <w:r>
              <w:rPr>
                <w:sz w:val="24"/>
              </w:rPr>
              <w:t>456.31</w:t>
            </w:r>
          </w:p>
        </w:tc>
        <w:tc>
          <w:tcPr>
            <w:tcW w:w="4796" w:type="dxa"/>
          </w:tcPr>
          <w:p w:rsidR="009A35D9" w:rsidRDefault="009A35D9" w:rsidP="00D61BA1">
            <w:pPr>
              <w:pStyle w:val="TableParagraph"/>
              <w:ind w:right="756"/>
              <w:rPr>
                <w:sz w:val="24"/>
              </w:rPr>
            </w:pPr>
            <w:r>
              <w:rPr>
                <w:sz w:val="24"/>
              </w:rPr>
              <w:t>Provas. Exames. Trabalhos. Relatórios de</w:t>
            </w:r>
            <w:r>
              <w:rPr>
                <w:spacing w:val="-57"/>
                <w:sz w:val="24"/>
              </w:rPr>
              <w:t xml:space="preserve"> </w:t>
            </w:r>
            <w:r>
              <w:rPr>
                <w:sz w:val="24"/>
              </w:rPr>
              <w:t>estágios</w:t>
            </w:r>
          </w:p>
        </w:tc>
        <w:tc>
          <w:tcPr>
            <w:tcW w:w="2000" w:type="dxa"/>
          </w:tcPr>
          <w:p w:rsidR="009A35D9" w:rsidRDefault="009A35D9" w:rsidP="00D61BA1">
            <w:pPr>
              <w:pStyle w:val="TableParagraph"/>
              <w:ind w:left="32" w:right="27"/>
              <w:jc w:val="center"/>
              <w:rPr>
                <w:sz w:val="24"/>
              </w:rPr>
            </w:pPr>
            <w:r>
              <w:rPr>
                <w:sz w:val="24"/>
              </w:rPr>
              <w:t>Devolução</w:t>
            </w:r>
            <w:r>
              <w:rPr>
                <w:spacing w:val="-8"/>
                <w:sz w:val="24"/>
              </w:rPr>
              <w:t xml:space="preserve"> </w:t>
            </w:r>
            <w:r>
              <w:rPr>
                <w:sz w:val="24"/>
              </w:rPr>
              <w:t>ao</w:t>
            </w:r>
            <w:r>
              <w:rPr>
                <w:spacing w:val="-10"/>
                <w:sz w:val="24"/>
              </w:rPr>
              <w:t xml:space="preserve"> </w:t>
            </w:r>
            <w:r>
              <w:rPr>
                <w:sz w:val="24"/>
              </w:rPr>
              <w:t>aluno</w:t>
            </w:r>
            <w:r>
              <w:rPr>
                <w:spacing w:val="-57"/>
                <w:sz w:val="24"/>
              </w:rPr>
              <w:t xml:space="preserve"> </w:t>
            </w:r>
            <w:r>
              <w:rPr>
                <w:sz w:val="24"/>
              </w:rPr>
              <w:t>após</w:t>
            </w:r>
            <w:r>
              <w:rPr>
                <w:spacing w:val="-2"/>
                <w:sz w:val="24"/>
              </w:rPr>
              <w:t xml:space="preserve"> </w:t>
            </w:r>
            <w:r>
              <w:rPr>
                <w:sz w:val="24"/>
              </w:rPr>
              <w:t>o</w:t>
            </w:r>
            <w:r>
              <w:rPr>
                <w:spacing w:val="-1"/>
                <w:sz w:val="24"/>
              </w:rPr>
              <w:t xml:space="preserve"> </w:t>
            </w:r>
            <w:r>
              <w:rPr>
                <w:sz w:val="24"/>
              </w:rPr>
              <w:t>registro</w:t>
            </w:r>
            <w:r>
              <w:rPr>
                <w:spacing w:val="-1"/>
                <w:sz w:val="24"/>
              </w:rPr>
              <w:t xml:space="preserve"> </w:t>
            </w:r>
            <w:r>
              <w:rPr>
                <w:sz w:val="24"/>
              </w:rPr>
              <w:t>das</w:t>
            </w:r>
          </w:p>
          <w:p w:rsidR="009A35D9" w:rsidRDefault="009A35D9" w:rsidP="00D61BA1">
            <w:pPr>
              <w:pStyle w:val="TableParagraph"/>
              <w:spacing w:line="264" w:lineRule="exact"/>
              <w:ind w:left="30" w:right="27"/>
              <w:jc w:val="center"/>
              <w:rPr>
                <w:sz w:val="24"/>
              </w:rPr>
            </w:pPr>
            <w:r>
              <w:rPr>
                <w:sz w:val="24"/>
              </w:rPr>
              <w:t>notas</w:t>
            </w:r>
          </w:p>
        </w:tc>
        <w:tc>
          <w:tcPr>
            <w:tcW w:w="1592" w:type="dxa"/>
          </w:tcPr>
          <w:p w:rsidR="009A35D9" w:rsidRDefault="009A35D9" w:rsidP="00D61BA1">
            <w:pPr>
              <w:pStyle w:val="TableParagraph"/>
              <w:ind w:left="3"/>
              <w:jc w:val="center"/>
              <w:rPr>
                <w:sz w:val="24"/>
              </w:rPr>
            </w:pPr>
            <w:r>
              <w:rPr>
                <w:w w:val="99"/>
                <w:sz w:val="24"/>
              </w:rPr>
              <w:t>-</w:t>
            </w:r>
          </w:p>
        </w:tc>
        <w:tc>
          <w:tcPr>
            <w:tcW w:w="1909" w:type="dxa"/>
          </w:tcPr>
          <w:p w:rsidR="009A35D9" w:rsidRDefault="009A35D9" w:rsidP="00D61BA1">
            <w:pPr>
              <w:pStyle w:val="TableParagraph"/>
              <w:ind w:left="1"/>
              <w:jc w:val="center"/>
              <w:rPr>
                <w:sz w:val="24"/>
              </w:rPr>
            </w:pPr>
            <w:r>
              <w:rPr>
                <w:w w:val="99"/>
                <w:sz w:val="24"/>
              </w:rPr>
              <w:t>-</w:t>
            </w:r>
          </w:p>
        </w:tc>
        <w:tc>
          <w:tcPr>
            <w:tcW w:w="3980" w:type="dxa"/>
          </w:tcPr>
          <w:p w:rsidR="009A35D9" w:rsidRDefault="009A35D9" w:rsidP="00D61BA1">
            <w:pPr>
              <w:pStyle w:val="TableParagraph"/>
              <w:ind w:left="2" w:right="113"/>
              <w:rPr>
                <w:sz w:val="24"/>
              </w:rPr>
            </w:pPr>
            <w:r>
              <w:rPr>
                <w:sz w:val="24"/>
              </w:rPr>
              <w:t>Eliminar</w:t>
            </w:r>
            <w:r>
              <w:rPr>
                <w:spacing w:val="-6"/>
                <w:sz w:val="24"/>
              </w:rPr>
              <w:t xml:space="preserve"> </w:t>
            </w:r>
            <w:r>
              <w:rPr>
                <w:sz w:val="24"/>
              </w:rPr>
              <w:t>os</w:t>
            </w:r>
            <w:r>
              <w:rPr>
                <w:spacing w:val="-4"/>
                <w:sz w:val="24"/>
              </w:rPr>
              <w:t xml:space="preserve"> </w:t>
            </w:r>
            <w:r>
              <w:rPr>
                <w:sz w:val="24"/>
              </w:rPr>
              <w:t>documentos</w:t>
            </w:r>
            <w:r>
              <w:rPr>
                <w:spacing w:val="-4"/>
                <w:sz w:val="24"/>
              </w:rPr>
              <w:t xml:space="preserve"> </w:t>
            </w:r>
            <w:r>
              <w:rPr>
                <w:sz w:val="24"/>
              </w:rPr>
              <w:t>não</w:t>
            </w:r>
            <w:r>
              <w:rPr>
                <w:spacing w:val="-4"/>
                <w:sz w:val="24"/>
              </w:rPr>
              <w:t xml:space="preserve"> </w:t>
            </w:r>
            <w:r>
              <w:rPr>
                <w:sz w:val="24"/>
              </w:rPr>
              <w:t>devolvidos</w:t>
            </w:r>
            <w:r>
              <w:rPr>
                <w:spacing w:val="-57"/>
                <w:sz w:val="24"/>
              </w:rPr>
              <w:t xml:space="preserve"> </w:t>
            </w:r>
            <w:r>
              <w:rPr>
                <w:sz w:val="24"/>
              </w:rPr>
              <w:t>ao</w:t>
            </w:r>
            <w:r>
              <w:rPr>
                <w:spacing w:val="-1"/>
                <w:sz w:val="24"/>
              </w:rPr>
              <w:t xml:space="preserve"> </w:t>
            </w:r>
            <w:r>
              <w:rPr>
                <w:sz w:val="24"/>
              </w:rPr>
              <w:t>final do ano letivo.</w:t>
            </w:r>
          </w:p>
        </w:tc>
      </w:tr>
      <w:tr w:rsidR="009A35D9" w:rsidTr="00D61BA1">
        <w:trPr>
          <w:trHeight w:val="552"/>
        </w:trPr>
        <w:tc>
          <w:tcPr>
            <w:tcW w:w="1450" w:type="dxa"/>
          </w:tcPr>
          <w:p w:rsidR="009A35D9" w:rsidRDefault="009A35D9" w:rsidP="00D61BA1">
            <w:pPr>
              <w:pStyle w:val="TableParagraph"/>
              <w:rPr>
                <w:sz w:val="24"/>
              </w:rPr>
            </w:pPr>
            <w:r>
              <w:rPr>
                <w:sz w:val="24"/>
              </w:rPr>
              <w:t>456.32</w:t>
            </w:r>
          </w:p>
        </w:tc>
        <w:tc>
          <w:tcPr>
            <w:tcW w:w="4796" w:type="dxa"/>
          </w:tcPr>
          <w:p w:rsidR="009A35D9" w:rsidRDefault="009A35D9" w:rsidP="00D61BA1">
            <w:pPr>
              <w:pStyle w:val="TableParagraph"/>
              <w:rPr>
                <w:sz w:val="24"/>
              </w:rPr>
            </w:pPr>
            <w:r>
              <w:rPr>
                <w:sz w:val="24"/>
              </w:rPr>
              <w:t>Registro</w:t>
            </w:r>
            <w:r>
              <w:rPr>
                <w:spacing w:val="-2"/>
                <w:sz w:val="24"/>
              </w:rPr>
              <w:t xml:space="preserve"> </w:t>
            </w:r>
            <w:r>
              <w:rPr>
                <w:sz w:val="24"/>
              </w:rPr>
              <w:t>de</w:t>
            </w:r>
            <w:r>
              <w:rPr>
                <w:spacing w:val="-2"/>
                <w:sz w:val="24"/>
              </w:rPr>
              <w:t xml:space="preserve"> </w:t>
            </w:r>
            <w:r>
              <w:rPr>
                <w:sz w:val="24"/>
              </w:rPr>
              <w:t>conteúdo</w:t>
            </w:r>
            <w:r>
              <w:rPr>
                <w:spacing w:val="-2"/>
                <w:sz w:val="24"/>
              </w:rPr>
              <w:t xml:space="preserve"> </w:t>
            </w:r>
            <w:r>
              <w:rPr>
                <w:sz w:val="24"/>
              </w:rPr>
              <w:t>programático</w:t>
            </w:r>
            <w:r>
              <w:rPr>
                <w:spacing w:val="-1"/>
                <w:sz w:val="24"/>
              </w:rPr>
              <w:t xml:space="preserve"> </w:t>
            </w:r>
            <w:r>
              <w:rPr>
                <w:sz w:val="24"/>
              </w:rPr>
              <w:t>ministrado,</w:t>
            </w:r>
          </w:p>
          <w:p w:rsidR="009A35D9" w:rsidRDefault="009A35D9" w:rsidP="00D61BA1">
            <w:pPr>
              <w:pStyle w:val="TableParagraph"/>
              <w:spacing w:line="264" w:lineRule="exact"/>
              <w:rPr>
                <w:sz w:val="24"/>
              </w:rPr>
            </w:pPr>
            <w:r>
              <w:rPr>
                <w:sz w:val="24"/>
              </w:rPr>
              <w:t>rendimento</w:t>
            </w:r>
            <w:r>
              <w:rPr>
                <w:spacing w:val="-2"/>
                <w:sz w:val="24"/>
              </w:rPr>
              <w:t xml:space="preserve"> </w:t>
            </w:r>
            <w:r>
              <w:rPr>
                <w:sz w:val="24"/>
              </w:rPr>
              <w:t>e</w:t>
            </w:r>
            <w:r>
              <w:rPr>
                <w:spacing w:val="-2"/>
                <w:sz w:val="24"/>
              </w:rPr>
              <w:t xml:space="preserve"> </w:t>
            </w:r>
            <w:r>
              <w:rPr>
                <w:sz w:val="24"/>
              </w:rPr>
              <w:t>frequência</w:t>
            </w:r>
          </w:p>
        </w:tc>
        <w:tc>
          <w:tcPr>
            <w:tcW w:w="2000" w:type="dxa"/>
          </w:tcPr>
          <w:p w:rsidR="009A35D9" w:rsidRDefault="009A35D9" w:rsidP="00D61BA1">
            <w:pPr>
              <w:pStyle w:val="TableParagraph"/>
              <w:ind w:left="628"/>
              <w:rPr>
                <w:sz w:val="24"/>
              </w:rPr>
            </w:pPr>
            <w:r>
              <w:rPr>
                <w:sz w:val="24"/>
              </w:rPr>
              <w:t>10</w:t>
            </w:r>
            <w:r>
              <w:rPr>
                <w:spacing w:val="-1"/>
                <w:sz w:val="24"/>
              </w:rPr>
              <w:t xml:space="preserve"> </w:t>
            </w:r>
            <w:r>
              <w:rPr>
                <w:sz w:val="24"/>
              </w:rPr>
              <w:t>anos</w:t>
            </w:r>
          </w:p>
        </w:tc>
        <w:tc>
          <w:tcPr>
            <w:tcW w:w="1592" w:type="dxa"/>
          </w:tcPr>
          <w:p w:rsidR="009A35D9" w:rsidRDefault="009A35D9" w:rsidP="00D61BA1">
            <w:pPr>
              <w:pStyle w:val="TableParagraph"/>
              <w:ind w:left="401" w:right="401"/>
              <w:jc w:val="center"/>
              <w:rPr>
                <w:sz w:val="24"/>
              </w:rPr>
            </w:pPr>
            <w:r>
              <w:rPr>
                <w:sz w:val="24"/>
              </w:rPr>
              <w:t>10</w:t>
            </w:r>
            <w:r>
              <w:rPr>
                <w:spacing w:val="-1"/>
                <w:sz w:val="24"/>
              </w:rPr>
              <w:t xml:space="preserve"> </w:t>
            </w:r>
            <w:r>
              <w:rPr>
                <w:sz w:val="24"/>
              </w:rPr>
              <w:t>anos</w:t>
            </w:r>
          </w:p>
        </w:tc>
        <w:tc>
          <w:tcPr>
            <w:tcW w:w="1909" w:type="dxa"/>
          </w:tcPr>
          <w:p w:rsidR="009A35D9" w:rsidRDefault="009A35D9" w:rsidP="00D61BA1">
            <w:pPr>
              <w:pStyle w:val="TableParagraph"/>
              <w:ind w:left="362" w:right="362"/>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456.4</w:t>
            </w:r>
            <w:r>
              <w:rPr>
                <w:spacing w:val="-1"/>
                <w:sz w:val="24"/>
              </w:rPr>
              <w:t xml:space="preserve"> </w:t>
            </w:r>
            <w:r>
              <w:rPr>
                <w:sz w:val="24"/>
              </w:rPr>
              <w:t>Documentação</w:t>
            </w:r>
            <w:r>
              <w:rPr>
                <w:spacing w:val="-1"/>
                <w:sz w:val="24"/>
              </w:rPr>
              <w:t xml:space="preserve"> </w:t>
            </w:r>
            <w:r>
              <w:rPr>
                <w:sz w:val="24"/>
              </w:rPr>
              <w:t>escolar</w:t>
            </w:r>
          </w:p>
        </w:tc>
      </w:tr>
      <w:tr w:rsidR="009A35D9" w:rsidTr="00D61BA1">
        <w:trPr>
          <w:trHeight w:val="1103"/>
        </w:trPr>
        <w:tc>
          <w:tcPr>
            <w:tcW w:w="1450" w:type="dxa"/>
          </w:tcPr>
          <w:p w:rsidR="009A35D9" w:rsidRDefault="009A35D9" w:rsidP="00D61BA1">
            <w:pPr>
              <w:pStyle w:val="TableParagraph"/>
              <w:rPr>
                <w:sz w:val="24"/>
              </w:rPr>
            </w:pPr>
            <w:r>
              <w:rPr>
                <w:sz w:val="24"/>
              </w:rPr>
              <w:lastRenderedPageBreak/>
              <w:t>456.41</w:t>
            </w:r>
          </w:p>
        </w:tc>
        <w:tc>
          <w:tcPr>
            <w:tcW w:w="4796" w:type="dxa"/>
          </w:tcPr>
          <w:p w:rsidR="009A35D9" w:rsidRDefault="009A35D9" w:rsidP="00D61BA1">
            <w:pPr>
              <w:pStyle w:val="TableParagraph"/>
              <w:rPr>
                <w:sz w:val="24"/>
              </w:rPr>
            </w:pPr>
            <w:r>
              <w:rPr>
                <w:sz w:val="24"/>
              </w:rPr>
              <w:t>Histórico</w:t>
            </w:r>
            <w:r>
              <w:rPr>
                <w:spacing w:val="-2"/>
                <w:sz w:val="24"/>
              </w:rPr>
              <w:t xml:space="preserve"> </w:t>
            </w:r>
            <w:r>
              <w:rPr>
                <w:sz w:val="24"/>
              </w:rPr>
              <w:t>escolar</w:t>
            </w:r>
          </w:p>
        </w:tc>
        <w:tc>
          <w:tcPr>
            <w:tcW w:w="2000" w:type="dxa"/>
          </w:tcPr>
          <w:p w:rsidR="009A35D9" w:rsidRDefault="009A35D9" w:rsidP="00D61BA1">
            <w:pPr>
              <w:pStyle w:val="TableParagraph"/>
              <w:ind w:left="35" w:right="27"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35" w:right="27"/>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592" w:type="dxa"/>
          </w:tcPr>
          <w:p w:rsidR="009A35D9" w:rsidRDefault="009A35D9" w:rsidP="00D61BA1">
            <w:pPr>
              <w:pStyle w:val="TableParagraph"/>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99"/>
              <w:rPr>
                <w:sz w:val="24"/>
              </w:rPr>
            </w:pPr>
            <w:r>
              <w:rPr>
                <w:sz w:val="24"/>
              </w:rPr>
              <w:t>Eliminar as versões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r>
              <w:rPr>
                <w:spacing w:val="-57"/>
                <w:sz w:val="24"/>
              </w:rPr>
              <w:t xml:space="preserve"> </w:t>
            </w:r>
            <w:r>
              <w:rPr>
                <w:sz w:val="24"/>
              </w:rPr>
              <w:t>na</w:t>
            </w:r>
            <w:r>
              <w:rPr>
                <w:spacing w:val="-2"/>
                <w:sz w:val="24"/>
              </w:rPr>
              <w:t xml:space="preserve"> </w:t>
            </w:r>
            <w:r>
              <w:rPr>
                <w:sz w:val="24"/>
              </w:rPr>
              <w:t>versão</w:t>
            </w:r>
            <w:r>
              <w:rPr>
                <w:spacing w:val="-1"/>
                <w:sz w:val="24"/>
              </w:rPr>
              <w:t xml:space="preserve"> </w:t>
            </w:r>
            <w:r>
              <w:rPr>
                <w:sz w:val="24"/>
              </w:rPr>
              <w:t>integral</w:t>
            </w:r>
            <w:r>
              <w:rPr>
                <w:spacing w:val="-1"/>
                <w:sz w:val="24"/>
              </w:rPr>
              <w:t xml:space="preserve"> </w:t>
            </w:r>
            <w:r>
              <w:rPr>
                <w:sz w:val="24"/>
              </w:rPr>
              <w:t>do</w:t>
            </w:r>
            <w:r>
              <w:rPr>
                <w:spacing w:val="-1"/>
                <w:sz w:val="24"/>
              </w:rPr>
              <w:t xml:space="preserve"> </w:t>
            </w:r>
            <w:r>
              <w:rPr>
                <w:sz w:val="24"/>
              </w:rPr>
              <w:t>histórico escolar.</w:t>
            </w:r>
          </w:p>
        </w:tc>
      </w:tr>
      <w:tr w:rsidR="009A35D9" w:rsidTr="00D61BA1">
        <w:trPr>
          <w:trHeight w:val="338"/>
        </w:trPr>
        <w:tc>
          <w:tcPr>
            <w:tcW w:w="15727" w:type="dxa"/>
            <w:gridSpan w:val="6"/>
          </w:tcPr>
          <w:p w:rsidR="009A35D9" w:rsidRDefault="009A35D9" w:rsidP="00D61BA1">
            <w:pPr>
              <w:pStyle w:val="TableParagraph"/>
              <w:spacing w:line="267" w:lineRule="exact"/>
              <w:rPr>
                <w:sz w:val="24"/>
              </w:rPr>
            </w:pPr>
            <w:r>
              <w:rPr>
                <w:sz w:val="24"/>
              </w:rPr>
              <w:t>456.42</w:t>
            </w:r>
            <w:r>
              <w:rPr>
                <w:spacing w:val="-1"/>
                <w:sz w:val="24"/>
              </w:rPr>
              <w:t xml:space="preserve"> </w:t>
            </w:r>
            <w:r>
              <w:rPr>
                <w:sz w:val="24"/>
              </w:rPr>
              <w:t>Emissão de</w:t>
            </w:r>
            <w:r>
              <w:rPr>
                <w:spacing w:val="-2"/>
                <w:sz w:val="24"/>
              </w:rPr>
              <w:t xml:space="preserve"> </w:t>
            </w:r>
            <w:r>
              <w:rPr>
                <w:sz w:val="24"/>
              </w:rPr>
              <w:t>diploma</w:t>
            </w:r>
          </w:p>
        </w:tc>
      </w:tr>
    </w:tbl>
    <w:p w:rsidR="009A35D9" w:rsidRDefault="009A35D9" w:rsidP="009A35D9">
      <w:pPr>
        <w:spacing w:line="267" w:lineRule="exact"/>
        <w:rPr>
          <w:sz w:val="24"/>
        </w:rPr>
        <w:sectPr w:rsidR="009A35D9">
          <w:pgSz w:w="16840" w:h="11910" w:orient="landscape"/>
          <w:pgMar w:top="3380" w:right="0" w:bottom="1300" w:left="420" w:header="1848" w:footer="1119" w:gutter="0"/>
          <w:cols w:space="720"/>
        </w:sectPr>
      </w:pPr>
    </w:p>
    <w:p w:rsidR="009A35D9" w:rsidRDefault="009A35D9" w:rsidP="009A35D9">
      <w:pPr>
        <w:spacing w:before="11"/>
        <w:rPr>
          <w:b/>
          <w:sz w:val="23"/>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92"/>
        <w:gridCol w:w="1909"/>
        <w:gridCol w:w="3980"/>
      </w:tblGrid>
      <w:tr w:rsidR="009A35D9" w:rsidTr="00D61BA1">
        <w:trPr>
          <w:trHeight w:val="1997"/>
        </w:trPr>
        <w:tc>
          <w:tcPr>
            <w:tcW w:w="1450" w:type="dxa"/>
            <w:tcBorders>
              <w:top w:val="nil"/>
            </w:tcBorders>
          </w:tcPr>
          <w:p w:rsidR="009A35D9" w:rsidRDefault="009A35D9" w:rsidP="00D61BA1">
            <w:pPr>
              <w:pStyle w:val="TableParagraph"/>
              <w:rPr>
                <w:sz w:val="24"/>
              </w:rPr>
            </w:pPr>
            <w:r>
              <w:rPr>
                <w:sz w:val="24"/>
              </w:rPr>
              <w:t>456.421</w:t>
            </w:r>
          </w:p>
        </w:tc>
        <w:tc>
          <w:tcPr>
            <w:tcW w:w="4796" w:type="dxa"/>
            <w:tcBorders>
              <w:top w:val="nil"/>
            </w:tcBorders>
          </w:tcPr>
          <w:p w:rsidR="009A35D9" w:rsidRDefault="009A35D9" w:rsidP="00D61BA1">
            <w:pPr>
              <w:pStyle w:val="TableParagraph"/>
              <w:rPr>
                <w:sz w:val="24"/>
              </w:rPr>
            </w:pPr>
            <w:r>
              <w:rPr>
                <w:sz w:val="24"/>
              </w:rPr>
              <w:t>Expedição</w:t>
            </w:r>
          </w:p>
        </w:tc>
        <w:tc>
          <w:tcPr>
            <w:tcW w:w="2000" w:type="dxa"/>
            <w:tcBorders>
              <w:top w:val="nil"/>
            </w:tcBorders>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92" w:type="dxa"/>
            <w:tcBorders>
              <w:top w:val="nil"/>
            </w:tcBorders>
          </w:tcPr>
          <w:p w:rsidR="009A35D9" w:rsidRDefault="009A35D9" w:rsidP="00D61BA1">
            <w:pPr>
              <w:pStyle w:val="TableParagraph"/>
              <w:ind w:left="401" w:right="401"/>
              <w:jc w:val="center"/>
              <w:rPr>
                <w:sz w:val="24"/>
              </w:rPr>
            </w:pPr>
            <w:r>
              <w:rPr>
                <w:sz w:val="24"/>
              </w:rPr>
              <w:t>5</w:t>
            </w:r>
            <w:r>
              <w:rPr>
                <w:spacing w:val="-1"/>
                <w:sz w:val="24"/>
              </w:rPr>
              <w:t xml:space="preserve"> </w:t>
            </w:r>
            <w:r>
              <w:rPr>
                <w:sz w:val="24"/>
              </w:rPr>
              <w:t>anos</w:t>
            </w:r>
          </w:p>
        </w:tc>
        <w:tc>
          <w:tcPr>
            <w:tcW w:w="1909" w:type="dxa"/>
            <w:tcBorders>
              <w:top w:val="nil"/>
            </w:tcBorders>
          </w:tcPr>
          <w:p w:rsidR="009A35D9" w:rsidRDefault="009A35D9" w:rsidP="00D61BA1">
            <w:pPr>
              <w:pStyle w:val="TableParagraph"/>
              <w:ind w:left="404"/>
              <w:rPr>
                <w:sz w:val="24"/>
              </w:rPr>
            </w:pPr>
            <w:r>
              <w:rPr>
                <w:sz w:val="24"/>
              </w:rPr>
              <w:t>Eliminação</w:t>
            </w:r>
          </w:p>
        </w:tc>
        <w:tc>
          <w:tcPr>
            <w:tcW w:w="3980" w:type="dxa"/>
            <w:tcBorders>
              <w:top w:val="nil"/>
            </w:tcBorders>
          </w:tcPr>
          <w:p w:rsidR="009A35D9" w:rsidRDefault="009A35D9" w:rsidP="00D61BA1">
            <w:pPr>
              <w:pStyle w:val="TableParagraph"/>
              <w:ind w:left="2" w:right="8"/>
              <w:rPr>
                <w:sz w:val="24"/>
              </w:rPr>
            </w:pPr>
            <w:r>
              <w:rPr>
                <w:sz w:val="24"/>
              </w:rPr>
              <w:t>No caso das instituições de ensino que</w:t>
            </w:r>
            <w:r>
              <w:rPr>
                <w:spacing w:val="1"/>
                <w:sz w:val="24"/>
              </w:rPr>
              <w:t xml:space="preserve"> </w:t>
            </w:r>
            <w:r>
              <w:rPr>
                <w:sz w:val="24"/>
              </w:rPr>
              <w:t>utilizam os assentamentos individuais</w:t>
            </w:r>
            <w:r>
              <w:rPr>
                <w:spacing w:val="1"/>
                <w:sz w:val="24"/>
              </w:rPr>
              <w:t xml:space="preserve"> </w:t>
            </w:r>
            <w:r>
              <w:rPr>
                <w:sz w:val="24"/>
              </w:rPr>
              <w:t>para</w:t>
            </w:r>
            <w:r>
              <w:rPr>
                <w:spacing w:val="-5"/>
                <w:sz w:val="24"/>
              </w:rPr>
              <w:t xml:space="preserve"> </w:t>
            </w:r>
            <w:r>
              <w:rPr>
                <w:sz w:val="24"/>
              </w:rPr>
              <w:t>formação</w:t>
            </w:r>
            <w:r>
              <w:rPr>
                <w:spacing w:val="-2"/>
                <w:sz w:val="24"/>
              </w:rPr>
              <w:t xml:space="preserve"> </w:t>
            </w:r>
            <w:r>
              <w:rPr>
                <w:sz w:val="24"/>
              </w:rPr>
              <w:t>do</w:t>
            </w:r>
            <w:r>
              <w:rPr>
                <w:spacing w:val="-3"/>
                <w:sz w:val="24"/>
              </w:rPr>
              <w:t xml:space="preserve"> </w:t>
            </w:r>
            <w:r>
              <w:rPr>
                <w:sz w:val="24"/>
              </w:rPr>
              <w:t>processo</w:t>
            </w:r>
            <w:r>
              <w:rPr>
                <w:spacing w:val="-3"/>
                <w:sz w:val="24"/>
              </w:rPr>
              <w:t xml:space="preserve"> </w:t>
            </w:r>
            <w:r>
              <w:rPr>
                <w:sz w:val="24"/>
              </w:rPr>
              <w:t>de</w:t>
            </w:r>
            <w:r>
              <w:rPr>
                <w:spacing w:val="-3"/>
                <w:sz w:val="24"/>
              </w:rPr>
              <w:t xml:space="preserve"> </w:t>
            </w:r>
            <w:r>
              <w:rPr>
                <w:sz w:val="24"/>
              </w:rPr>
              <w:t>registro</w:t>
            </w:r>
            <w:r>
              <w:rPr>
                <w:spacing w:val="-3"/>
                <w:sz w:val="24"/>
              </w:rPr>
              <w:t xml:space="preserve"> </w:t>
            </w:r>
            <w:r>
              <w:rPr>
                <w:sz w:val="24"/>
              </w:rPr>
              <w:t>de</w:t>
            </w:r>
            <w:r>
              <w:rPr>
                <w:spacing w:val="-57"/>
                <w:sz w:val="24"/>
              </w:rPr>
              <w:t xml:space="preserve"> </w:t>
            </w:r>
            <w:r>
              <w:rPr>
                <w:sz w:val="24"/>
              </w:rPr>
              <w:t>diplomas, utilizar os prazos e a</w:t>
            </w:r>
            <w:r>
              <w:rPr>
                <w:spacing w:val="1"/>
                <w:sz w:val="24"/>
              </w:rPr>
              <w:t xml:space="preserve"> </w:t>
            </w:r>
            <w:r>
              <w:rPr>
                <w:sz w:val="24"/>
              </w:rPr>
              <w:t>destinação dos assentamentos</w:t>
            </w:r>
            <w:r>
              <w:rPr>
                <w:spacing w:val="1"/>
                <w:sz w:val="24"/>
              </w:rPr>
              <w:t xml:space="preserve"> </w:t>
            </w:r>
            <w:r>
              <w:rPr>
                <w:sz w:val="24"/>
              </w:rPr>
              <w:t>individuais, conforme legislação em</w:t>
            </w:r>
            <w:r>
              <w:rPr>
                <w:spacing w:val="1"/>
                <w:sz w:val="24"/>
              </w:rPr>
              <w:t xml:space="preserve"> </w:t>
            </w:r>
            <w:r>
              <w:rPr>
                <w:sz w:val="24"/>
              </w:rPr>
              <w:t>vigor.</w:t>
            </w:r>
          </w:p>
        </w:tc>
      </w:tr>
      <w:tr w:rsidR="009A35D9" w:rsidTr="00D61BA1">
        <w:trPr>
          <w:trHeight w:val="551"/>
        </w:trPr>
        <w:tc>
          <w:tcPr>
            <w:tcW w:w="1450" w:type="dxa"/>
          </w:tcPr>
          <w:p w:rsidR="009A35D9" w:rsidRDefault="009A35D9" w:rsidP="00D61BA1">
            <w:pPr>
              <w:pStyle w:val="TableParagraph"/>
              <w:rPr>
                <w:sz w:val="24"/>
              </w:rPr>
            </w:pPr>
            <w:r>
              <w:rPr>
                <w:sz w:val="24"/>
              </w:rPr>
              <w:t>456.422</w:t>
            </w:r>
          </w:p>
        </w:tc>
        <w:tc>
          <w:tcPr>
            <w:tcW w:w="4796" w:type="dxa"/>
          </w:tcPr>
          <w:p w:rsidR="009A35D9" w:rsidRDefault="009A35D9" w:rsidP="00D61BA1">
            <w:pPr>
              <w:pStyle w:val="TableParagraph"/>
              <w:rPr>
                <w:sz w:val="24"/>
              </w:rPr>
            </w:pPr>
            <w:r>
              <w:rPr>
                <w:sz w:val="24"/>
              </w:rPr>
              <w:t>Registro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ind w:left="362" w:right="360"/>
              <w:jc w:val="center"/>
              <w:rPr>
                <w:sz w:val="24"/>
              </w:rPr>
            </w:pPr>
            <w:r>
              <w:rPr>
                <w:sz w:val="24"/>
              </w:rPr>
              <w:t>Guarda</w:t>
            </w:r>
          </w:p>
          <w:p w:rsidR="009A35D9" w:rsidRDefault="009A35D9" w:rsidP="00D61BA1">
            <w:pPr>
              <w:pStyle w:val="TableParagraph"/>
              <w:spacing w:line="264" w:lineRule="exact"/>
              <w:ind w:left="362" w:right="363"/>
              <w:jc w:val="center"/>
              <w:rPr>
                <w:sz w:val="24"/>
              </w:rPr>
            </w:pPr>
            <w:r>
              <w:rPr>
                <w:sz w:val="24"/>
              </w:rPr>
              <w:t>Permanente</w:t>
            </w:r>
          </w:p>
        </w:tc>
        <w:tc>
          <w:tcPr>
            <w:tcW w:w="3980" w:type="dxa"/>
          </w:tcPr>
          <w:p w:rsidR="009A35D9" w:rsidRDefault="009A35D9" w:rsidP="00D61BA1">
            <w:pPr>
              <w:pStyle w:val="TableParagraph"/>
              <w:ind w:left="2"/>
              <w:rPr>
                <w:sz w:val="24"/>
              </w:rPr>
            </w:pPr>
            <w:r>
              <w:rPr>
                <w:sz w:val="24"/>
              </w:rPr>
              <w:t>Eliminar</w:t>
            </w:r>
            <w:r>
              <w:rPr>
                <w:spacing w:val="-3"/>
                <w:sz w:val="24"/>
              </w:rPr>
              <w:t xml:space="preserve"> </w:t>
            </w:r>
            <w:r>
              <w:rPr>
                <w:sz w:val="24"/>
              </w:rPr>
              <w:t>os</w:t>
            </w:r>
            <w:r>
              <w:rPr>
                <w:spacing w:val="-1"/>
                <w:sz w:val="24"/>
              </w:rPr>
              <w:t xml:space="preserve"> </w:t>
            </w:r>
            <w:r>
              <w:rPr>
                <w:sz w:val="24"/>
              </w:rPr>
              <w:t>diplomas</w:t>
            </w:r>
            <w:r>
              <w:rPr>
                <w:spacing w:val="-1"/>
                <w:sz w:val="24"/>
              </w:rPr>
              <w:t xml:space="preserve"> </w:t>
            </w:r>
            <w:r>
              <w:rPr>
                <w:sz w:val="24"/>
              </w:rPr>
              <w:t>não</w:t>
            </w:r>
            <w:r>
              <w:rPr>
                <w:spacing w:val="-2"/>
                <w:sz w:val="24"/>
              </w:rPr>
              <w:t xml:space="preserve"> </w:t>
            </w:r>
            <w:r>
              <w:rPr>
                <w:sz w:val="24"/>
              </w:rPr>
              <w:t>entregues</w:t>
            </w:r>
            <w:r>
              <w:rPr>
                <w:spacing w:val="-1"/>
                <w:sz w:val="24"/>
              </w:rPr>
              <w:t xml:space="preserve"> </w:t>
            </w:r>
            <w:r>
              <w:rPr>
                <w:sz w:val="24"/>
              </w:rPr>
              <w:t>2</w:t>
            </w:r>
          </w:p>
          <w:p w:rsidR="009A35D9" w:rsidRDefault="009A35D9" w:rsidP="00D61BA1">
            <w:pPr>
              <w:pStyle w:val="TableParagraph"/>
              <w:spacing w:line="264" w:lineRule="exact"/>
              <w:ind w:left="2"/>
              <w:rPr>
                <w:sz w:val="24"/>
              </w:rPr>
            </w:pPr>
            <w:r>
              <w:rPr>
                <w:sz w:val="24"/>
              </w:rPr>
              <w:t>anos</w:t>
            </w:r>
            <w:r>
              <w:rPr>
                <w:spacing w:val="-1"/>
                <w:sz w:val="24"/>
              </w:rPr>
              <w:t xml:space="preserve"> </w:t>
            </w:r>
            <w:r>
              <w:rPr>
                <w:sz w:val="24"/>
              </w:rPr>
              <w:t>após</w:t>
            </w:r>
            <w:r>
              <w:rPr>
                <w:spacing w:val="-1"/>
                <w:sz w:val="24"/>
              </w:rPr>
              <w:t xml:space="preserve"> </w:t>
            </w:r>
            <w:r>
              <w:rPr>
                <w:sz w:val="24"/>
              </w:rPr>
              <w:t>a</w:t>
            </w:r>
            <w:r>
              <w:rPr>
                <w:spacing w:val="-2"/>
                <w:sz w:val="24"/>
              </w:rPr>
              <w:t xml:space="preserve"> </w:t>
            </w:r>
            <w:r>
              <w:rPr>
                <w:sz w:val="24"/>
              </w:rPr>
              <w:t>emissão.</w:t>
            </w:r>
          </w:p>
        </w:tc>
      </w:tr>
      <w:tr w:rsidR="009A35D9" w:rsidTr="00D61BA1">
        <w:trPr>
          <w:trHeight w:val="275"/>
        </w:trPr>
        <w:tc>
          <w:tcPr>
            <w:tcW w:w="1450" w:type="dxa"/>
          </w:tcPr>
          <w:p w:rsidR="009A35D9" w:rsidRDefault="009A35D9" w:rsidP="00D61BA1">
            <w:pPr>
              <w:pStyle w:val="TableParagraph"/>
              <w:spacing w:line="256" w:lineRule="exact"/>
              <w:rPr>
                <w:sz w:val="24"/>
              </w:rPr>
            </w:pPr>
            <w:r>
              <w:rPr>
                <w:sz w:val="24"/>
              </w:rPr>
              <w:t>456.423</w:t>
            </w:r>
          </w:p>
        </w:tc>
        <w:tc>
          <w:tcPr>
            <w:tcW w:w="4796" w:type="dxa"/>
          </w:tcPr>
          <w:p w:rsidR="009A35D9" w:rsidRDefault="009A35D9" w:rsidP="00D61BA1">
            <w:pPr>
              <w:pStyle w:val="TableParagraph"/>
              <w:spacing w:line="256" w:lineRule="exact"/>
              <w:rPr>
                <w:sz w:val="24"/>
              </w:rPr>
            </w:pPr>
            <w:r>
              <w:rPr>
                <w:sz w:val="24"/>
              </w:rPr>
              <w:t>Verificação</w:t>
            </w:r>
            <w:r>
              <w:rPr>
                <w:spacing w:val="-1"/>
                <w:sz w:val="24"/>
              </w:rPr>
              <w:t xml:space="preserve"> </w:t>
            </w:r>
            <w:r>
              <w:rPr>
                <w:sz w:val="24"/>
              </w:rPr>
              <w:t>de</w:t>
            </w:r>
            <w:r>
              <w:rPr>
                <w:spacing w:val="-2"/>
                <w:sz w:val="24"/>
              </w:rPr>
              <w:t xml:space="preserve"> </w:t>
            </w:r>
            <w:r>
              <w:rPr>
                <w:sz w:val="24"/>
              </w:rPr>
              <w:t>autenticidade</w:t>
            </w:r>
          </w:p>
        </w:tc>
        <w:tc>
          <w:tcPr>
            <w:tcW w:w="2000" w:type="dxa"/>
          </w:tcPr>
          <w:p w:rsidR="009A35D9" w:rsidRDefault="009A35D9" w:rsidP="00D61BA1">
            <w:pPr>
              <w:pStyle w:val="TableParagraph"/>
              <w:spacing w:line="256" w:lineRule="exact"/>
              <w:ind w:left="688"/>
              <w:rPr>
                <w:sz w:val="24"/>
              </w:rPr>
            </w:pPr>
            <w:r>
              <w:rPr>
                <w:sz w:val="24"/>
              </w:rPr>
              <w:t>5</w:t>
            </w:r>
            <w:r>
              <w:rPr>
                <w:spacing w:val="-1"/>
                <w:sz w:val="24"/>
              </w:rPr>
              <w:t xml:space="preserve"> </w:t>
            </w:r>
            <w:r>
              <w:rPr>
                <w:sz w:val="24"/>
              </w:rPr>
              <w:t>anos</w:t>
            </w:r>
          </w:p>
        </w:tc>
        <w:tc>
          <w:tcPr>
            <w:tcW w:w="1592" w:type="dxa"/>
          </w:tcPr>
          <w:p w:rsidR="009A35D9" w:rsidRDefault="009A35D9" w:rsidP="00D61BA1">
            <w:pPr>
              <w:pStyle w:val="TableParagraph"/>
              <w:spacing w:line="256" w:lineRule="exact"/>
              <w:ind w:left="401" w:right="401"/>
              <w:jc w:val="center"/>
              <w:rPr>
                <w:sz w:val="24"/>
              </w:rPr>
            </w:pPr>
            <w:r>
              <w:rPr>
                <w:sz w:val="24"/>
              </w:rPr>
              <w:t>5</w:t>
            </w:r>
            <w:r>
              <w:rPr>
                <w:spacing w:val="-1"/>
                <w:sz w:val="24"/>
              </w:rPr>
              <w:t xml:space="preserve"> </w:t>
            </w:r>
            <w:r>
              <w:rPr>
                <w:sz w:val="24"/>
              </w:rPr>
              <w:t>anos</w:t>
            </w:r>
          </w:p>
        </w:tc>
        <w:tc>
          <w:tcPr>
            <w:tcW w:w="1909" w:type="dxa"/>
          </w:tcPr>
          <w:p w:rsidR="009A35D9" w:rsidRDefault="009A35D9" w:rsidP="00D61BA1">
            <w:pPr>
              <w:pStyle w:val="TableParagraph"/>
              <w:spacing w:line="256" w:lineRule="exact"/>
              <w:ind w:left="404"/>
              <w:rPr>
                <w:sz w:val="24"/>
              </w:rPr>
            </w:pPr>
            <w:r>
              <w:rPr>
                <w:sz w:val="24"/>
              </w:rPr>
              <w:t>Eliminação</w:t>
            </w:r>
          </w:p>
        </w:tc>
        <w:tc>
          <w:tcPr>
            <w:tcW w:w="3980" w:type="dxa"/>
          </w:tcPr>
          <w:p w:rsidR="009A35D9" w:rsidRDefault="009A35D9" w:rsidP="00D61BA1">
            <w:pPr>
              <w:pStyle w:val="TableParagraph"/>
              <w:rPr>
                <w:sz w:val="20"/>
              </w:rPr>
            </w:pPr>
          </w:p>
        </w:tc>
      </w:tr>
      <w:tr w:rsidR="009A35D9" w:rsidTr="00D61BA1">
        <w:trPr>
          <w:trHeight w:val="1103"/>
        </w:trPr>
        <w:tc>
          <w:tcPr>
            <w:tcW w:w="1450" w:type="dxa"/>
          </w:tcPr>
          <w:p w:rsidR="009A35D9" w:rsidRDefault="009A35D9" w:rsidP="00D61BA1">
            <w:pPr>
              <w:pStyle w:val="TableParagraph"/>
              <w:rPr>
                <w:sz w:val="24"/>
              </w:rPr>
            </w:pPr>
            <w:r>
              <w:rPr>
                <w:sz w:val="24"/>
              </w:rPr>
              <w:t>456.43</w:t>
            </w:r>
          </w:p>
        </w:tc>
        <w:tc>
          <w:tcPr>
            <w:tcW w:w="4796" w:type="dxa"/>
          </w:tcPr>
          <w:p w:rsidR="009A35D9" w:rsidRDefault="009A35D9" w:rsidP="00D61BA1">
            <w:pPr>
              <w:pStyle w:val="TableParagraph"/>
              <w:ind w:right="233"/>
              <w:rPr>
                <w:sz w:val="24"/>
              </w:rPr>
            </w:pPr>
            <w:r>
              <w:rPr>
                <w:sz w:val="24"/>
              </w:rPr>
              <w:t>Assentamentos</w:t>
            </w:r>
            <w:r>
              <w:rPr>
                <w:spacing w:val="-5"/>
                <w:sz w:val="24"/>
              </w:rPr>
              <w:t xml:space="preserve"> </w:t>
            </w:r>
            <w:r>
              <w:rPr>
                <w:sz w:val="24"/>
              </w:rPr>
              <w:t>individuais</w:t>
            </w:r>
            <w:r>
              <w:rPr>
                <w:spacing w:val="-4"/>
                <w:sz w:val="24"/>
              </w:rPr>
              <w:t xml:space="preserve"> </w:t>
            </w:r>
            <w:r>
              <w:rPr>
                <w:sz w:val="24"/>
              </w:rPr>
              <w:t>dos</w:t>
            </w:r>
            <w:r>
              <w:rPr>
                <w:spacing w:val="-4"/>
                <w:sz w:val="24"/>
              </w:rPr>
              <w:t xml:space="preserve"> </w:t>
            </w:r>
            <w:r>
              <w:rPr>
                <w:sz w:val="24"/>
              </w:rPr>
              <w:t>alunos</w:t>
            </w:r>
            <w:r>
              <w:rPr>
                <w:spacing w:val="-5"/>
                <w:sz w:val="24"/>
              </w:rPr>
              <w:t xml:space="preserve"> </w:t>
            </w:r>
            <w:r>
              <w:rPr>
                <w:sz w:val="24"/>
              </w:rPr>
              <w:t>(Dossiês</w:t>
            </w:r>
            <w:r>
              <w:rPr>
                <w:spacing w:val="-57"/>
                <w:sz w:val="24"/>
              </w:rPr>
              <w:t xml:space="preserve"> </w:t>
            </w:r>
            <w:r>
              <w:rPr>
                <w:sz w:val="24"/>
              </w:rPr>
              <w:t>dos</w:t>
            </w:r>
            <w:r>
              <w:rPr>
                <w:spacing w:val="-1"/>
                <w:sz w:val="24"/>
              </w:rPr>
              <w:t xml:space="preserve"> </w:t>
            </w:r>
            <w:r>
              <w:rPr>
                <w:sz w:val="24"/>
              </w:rPr>
              <w:t>alunos)</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Pr>
          <w:p w:rsidR="009A35D9" w:rsidRDefault="009A35D9" w:rsidP="00D61BA1">
            <w:pPr>
              <w:pStyle w:val="TableParagraph"/>
              <w:jc w:val="center"/>
              <w:rPr>
                <w:sz w:val="24"/>
              </w:rPr>
            </w:pPr>
            <w:r>
              <w:rPr>
                <w:sz w:val="24"/>
              </w:rPr>
              <w:t>*</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ind w:left="2" w:right="1182"/>
              <w:rPr>
                <w:sz w:val="24"/>
              </w:rPr>
            </w:pPr>
            <w:r>
              <w:rPr>
                <w:sz w:val="24"/>
              </w:rPr>
              <w:t>*O prazo total de guarda dos</w:t>
            </w:r>
            <w:r>
              <w:rPr>
                <w:spacing w:val="-57"/>
                <w:sz w:val="24"/>
              </w:rPr>
              <w:t xml:space="preserve"> </w:t>
            </w:r>
            <w:r>
              <w:rPr>
                <w:sz w:val="24"/>
              </w:rPr>
              <w:t>documentos é</w:t>
            </w:r>
            <w:r>
              <w:rPr>
                <w:spacing w:val="-2"/>
                <w:sz w:val="24"/>
              </w:rPr>
              <w:t xml:space="preserve"> </w:t>
            </w:r>
            <w:r>
              <w:rPr>
                <w:sz w:val="24"/>
              </w:rPr>
              <w:t>de</w:t>
            </w:r>
            <w:r>
              <w:rPr>
                <w:spacing w:val="-1"/>
                <w:sz w:val="24"/>
              </w:rPr>
              <w:t xml:space="preserve"> </w:t>
            </w:r>
            <w:r>
              <w:rPr>
                <w:sz w:val="24"/>
              </w:rPr>
              <w:t>100 anos.</w:t>
            </w:r>
          </w:p>
        </w:tc>
      </w:tr>
      <w:tr w:rsidR="009A35D9" w:rsidTr="00D61BA1">
        <w:trPr>
          <w:trHeight w:val="1104"/>
        </w:trPr>
        <w:tc>
          <w:tcPr>
            <w:tcW w:w="1450" w:type="dxa"/>
          </w:tcPr>
          <w:p w:rsidR="009A35D9" w:rsidRDefault="009A35D9" w:rsidP="00D61BA1">
            <w:pPr>
              <w:pStyle w:val="TableParagraph"/>
              <w:rPr>
                <w:sz w:val="24"/>
              </w:rPr>
            </w:pPr>
            <w:r>
              <w:rPr>
                <w:sz w:val="24"/>
              </w:rPr>
              <w:t>456.5</w:t>
            </w:r>
          </w:p>
        </w:tc>
        <w:tc>
          <w:tcPr>
            <w:tcW w:w="4796" w:type="dxa"/>
          </w:tcPr>
          <w:p w:rsidR="009A35D9" w:rsidRDefault="009A35D9" w:rsidP="00D61BA1">
            <w:pPr>
              <w:pStyle w:val="TableParagraph"/>
              <w:rPr>
                <w:sz w:val="24"/>
              </w:rPr>
            </w:pPr>
            <w:r>
              <w:rPr>
                <w:sz w:val="24"/>
              </w:rPr>
              <w:t>Regime</w:t>
            </w:r>
            <w:r>
              <w:rPr>
                <w:spacing w:val="-3"/>
                <w:sz w:val="24"/>
              </w:rPr>
              <w:t xml:space="preserve"> </w:t>
            </w:r>
            <w:r>
              <w:rPr>
                <w:sz w:val="24"/>
              </w:rPr>
              <w:t>de exercício</w:t>
            </w:r>
            <w:r>
              <w:rPr>
                <w:spacing w:val="-1"/>
                <w:sz w:val="24"/>
              </w:rPr>
              <w:t xml:space="preserve"> </w:t>
            </w:r>
            <w:r>
              <w:rPr>
                <w:sz w:val="24"/>
              </w:rPr>
              <w:t>domiciliar</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Pr>
          <w:p w:rsidR="009A35D9" w:rsidRDefault="009A35D9" w:rsidP="00D61BA1">
            <w:pPr>
              <w:pStyle w:val="TableParagraph"/>
              <w:ind w:left="401" w:right="401"/>
              <w:jc w:val="center"/>
              <w:rPr>
                <w:sz w:val="24"/>
              </w:rPr>
            </w:pPr>
            <w:r>
              <w:rPr>
                <w:sz w:val="24"/>
              </w:rPr>
              <w:t>2</w:t>
            </w:r>
            <w:r>
              <w:rPr>
                <w:spacing w:val="-1"/>
                <w:sz w:val="24"/>
              </w:rPr>
              <w:t xml:space="preserve"> </w:t>
            </w:r>
            <w:r>
              <w:rPr>
                <w:sz w:val="24"/>
              </w:rPr>
              <w:t>anos</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1103"/>
        </w:trPr>
        <w:tc>
          <w:tcPr>
            <w:tcW w:w="1450" w:type="dxa"/>
          </w:tcPr>
          <w:p w:rsidR="009A35D9" w:rsidRDefault="009A35D9" w:rsidP="00D61BA1">
            <w:pPr>
              <w:pStyle w:val="TableParagraph"/>
              <w:rPr>
                <w:sz w:val="24"/>
              </w:rPr>
            </w:pPr>
            <w:r>
              <w:rPr>
                <w:sz w:val="24"/>
              </w:rPr>
              <w:lastRenderedPageBreak/>
              <w:t>456.6</w:t>
            </w:r>
          </w:p>
        </w:tc>
        <w:tc>
          <w:tcPr>
            <w:tcW w:w="4796" w:type="dxa"/>
          </w:tcPr>
          <w:p w:rsidR="009A35D9" w:rsidRDefault="009A35D9" w:rsidP="00D61BA1">
            <w:pPr>
              <w:pStyle w:val="TableParagraph"/>
              <w:ind w:right="21"/>
              <w:rPr>
                <w:sz w:val="24"/>
              </w:rPr>
            </w:pPr>
            <w:r>
              <w:rPr>
                <w:sz w:val="24"/>
              </w:rPr>
              <w:t>Monitorias.</w:t>
            </w:r>
            <w:r>
              <w:rPr>
                <w:spacing w:val="-5"/>
                <w:sz w:val="24"/>
              </w:rPr>
              <w:t xml:space="preserve"> </w:t>
            </w:r>
            <w:r>
              <w:rPr>
                <w:sz w:val="24"/>
              </w:rPr>
              <w:t>Estágios</w:t>
            </w:r>
            <w:r>
              <w:rPr>
                <w:spacing w:val="-5"/>
                <w:sz w:val="24"/>
              </w:rPr>
              <w:t xml:space="preserve"> </w:t>
            </w:r>
            <w:r>
              <w:rPr>
                <w:sz w:val="24"/>
              </w:rPr>
              <w:t>não</w:t>
            </w:r>
            <w:r>
              <w:rPr>
                <w:spacing w:val="-4"/>
                <w:sz w:val="24"/>
              </w:rPr>
              <w:t xml:space="preserve"> </w:t>
            </w:r>
            <w:r>
              <w:rPr>
                <w:sz w:val="24"/>
              </w:rPr>
              <w:t>obrigatórios.</w:t>
            </w:r>
            <w:r>
              <w:rPr>
                <w:spacing w:val="-5"/>
                <w:sz w:val="24"/>
              </w:rPr>
              <w:t xml:space="preserve"> </w:t>
            </w:r>
            <w:r>
              <w:rPr>
                <w:sz w:val="24"/>
              </w:rPr>
              <w:t>Programas</w:t>
            </w:r>
            <w:r>
              <w:rPr>
                <w:spacing w:val="-57"/>
                <w:sz w:val="24"/>
              </w:rPr>
              <w:t xml:space="preserve"> </w:t>
            </w:r>
            <w:r>
              <w:rPr>
                <w:sz w:val="24"/>
              </w:rPr>
              <w:t>de</w:t>
            </w:r>
            <w:r>
              <w:rPr>
                <w:spacing w:val="-2"/>
                <w:sz w:val="24"/>
              </w:rPr>
              <w:t xml:space="preserve"> </w:t>
            </w:r>
            <w:r>
              <w:rPr>
                <w:sz w:val="24"/>
              </w:rPr>
              <w:t>iniciação tecnológica</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92" w:type="dxa"/>
          </w:tcPr>
          <w:p w:rsidR="009A35D9" w:rsidRDefault="009A35D9" w:rsidP="00D61BA1">
            <w:pPr>
              <w:pStyle w:val="TableParagraph"/>
              <w:ind w:left="401" w:right="401"/>
              <w:jc w:val="center"/>
              <w:rPr>
                <w:sz w:val="24"/>
              </w:rPr>
            </w:pPr>
            <w:r>
              <w:rPr>
                <w:sz w:val="24"/>
              </w:rPr>
              <w:t>52</w:t>
            </w:r>
            <w:r>
              <w:rPr>
                <w:spacing w:val="-1"/>
                <w:sz w:val="24"/>
              </w:rPr>
              <w:t xml:space="preserve"> </w:t>
            </w:r>
            <w:r>
              <w:rPr>
                <w:sz w:val="24"/>
              </w:rPr>
              <w:t>anos</w:t>
            </w:r>
          </w:p>
        </w:tc>
        <w:tc>
          <w:tcPr>
            <w:tcW w:w="1909" w:type="dxa"/>
          </w:tcPr>
          <w:p w:rsidR="009A35D9" w:rsidRDefault="009A35D9" w:rsidP="00D61BA1">
            <w:pPr>
              <w:pStyle w:val="TableParagraph"/>
              <w:ind w:left="404"/>
              <w:rPr>
                <w:sz w:val="24"/>
              </w:rPr>
            </w:pPr>
            <w:r>
              <w:rPr>
                <w:sz w:val="24"/>
              </w:rPr>
              <w:t>Eliminação</w:t>
            </w:r>
          </w:p>
        </w:tc>
        <w:tc>
          <w:tcPr>
            <w:tcW w:w="3980" w:type="dxa"/>
          </w:tcPr>
          <w:p w:rsidR="009A35D9" w:rsidRDefault="009A35D9" w:rsidP="00D61BA1">
            <w:pPr>
              <w:pStyle w:val="TableParagraph"/>
              <w:rPr>
                <w:sz w:val="24"/>
              </w:rPr>
            </w:pP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spacing w:before="4" w:after="1"/>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92"/>
        <w:gridCol w:w="1909"/>
        <w:gridCol w:w="3980"/>
      </w:tblGrid>
      <w:tr w:rsidR="009A35D9" w:rsidTr="00D61BA1">
        <w:trPr>
          <w:trHeight w:val="1931"/>
        </w:trPr>
        <w:tc>
          <w:tcPr>
            <w:tcW w:w="1450" w:type="dxa"/>
            <w:tcBorders>
              <w:top w:val="nil"/>
            </w:tcBorders>
          </w:tcPr>
          <w:p w:rsidR="009A35D9" w:rsidRDefault="009A35D9" w:rsidP="00D61BA1">
            <w:pPr>
              <w:pStyle w:val="TableParagraph"/>
              <w:rPr>
                <w:sz w:val="24"/>
              </w:rPr>
            </w:pPr>
            <w:r>
              <w:rPr>
                <w:sz w:val="24"/>
              </w:rPr>
              <w:t>456.7</w:t>
            </w:r>
          </w:p>
        </w:tc>
        <w:tc>
          <w:tcPr>
            <w:tcW w:w="4796" w:type="dxa"/>
            <w:tcBorders>
              <w:top w:val="nil"/>
            </w:tcBorders>
          </w:tcPr>
          <w:p w:rsidR="009A35D9" w:rsidRDefault="009A35D9" w:rsidP="00D61BA1">
            <w:pPr>
              <w:pStyle w:val="TableParagraph"/>
              <w:ind w:right="622"/>
              <w:rPr>
                <w:sz w:val="24"/>
              </w:rPr>
            </w:pPr>
            <w:r>
              <w:rPr>
                <w:sz w:val="24"/>
              </w:rPr>
              <w:t>Regime</w:t>
            </w:r>
            <w:r>
              <w:rPr>
                <w:spacing w:val="-6"/>
                <w:sz w:val="24"/>
              </w:rPr>
              <w:t xml:space="preserve"> </w:t>
            </w:r>
            <w:r>
              <w:rPr>
                <w:sz w:val="24"/>
              </w:rPr>
              <w:t>disciplinar</w:t>
            </w:r>
            <w:r>
              <w:rPr>
                <w:spacing w:val="-7"/>
                <w:sz w:val="24"/>
              </w:rPr>
              <w:t xml:space="preserve"> </w:t>
            </w:r>
            <w:r>
              <w:rPr>
                <w:sz w:val="24"/>
              </w:rPr>
              <w:t>dos</w:t>
            </w:r>
            <w:r>
              <w:rPr>
                <w:spacing w:val="-2"/>
                <w:sz w:val="24"/>
              </w:rPr>
              <w:t xml:space="preserve"> </w:t>
            </w:r>
            <w:r>
              <w:rPr>
                <w:sz w:val="24"/>
              </w:rPr>
              <w:t>alunos:</w:t>
            </w:r>
            <w:r>
              <w:rPr>
                <w:spacing w:val="-5"/>
                <w:sz w:val="24"/>
              </w:rPr>
              <w:t xml:space="preserve"> </w:t>
            </w:r>
            <w:r>
              <w:rPr>
                <w:sz w:val="24"/>
              </w:rPr>
              <w:t>penalidades</w:t>
            </w:r>
            <w:r>
              <w:rPr>
                <w:spacing w:val="-57"/>
                <w:sz w:val="24"/>
              </w:rPr>
              <w:t xml:space="preserve"> </w:t>
            </w:r>
            <w:r>
              <w:rPr>
                <w:sz w:val="24"/>
              </w:rPr>
              <w:t>(advertência ou repreensão, suspensão e</w:t>
            </w:r>
            <w:r>
              <w:rPr>
                <w:spacing w:val="1"/>
                <w:sz w:val="24"/>
              </w:rPr>
              <w:t xml:space="preserve"> </w:t>
            </w:r>
            <w:r>
              <w:rPr>
                <w:sz w:val="24"/>
              </w:rPr>
              <w:t>expulsão)</w:t>
            </w:r>
          </w:p>
        </w:tc>
        <w:tc>
          <w:tcPr>
            <w:tcW w:w="2000" w:type="dxa"/>
            <w:tcBorders>
              <w:top w:val="nil"/>
            </w:tcBorders>
          </w:tcPr>
          <w:p w:rsidR="009A35D9" w:rsidRDefault="009A35D9" w:rsidP="00D61BA1">
            <w:pPr>
              <w:pStyle w:val="TableParagraph"/>
              <w:ind w:left="784" w:right="57" w:hanging="704"/>
              <w:rPr>
                <w:sz w:val="24"/>
              </w:rPr>
            </w:pPr>
            <w:r>
              <w:rPr>
                <w:sz w:val="24"/>
              </w:rPr>
              <w:t>Até a conclusão do</w:t>
            </w:r>
            <w:r>
              <w:rPr>
                <w:spacing w:val="-58"/>
                <w:sz w:val="24"/>
              </w:rPr>
              <w:t xml:space="preserve"> </w:t>
            </w:r>
            <w:r>
              <w:rPr>
                <w:sz w:val="24"/>
              </w:rPr>
              <w:t>caso</w:t>
            </w:r>
          </w:p>
        </w:tc>
        <w:tc>
          <w:tcPr>
            <w:tcW w:w="1592" w:type="dxa"/>
            <w:tcBorders>
              <w:top w:val="nil"/>
            </w:tcBorders>
          </w:tcPr>
          <w:p w:rsidR="009A35D9" w:rsidRDefault="009A35D9" w:rsidP="00D61BA1">
            <w:pPr>
              <w:pStyle w:val="TableParagraph"/>
              <w:ind w:left="421"/>
              <w:rPr>
                <w:sz w:val="24"/>
              </w:rPr>
            </w:pPr>
            <w:r>
              <w:rPr>
                <w:sz w:val="24"/>
              </w:rPr>
              <w:t>15</w:t>
            </w:r>
            <w:r>
              <w:rPr>
                <w:spacing w:val="-1"/>
                <w:sz w:val="24"/>
              </w:rPr>
              <w:t xml:space="preserve"> </w:t>
            </w:r>
            <w:r>
              <w:rPr>
                <w:sz w:val="24"/>
              </w:rPr>
              <w:t>anos</w:t>
            </w:r>
          </w:p>
        </w:tc>
        <w:tc>
          <w:tcPr>
            <w:tcW w:w="1909" w:type="dxa"/>
            <w:tcBorders>
              <w:top w:val="nil"/>
            </w:tcBorders>
          </w:tcPr>
          <w:p w:rsidR="009A35D9" w:rsidRDefault="009A35D9" w:rsidP="00D61BA1">
            <w:pPr>
              <w:pStyle w:val="TableParagraph"/>
              <w:ind w:left="382" w:right="374"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388"/>
              <w:rPr>
                <w:sz w:val="24"/>
              </w:rPr>
            </w:pPr>
            <w:r>
              <w:rPr>
                <w:sz w:val="24"/>
              </w:rPr>
              <w:t>A produção, manuseio, consulta,</w:t>
            </w:r>
            <w:r>
              <w:rPr>
                <w:spacing w:val="1"/>
                <w:sz w:val="24"/>
              </w:rPr>
              <w:t xml:space="preserve"> </w:t>
            </w:r>
            <w:r>
              <w:rPr>
                <w:sz w:val="24"/>
              </w:rPr>
              <w:t>transmissão,</w:t>
            </w:r>
            <w:r>
              <w:rPr>
                <w:spacing w:val="-5"/>
                <w:sz w:val="24"/>
              </w:rPr>
              <w:t xml:space="preserve"> </w:t>
            </w:r>
            <w:r>
              <w:rPr>
                <w:sz w:val="24"/>
              </w:rPr>
              <w:t>manutenção</w:t>
            </w:r>
            <w:r>
              <w:rPr>
                <w:spacing w:val="-2"/>
                <w:sz w:val="24"/>
              </w:rPr>
              <w:t xml:space="preserve"> </w:t>
            </w:r>
            <w:r>
              <w:rPr>
                <w:sz w:val="24"/>
              </w:rPr>
              <w:t>e</w:t>
            </w:r>
            <w:r>
              <w:rPr>
                <w:spacing w:val="-6"/>
                <w:sz w:val="24"/>
              </w:rPr>
              <w:t xml:space="preserve"> </w:t>
            </w:r>
            <w:r>
              <w:rPr>
                <w:sz w:val="24"/>
              </w:rPr>
              <w:t>guarda</w:t>
            </w:r>
            <w:r>
              <w:rPr>
                <w:spacing w:val="-6"/>
                <w:sz w:val="24"/>
              </w:rPr>
              <w:t xml:space="preserve"> </w:t>
            </w:r>
            <w:r>
              <w:rPr>
                <w:sz w:val="24"/>
              </w:rPr>
              <w:t>de</w:t>
            </w:r>
            <w:r>
              <w:rPr>
                <w:spacing w:val="-57"/>
                <w:sz w:val="24"/>
              </w:rPr>
              <w:t xml:space="preserve"> </w:t>
            </w:r>
            <w:r>
              <w:rPr>
                <w:sz w:val="24"/>
              </w:rPr>
              <w:t>dados, documentos e informações</w:t>
            </w:r>
            <w:r>
              <w:rPr>
                <w:spacing w:val="1"/>
                <w:sz w:val="24"/>
              </w:rPr>
              <w:t xml:space="preserve"> </w:t>
            </w:r>
            <w:r>
              <w:rPr>
                <w:sz w:val="24"/>
              </w:rPr>
              <w:t>relativos à vida privada, à honra e a</w:t>
            </w:r>
            <w:r>
              <w:rPr>
                <w:spacing w:val="1"/>
                <w:sz w:val="24"/>
              </w:rPr>
              <w:t xml:space="preserve"> </w:t>
            </w:r>
            <w:r>
              <w:rPr>
                <w:sz w:val="24"/>
              </w:rPr>
              <w:t>imagem dos alunos deverão observar</w:t>
            </w:r>
            <w:r>
              <w:rPr>
                <w:spacing w:val="-57"/>
                <w:sz w:val="24"/>
              </w:rPr>
              <w:t xml:space="preserve"> </w:t>
            </w:r>
            <w:r>
              <w:rPr>
                <w:sz w:val="24"/>
              </w:rPr>
              <w:t>medidas</w:t>
            </w:r>
            <w:r>
              <w:rPr>
                <w:spacing w:val="-1"/>
                <w:sz w:val="24"/>
              </w:rPr>
              <w:t xml:space="preserve"> </w:t>
            </w:r>
            <w:r>
              <w:rPr>
                <w:sz w:val="24"/>
              </w:rPr>
              <w:t>especiais de</w:t>
            </w:r>
            <w:r>
              <w:rPr>
                <w:spacing w:val="-1"/>
                <w:sz w:val="24"/>
              </w:rPr>
              <w:t xml:space="preserve"> </w:t>
            </w:r>
            <w:r>
              <w:rPr>
                <w:sz w:val="24"/>
              </w:rPr>
              <w:t>segurança,</w:t>
            </w:r>
          </w:p>
          <w:p w:rsidR="009A35D9" w:rsidRDefault="009A35D9" w:rsidP="00D61BA1">
            <w:pPr>
              <w:pStyle w:val="TableParagraph"/>
              <w:spacing w:line="264" w:lineRule="exact"/>
              <w:ind w:left="2"/>
              <w:rPr>
                <w:sz w:val="24"/>
              </w:rPr>
            </w:pPr>
            <w:r>
              <w:rPr>
                <w:sz w:val="24"/>
              </w:rPr>
              <w:t>conforme</w:t>
            </w:r>
            <w:r>
              <w:rPr>
                <w:spacing w:val="-3"/>
                <w:sz w:val="24"/>
              </w:rPr>
              <w:t xml:space="preserve"> </w:t>
            </w:r>
            <w:r>
              <w:rPr>
                <w:sz w:val="24"/>
              </w:rPr>
              <w:t>legislação</w:t>
            </w:r>
            <w:r>
              <w:rPr>
                <w:spacing w:val="-2"/>
                <w:sz w:val="24"/>
              </w:rPr>
              <w:t xml:space="preserve"> </w:t>
            </w:r>
            <w:r>
              <w:rPr>
                <w:sz w:val="24"/>
              </w:rPr>
              <w:t>em vigor.</w:t>
            </w:r>
          </w:p>
        </w:tc>
      </w:tr>
      <w:tr w:rsidR="009A35D9" w:rsidTr="00D61BA1">
        <w:trPr>
          <w:trHeight w:val="278"/>
        </w:trPr>
        <w:tc>
          <w:tcPr>
            <w:tcW w:w="15727" w:type="dxa"/>
            <w:gridSpan w:val="6"/>
          </w:tcPr>
          <w:p w:rsidR="009A35D9" w:rsidRDefault="009A35D9" w:rsidP="00D61BA1">
            <w:pPr>
              <w:pStyle w:val="TableParagraph"/>
              <w:spacing w:line="258" w:lineRule="exact"/>
              <w:rPr>
                <w:b/>
                <w:sz w:val="24"/>
              </w:rPr>
            </w:pPr>
            <w:r>
              <w:rPr>
                <w:b/>
                <w:sz w:val="24"/>
              </w:rPr>
              <w:t>490</w:t>
            </w:r>
            <w:r>
              <w:rPr>
                <w:b/>
                <w:spacing w:val="-2"/>
                <w:sz w:val="24"/>
              </w:rPr>
              <w:t xml:space="preserve"> </w:t>
            </w:r>
            <w:r>
              <w:rPr>
                <w:b/>
                <w:sz w:val="24"/>
              </w:rPr>
              <w:t>Outros</w:t>
            </w:r>
            <w:r>
              <w:rPr>
                <w:b/>
                <w:spacing w:val="-1"/>
                <w:sz w:val="24"/>
              </w:rPr>
              <w:t xml:space="preserve"> </w:t>
            </w:r>
            <w:r>
              <w:rPr>
                <w:b/>
                <w:sz w:val="24"/>
              </w:rPr>
              <w:t>assuntos</w:t>
            </w:r>
            <w:r>
              <w:rPr>
                <w:b/>
                <w:spacing w:val="-2"/>
                <w:sz w:val="24"/>
              </w:rPr>
              <w:t xml:space="preserve"> </w:t>
            </w:r>
            <w:r>
              <w:rPr>
                <w:b/>
                <w:sz w:val="24"/>
              </w:rPr>
              <w:t>referentes</w:t>
            </w:r>
            <w:r>
              <w:rPr>
                <w:b/>
                <w:spacing w:val="-1"/>
                <w:sz w:val="24"/>
              </w:rPr>
              <w:t xml:space="preserve"> </w:t>
            </w:r>
            <w:r>
              <w:rPr>
                <w:b/>
                <w:sz w:val="24"/>
              </w:rPr>
              <w:t>à</w:t>
            </w:r>
            <w:r>
              <w:rPr>
                <w:b/>
                <w:spacing w:val="1"/>
                <w:sz w:val="24"/>
              </w:rPr>
              <w:t xml:space="preserve"> </w:t>
            </w:r>
            <w:r>
              <w:rPr>
                <w:b/>
                <w:sz w:val="24"/>
              </w:rPr>
              <w:t>educação</w:t>
            </w:r>
            <w:r>
              <w:rPr>
                <w:b/>
                <w:spacing w:val="-2"/>
                <w:sz w:val="24"/>
              </w:rPr>
              <w:t xml:space="preserve"> </w:t>
            </w:r>
            <w:r>
              <w:rPr>
                <w:b/>
                <w:sz w:val="24"/>
              </w:rPr>
              <w:t>básica</w:t>
            </w:r>
            <w:r>
              <w:rPr>
                <w:b/>
                <w:spacing w:val="-1"/>
                <w:sz w:val="24"/>
              </w:rPr>
              <w:t xml:space="preserve"> </w:t>
            </w:r>
            <w:r>
              <w:rPr>
                <w:b/>
                <w:sz w:val="24"/>
              </w:rPr>
              <w:t>e</w:t>
            </w:r>
            <w:r>
              <w:rPr>
                <w:b/>
                <w:spacing w:val="-3"/>
                <w:sz w:val="24"/>
              </w:rPr>
              <w:t xml:space="preserve"> </w:t>
            </w:r>
            <w:r>
              <w:rPr>
                <w:b/>
                <w:sz w:val="24"/>
              </w:rPr>
              <w:t>profissional</w:t>
            </w:r>
          </w:p>
        </w:tc>
      </w:tr>
    </w:tbl>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82"/>
        <w:gridCol w:w="1919"/>
        <w:gridCol w:w="3980"/>
      </w:tblGrid>
      <w:tr w:rsidR="009A35D9" w:rsidTr="00D61BA1">
        <w:trPr>
          <w:trHeight w:val="275"/>
        </w:trPr>
        <w:tc>
          <w:tcPr>
            <w:tcW w:w="15727" w:type="dxa"/>
            <w:gridSpan w:val="6"/>
            <w:tcBorders>
              <w:right w:val="nil"/>
            </w:tcBorders>
          </w:tcPr>
          <w:p w:rsidR="009A35D9" w:rsidRDefault="009A35D9" w:rsidP="00D61BA1">
            <w:pPr>
              <w:pStyle w:val="TableParagraph"/>
              <w:spacing w:line="256" w:lineRule="exact"/>
              <w:rPr>
                <w:b/>
                <w:sz w:val="24"/>
              </w:rPr>
            </w:pPr>
            <w:r>
              <w:rPr>
                <w:b/>
                <w:sz w:val="24"/>
              </w:rPr>
              <w:t>500</w:t>
            </w:r>
            <w:r>
              <w:rPr>
                <w:b/>
                <w:spacing w:val="-2"/>
                <w:sz w:val="24"/>
              </w:rPr>
              <w:t xml:space="preserve"> </w:t>
            </w:r>
            <w:r>
              <w:rPr>
                <w:b/>
                <w:sz w:val="24"/>
              </w:rPr>
              <w:t>ASSISTÊNCIA</w:t>
            </w:r>
            <w:r>
              <w:rPr>
                <w:b/>
                <w:spacing w:val="-2"/>
                <w:sz w:val="24"/>
              </w:rPr>
              <w:t xml:space="preserve"> </w:t>
            </w:r>
            <w:r>
              <w:rPr>
                <w:b/>
                <w:sz w:val="24"/>
              </w:rPr>
              <w:t>ESTUDANTIL</w:t>
            </w:r>
          </w:p>
        </w:tc>
      </w:tr>
      <w:tr w:rsidR="009A35D9" w:rsidTr="00D61BA1">
        <w:trPr>
          <w:trHeight w:val="551"/>
        </w:trPr>
        <w:tc>
          <w:tcPr>
            <w:tcW w:w="1450" w:type="dxa"/>
          </w:tcPr>
          <w:p w:rsidR="009A35D9" w:rsidRDefault="009A35D9" w:rsidP="00D61BA1">
            <w:pPr>
              <w:pStyle w:val="TableParagraph"/>
              <w:spacing w:line="273" w:lineRule="exact"/>
              <w:rPr>
                <w:b/>
                <w:sz w:val="24"/>
              </w:rPr>
            </w:pPr>
            <w:r>
              <w:rPr>
                <w:b/>
                <w:sz w:val="24"/>
              </w:rPr>
              <w:t>510</w:t>
            </w:r>
          </w:p>
        </w:tc>
        <w:tc>
          <w:tcPr>
            <w:tcW w:w="4796" w:type="dxa"/>
          </w:tcPr>
          <w:p w:rsidR="009A35D9" w:rsidRDefault="009A35D9" w:rsidP="00D61BA1">
            <w:pPr>
              <w:pStyle w:val="TableParagraph"/>
              <w:spacing w:line="273" w:lineRule="exact"/>
              <w:rPr>
                <w:b/>
                <w:sz w:val="24"/>
              </w:rPr>
            </w:pPr>
            <w:r>
              <w:rPr>
                <w:b/>
                <w:sz w:val="24"/>
              </w:rPr>
              <w:t>Normatização.</w:t>
            </w:r>
            <w:r>
              <w:rPr>
                <w:b/>
                <w:spacing w:val="-4"/>
                <w:sz w:val="24"/>
              </w:rPr>
              <w:t xml:space="preserve"> </w:t>
            </w:r>
            <w:r>
              <w:rPr>
                <w:b/>
                <w:sz w:val="24"/>
              </w:rPr>
              <w:t>Regulamentação</w:t>
            </w:r>
          </w:p>
        </w:tc>
        <w:tc>
          <w:tcPr>
            <w:tcW w:w="2000" w:type="dxa"/>
          </w:tcPr>
          <w:p w:rsidR="009A35D9" w:rsidRDefault="009A35D9" w:rsidP="00D61BA1">
            <w:pPr>
              <w:pStyle w:val="TableParagraph"/>
              <w:ind w:left="30" w:right="27"/>
              <w:jc w:val="center"/>
              <w:rPr>
                <w:sz w:val="24"/>
              </w:rPr>
            </w:pPr>
            <w:r>
              <w:rPr>
                <w:sz w:val="24"/>
              </w:rPr>
              <w:t>Enquanto</w:t>
            </w:r>
            <w:r>
              <w:rPr>
                <w:spacing w:val="-2"/>
                <w:sz w:val="24"/>
              </w:rPr>
              <w:t xml:space="preserve"> </w:t>
            </w:r>
            <w:r>
              <w:rPr>
                <w:sz w:val="24"/>
              </w:rPr>
              <w:t>vigora</w:t>
            </w:r>
          </w:p>
        </w:tc>
        <w:tc>
          <w:tcPr>
            <w:tcW w:w="1582" w:type="dxa"/>
          </w:tcPr>
          <w:p w:rsidR="009A35D9" w:rsidRDefault="009A35D9" w:rsidP="00D61BA1">
            <w:pPr>
              <w:pStyle w:val="TableParagraph"/>
              <w:ind w:right="3"/>
              <w:jc w:val="center"/>
              <w:rPr>
                <w:sz w:val="24"/>
              </w:rPr>
            </w:pPr>
            <w:r>
              <w:rPr>
                <w:w w:val="99"/>
                <w:sz w:val="24"/>
              </w:rPr>
              <w:t>-</w:t>
            </w:r>
          </w:p>
        </w:tc>
        <w:tc>
          <w:tcPr>
            <w:tcW w:w="1919" w:type="dxa"/>
          </w:tcPr>
          <w:p w:rsidR="009A35D9" w:rsidRDefault="009A35D9" w:rsidP="00D61BA1">
            <w:pPr>
              <w:pStyle w:val="TableParagraph"/>
              <w:ind w:left="361" w:right="365"/>
              <w:jc w:val="center"/>
              <w:rPr>
                <w:sz w:val="24"/>
              </w:rPr>
            </w:pPr>
            <w:r>
              <w:rPr>
                <w:sz w:val="24"/>
              </w:rPr>
              <w:t>Guarda</w:t>
            </w:r>
          </w:p>
          <w:p w:rsidR="009A35D9" w:rsidRDefault="009A35D9" w:rsidP="00D61BA1">
            <w:pPr>
              <w:pStyle w:val="TableParagraph"/>
              <w:spacing w:line="264" w:lineRule="exact"/>
              <w:ind w:left="355" w:right="365"/>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275"/>
        </w:trPr>
        <w:tc>
          <w:tcPr>
            <w:tcW w:w="15727" w:type="dxa"/>
            <w:gridSpan w:val="6"/>
          </w:tcPr>
          <w:p w:rsidR="009A35D9" w:rsidRDefault="009A35D9" w:rsidP="00D61BA1">
            <w:pPr>
              <w:pStyle w:val="TableParagraph"/>
              <w:spacing w:line="256" w:lineRule="exact"/>
              <w:rPr>
                <w:b/>
                <w:sz w:val="24"/>
              </w:rPr>
            </w:pPr>
            <w:r>
              <w:rPr>
                <w:b/>
                <w:sz w:val="24"/>
              </w:rPr>
              <w:t>520</w:t>
            </w:r>
            <w:r>
              <w:rPr>
                <w:b/>
                <w:spacing w:val="-1"/>
                <w:sz w:val="24"/>
              </w:rPr>
              <w:t xml:space="preserve"> </w:t>
            </w:r>
            <w:r>
              <w:rPr>
                <w:b/>
                <w:sz w:val="24"/>
              </w:rPr>
              <w:t>Programas,</w:t>
            </w:r>
            <w:r>
              <w:rPr>
                <w:b/>
                <w:spacing w:val="1"/>
                <w:sz w:val="24"/>
              </w:rPr>
              <w:t xml:space="preserve"> </w:t>
            </w:r>
            <w:r>
              <w:rPr>
                <w:b/>
                <w:sz w:val="24"/>
              </w:rPr>
              <w:t>convênios</w:t>
            </w:r>
            <w:r>
              <w:rPr>
                <w:b/>
                <w:spacing w:val="-1"/>
                <w:sz w:val="24"/>
              </w:rPr>
              <w:t xml:space="preserve"> </w:t>
            </w:r>
            <w:r>
              <w:rPr>
                <w:b/>
                <w:sz w:val="24"/>
              </w:rPr>
              <w:t>e</w:t>
            </w:r>
            <w:r>
              <w:rPr>
                <w:b/>
                <w:spacing w:val="-1"/>
                <w:sz w:val="24"/>
              </w:rPr>
              <w:t xml:space="preserve"> </w:t>
            </w:r>
            <w:r>
              <w:rPr>
                <w:b/>
                <w:sz w:val="24"/>
              </w:rPr>
              <w:t>projetos</w:t>
            </w:r>
            <w:r>
              <w:rPr>
                <w:b/>
                <w:spacing w:val="-1"/>
                <w:sz w:val="24"/>
              </w:rPr>
              <w:t xml:space="preserve"> </w:t>
            </w:r>
            <w:r>
              <w:rPr>
                <w:b/>
                <w:sz w:val="24"/>
              </w:rPr>
              <w:t>de</w:t>
            </w:r>
            <w:r>
              <w:rPr>
                <w:b/>
                <w:spacing w:val="-1"/>
                <w:sz w:val="24"/>
              </w:rPr>
              <w:t xml:space="preserve"> </w:t>
            </w:r>
            <w:r>
              <w:rPr>
                <w:b/>
                <w:sz w:val="24"/>
              </w:rPr>
              <w:t>concessão</w:t>
            </w:r>
            <w:r>
              <w:rPr>
                <w:b/>
                <w:spacing w:val="-1"/>
                <w:sz w:val="24"/>
              </w:rPr>
              <w:t xml:space="preserve"> </w:t>
            </w:r>
            <w:r>
              <w:rPr>
                <w:b/>
                <w:sz w:val="24"/>
              </w:rPr>
              <w:t>de</w:t>
            </w:r>
            <w:r>
              <w:rPr>
                <w:b/>
                <w:spacing w:val="-2"/>
                <w:sz w:val="24"/>
              </w:rPr>
              <w:t xml:space="preserve"> </w:t>
            </w:r>
            <w:r>
              <w:rPr>
                <w:b/>
                <w:sz w:val="24"/>
              </w:rPr>
              <w:t>benefícios e</w:t>
            </w:r>
            <w:r>
              <w:rPr>
                <w:b/>
                <w:spacing w:val="-2"/>
                <w:sz w:val="24"/>
              </w:rPr>
              <w:t xml:space="preserve"> </w:t>
            </w:r>
            <w:r>
              <w:rPr>
                <w:b/>
                <w:sz w:val="24"/>
              </w:rPr>
              <w:t>auxílios</w:t>
            </w:r>
            <w:r>
              <w:rPr>
                <w:b/>
                <w:spacing w:val="-1"/>
                <w:sz w:val="24"/>
              </w:rPr>
              <w:t xml:space="preserve"> </w:t>
            </w:r>
            <w:r>
              <w:rPr>
                <w:b/>
                <w:sz w:val="24"/>
              </w:rPr>
              <w:t>aos</w:t>
            </w:r>
            <w:r>
              <w:rPr>
                <w:b/>
                <w:spacing w:val="-1"/>
                <w:sz w:val="24"/>
              </w:rPr>
              <w:t xml:space="preserve"> </w:t>
            </w:r>
            <w:r>
              <w:rPr>
                <w:b/>
                <w:sz w:val="24"/>
              </w:rPr>
              <w:t>alunos</w:t>
            </w:r>
          </w:p>
        </w:tc>
      </w:tr>
      <w:tr w:rsidR="009A35D9" w:rsidTr="00D61BA1">
        <w:trPr>
          <w:trHeight w:val="275"/>
        </w:trPr>
        <w:tc>
          <w:tcPr>
            <w:tcW w:w="1450" w:type="dxa"/>
          </w:tcPr>
          <w:p w:rsidR="009A35D9" w:rsidRDefault="009A35D9" w:rsidP="00D61BA1">
            <w:pPr>
              <w:pStyle w:val="TableParagraph"/>
              <w:spacing w:line="256" w:lineRule="exact"/>
              <w:rPr>
                <w:sz w:val="24"/>
              </w:rPr>
            </w:pPr>
            <w:r>
              <w:rPr>
                <w:sz w:val="24"/>
              </w:rPr>
              <w:t>521</w:t>
            </w:r>
          </w:p>
        </w:tc>
        <w:tc>
          <w:tcPr>
            <w:tcW w:w="14277" w:type="dxa"/>
            <w:gridSpan w:val="5"/>
          </w:tcPr>
          <w:p w:rsidR="009A35D9" w:rsidRDefault="009A35D9" w:rsidP="00D61BA1">
            <w:pPr>
              <w:pStyle w:val="TableParagraph"/>
              <w:spacing w:line="256" w:lineRule="exact"/>
              <w:rPr>
                <w:sz w:val="24"/>
              </w:rPr>
            </w:pPr>
            <w:r>
              <w:rPr>
                <w:sz w:val="24"/>
              </w:rPr>
              <w:t>Moradia</w:t>
            </w:r>
            <w:r>
              <w:rPr>
                <w:spacing w:val="-2"/>
                <w:sz w:val="24"/>
              </w:rPr>
              <w:t xml:space="preserve"> </w:t>
            </w:r>
            <w:r>
              <w:rPr>
                <w:sz w:val="24"/>
              </w:rPr>
              <w:t>estudantil.</w:t>
            </w:r>
            <w:r>
              <w:rPr>
                <w:spacing w:val="-2"/>
                <w:sz w:val="24"/>
              </w:rPr>
              <w:t xml:space="preserve"> </w:t>
            </w:r>
            <w:r>
              <w:rPr>
                <w:sz w:val="24"/>
              </w:rPr>
              <w:t>Moradia</w:t>
            </w:r>
            <w:r>
              <w:rPr>
                <w:spacing w:val="-2"/>
                <w:sz w:val="24"/>
              </w:rPr>
              <w:t xml:space="preserve"> </w:t>
            </w:r>
            <w:r>
              <w:rPr>
                <w:sz w:val="24"/>
              </w:rPr>
              <w:t>universitária</w:t>
            </w:r>
          </w:p>
        </w:tc>
      </w:tr>
      <w:tr w:rsidR="009A35D9" w:rsidTr="00D61BA1">
        <w:trPr>
          <w:trHeight w:val="552"/>
        </w:trPr>
        <w:tc>
          <w:tcPr>
            <w:tcW w:w="1450" w:type="dxa"/>
          </w:tcPr>
          <w:p w:rsidR="009A35D9" w:rsidRDefault="009A35D9" w:rsidP="00D61BA1">
            <w:pPr>
              <w:pStyle w:val="TableParagraph"/>
              <w:spacing w:line="271" w:lineRule="exact"/>
              <w:rPr>
                <w:sz w:val="24"/>
              </w:rPr>
            </w:pPr>
            <w:r>
              <w:rPr>
                <w:sz w:val="24"/>
              </w:rPr>
              <w:t>521.1</w:t>
            </w:r>
          </w:p>
        </w:tc>
        <w:tc>
          <w:tcPr>
            <w:tcW w:w="4796" w:type="dxa"/>
          </w:tcPr>
          <w:p w:rsidR="009A35D9" w:rsidRDefault="009A35D9" w:rsidP="00D61BA1">
            <w:pPr>
              <w:pStyle w:val="TableParagraph"/>
              <w:spacing w:line="271" w:lineRule="exact"/>
              <w:rPr>
                <w:sz w:val="24"/>
              </w:rPr>
            </w:pPr>
            <w:r>
              <w:rPr>
                <w:sz w:val="24"/>
              </w:rPr>
              <w:t>Publicação.</w:t>
            </w:r>
            <w:r>
              <w:rPr>
                <w:spacing w:val="-3"/>
                <w:sz w:val="24"/>
              </w:rPr>
              <w:t xml:space="preserve"> </w:t>
            </w:r>
            <w:r>
              <w:rPr>
                <w:sz w:val="24"/>
              </w:rPr>
              <w:t>Divulgação</w:t>
            </w:r>
          </w:p>
        </w:tc>
        <w:tc>
          <w:tcPr>
            <w:tcW w:w="2000" w:type="dxa"/>
          </w:tcPr>
          <w:p w:rsidR="009A35D9" w:rsidRDefault="009A35D9" w:rsidP="00D61BA1">
            <w:pPr>
              <w:pStyle w:val="TableParagraph"/>
              <w:spacing w:line="271" w:lineRule="exact"/>
              <w:ind w:left="32" w:right="27"/>
              <w:jc w:val="center"/>
              <w:rPr>
                <w:sz w:val="24"/>
              </w:rPr>
            </w:pPr>
            <w:r>
              <w:rPr>
                <w:sz w:val="24"/>
              </w:rPr>
              <w:t>5</w:t>
            </w:r>
            <w:r>
              <w:rPr>
                <w:spacing w:val="-1"/>
                <w:sz w:val="24"/>
              </w:rPr>
              <w:t xml:space="preserve"> </w:t>
            </w:r>
            <w:r>
              <w:rPr>
                <w:sz w:val="24"/>
              </w:rPr>
              <w:t>anos</w:t>
            </w:r>
          </w:p>
        </w:tc>
        <w:tc>
          <w:tcPr>
            <w:tcW w:w="1582" w:type="dxa"/>
          </w:tcPr>
          <w:p w:rsidR="009A35D9" w:rsidRDefault="009A35D9" w:rsidP="00D61BA1">
            <w:pPr>
              <w:pStyle w:val="TableParagraph"/>
              <w:spacing w:line="271" w:lineRule="exact"/>
              <w:ind w:left="401" w:right="391"/>
              <w:jc w:val="center"/>
              <w:rPr>
                <w:sz w:val="24"/>
              </w:rPr>
            </w:pPr>
            <w:r>
              <w:rPr>
                <w:sz w:val="24"/>
              </w:rPr>
              <w:t>5</w:t>
            </w:r>
            <w:r>
              <w:rPr>
                <w:spacing w:val="-1"/>
                <w:sz w:val="24"/>
              </w:rPr>
              <w:t xml:space="preserve"> </w:t>
            </w:r>
            <w:r>
              <w:rPr>
                <w:sz w:val="24"/>
              </w:rPr>
              <w:t>anos</w:t>
            </w:r>
          </w:p>
        </w:tc>
        <w:tc>
          <w:tcPr>
            <w:tcW w:w="1919" w:type="dxa"/>
          </w:tcPr>
          <w:p w:rsidR="009A35D9" w:rsidRDefault="009A35D9" w:rsidP="00D61BA1">
            <w:pPr>
              <w:pStyle w:val="TableParagraph"/>
              <w:spacing w:line="271" w:lineRule="exact"/>
              <w:ind w:left="363" w:right="351"/>
              <w:jc w:val="center"/>
              <w:rPr>
                <w:sz w:val="24"/>
              </w:rPr>
            </w:pPr>
            <w:r>
              <w:rPr>
                <w:sz w:val="24"/>
              </w:rPr>
              <w:t>Guarda</w:t>
            </w:r>
          </w:p>
          <w:p w:rsidR="009A35D9" w:rsidRDefault="009A35D9" w:rsidP="00D61BA1">
            <w:pPr>
              <w:pStyle w:val="TableParagraph"/>
              <w:spacing w:line="261" w:lineRule="exact"/>
              <w:ind w:left="363" w:right="357"/>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1105"/>
        </w:trPr>
        <w:tc>
          <w:tcPr>
            <w:tcW w:w="1450" w:type="dxa"/>
          </w:tcPr>
          <w:p w:rsidR="009A35D9" w:rsidRDefault="009A35D9" w:rsidP="00D61BA1">
            <w:pPr>
              <w:pStyle w:val="TableParagraph"/>
              <w:spacing w:line="270" w:lineRule="exact"/>
              <w:rPr>
                <w:sz w:val="24"/>
              </w:rPr>
            </w:pPr>
            <w:r>
              <w:rPr>
                <w:sz w:val="24"/>
              </w:rPr>
              <w:t>521.2</w:t>
            </w:r>
          </w:p>
        </w:tc>
        <w:tc>
          <w:tcPr>
            <w:tcW w:w="4796" w:type="dxa"/>
          </w:tcPr>
          <w:p w:rsidR="009A35D9" w:rsidRDefault="009A35D9" w:rsidP="00D61BA1">
            <w:pPr>
              <w:pStyle w:val="TableParagraph"/>
              <w:spacing w:line="270" w:lineRule="exact"/>
              <w:rPr>
                <w:sz w:val="24"/>
              </w:rPr>
            </w:pPr>
            <w:r>
              <w:rPr>
                <w:sz w:val="24"/>
              </w:rPr>
              <w:t>Inscrição.</w:t>
            </w:r>
            <w:r>
              <w:rPr>
                <w:spacing w:val="-3"/>
                <w:sz w:val="24"/>
              </w:rPr>
              <w:t xml:space="preserve"> </w:t>
            </w:r>
            <w:r>
              <w:rPr>
                <w:sz w:val="24"/>
              </w:rPr>
              <w:t>Seleção.</w:t>
            </w:r>
            <w:r>
              <w:rPr>
                <w:spacing w:val="-1"/>
                <w:sz w:val="24"/>
              </w:rPr>
              <w:t xml:space="preserve"> </w:t>
            </w:r>
            <w:r>
              <w:rPr>
                <w:sz w:val="24"/>
              </w:rPr>
              <w:t>Admissão.</w:t>
            </w:r>
            <w:r>
              <w:rPr>
                <w:spacing w:val="-2"/>
                <w:sz w:val="24"/>
              </w:rPr>
              <w:t xml:space="preserve"> </w:t>
            </w:r>
            <w:r>
              <w:rPr>
                <w:sz w:val="24"/>
              </w:rPr>
              <w:t>Renovação</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82" w:type="dxa"/>
          </w:tcPr>
          <w:p w:rsidR="009A35D9" w:rsidRDefault="009A35D9" w:rsidP="00D61BA1">
            <w:pPr>
              <w:pStyle w:val="TableParagraph"/>
              <w:spacing w:line="270" w:lineRule="exact"/>
              <w:ind w:left="401" w:right="391"/>
              <w:jc w:val="center"/>
              <w:rPr>
                <w:sz w:val="24"/>
              </w:rPr>
            </w:pPr>
            <w:r>
              <w:rPr>
                <w:sz w:val="24"/>
              </w:rPr>
              <w:t>10</w:t>
            </w:r>
            <w:r>
              <w:rPr>
                <w:spacing w:val="-1"/>
                <w:sz w:val="24"/>
              </w:rPr>
              <w:t xml:space="preserve"> </w:t>
            </w:r>
            <w:r>
              <w:rPr>
                <w:sz w:val="24"/>
              </w:rPr>
              <w:t>anos</w:t>
            </w:r>
          </w:p>
        </w:tc>
        <w:tc>
          <w:tcPr>
            <w:tcW w:w="1919" w:type="dxa"/>
          </w:tcPr>
          <w:p w:rsidR="009A35D9" w:rsidRDefault="009A35D9" w:rsidP="00D61BA1">
            <w:pPr>
              <w:pStyle w:val="TableParagraph"/>
              <w:spacing w:line="270" w:lineRule="exact"/>
              <w:ind w:left="414"/>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828"/>
        </w:trPr>
        <w:tc>
          <w:tcPr>
            <w:tcW w:w="1450" w:type="dxa"/>
          </w:tcPr>
          <w:p w:rsidR="009A35D9" w:rsidRDefault="009A35D9" w:rsidP="00D61BA1">
            <w:pPr>
              <w:pStyle w:val="TableParagraph"/>
              <w:rPr>
                <w:sz w:val="24"/>
              </w:rPr>
            </w:pPr>
            <w:r>
              <w:rPr>
                <w:sz w:val="24"/>
              </w:rPr>
              <w:lastRenderedPageBreak/>
              <w:t>521.3</w:t>
            </w:r>
          </w:p>
        </w:tc>
        <w:tc>
          <w:tcPr>
            <w:tcW w:w="4796" w:type="dxa"/>
          </w:tcPr>
          <w:p w:rsidR="009A35D9" w:rsidRDefault="009A35D9" w:rsidP="00D61BA1">
            <w:pPr>
              <w:pStyle w:val="TableParagraph"/>
              <w:rPr>
                <w:sz w:val="24"/>
              </w:rPr>
            </w:pPr>
            <w:r>
              <w:rPr>
                <w:sz w:val="24"/>
              </w:rPr>
              <w:t>Avaliação</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582" w:type="dxa"/>
          </w:tcPr>
          <w:p w:rsidR="009A35D9" w:rsidRDefault="009A35D9" w:rsidP="00D61BA1">
            <w:pPr>
              <w:pStyle w:val="TableParagraph"/>
              <w:ind w:left="401" w:right="391"/>
              <w:jc w:val="center"/>
              <w:rPr>
                <w:sz w:val="24"/>
              </w:rPr>
            </w:pPr>
            <w:r>
              <w:rPr>
                <w:sz w:val="24"/>
              </w:rPr>
              <w:t>5</w:t>
            </w:r>
            <w:r>
              <w:rPr>
                <w:spacing w:val="-1"/>
                <w:sz w:val="24"/>
              </w:rPr>
              <w:t xml:space="preserve"> </w:t>
            </w:r>
            <w:r>
              <w:rPr>
                <w:sz w:val="24"/>
              </w:rPr>
              <w:t>anos</w:t>
            </w:r>
          </w:p>
        </w:tc>
        <w:tc>
          <w:tcPr>
            <w:tcW w:w="1919" w:type="dxa"/>
          </w:tcPr>
          <w:p w:rsidR="009A35D9" w:rsidRDefault="009A35D9" w:rsidP="00D61BA1">
            <w:pPr>
              <w:pStyle w:val="TableParagraph"/>
              <w:ind w:left="392" w:right="374"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2" w:right="99"/>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2"/>
              <w:rPr>
                <w:sz w:val="24"/>
              </w:rPr>
            </w:pPr>
            <w:r>
              <w:rPr>
                <w:sz w:val="24"/>
              </w:rPr>
              <w:t>nos</w:t>
            </w:r>
            <w:r>
              <w:rPr>
                <w:spacing w:val="-1"/>
                <w:sz w:val="24"/>
              </w:rPr>
              <w:t xml:space="preserve"> </w:t>
            </w:r>
            <w:r>
              <w:rPr>
                <w:sz w:val="24"/>
              </w:rPr>
              <w:t>relatórios</w:t>
            </w:r>
            <w:r>
              <w:rPr>
                <w:spacing w:val="-1"/>
                <w:sz w:val="24"/>
              </w:rPr>
              <w:t xml:space="preserve"> </w:t>
            </w:r>
            <w:r>
              <w:rPr>
                <w:sz w:val="24"/>
              </w:rPr>
              <w:t>finais.</w:t>
            </w:r>
          </w:p>
        </w:tc>
      </w:tr>
      <w:tr w:rsidR="009A35D9" w:rsidTr="00D61BA1">
        <w:trPr>
          <w:trHeight w:val="275"/>
        </w:trPr>
        <w:tc>
          <w:tcPr>
            <w:tcW w:w="15727" w:type="dxa"/>
            <w:gridSpan w:val="6"/>
          </w:tcPr>
          <w:p w:rsidR="009A35D9" w:rsidRDefault="009A35D9" w:rsidP="00D61BA1">
            <w:pPr>
              <w:pStyle w:val="TableParagraph"/>
              <w:spacing w:line="256" w:lineRule="exact"/>
              <w:rPr>
                <w:sz w:val="24"/>
              </w:rPr>
            </w:pPr>
            <w:r>
              <w:rPr>
                <w:sz w:val="24"/>
              </w:rPr>
              <w:t>522</w:t>
            </w:r>
            <w:r>
              <w:rPr>
                <w:spacing w:val="-2"/>
                <w:sz w:val="24"/>
              </w:rPr>
              <w:t xml:space="preserve"> </w:t>
            </w:r>
            <w:r>
              <w:rPr>
                <w:sz w:val="24"/>
              </w:rPr>
              <w:t>Alimentação</w:t>
            </w:r>
          </w:p>
        </w:tc>
      </w:tr>
    </w:tbl>
    <w:p w:rsidR="009A35D9" w:rsidRDefault="009A35D9" w:rsidP="009A35D9">
      <w:pPr>
        <w:spacing w:line="256" w:lineRule="exact"/>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72"/>
        <w:gridCol w:w="1928"/>
        <w:gridCol w:w="3980"/>
      </w:tblGrid>
      <w:tr w:rsidR="009A35D9" w:rsidTr="00D61BA1">
        <w:trPr>
          <w:trHeight w:val="551"/>
        </w:trPr>
        <w:tc>
          <w:tcPr>
            <w:tcW w:w="1450" w:type="dxa"/>
            <w:tcBorders>
              <w:top w:val="nil"/>
            </w:tcBorders>
          </w:tcPr>
          <w:p w:rsidR="009A35D9" w:rsidRDefault="009A35D9" w:rsidP="00D61BA1">
            <w:pPr>
              <w:pStyle w:val="TableParagraph"/>
              <w:rPr>
                <w:sz w:val="24"/>
              </w:rPr>
            </w:pPr>
            <w:r>
              <w:rPr>
                <w:sz w:val="24"/>
              </w:rPr>
              <w:t>522.1</w:t>
            </w:r>
          </w:p>
        </w:tc>
        <w:tc>
          <w:tcPr>
            <w:tcW w:w="4796" w:type="dxa"/>
            <w:tcBorders>
              <w:top w:val="nil"/>
            </w:tcBorders>
          </w:tcPr>
          <w:p w:rsidR="009A35D9" w:rsidRDefault="009A35D9" w:rsidP="00D61BA1">
            <w:pPr>
              <w:pStyle w:val="TableParagraph"/>
              <w:rPr>
                <w:sz w:val="24"/>
              </w:rPr>
            </w:pPr>
            <w:r>
              <w:rPr>
                <w:sz w:val="24"/>
              </w:rPr>
              <w:t>Publicação.</w:t>
            </w:r>
            <w:r>
              <w:rPr>
                <w:spacing w:val="-3"/>
                <w:sz w:val="24"/>
              </w:rPr>
              <w:t xml:space="preserve"> </w:t>
            </w:r>
            <w:r>
              <w:rPr>
                <w:sz w:val="24"/>
              </w:rPr>
              <w:t>Divulgação</w:t>
            </w:r>
          </w:p>
        </w:tc>
        <w:tc>
          <w:tcPr>
            <w:tcW w:w="2000" w:type="dxa"/>
            <w:tcBorders>
              <w:top w:val="nil"/>
            </w:tcBorders>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72" w:type="dxa"/>
            <w:tcBorders>
              <w:top w:val="nil"/>
            </w:tcBorders>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Borders>
              <w:top w:val="nil"/>
            </w:tcBorders>
          </w:tcPr>
          <w:p w:rsidR="009A35D9" w:rsidRDefault="009A35D9" w:rsidP="00D61BA1">
            <w:pPr>
              <w:pStyle w:val="TableParagraph"/>
              <w:ind w:left="372" w:right="368"/>
              <w:jc w:val="center"/>
              <w:rPr>
                <w:sz w:val="24"/>
              </w:rPr>
            </w:pPr>
            <w:r>
              <w:rPr>
                <w:sz w:val="24"/>
              </w:rPr>
              <w:t>Guarda</w:t>
            </w:r>
          </w:p>
          <w:p w:rsidR="009A35D9" w:rsidRDefault="009A35D9" w:rsidP="00D61BA1">
            <w:pPr>
              <w:pStyle w:val="TableParagraph"/>
              <w:spacing w:line="264" w:lineRule="exact"/>
              <w:ind w:left="372" w:right="373"/>
              <w:jc w:val="center"/>
              <w:rPr>
                <w:sz w:val="24"/>
              </w:rPr>
            </w:pPr>
            <w:r>
              <w:rPr>
                <w:sz w:val="24"/>
              </w:rPr>
              <w:t>Permanente</w:t>
            </w:r>
          </w:p>
        </w:tc>
        <w:tc>
          <w:tcPr>
            <w:tcW w:w="3980" w:type="dxa"/>
            <w:tcBorders>
              <w:top w:val="nil"/>
            </w:tcBorders>
          </w:tcPr>
          <w:p w:rsidR="009A35D9" w:rsidRDefault="009A35D9" w:rsidP="00D61BA1">
            <w:pPr>
              <w:pStyle w:val="TableParagraph"/>
              <w:rPr>
                <w:sz w:val="24"/>
              </w:rPr>
            </w:pPr>
          </w:p>
        </w:tc>
      </w:tr>
      <w:tr w:rsidR="009A35D9" w:rsidTr="00D61BA1">
        <w:trPr>
          <w:trHeight w:val="1103"/>
        </w:trPr>
        <w:tc>
          <w:tcPr>
            <w:tcW w:w="1450" w:type="dxa"/>
          </w:tcPr>
          <w:p w:rsidR="009A35D9" w:rsidRDefault="009A35D9" w:rsidP="00D61BA1">
            <w:pPr>
              <w:pStyle w:val="TableParagraph"/>
              <w:rPr>
                <w:sz w:val="24"/>
              </w:rPr>
            </w:pPr>
            <w:r>
              <w:rPr>
                <w:sz w:val="24"/>
              </w:rPr>
              <w:t>522.2</w:t>
            </w:r>
          </w:p>
        </w:tc>
        <w:tc>
          <w:tcPr>
            <w:tcW w:w="4796" w:type="dxa"/>
          </w:tcPr>
          <w:p w:rsidR="009A35D9" w:rsidRDefault="009A35D9" w:rsidP="00D61BA1">
            <w:pPr>
              <w:pStyle w:val="TableParagraph"/>
              <w:rPr>
                <w:sz w:val="24"/>
              </w:rPr>
            </w:pPr>
            <w:r>
              <w:rPr>
                <w:sz w:val="24"/>
              </w:rPr>
              <w:t>Inscrição.</w:t>
            </w:r>
            <w:r>
              <w:rPr>
                <w:spacing w:val="-3"/>
                <w:sz w:val="24"/>
              </w:rPr>
              <w:t xml:space="preserve"> </w:t>
            </w:r>
            <w:r>
              <w:rPr>
                <w:sz w:val="24"/>
              </w:rPr>
              <w:t>Seleção.</w:t>
            </w:r>
            <w:r>
              <w:rPr>
                <w:spacing w:val="-1"/>
                <w:sz w:val="24"/>
              </w:rPr>
              <w:t xml:space="preserve"> </w:t>
            </w:r>
            <w:r>
              <w:rPr>
                <w:sz w:val="24"/>
              </w:rPr>
              <w:t>Admissão.</w:t>
            </w:r>
            <w:r>
              <w:rPr>
                <w:spacing w:val="-2"/>
                <w:sz w:val="24"/>
              </w:rPr>
              <w:t xml:space="preserve"> </w:t>
            </w:r>
            <w:r>
              <w:rPr>
                <w:sz w:val="24"/>
              </w:rPr>
              <w:t>Renovação</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72" w:type="dxa"/>
          </w:tcPr>
          <w:p w:rsidR="009A35D9" w:rsidRDefault="009A35D9" w:rsidP="00D61BA1">
            <w:pPr>
              <w:pStyle w:val="TableParagraph"/>
              <w:ind w:left="391" w:right="391"/>
              <w:jc w:val="center"/>
              <w:rPr>
                <w:sz w:val="24"/>
              </w:rPr>
            </w:pPr>
            <w:r>
              <w:rPr>
                <w:sz w:val="24"/>
              </w:rPr>
              <w:t>10</w:t>
            </w:r>
            <w:r>
              <w:rPr>
                <w:spacing w:val="-1"/>
                <w:sz w:val="24"/>
              </w:rPr>
              <w:t xml:space="preserve"> </w:t>
            </w:r>
            <w:r>
              <w:rPr>
                <w:sz w:val="24"/>
              </w:rPr>
              <w:t>anos</w:t>
            </w:r>
          </w:p>
        </w:tc>
        <w:tc>
          <w:tcPr>
            <w:tcW w:w="1928" w:type="dxa"/>
          </w:tcPr>
          <w:p w:rsidR="009A35D9" w:rsidRDefault="009A35D9" w:rsidP="00D61BA1">
            <w:pPr>
              <w:pStyle w:val="TableParagraph"/>
              <w:ind w:left="372" w:right="370"/>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830"/>
        </w:trPr>
        <w:tc>
          <w:tcPr>
            <w:tcW w:w="1450" w:type="dxa"/>
          </w:tcPr>
          <w:p w:rsidR="009A35D9" w:rsidRDefault="009A35D9" w:rsidP="00D61BA1">
            <w:pPr>
              <w:pStyle w:val="TableParagraph"/>
              <w:spacing w:line="271" w:lineRule="exact"/>
              <w:rPr>
                <w:sz w:val="24"/>
              </w:rPr>
            </w:pPr>
            <w:r>
              <w:rPr>
                <w:sz w:val="24"/>
              </w:rPr>
              <w:t>522.3</w:t>
            </w:r>
          </w:p>
        </w:tc>
        <w:tc>
          <w:tcPr>
            <w:tcW w:w="4796" w:type="dxa"/>
          </w:tcPr>
          <w:p w:rsidR="009A35D9" w:rsidRDefault="009A35D9" w:rsidP="00D61BA1">
            <w:pPr>
              <w:pStyle w:val="TableParagraph"/>
              <w:spacing w:line="271" w:lineRule="exact"/>
              <w:rPr>
                <w:sz w:val="24"/>
              </w:rPr>
            </w:pPr>
            <w:r>
              <w:rPr>
                <w:sz w:val="24"/>
              </w:rPr>
              <w:t>Avaliação</w:t>
            </w:r>
          </w:p>
        </w:tc>
        <w:tc>
          <w:tcPr>
            <w:tcW w:w="2000" w:type="dxa"/>
          </w:tcPr>
          <w:p w:rsidR="009A35D9" w:rsidRDefault="009A35D9" w:rsidP="00D61BA1">
            <w:pPr>
              <w:pStyle w:val="TableParagraph"/>
              <w:spacing w:line="271" w:lineRule="exact"/>
              <w:ind w:left="688"/>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spacing w:line="271" w:lineRule="exact"/>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spacing w:line="271" w:lineRule="exact"/>
              <w:jc w:val="center"/>
              <w:rPr>
                <w:sz w:val="24"/>
              </w:rPr>
            </w:pPr>
            <w:r>
              <w:rPr>
                <w:sz w:val="24"/>
              </w:rPr>
              <w:t>Guarda</w:t>
            </w:r>
            <w:r>
              <w:rPr>
                <w:spacing w:val="-5"/>
                <w:sz w:val="24"/>
              </w:rPr>
              <w:t xml:space="preserve"> </w:t>
            </w:r>
            <w:r>
              <w:rPr>
                <w:sz w:val="24"/>
              </w:rPr>
              <w:t>Permanente</w:t>
            </w:r>
          </w:p>
        </w:tc>
        <w:tc>
          <w:tcPr>
            <w:tcW w:w="3980" w:type="dxa"/>
          </w:tcPr>
          <w:p w:rsidR="009A35D9" w:rsidRDefault="009A35D9" w:rsidP="00D61BA1">
            <w:pPr>
              <w:pStyle w:val="TableParagraph"/>
              <w:ind w:left="3" w:right="98"/>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3"/>
              <w:rPr>
                <w:sz w:val="24"/>
              </w:rPr>
            </w:pPr>
            <w:r>
              <w:rPr>
                <w:sz w:val="24"/>
              </w:rPr>
              <w:t>nos</w:t>
            </w:r>
            <w:r>
              <w:rPr>
                <w:spacing w:val="-1"/>
                <w:sz w:val="24"/>
              </w:rPr>
              <w:t xml:space="preserve"> </w:t>
            </w:r>
            <w:r>
              <w:rPr>
                <w:sz w:val="24"/>
              </w:rPr>
              <w:t>relatórios</w:t>
            </w:r>
            <w:r>
              <w:rPr>
                <w:spacing w:val="-1"/>
                <w:sz w:val="24"/>
              </w:rPr>
              <w:t xml:space="preserve"> </w:t>
            </w:r>
            <w:r>
              <w:rPr>
                <w:sz w:val="24"/>
              </w:rPr>
              <w:t>finais.</w:t>
            </w:r>
          </w:p>
        </w:tc>
      </w:tr>
      <w:tr w:rsidR="009A35D9" w:rsidTr="00D61BA1">
        <w:trPr>
          <w:trHeight w:val="275"/>
        </w:trPr>
        <w:tc>
          <w:tcPr>
            <w:tcW w:w="15726" w:type="dxa"/>
            <w:gridSpan w:val="6"/>
          </w:tcPr>
          <w:p w:rsidR="009A35D9" w:rsidRDefault="009A35D9" w:rsidP="00D61BA1">
            <w:pPr>
              <w:pStyle w:val="TableParagraph"/>
              <w:spacing w:line="256" w:lineRule="exact"/>
              <w:rPr>
                <w:sz w:val="24"/>
              </w:rPr>
            </w:pPr>
            <w:r>
              <w:rPr>
                <w:sz w:val="24"/>
              </w:rPr>
              <w:t>523</w:t>
            </w:r>
            <w:r>
              <w:rPr>
                <w:spacing w:val="-1"/>
                <w:sz w:val="24"/>
              </w:rPr>
              <w:t xml:space="preserve"> </w:t>
            </w:r>
            <w:r>
              <w:rPr>
                <w:sz w:val="24"/>
              </w:rPr>
              <w:t>Transporte</w:t>
            </w:r>
          </w:p>
        </w:tc>
      </w:tr>
      <w:tr w:rsidR="009A35D9" w:rsidTr="00D61BA1">
        <w:trPr>
          <w:trHeight w:val="551"/>
        </w:trPr>
        <w:tc>
          <w:tcPr>
            <w:tcW w:w="1450" w:type="dxa"/>
          </w:tcPr>
          <w:p w:rsidR="009A35D9" w:rsidRDefault="009A35D9" w:rsidP="00D61BA1">
            <w:pPr>
              <w:pStyle w:val="TableParagraph"/>
              <w:rPr>
                <w:sz w:val="24"/>
              </w:rPr>
            </w:pPr>
            <w:r>
              <w:rPr>
                <w:sz w:val="24"/>
              </w:rPr>
              <w:t>523.1</w:t>
            </w:r>
          </w:p>
        </w:tc>
        <w:tc>
          <w:tcPr>
            <w:tcW w:w="4796" w:type="dxa"/>
          </w:tcPr>
          <w:p w:rsidR="009A35D9" w:rsidRDefault="009A35D9" w:rsidP="00D61BA1">
            <w:pPr>
              <w:pStyle w:val="TableParagraph"/>
              <w:rPr>
                <w:sz w:val="24"/>
              </w:rPr>
            </w:pPr>
            <w:r>
              <w:rPr>
                <w:sz w:val="24"/>
              </w:rPr>
              <w:t>Publicação.</w:t>
            </w:r>
            <w:r>
              <w:rPr>
                <w:spacing w:val="-3"/>
                <w:sz w:val="24"/>
              </w:rPr>
              <w:t xml:space="preserve"> </w:t>
            </w:r>
            <w:r>
              <w:rPr>
                <w:sz w:val="24"/>
              </w:rPr>
              <w:t>Divulgação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ind w:left="372" w:right="368"/>
              <w:jc w:val="center"/>
              <w:rPr>
                <w:sz w:val="24"/>
              </w:rPr>
            </w:pPr>
            <w:r>
              <w:rPr>
                <w:sz w:val="24"/>
              </w:rPr>
              <w:t>Guarda</w:t>
            </w:r>
          </w:p>
          <w:p w:rsidR="009A35D9" w:rsidRDefault="009A35D9" w:rsidP="00D61BA1">
            <w:pPr>
              <w:pStyle w:val="TableParagraph"/>
              <w:spacing w:line="264" w:lineRule="exact"/>
              <w:ind w:left="372" w:right="37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1104"/>
        </w:trPr>
        <w:tc>
          <w:tcPr>
            <w:tcW w:w="1450" w:type="dxa"/>
          </w:tcPr>
          <w:p w:rsidR="009A35D9" w:rsidRDefault="009A35D9" w:rsidP="00D61BA1">
            <w:pPr>
              <w:pStyle w:val="TableParagraph"/>
              <w:rPr>
                <w:sz w:val="24"/>
              </w:rPr>
            </w:pPr>
            <w:r>
              <w:rPr>
                <w:sz w:val="24"/>
              </w:rPr>
              <w:t>523.2</w:t>
            </w:r>
          </w:p>
        </w:tc>
        <w:tc>
          <w:tcPr>
            <w:tcW w:w="4796" w:type="dxa"/>
          </w:tcPr>
          <w:p w:rsidR="009A35D9" w:rsidRDefault="009A35D9" w:rsidP="00D61BA1">
            <w:pPr>
              <w:pStyle w:val="TableParagraph"/>
              <w:rPr>
                <w:sz w:val="24"/>
              </w:rPr>
            </w:pPr>
            <w:r>
              <w:rPr>
                <w:sz w:val="24"/>
              </w:rPr>
              <w:t>Inscrição.</w:t>
            </w:r>
            <w:r>
              <w:rPr>
                <w:spacing w:val="-3"/>
                <w:sz w:val="24"/>
              </w:rPr>
              <w:t xml:space="preserve"> </w:t>
            </w:r>
            <w:r>
              <w:rPr>
                <w:sz w:val="24"/>
              </w:rPr>
              <w:t>Seleção.</w:t>
            </w:r>
            <w:r>
              <w:rPr>
                <w:spacing w:val="-1"/>
                <w:sz w:val="24"/>
              </w:rPr>
              <w:t xml:space="preserve"> </w:t>
            </w:r>
            <w:r>
              <w:rPr>
                <w:sz w:val="24"/>
              </w:rPr>
              <w:t>Admissão.</w:t>
            </w:r>
            <w:r>
              <w:rPr>
                <w:spacing w:val="-2"/>
                <w:sz w:val="24"/>
              </w:rPr>
              <w:t xml:space="preserve"> </w:t>
            </w:r>
            <w:r>
              <w:rPr>
                <w:sz w:val="24"/>
              </w:rPr>
              <w:t>Renovação</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30" w:right="27"/>
              <w:jc w:val="center"/>
              <w:rPr>
                <w:sz w:val="24"/>
              </w:rPr>
            </w:pPr>
            <w:r>
              <w:rPr>
                <w:sz w:val="24"/>
              </w:rPr>
              <w:t>ensino</w:t>
            </w:r>
          </w:p>
        </w:tc>
        <w:tc>
          <w:tcPr>
            <w:tcW w:w="1572" w:type="dxa"/>
          </w:tcPr>
          <w:p w:rsidR="009A35D9" w:rsidRDefault="009A35D9" w:rsidP="00D61BA1">
            <w:pPr>
              <w:pStyle w:val="TableParagraph"/>
              <w:ind w:left="391" w:right="391"/>
              <w:jc w:val="center"/>
              <w:rPr>
                <w:sz w:val="24"/>
              </w:rPr>
            </w:pPr>
            <w:r>
              <w:rPr>
                <w:sz w:val="24"/>
              </w:rPr>
              <w:t>10</w:t>
            </w:r>
            <w:r>
              <w:rPr>
                <w:spacing w:val="-1"/>
                <w:sz w:val="24"/>
              </w:rPr>
              <w:t xml:space="preserve"> </w:t>
            </w:r>
            <w:r>
              <w:rPr>
                <w:sz w:val="24"/>
              </w:rPr>
              <w:t>anos</w:t>
            </w:r>
          </w:p>
        </w:tc>
        <w:tc>
          <w:tcPr>
            <w:tcW w:w="1928" w:type="dxa"/>
          </w:tcPr>
          <w:p w:rsidR="009A35D9" w:rsidRDefault="009A35D9" w:rsidP="00D61BA1">
            <w:pPr>
              <w:pStyle w:val="TableParagraph"/>
              <w:ind w:left="372" w:right="370"/>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827"/>
        </w:trPr>
        <w:tc>
          <w:tcPr>
            <w:tcW w:w="1450" w:type="dxa"/>
          </w:tcPr>
          <w:p w:rsidR="009A35D9" w:rsidRDefault="009A35D9" w:rsidP="00D61BA1">
            <w:pPr>
              <w:pStyle w:val="TableParagraph"/>
              <w:rPr>
                <w:sz w:val="24"/>
              </w:rPr>
            </w:pPr>
            <w:r>
              <w:rPr>
                <w:sz w:val="24"/>
              </w:rPr>
              <w:t>523.3</w:t>
            </w:r>
          </w:p>
        </w:tc>
        <w:tc>
          <w:tcPr>
            <w:tcW w:w="4796" w:type="dxa"/>
          </w:tcPr>
          <w:p w:rsidR="009A35D9" w:rsidRDefault="009A35D9" w:rsidP="00D61BA1">
            <w:pPr>
              <w:pStyle w:val="TableParagraph"/>
              <w:rPr>
                <w:sz w:val="24"/>
              </w:rPr>
            </w:pPr>
            <w:r>
              <w:rPr>
                <w:sz w:val="24"/>
              </w:rPr>
              <w:t>Avaliação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ind w:left="392" w:right="383"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3" w:right="98"/>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3"/>
              <w:rPr>
                <w:sz w:val="24"/>
              </w:rPr>
            </w:pPr>
            <w:r>
              <w:rPr>
                <w:sz w:val="24"/>
              </w:rPr>
              <w:lastRenderedPageBreak/>
              <w:t>nos</w:t>
            </w:r>
            <w:r>
              <w:rPr>
                <w:spacing w:val="-1"/>
                <w:sz w:val="24"/>
              </w:rPr>
              <w:t xml:space="preserve"> </w:t>
            </w:r>
            <w:r>
              <w:rPr>
                <w:sz w:val="24"/>
              </w:rPr>
              <w:t>relatórios</w:t>
            </w:r>
            <w:r>
              <w:rPr>
                <w:spacing w:val="-1"/>
                <w:sz w:val="24"/>
              </w:rPr>
              <w:t xml:space="preserve"> </w:t>
            </w:r>
            <w:r>
              <w:rPr>
                <w:sz w:val="24"/>
              </w:rPr>
              <w:t>finais.</w:t>
            </w:r>
          </w:p>
        </w:tc>
      </w:tr>
      <w:tr w:rsidR="009A35D9" w:rsidTr="00D61BA1">
        <w:trPr>
          <w:trHeight w:val="275"/>
        </w:trPr>
        <w:tc>
          <w:tcPr>
            <w:tcW w:w="15726" w:type="dxa"/>
            <w:gridSpan w:val="6"/>
          </w:tcPr>
          <w:p w:rsidR="009A35D9" w:rsidRDefault="009A35D9" w:rsidP="00D61BA1">
            <w:pPr>
              <w:pStyle w:val="TableParagraph"/>
              <w:spacing w:line="256" w:lineRule="exact"/>
              <w:rPr>
                <w:sz w:val="24"/>
              </w:rPr>
            </w:pPr>
            <w:r>
              <w:rPr>
                <w:sz w:val="24"/>
              </w:rPr>
              <w:lastRenderedPageBreak/>
              <w:t>524</w:t>
            </w:r>
            <w:r>
              <w:rPr>
                <w:spacing w:val="-1"/>
                <w:sz w:val="24"/>
              </w:rPr>
              <w:t xml:space="preserve"> </w:t>
            </w:r>
            <w:r>
              <w:rPr>
                <w:sz w:val="24"/>
              </w:rPr>
              <w:t>Assistência</w:t>
            </w:r>
            <w:r>
              <w:rPr>
                <w:spacing w:val="-1"/>
                <w:sz w:val="24"/>
              </w:rPr>
              <w:t xml:space="preserve"> </w:t>
            </w:r>
            <w:r>
              <w:rPr>
                <w:sz w:val="24"/>
              </w:rPr>
              <w:t>à</w:t>
            </w:r>
            <w:r>
              <w:rPr>
                <w:spacing w:val="-2"/>
                <w:sz w:val="24"/>
              </w:rPr>
              <w:t xml:space="preserve"> </w:t>
            </w:r>
            <w:r>
              <w:rPr>
                <w:sz w:val="24"/>
              </w:rPr>
              <w:t>saúde</w:t>
            </w:r>
            <w:r>
              <w:rPr>
                <w:spacing w:val="-2"/>
                <w:sz w:val="24"/>
              </w:rPr>
              <w:t xml:space="preserve"> </w:t>
            </w:r>
            <w:r>
              <w:rPr>
                <w:sz w:val="24"/>
              </w:rPr>
              <w:t>física</w:t>
            </w:r>
            <w:r>
              <w:rPr>
                <w:spacing w:val="-1"/>
                <w:sz w:val="24"/>
              </w:rPr>
              <w:t xml:space="preserve"> </w:t>
            </w:r>
            <w:r>
              <w:rPr>
                <w:sz w:val="24"/>
              </w:rPr>
              <w:t>e</w:t>
            </w:r>
            <w:r>
              <w:rPr>
                <w:spacing w:val="-2"/>
                <w:sz w:val="24"/>
              </w:rPr>
              <w:t xml:space="preserve"> </w:t>
            </w:r>
            <w:r>
              <w:rPr>
                <w:sz w:val="24"/>
              </w:rPr>
              <w:t>mental (inclusive rede</w:t>
            </w:r>
            <w:r>
              <w:rPr>
                <w:spacing w:val="-1"/>
                <w:sz w:val="24"/>
              </w:rPr>
              <w:t xml:space="preserve"> </w:t>
            </w:r>
            <w:r>
              <w:rPr>
                <w:sz w:val="24"/>
              </w:rPr>
              <w:t>conveniada)</w:t>
            </w:r>
          </w:p>
        </w:tc>
      </w:tr>
      <w:tr w:rsidR="009A35D9" w:rsidTr="00D61BA1">
        <w:trPr>
          <w:trHeight w:val="553"/>
        </w:trPr>
        <w:tc>
          <w:tcPr>
            <w:tcW w:w="1450" w:type="dxa"/>
          </w:tcPr>
          <w:p w:rsidR="009A35D9" w:rsidRDefault="009A35D9" w:rsidP="00D61BA1">
            <w:pPr>
              <w:pStyle w:val="TableParagraph"/>
              <w:rPr>
                <w:sz w:val="24"/>
              </w:rPr>
            </w:pPr>
            <w:r>
              <w:rPr>
                <w:sz w:val="24"/>
              </w:rPr>
              <w:t>524.1</w:t>
            </w:r>
          </w:p>
        </w:tc>
        <w:tc>
          <w:tcPr>
            <w:tcW w:w="4796" w:type="dxa"/>
          </w:tcPr>
          <w:p w:rsidR="009A35D9" w:rsidRDefault="009A35D9" w:rsidP="00D61BA1">
            <w:pPr>
              <w:pStyle w:val="TableParagraph"/>
              <w:rPr>
                <w:sz w:val="24"/>
              </w:rPr>
            </w:pPr>
            <w:r>
              <w:rPr>
                <w:sz w:val="24"/>
              </w:rPr>
              <w:t>Publicação.</w:t>
            </w:r>
            <w:r>
              <w:rPr>
                <w:spacing w:val="-3"/>
                <w:sz w:val="24"/>
              </w:rPr>
              <w:t xml:space="preserve"> </w:t>
            </w:r>
            <w:r>
              <w:rPr>
                <w:sz w:val="24"/>
              </w:rPr>
              <w:t>Divulgação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ind w:left="372" w:right="368"/>
              <w:jc w:val="center"/>
              <w:rPr>
                <w:sz w:val="24"/>
              </w:rPr>
            </w:pPr>
            <w:r>
              <w:rPr>
                <w:sz w:val="24"/>
              </w:rPr>
              <w:t>Guarda</w:t>
            </w:r>
          </w:p>
          <w:p w:rsidR="009A35D9" w:rsidRDefault="009A35D9" w:rsidP="00D61BA1">
            <w:pPr>
              <w:pStyle w:val="TableParagraph"/>
              <w:spacing w:line="266" w:lineRule="exact"/>
              <w:ind w:left="372" w:right="373"/>
              <w:jc w:val="center"/>
              <w:rPr>
                <w:sz w:val="24"/>
              </w:rPr>
            </w:pPr>
            <w:r>
              <w:rPr>
                <w:sz w:val="24"/>
              </w:rPr>
              <w:t>Permanente</w:t>
            </w:r>
          </w:p>
        </w:tc>
        <w:tc>
          <w:tcPr>
            <w:tcW w:w="3980" w:type="dxa"/>
          </w:tcPr>
          <w:p w:rsidR="009A35D9" w:rsidRDefault="009A35D9" w:rsidP="00D61BA1">
            <w:pPr>
              <w:pStyle w:val="TableParagraph"/>
              <w:rPr>
                <w:sz w:val="24"/>
              </w:rPr>
            </w:pP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72"/>
        <w:gridCol w:w="1928"/>
        <w:gridCol w:w="3980"/>
      </w:tblGrid>
      <w:tr w:rsidR="009A35D9" w:rsidTr="00D61BA1">
        <w:trPr>
          <w:trHeight w:val="1103"/>
        </w:trPr>
        <w:tc>
          <w:tcPr>
            <w:tcW w:w="1450" w:type="dxa"/>
            <w:tcBorders>
              <w:top w:val="nil"/>
            </w:tcBorders>
          </w:tcPr>
          <w:p w:rsidR="009A35D9" w:rsidRDefault="009A35D9" w:rsidP="00D61BA1">
            <w:pPr>
              <w:pStyle w:val="TableParagraph"/>
              <w:rPr>
                <w:sz w:val="24"/>
              </w:rPr>
            </w:pPr>
            <w:r>
              <w:rPr>
                <w:sz w:val="24"/>
              </w:rPr>
              <w:t>524.2</w:t>
            </w:r>
          </w:p>
        </w:tc>
        <w:tc>
          <w:tcPr>
            <w:tcW w:w="4796" w:type="dxa"/>
            <w:tcBorders>
              <w:top w:val="nil"/>
            </w:tcBorders>
          </w:tcPr>
          <w:p w:rsidR="009A35D9" w:rsidRDefault="009A35D9" w:rsidP="00D61BA1">
            <w:pPr>
              <w:pStyle w:val="TableParagraph"/>
              <w:rPr>
                <w:sz w:val="24"/>
              </w:rPr>
            </w:pPr>
            <w:r>
              <w:rPr>
                <w:sz w:val="24"/>
              </w:rPr>
              <w:t>Inscrição.</w:t>
            </w:r>
            <w:r>
              <w:rPr>
                <w:spacing w:val="-3"/>
                <w:sz w:val="24"/>
              </w:rPr>
              <w:t xml:space="preserve"> </w:t>
            </w:r>
            <w:r>
              <w:rPr>
                <w:sz w:val="24"/>
              </w:rPr>
              <w:t>Seleção.</w:t>
            </w:r>
            <w:r>
              <w:rPr>
                <w:spacing w:val="-1"/>
                <w:sz w:val="24"/>
              </w:rPr>
              <w:t xml:space="preserve"> </w:t>
            </w:r>
            <w:r>
              <w:rPr>
                <w:sz w:val="24"/>
              </w:rPr>
              <w:t>Admissão.</w:t>
            </w:r>
            <w:r>
              <w:rPr>
                <w:spacing w:val="-2"/>
                <w:sz w:val="24"/>
              </w:rPr>
              <w:t xml:space="preserve"> </w:t>
            </w:r>
            <w:r>
              <w:rPr>
                <w:sz w:val="24"/>
              </w:rPr>
              <w:t>Renovação</w:t>
            </w:r>
          </w:p>
        </w:tc>
        <w:tc>
          <w:tcPr>
            <w:tcW w:w="2000" w:type="dxa"/>
            <w:tcBorders>
              <w:top w:val="nil"/>
            </w:tcBorders>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72" w:type="dxa"/>
            <w:tcBorders>
              <w:top w:val="nil"/>
            </w:tcBorders>
          </w:tcPr>
          <w:p w:rsidR="009A35D9" w:rsidRDefault="009A35D9" w:rsidP="00D61BA1">
            <w:pPr>
              <w:pStyle w:val="TableParagraph"/>
              <w:ind w:left="391" w:right="391"/>
              <w:jc w:val="center"/>
              <w:rPr>
                <w:sz w:val="24"/>
              </w:rPr>
            </w:pPr>
            <w:r>
              <w:rPr>
                <w:sz w:val="24"/>
              </w:rPr>
              <w:t>10</w:t>
            </w:r>
            <w:r>
              <w:rPr>
                <w:spacing w:val="-1"/>
                <w:sz w:val="24"/>
              </w:rPr>
              <w:t xml:space="preserve"> </w:t>
            </w:r>
            <w:r>
              <w:rPr>
                <w:sz w:val="24"/>
              </w:rPr>
              <w:t>anos</w:t>
            </w:r>
          </w:p>
        </w:tc>
        <w:tc>
          <w:tcPr>
            <w:tcW w:w="1928" w:type="dxa"/>
            <w:tcBorders>
              <w:top w:val="nil"/>
            </w:tcBorders>
          </w:tcPr>
          <w:p w:rsidR="009A35D9" w:rsidRDefault="009A35D9" w:rsidP="00D61BA1">
            <w:pPr>
              <w:pStyle w:val="TableParagraph"/>
              <w:ind w:left="372" w:right="370"/>
              <w:jc w:val="center"/>
              <w:rPr>
                <w:sz w:val="24"/>
              </w:rPr>
            </w:pPr>
            <w:r>
              <w:rPr>
                <w:sz w:val="24"/>
              </w:rPr>
              <w:t>Eliminação</w:t>
            </w:r>
          </w:p>
        </w:tc>
        <w:tc>
          <w:tcPr>
            <w:tcW w:w="3980" w:type="dxa"/>
            <w:tcBorders>
              <w:top w:val="nil"/>
            </w:tcBorders>
          </w:tcPr>
          <w:p w:rsidR="009A35D9" w:rsidRDefault="009A35D9" w:rsidP="00D61BA1">
            <w:pPr>
              <w:pStyle w:val="TableParagraph"/>
              <w:rPr>
                <w:sz w:val="24"/>
              </w:rPr>
            </w:pPr>
          </w:p>
        </w:tc>
      </w:tr>
      <w:tr w:rsidR="009A35D9" w:rsidTr="00D61BA1">
        <w:trPr>
          <w:trHeight w:val="827"/>
        </w:trPr>
        <w:tc>
          <w:tcPr>
            <w:tcW w:w="1450" w:type="dxa"/>
          </w:tcPr>
          <w:p w:rsidR="009A35D9" w:rsidRDefault="009A35D9" w:rsidP="00D61BA1">
            <w:pPr>
              <w:pStyle w:val="TableParagraph"/>
              <w:rPr>
                <w:sz w:val="24"/>
              </w:rPr>
            </w:pPr>
            <w:r>
              <w:rPr>
                <w:sz w:val="24"/>
              </w:rPr>
              <w:t>524.3</w:t>
            </w:r>
          </w:p>
        </w:tc>
        <w:tc>
          <w:tcPr>
            <w:tcW w:w="4796" w:type="dxa"/>
          </w:tcPr>
          <w:p w:rsidR="009A35D9" w:rsidRDefault="009A35D9" w:rsidP="00D61BA1">
            <w:pPr>
              <w:pStyle w:val="TableParagraph"/>
              <w:rPr>
                <w:sz w:val="24"/>
              </w:rPr>
            </w:pPr>
            <w:r>
              <w:rPr>
                <w:sz w:val="24"/>
              </w:rPr>
              <w:t>Avaliação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ind w:left="392" w:right="383"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3" w:right="98"/>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3"/>
              <w:rPr>
                <w:sz w:val="24"/>
              </w:rPr>
            </w:pPr>
            <w:r>
              <w:rPr>
                <w:sz w:val="24"/>
              </w:rPr>
              <w:t>nos</w:t>
            </w:r>
            <w:r>
              <w:rPr>
                <w:spacing w:val="-1"/>
                <w:sz w:val="24"/>
              </w:rPr>
              <w:t xml:space="preserve"> </w:t>
            </w:r>
            <w:r>
              <w:rPr>
                <w:sz w:val="24"/>
              </w:rPr>
              <w:t>relatórios</w:t>
            </w:r>
            <w:r>
              <w:rPr>
                <w:spacing w:val="-1"/>
                <w:sz w:val="24"/>
              </w:rPr>
              <w:t xml:space="preserve"> </w:t>
            </w:r>
            <w:r>
              <w:rPr>
                <w:sz w:val="24"/>
              </w:rPr>
              <w:t>finais.</w:t>
            </w:r>
          </w:p>
        </w:tc>
      </w:tr>
      <w:tr w:rsidR="009A35D9" w:rsidTr="00D61BA1">
        <w:trPr>
          <w:trHeight w:val="278"/>
        </w:trPr>
        <w:tc>
          <w:tcPr>
            <w:tcW w:w="15726" w:type="dxa"/>
            <w:gridSpan w:val="6"/>
          </w:tcPr>
          <w:p w:rsidR="009A35D9" w:rsidRDefault="009A35D9" w:rsidP="00D61BA1">
            <w:pPr>
              <w:pStyle w:val="TableParagraph"/>
              <w:spacing w:line="258" w:lineRule="exact"/>
              <w:rPr>
                <w:sz w:val="24"/>
              </w:rPr>
            </w:pPr>
            <w:r>
              <w:rPr>
                <w:w w:val="105"/>
                <w:sz w:val="24"/>
              </w:rPr>
              <w:t>525</w:t>
            </w:r>
            <w:r>
              <w:rPr>
                <w:spacing w:val="-9"/>
                <w:w w:val="105"/>
                <w:sz w:val="24"/>
              </w:rPr>
              <w:t xml:space="preserve"> </w:t>
            </w:r>
            <w:r>
              <w:rPr>
                <w:w w:val="105"/>
                <w:sz w:val="24"/>
              </w:rPr>
              <w:t>Inclusão</w:t>
            </w:r>
            <w:r>
              <w:rPr>
                <w:spacing w:val="-7"/>
                <w:w w:val="105"/>
                <w:sz w:val="24"/>
              </w:rPr>
              <w:t xml:space="preserve"> </w:t>
            </w:r>
            <w:r>
              <w:rPr>
                <w:w w:val="105"/>
                <w:sz w:val="24"/>
              </w:rPr>
              <w:t>sócio-educacional</w:t>
            </w:r>
            <w:r>
              <w:rPr>
                <w:spacing w:val="-7"/>
                <w:w w:val="105"/>
                <w:sz w:val="24"/>
              </w:rPr>
              <w:t xml:space="preserve"> </w:t>
            </w:r>
            <w:r>
              <w:rPr>
                <w:w w:val="105"/>
                <w:sz w:val="24"/>
              </w:rPr>
              <w:t>e</w:t>
            </w:r>
            <w:r>
              <w:rPr>
                <w:spacing w:val="-5"/>
                <w:w w:val="105"/>
                <w:sz w:val="24"/>
              </w:rPr>
              <w:t xml:space="preserve"> </w:t>
            </w:r>
            <w:r>
              <w:rPr>
                <w:w w:val="105"/>
                <w:sz w:val="24"/>
              </w:rPr>
              <w:t>digital</w:t>
            </w:r>
          </w:p>
        </w:tc>
      </w:tr>
      <w:tr w:rsidR="009A35D9" w:rsidTr="00D61BA1">
        <w:trPr>
          <w:trHeight w:val="551"/>
        </w:trPr>
        <w:tc>
          <w:tcPr>
            <w:tcW w:w="1450" w:type="dxa"/>
          </w:tcPr>
          <w:p w:rsidR="009A35D9" w:rsidRDefault="009A35D9" w:rsidP="00D61BA1">
            <w:pPr>
              <w:pStyle w:val="TableParagraph"/>
              <w:rPr>
                <w:sz w:val="24"/>
              </w:rPr>
            </w:pPr>
            <w:r>
              <w:rPr>
                <w:sz w:val="24"/>
              </w:rPr>
              <w:t>525.1</w:t>
            </w:r>
          </w:p>
        </w:tc>
        <w:tc>
          <w:tcPr>
            <w:tcW w:w="4796" w:type="dxa"/>
          </w:tcPr>
          <w:p w:rsidR="009A35D9" w:rsidRDefault="009A35D9" w:rsidP="00D61BA1">
            <w:pPr>
              <w:pStyle w:val="TableParagraph"/>
              <w:rPr>
                <w:sz w:val="24"/>
              </w:rPr>
            </w:pPr>
            <w:r>
              <w:rPr>
                <w:sz w:val="24"/>
              </w:rPr>
              <w:t>Publicação.</w:t>
            </w:r>
            <w:r>
              <w:rPr>
                <w:spacing w:val="-3"/>
                <w:sz w:val="24"/>
              </w:rPr>
              <w:t xml:space="preserve"> </w:t>
            </w:r>
            <w:r>
              <w:rPr>
                <w:sz w:val="24"/>
              </w:rPr>
              <w:t>Divulgação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ind w:left="372" w:right="368"/>
              <w:jc w:val="center"/>
              <w:rPr>
                <w:sz w:val="24"/>
              </w:rPr>
            </w:pPr>
            <w:r>
              <w:rPr>
                <w:sz w:val="24"/>
              </w:rPr>
              <w:t>Guarda</w:t>
            </w:r>
          </w:p>
          <w:p w:rsidR="009A35D9" w:rsidRDefault="009A35D9" w:rsidP="00D61BA1">
            <w:pPr>
              <w:pStyle w:val="TableParagraph"/>
              <w:spacing w:line="264" w:lineRule="exact"/>
              <w:ind w:left="372" w:right="37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1103"/>
        </w:trPr>
        <w:tc>
          <w:tcPr>
            <w:tcW w:w="1450" w:type="dxa"/>
          </w:tcPr>
          <w:p w:rsidR="009A35D9" w:rsidRDefault="009A35D9" w:rsidP="00D61BA1">
            <w:pPr>
              <w:pStyle w:val="TableParagraph"/>
              <w:rPr>
                <w:sz w:val="24"/>
              </w:rPr>
            </w:pPr>
            <w:r>
              <w:rPr>
                <w:sz w:val="24"/>
              </w:rPr>
              <w:t>525.2</w:t>
            </w:r>
          </w:p>
        </w:tc>
        <w:tc>
          <w:tcPr>
            <w:tcW w:w="4796" w:type="dxa"/>
          </w:tcPr>
          <w:p w:rsidR="009A35D9" w:rsidRDefault="009A35D9" w:rsidP="00D61BA1">
            <w:pPr>
              <w:pStyle w:val="TableParagraph"/>
              <w:rPr>
                <w:sz w:val="24"/>
              </w:rPr>
            </w:pPr>
            <w:r>
              <w:rPr>
                <w:sz w:val="24"/>
              </w:rPr>
              <w:t>Inscrição.</w:t>
            </w:r>
            <w:r>
              <w:rPr>
                <w:spacing w:val="-3"/>
                <w:sz w:val="24"/>
              </w:rPr>
              <w:t xml:space="preserve"> </w:t>
            </w:r>
            <w:r>
              <w:rPr>
                <w:sz w:val="24"/>
              </w:rPr>
              <w:t>Seleção. Admissão.</w:t>
            </w:r>
            <w:r>
              <w:rPr>
                <w:spacing w:val="-3"/>
                <w:sz w:val="24"/>
              </w:rPr>
              <w:t xml:space="preserve"> </w:t>
            </w:r>
            <w:r>
              <w:rPr>
                <w:sz w:val="24"/>
              </w:rPr>
              <w:t>Renovação</w:t>
            </w:r>
          </w:p>
        </w:tc>
        <w:tc>
          <w:tcPr>
            <w:tcW w:w="2000" w:type="dxa"/>
          </w:tcPr>
          <w:p w:rsidR="009A35D9" w:rsidRDefault="009A35D9" w:rsidP="00D61BA1">
            <w:pPr>
              <w:pStyle w:val="TableParagraph"/>
              <w:ind w:left="35" w:right="27"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35" w:right="27"/>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572" w:type="dxa"/>
          </w:tcPr>
          <w:p w:rsidR="009A35D9" w:rsidRDefault="009A35D9" w:rsidP="00D61BA1">
            <w:pPr>
              <w:pStyle w:val="TableParagraph"/>
              <w:ind w:left="391" w:right="391"/>
              <w:jc w:val="center"/>
              <w:rPr>
                <w:sz w:val="24"/>
              </w:rPr>
            </w:pPr>
            <w:r>
              <w:rPr>
                <w:sz w:val="24"/>
              </w:rPr>
              <w:t>10</w:t>
            </w:r>
            <w:r>
              <w:rPr>
                <w:spacing w:val="-1"/>
                <w:sz w:val="24"/>
              </w:rPr>
              <w:t xml:space="preserve"> </w:t>
            </w:r>
            <w:r>
              <w:rPr>
                <w:sz w:val="24"/>
              </w:rPr>
              <w:t>anos</w:t>
            </w:r>
          </w:p>
        </w:tc>
        <w:tc>
          <w:tcPr>
            <w:tcW w:w="1928" w:type="dxa"/>
          </w:tcPr>
          <w:p w:rsidR="009A35D9" w:rsidRDefault="009A35D9" w:rsidP="00D61BA1">
            <w:pPr>
              <w:pStyle w:val="TableParagraph"/>
              <w:ind w:left="372" w:right="370"/>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828"/>
        </w:trPr>
        <w:tc>
          <w:tcPr>
            <w:tcW w:w="1450" w:type="dxa"/>
          </w:tcPr>
          <w:p w:rsidR="009A35D9" w:rsidRDefault="009A35D9" w:rsidP="00D61BA1">
            <w:pPr>
              <w:pStyle w:val="TableParagraph"/>
              <w:rPr>
                <w:sz w:val="24"/>
              </w:rPr>
            </w:pPr>
            <w:r>
              <w:rPr>
                <w:sz w:val="24"/>
              </w:rPr>
              <w:t>525.3</w:t>
            </w:r>
          </w:p>
        </w:tc>
        <w:tc>
          <w:tcPr>
            <w:tcW w:w="4796" w:type="dxa"/>
          </w:tcPr>
          <w:p w:rsidR="009A35D9" w:rsidRDefault="009A35D9" w:rsidP="00D61BA1">
            <w:pPr>
              <w:pStyle w:val="TableParagraph"/>
              <w:rPr>
                <w:sz w:val="24"/>
              </w:rPr>
            </w:pPr>
            <w:r>
              <w:rPr>
                <w:sz w:val="24"/>
              </w:rPr>
              <w:t>Avaliação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ind w:left="392" w:right="383" w:firstLine="216"/>
              <w:rPr>
                <w:sz w:val="24"/>
              </w:rPr>
            </w:pPr>
            <w:r>
              <w:rPr>
                <w:sz w:val="24"/>
              </w:rPr>
              <w:t>Guarda</w:t>
            </w:r>
            <w:r>
              <w:rPr>
                <w:spacing w:val="1"/>
                <w:sz w:val="24"/>
              </w:rPr>
              <w:t xml:space="preserve"> </w:t>
            </w:r>
            <w:r>
              <w:rPr>
                <w:spacing w:val="-1"/>
                <w:sz w:val="24"/>
              </w:rPr>
              <w:t>Permanente</w:t>
            </w:r>
          </w:p>
        </w:tc>
        <w:tc>
          <w:tcPr>
            <w:tcW w:w="3980" w:type="dxa"/>
          </w:tcPr>
          <w:p w:rsidR="009A35D9" w:rsidRDefault="009A35D9" w:rsidP="00D61BA1">
            <w:pPr>
              <w:pStyle w:val="TableParagraph"/>
              <w:ind w:left="3" w:right="98"/>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3"/>
              <w:rPr>
                <w:sz w:val="24"/>
              </w:rPr>
            </w:pPr>
            <w:r>
              <w:rPr>
                <w:sz w:val="24"/>
              </w:rPr>
              <w:t>nos</w:t>
            </w:r>
            <w:r>
              <w:rPr>
                <w:spacing w:val="-1"/>
                <w:sz w:val="24"/>
              </w:rPr>
              <w:t xml:space="preserve"> </w:t>
            </w:r>
            <w:r>
              <w:rPr>
                <w:sz w:val="24"/>
              </w:rPr>
              <w:t>relatórios</w:t>
            </w:r>
            <w:r>
              <w:rPr>
                <w:spacing w:val="-1"/>
                <w:sz w:val="24"/>
              </w:rPr>
              <w:t xml:space="preserve"> </w:t>
            </w:r>
            <w:r>
              <w:rPr>
                <w:sz w:val="24"/>
              </w:rPr>
              <w:t>finais.</w:t>
            </w:r>
          </w:p>
        </w:tc>
      </w:tr>
      <w:tr w:rsidR="009A35D9" w:rsidTr="00D61BA1">
        <w:trPr>
          <w:trHeight w:val="275"/>
        </w:trPr>
        <w:tc>
          <w:tcPr>
            <w:tcW w:w="15726" w:type="dxa"/>
            <w:gridSpan w:val="6"/>
          </w:tcPr>
          <w:p w:rsidR="009A35D9" w:rsidRDefault="009A35D9" w:rsidP="00D61BA1">
            <w:pPr>
              <w:pStyle w:val="TableParagraph"/>
              <w:spacing w:line="256" w:lineRule="exact"/>
              <w:rPr>
                <w:sz w:val="24"/>
              </w:rPr>
            </w:pPr>
            <w:r>
              <w:rPr>
                <w:sz w:val="24"/>
              </w:rPr>
              <w:t>526</w:t>
            </w:r>
            <w:r>
              <w:rPr>
                <w:spacing w:val="-1"/>
                <w:sz w:val="24"/>
              </w:rPr>
              <w:t xml:space="preserve"> </w:t>
            </w:r>
            <w:r>
              <w:rPr>
                <w:sz w:val="24"/>
              </w:rPr>
              <w:t>Cultura.</w:t>
            </w:r>
            <w:r>
              <w:rPr>
                <w:spacing w:val="-1"/>
                <w:sz w:val="24"/>
              </w:rPr>
              <w:t xml:space="preserve"> </w:t>
            </w:r>
            <w:r>
              <w:rPr>
                <w:sz w:val="24"/>
              </w:rPr>
              <w:t>Esporte</w:t>
            </w:r>
          </w:p>
        </w:tc>
      </w:tr>
      <w:tr w:rsidR="009A35D9" w:rsidTr="00D61BA1">
        <w:trPr>
          <w:trHeight w:val="551"/>
        </w:trPr>
        <w:tc>
          <w:tcPr>
            <w:tcW w:w="1450" w:type="dxa"/>
          </w:tcPr>
          <w:p w:rsidR="009A35D9" w:rsidRDefault="009A35D9" w:rsidP="00D61BA1">
            <w:pPr>
              <w:pStyle w:val="TableParagraph"/>
              <w:rPr>
                <w:sz w:val="24"/>
              </w:rPr>
            </w:pPr>
            <w:r>
              <w:rPr>
                <w:sz w:val="24"/>
              </w:rPr>
              <w:lastRenderedPageBreak/>
              <w:t>526.1</w:t>
            </w:r>
          </w:p>
        </w:tc>
        <w:tc>
          <w:tcPr>
            <w:tcW w:w="4796" w:type="dxa"/>
          </w:tcPr>
          <w:p w:rsidR="009A35D9" w:rsidRDefault="009A35D9" w:rsidP="00D61BA1">
            <w:pPr>
              <w:pStyle w:val="TableParagraph"/>
              <w:rPr>
                <w:sz w:val="24"/>
              </w:rPr>
            </w:pPr>
            <w:r>
              <w:rPr>
                <w:sz w:val="24"/>
              </w:rPr>
              <w:t>Publicação.</w:t>
            </w:r>
            <w:r>
              <w:rPr>
                <w:spacing w:val="-3"/>
                <w:sz w:val="24"/>
              </w:rPr>
              <w:t xml:space="preserve"> </w:t>
            </w:r>
            <w:r>
              <w:rPr>
                <w:sz w:val="24"/>
              </w:rPr>
              <w:t>Divulgação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ind w:left="372" w:right="368"/>
              <w:jc w:val="center"/>
              <w:rPr>
                <w:sz w:val="24"/>
              </w:rPr>
            </w:pPr>
            <w:r>
              <w:rPr>
                <w:sz w:val="24"/>
              </w:rPr>
              <w:t>Guarda</w:t>
            </w:r>
          </w:p>
          <w:p w:rsidR="009A35D9" w:rsidRDefault="009A35D9" w:rsidP="00D61BA1">
            <w:pPr>
              <w:pStyle w:val="TableParagraph"/>
              <w:spacing w:line="264" w:lineRule="exact"/>
              <w:ind w:left="372" w:right="37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1106"/>
        </w:trPr>
        <w:tc>
          <w:tcPr>
            <w:tcW w:w="1450" w:type="dxa"/>
          </w:tcPr>
          <w:p w:rsidR="009A35D9" w:rsidRDefault="009A35D9" w:rsidP="00D61BA1">
            <w:pPr>
              <w:pStyle w:val="TableParagraph"/>
              <w:rPr>
                <w:sz w:val="24"/>
              </w:rPr>
            </w:pPr>
            <w:r>
              <w:rPr>
                <w:sz w:val="24"/>
              </w:rPr>
              <w:t>526.2</w:t>
            </w:r>
          </w:p>
        </w:tc>
        <w:tc>
          <w:tcPr>
            <w:tcW w:w="4796" w:type="dxa"/>
          </w:tcPr>
          <w:p w:rsidR="009A35D9" w:rsidRDefault="009A35D9" w:rsidP="00D61BA1">
            <w:pPr>
              <w:pStyle w:val="TableParagraph"/>
              <w:rPr>
                <w:sz w:val="24"/>
              </w:rPr>
            </w:pPr>
            <w:r>
              <w:rPr>
                <w:sz w:val="24"/>
              </w:rPr>
              <w:t>Inscrição.</w:t>
            </w:r>
            <w:r>
              <w:rPr>
                <w:spacing w:val="-3"/>
                <w:sz w:val="24"/>
              </w:rPr>
              <w:t xml:space="preserve"> </w:t>
            </w:r>
            <w:r>
              <w:rPr>
                <w:sz w:val="24"/>
              </w:rPr>
              <w:t>Seleção.</w:t>
            </w:r>
            <w:r>
              <w:rPr>
                <w:spacing w:val="-1"/>
                <w:sz w:val="24"/>
              </w:rPr>
              <w:t xml:space="preserve"> </w:t>
            </w:r>
            <w:r>
              <w:rPr>
                <w:sz w:val="24"/>
              </w:rPr>
              <w:t>Admissão.</w:t>
            </w:r>
            <w:r>
              <w:rPr>
                <w:spacing w:val="-2"/>
                <w:sz w:val="24"/>
              </w:rPr>
              <w:t xml:space="preserve"> </w:t>
            </w:r>
            <w:r>
              <w:rPr>
                <w:sz w:val="24"/>
              </w:rPr>
              <w:t>Renovação</w:t>
            </w:r>
          </w:p>
        </w:tc>
        <w:tc>
          <w:tcPr>
            <w:tcW w:w="2000" w:type="dxa"/>
          </w:tcPr>
          <w:p w:rsidR="009A35D9" w:rsidRDefault="009A35D9" w:rsidP="00D61BA1">
            <w:pPr>
              <w:pStyle w:val="TableParagraph"/>
              <w:ind w:left="35" w:right="27"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35" w:right="27"/>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572" w:type="dxa"/>
          </w:tcPr>
          <w:p w:rsidR="009A35D9" w:rsidRDefault="009A35D9" w:rsidP="00D61BA1">
            <w:pPr>
              <w:pStyle w:val="TableParagraph"/>
              <w:ind w:left="391" w:right="391"/>
              <w:jc w:val="center"/>
              <w:rPr>
                <w:sz w:val="24"/>
              </w:rPr>
            </w:pPr>
            <w:r>
              <w:rPr>
                <w:sz w:val="24"/>
              </w:rPr>
              <w:t>10</w:t>
            </w:r>
            <w:r>
              <w:rPr>
                <w:spacing w:val="-1"/>
                <w:sz w:val="24"/>
              </w:rPr>
              <w:t xml:space="preserve"> </w:t>
            </w:r>
            <w:r>
              <w:rPr>
                <w:sz w:val="24"/>
              </w:rPr>
              <w:t>anos</w:t>
            </w:r>
          </w:p>
        </w:tc>
        <w:tc>
          <w:tcPr>
            <w:tcW w:w="1928" w:type="dxa"/>
          </w:tcPr>
          <w:p w:rsidR="009A35D9" w:rsidRDefault="009A35D9" w:rsidP="00D61BA1">
            <w:pPr>
              <w:pStyle w:val="TableParagraph"/>
              <w:ind w:left="372" w:right="370"/>
              <w:jc w:val="center"/>
              <w:rPr>
                <w:sz w:val="24"/>
              </w:rPr>
            </w:pPr>
            <w:r>
              <w:rPr>
                <w:sz w:val="24"/>
              </w:rPr>
              <w:t>Eliminação</w:t>
            </w:r>
          </w:p>
        </w:tc>
        <w:tc>
          <w:tcPr>
            <w:tcW w:w="3980" w:type="dxa"/>
          </w:tcPr>
          <w:p w:rsidR="009A35D9" w:rsidRDefault="009A35D9" w:rsidP="00D61BA1">
            <w:pPr>
              <w:pStyle w:val="TableParagraph"/>
              <w:rPr>
                <w:sz w:val="24"/>
              </w:rPr>
            </w:pP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72"/>
        <w:gridCol w:w="1928"/>
        <w:gridCol w:w="3980"/>
      </w:tblGrid>
      <w:tr w:rsidR="009A35D9" w:rsidTr="00D61BA1">
        <w:trPr>
          <w:trHeight w:val="827"/>
        </w:trPr>
        <w:tc>
          <w:tcPr>
            <w:tcW w:w="1450" w:type="dxa"/>
            <w:tcBorders>
              <w:top w:val="nil"/>
            </w:tcBorders>
          </w:tcPr>
          <w:p w:rsidR="009A35D9" w:rsidRDefault="009A35D9" w:rsidP="00D61BA1">
            <w:pPr>
              <w:pStyle w:val="TableParagraph"/>
              <w:rPr>
                <w:sz w:val="24"/>
              </w:rPr>
            </w:pPr>
            <w:r>
              <w:rPr>
                <w:sz w:val="24"/>
              </w:rPr>
              <w:t>526.3</w:t>
            </w:r>
          </w:p>
        </w:tc>
        <w:tc>
          <w:tcPr>
            <w:tcW w:w="4796" w:type="dxa"/>
            <w:tcBorders>
              <w:top w:val="nil"/>
            </w:tcBorders>
          </w:tcPr>
          <w:p w:rsidR="009A35D9" w:rsidRDefault="009A35D9" w:rsidP="00D61BA1">
            <w:pPr>
              <w:pStyle w:val="TableParagraph"/>
              <w:rPr>
                <w:sz w:val="24"/>
              </w:rPr>
            </w:pPr>
            <w:r>
              <w:rPr>
                <w:sz w:val="24"/>
              </w:rPr>
              <w:t>Avaliação</w:t>
            </w:r>
          </w:p>
        </w:tc>
        <w:tc>
          <w:tcPr>
            <w:tcW w:w="2000" w:type="dxa"/>
            <w:tcBorders>
              <w:top w:val="nil"/>
            </w:tcBorders>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72" w:type="dxa"/>
            <w:tcBorders>
              <w:top w:val="nil"/>
            </w:tcBorders>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Borders>
              <w:top w:val="nil"/>
            </w:tcBorders>
          </w:tcPr>
          <w:p w:rsidR="009A35D9" w:rsidRDefault="009A35D9" w:rsidP="00D61BA1">
            <w:pPr>
              <w:pStyle w:val="TableParagraph"/>
              <w:jc w:val="center"/>
              <w:rPr>
                <w:sz w:val="24"/>
              </w:rPr>
            </w:pPr>
            <w:r>
              <w:rPr>
                <w:sz w:val="24"/>
              </w:rPr>
              <w:t>Guarda</w:t>
            </w:r>
            <w:r>
              <w:rPr>
                <w:spacing w:val="-5"/>
                <w:sz w:val="24"/>
              </w:rPr>
              <w:t xml:space="preserve"> </w:t>
            </w:r>
            <w:r>
              <w:rPr>
                <w:sz w:val="24"/>
              </w:rPr>
              <w:t>Permanente</w:t>
            </w:r>
          </w:p>
        </w:tc>
        <w:tc>
          <w:tcPr>
            <w:tcW w:w="3980" w:type="dxa"/>
            <w:tcBorders>
              <w:top w:val="nil"/>
            </w:tcBorders>
          </w:tcPr>
          <w:p w:rsidR="009A35D9" w:rsidRDefault="009A35D9" w:rsidP="00D61BA1">
            <w:pPr>
              <w:pStyle w:val="TableParagraph"/>
              <w:ind w:left="3"/>
              <w:rPr>
                <w:sz w:val="24"/>
              </w:rPr>
            </w:pPr>
            <w:r>
              <w:rPr>
                <w:sz w:val="24"/>
              </w:rPr>
              <w:t>Eliminar</w:t>
            </w:r>
            <w:r>
              <w:rPr>
                <w:spacing w:val="-3"/>
                <w:sz w:val="24"/>
              </w:rPr>
              <w:t xml:space="preserve"> </w:t>
            </w:r>
            <w:r>
              <w:rPr>
                <w:sz w:val="24"/>
              </w:rPr>
              <w:t>os</w:t>
            </w:r>
            <w:r>
              <w:rPr>
                <w:spacing w:val="-1"/>
                <w:sz w:val="24"/>
              </w:rPr>
              <w:t xml:space="preserve"> </w:t>
            </w:r>
            <w:r>
              <w:rPr>
                <w:sz w:val="24"/>
              </w:rPr>
              <w:t>relatórios</w:t>
            </w:r>
            <w:r>
              <w:rPr>
                <w:spacing w:val="-1"/>
                <w:sz w:val="24"/>
              </w:rPr>
              <w:t xml:space="preserve"> </w:t>
            </w:r>
            <w:r>
              <w:rPr>
                <w:sz w:val="24"/>
              </w:rPr>
              <w:t>parciais</w:t>
            </w:r>
            <w:r>
              <w:rPr>
                <w:spacing w:val="-1"/>
                <w:sz w:val="24"/>
              </w:rPr>
              <w:t xml:space="preserve"> </w:t>
            </w:r>
            <w:r>
              <w:rPr>
                <w:sz w:val="24"/>
              </w:rPr>
              <w:t>cujas</w:t>
            </w:r>
          </w:p>
          <w:p w:rsidR="009A35D9" w:rsidRDefault="009A35D9" w:rsidP="00D61BA1">
            <w:pPr>
              <w:pStyle w:val="TableParagraph"/>
              <w:spacing w:line="270" w:lineRule="atLeast"/>
              <w:ind w:left="3" w:right="99"/>
              <w:rPr>
                <w:sz w:val="24"/>
              </w:rPr>
            </w:pPr>
            <w:r>
              <w:rPr>
                <w:sz w:val="24"/>
              </w:rPr>
              <w:t>informações</w:t>
            </w:r>
            <w:r>
              <w:rPr>
                <w:spacing w:val="-7"/>
                <w:sz w:val="24"/>
              </w:rPr>
              <w:t xml:space="preserve"> </w:t>
            </w:r>
            <w:r>
              <w:rPr>
                <w:sz w:val="24"/>
              </w:rPr>
              <w:t>encontram-se</w:t>
            </w:r>
            <w:r>
              <w:rPr>
                <w:spacing w:val="-10"/>
                <w:sz w:val="24"/>
              </w:rPr>
              <w:t xml:space="preserve"> </w:t>
            </w:r>
            <w:r>
              <w:rPr>
                <w:sz w:val="24"/>
              </w:rPr>
              <w:t>recapituladas</w:t>
            </w:r>
            <w:r>
              <w:rPr>
                <w:spacing w:val="-57"/>
                <w:sz w:val="24"/>
              </w:rPr>
              <w:t xml:space="preserve"> </w:t>
            </w:r>
            <w:r>
              <w:rPr>
                <w:sz w:val="24"/>
              </w:rPr>
              <w:t>nos</w:t>
            </w:r>
            <w:r>
              <w:rPr>
                <w:spacing w:val="-1"/>
                <w:sz w:val="24"/>
              </w:rPr>
              <w:t xml:space="preserve"> </w:t>
            </w:r>
            <w:r>
              <w:rPr>
                <w:sz w:val="24"/>
              </w:rPr>
              <w:t>relatórios finais.</w:t>
            </w:r>
          </w:p>
        </w:tc>
      </w:tr>
      <w:tr w:rsidR="009A35D9" w:rsidTr="00D61BA1">
        <w:trPr>
          <w:trHeight w:val="275"/>
        </w:trPr>
        <w:tc>
          <w:tcPr>
            <w:tcW w:w="15726" w:type="dxa"/>
            <w:gridSpan w:val="6"/>
          </w:tcPr>
          <w:p w:rsidR="009A35D9" w:rsidRDefault="009A35D9" w:rsidP="00D61BA1">
            <w:pPr>
              <w:pStyle w:val="TableParagraph"/>
              <w:spacing w:line="256" w:lineRule="exact"/>
              <w:rPr>
                <w:sz w:val="24"/>
              </w:rPr>
            </w:pPr>
            <w:r>
              <w:rPr>
                <w:sz w:val="24"/>
              </w:rPr>
              <w:t>527</w:t>
            </w:r>
            <w:r>
              <w:rPr>
                <w:spacing w:val="-2"/>
                <w:sz w:val="24"/>
              </w:rPr>
              <w:t xml:space="preserve"> </w:t>
            </w:r>
            <w:r>
              <w:rPr>
                <w:sz w:val="24"/>
              </w:rPr>
              <w:t>Creche</w:t>
            </w:r>
          </w:p>
        </w:tc>
      </w:tr>
      <w:tr w:rsidR="009A35D9" w:rsidTr="00D61BA1">
        <w:trPr>
          <w:trHeight w:val="553"/>
        </w:trPr>
        <w:tc>
          <w:tcPr>
            <w:tcW w:w="1450" w:type="dxa"/>
          </w:tcPr>
          <w:p w:rsidR="009A35D9" w:rsidRDefault="009A35D9" w:rsidP="00D61BA1">
            <w:pPr>
              <w:pStyle w:val="TableParagraph"/>
              <w:spacing w:line="270" w:lineRule="exact"/>
              <w:rPr>
                <w:sz w:val="24"/>
              </w:rPr>
            </w:pPr>
            <w:r>
              <w:rPr>
                <w:sz w:val="24"/>
              </w:rPr>
              <w:t>527.1</w:t>
            </w:r>
          </w:p>
        </w:tc>
        <w:tc>
          <w:tcPr>
            <w:tcW w:w="4796" w:type="dxa"/>
          </w:tcPr>
          <w:p w:rsidR="009A35D9" w:rsidRDefault="009A35D9" w:rsidP="00D61BA1">
            <w:pPr>
              <w:pStyle w:val="TableParagraph"/>
              <w:spacing w:line="270" w:lineRule="exact"/>
              <w:rPr>
                <w:sz w:val="24"/>
              </w:rPr>
            </w:pPr>
            <w:r>
              <w:rPr>
                <w:sz w:val="24"/>
              </w:rPr>
              <w:t>Publicação.</w:t>
            </w:r>
            <w:r>
              <w:rPr>
                <w:spacing w:val="-3"/>
                <w:sz w:val="24"/>
              </w:rPr>
              <w:t xml:space="preserve"> </w:t>
            </w:r>
            <w:r>
              <w:rPr>
                <w:sz w:val="24"/>
              </w:rPr>
              <w:t>Divulgação</w:t>
            </w:r>
          </w:p>
        </w:tc>
        <w:tc>
          <w:tcPr>
            <w:tcW w:w="2000" w:type="dxa"/>
          </w:tcPr>
          <w:p w:rsidR="009A35D9" w:rsidRDefault="009A35D9" w:rsidP="00D61BA1">
            <w:pPr>
              <w:pStyle w:val="TableParagraph"/>
              <w:spacing w:line="270" w:lineRule="exact"/>
              <w:ind w:left="688"/>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spacing w:line="270" w:lineRule="exact"/>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spacing w:line="270" w:lineRule="exact"/>
              <w:ind w:left="372" w:right="368"/>
              <w:jc w:val="center"/>
              <w:rPr>
                <w:sz w:val="24"/>
              </w:rPr>
            </w:pPr>
            <w:r>
              <w:rPr>
                <w:sz w:val="24"/>
              </w:rPr>
              <w:t>Guarda</w:t>
            </w:r>
          </w:p>
          <w:p w:rsidR="009A35D9" w:rsidRDefault="009A35D9" w:rsidP="00D61BA1">
            <w:pPr>
              <w:pStyle w:val="TableParagraph"/>
              <w:spacing w:line="264" w:lineRule="exact"/>
              <w:ind w:left="372" w:right="37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1104"/>
        </w:trPr>
        <w:tc>
          <w:tcPr>
            <w:tcW w:w="1450" w:type="dxa"/>
          </w:tcPr>
          <w:p w:rsidR="009A35D9" w:rsidRDefault="009A35D9" w:rsidP="00D61BA1">
            <w:pPr>
              <w:pStyle w:val="TableParagraph"/>
              <w:rPr>
                <w:sz w:val="24"/>
              </w:rPr>
            </w:pPr>
            <w:r>
              <w:rPr>
                <w:sz w:val="24"/>
              </w:rPr>
              <w:t>527.2</w:t>
            </w:r>
          </w:p>
        </w:tc>
        <w:tc>
          <w:tcPr>
            <w:tcW w:w="4796" w:type="dxa"/>
          </w:tcPr>
          <w:p w:rsidR="009A35D9" w:rsidRDefault="009A35D9" w:rsidP="00D61BA1">
            <w:pPr>
              <w:pStyle w:val="TableParagraph"/>
              <w:rPr>
                <w:sz w:val="24"/>
              </w:rPr>
            </w:pPr>
            <w:r>
              <w:rPr>
                <w:sz w:val="24"/>
              </w:rPr>
              <w:t>Inscrição.</w:t>
            </w:r>
            <w:r>
              <w:rPr>
                <w:spacing w:val="-3"/>
                <w:sz w:val="24"/>
              </w:rPr>
              <w:t xml:space="preserve"> </w:t>
            </w:r>
            <w:r>
              <w:rPr>
                <w:sz w:val="24"/>
              </w:rPr>
              <w:t>Seleção.</w:t>
            </w:r>
            <w:r>
              <w:rPr>
                <w:spacing w:val="-1"/>
                <w:sz w:val="24"/>
              </w:rPr>
              <w:t xml:space="preserve"> </w:t>
            </w:r>
            <w:r>
              <w:rPr>
                <w:sz w:val="24"/>
              </w:rPr>
              <w:t>Admissão.</w:t>
            </w:r>
            <w:r>
              <w:rPr>
                <w:spacing w:val="-2"/>
                <w:sz w:val="24"/>
              </w:rPr>
              <w:t xml:space="preserve"> </w:t>
            </w:r>
            <w:r>
              <w:rPr>
                <w:sz w:val="24"/>
              </w:rPr>
              <w:t>Renovação</w:t>
            </w:r>
          </w:p>
        </w:tc>
        <w:tc>
          <w:tcPr>
            <w:tcW w:w="2000" w:type="dxa"/>
          </w:tcPr>
          <w:p w:rsidR="009A35D9" w:rsidRDefault="009A35D9" w:rsidP="00D61BA1">
            <w:pPr>
              <w:pStyle w:val="TableParagraph"/>
              <w:ind w:left="35" w:right="27"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35" w:right="27"/>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572" w:type="dxa"/>
          </w:tcPr>
          <w:p w:rsidR="009A35D9" w:rsidRDefault="009A35D9" w:rsidP="00D61BA1">
            <w:pPr>
              <w:pStyle w:val="TableParagraph"/>
              <w:ind w:left="391" w:right="391"/>
              <w:jc w:val="center"/>
              <w:rPr>
                <w:sz w:val="24"/>
              </w:rPr>
            </w:pPr>
            <w:r>
              <w:rPr>
                <w:sz w:val="24"/>
              </w:rPr>
              <w:t>10</w:t>
            </w:r>
            <w:r>
              <w:rPr>
                <w:spacing w:val="-1"/>
                <w:sz w:val="24"/>
              </w:rPr>
              <w:t xml:space="preserve"> </w:t>
            </w:r>
            <w:r>
              <w:rPr>
                <w:sz w:val="24"/>
              </w:rPr>
              <w:t>anos</w:t>
            </w:r>
          </w:p>
        </w:tc>
        <w:tc>
          <w:tcPr>
            <w:tcW w:w="1928" w:type="dxa"/>
          </w:tcPr>
          <w:p w:rsidR="009A35D9" w:rsidRDefault="009A35D9" w:rsidP="00D61BA1">
            <w:pPr>
              <w:pStyle w:val="TableParagraph"/>
              <w:ind w:left="372" w:right="370"/>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827"/>
        </w:trPr>
        <w:tc>
          <w:tcPr>
            <w:tcW w:w="1450" w:type="dxa"/>
          </w:tcPr>
          <w:p w:rsidR="009A35D9" w:rsidRDefault="009A35D9" w:rsidP="00D61BA1">
            <w:pPr>
              <w:pStyle w:val="TableParagraph"/>
              <w:rPr>
                <w:sz w:val="24"/>
              </w:rPr>
            </w:pPr>
            <w:r>
              <w:rPr>
                <w:sz w:val="24"/>
              </w:rPr>
              <w:t>527.3</w:t>
            </w:r>
          </w:p>
        </w:tc>
        <w:tc>
          <w:tcPr>
            <w:tcW w:w="4796" w:type="dxa"/>
          </w:tcPr>
          <w:p w:rsidR="009A35D9" w:rsidRDefault="009A35D9" w:rsidP="00D61BA1">
            <w:pPr>
              <w:pStyle w:val="TableParagraph"/>
              <w:rPr>
                <w:sz w:val="24"/>
              </w:rPr>
            </w:pPr>
            <w:r>
              <w:rPr>
                <w:sz w:val="24"/>
              </w:rPr>
              <w:t>Avaliação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jc w:val="center"/>
              <w:rPr>
                <w:sz w:val="24"/>
              </w:rPr>
            </w:pPr>
            <w:r>
              <w:rPr>
                <w:sz w:val="24"/>
              </w:rPr>
              <w:t>Guarda</w:t>
            </w:r>
            <w:r>
              <w:rPr>
                <w:spacing w:val="-5"/>
                <w:sz w:val="24"/>
              </w:rPr>
              <w:t xml:space="preserve"> </w:t>
            </w:r>
            <w:r>
              <w:rPr>
                <w:sz w:val="24"/>
              </w:rPr>
              <w:t>Permanente</w:t>
            </w:r>
          </w:p>
        </w:tc>
        <w:tc>
          <w:tcPr>
            <w:tcW w:w="3980" w:type="dxa"/>
          </w:tcPr>
          <w:p w:rsidR="009A35D9" w:rsidRDefault="009A35D9" w:rsidP="00D61BA1">
            <w:pPr>
              <w:pStyle w:val="TableParagraph"/>
              <w:ind w:left="3"/>
              <w:rPr>
                <w:sz w:val="24"/>
              </w:rPr>
            </w:pPr>
            <w:r>
              <w:rPr>
                <w:sz w:val="24"/>
              </w:rPr>
              <w:t>Eliminar</w:t>
            </w:r>
            <w:r>
              <w:rPr>
                <w:spacing w:val="-3"/>
                <w:sz w:val="24"/>
              </w:rPr>
              <w:t xml:space="preserve"> </w:t>
            </w:r>
            <w:r>
              <w:rPr>
                <w:sz w:val="24"/>
              </w:rPr>
              <w:t>os</w:t>
            </w:r>
            <w:r>
              <w:rPr>
                <w:spacing w:val="-1"/>
                <w:sz w:val="24"/>
              </w:rPr>
              <w:t xml:space="preserve"> </w:t>
            </w:r>
            <w:r>
              <w:rPr>
                <w:sz w:val="24"/>
              </w:rPr>
              <w:t>relatórios</w:t>
            </w:r>
            <w:r>
              <w:rPr>
                <w:spacing w:val="-1"/>
                <w:sz w:val="24"/>
              </w:rPr>
              <w:t xml:space="preserve"> </w:t>
            </w:r>
            <w:r>
              <w:rPr>
                <w:sz w:val="24"/>
              </w:rPr>
              <w:t>parciais</w:t>
            </w:r>
            <w:r>
              <w:rPr>
                <w:spacing w:val="-1"/>
                <w:sz w:val="24"/>
              </w:rPr>
              <w:t xml:space="preserve"> </w:t>
            </w:r>
            <w:r>
              <w:rPr>
                <w:sz w:val="24"/>
              </w:rPr>
              <w:t>cujas</w:t>
            </w:r>
          </w:p>
          <w:p w:rsidR="009A35D9" w:rsidRDefault="009A35D9" w:rsidP="00D61BA1">
            <w:pPr>
              <w:pStyle w:val="TableParagraph"/>
              <w:spacing w:line="270" w:lineRule="atLeast"/>
              <w:ind w:left="3" w:right="99"/>
              <w:rPr>
                <w:sz w:val="24"/>
              </w:rPr>
            </w:pPr>
            <w:r>
              <w:rPr>
                <w:sz w:val="24"/>
              </w:rPr>
              <w:t>informações</w:t>
            </w:r>
            <w:r>
              <w:rPr>
                <w:spacing w:val="-7"/>
                <w:sz w:val="24"/>
              </w:rPr>
              <w:t xml:space="preserve"> </w:t>
            </w:r>
            <w:r>
              <w:rPr>
                <w:sz w:val="24"/>
              </w:rPr>
              <w:t>encontram-se</w:t>
            </w:r>
            <w:r>
              <w:rPr>
                <w:spacing w:val="-10"/>
                <w:sz w:val="24"/>
              </w:rPr>
              <w:t xml:space="preserve"> </w:t>
            </w:r>
            <w:r>
              <w:rPr>
                <w:sz w:val="24"/>
              </w:rPr>
              <w:t>recapituladas</w:t>
            </w:r>
            <w:r>
              <w:rPr>
                <w:spacing w:val="-57"/>
                <w:sz w:val="24"/>
              </w:rPr>
              <w:t xml:space="preserve"> </w:t>
            </w:r>
            <w:r>
              <w:rPr>
                <w:sz w:val="24"/>
              </w:rPr>
              <w:t>nos</w:t>
            </w:r>
            <w:r>
              <w:rPr>
                <w:spacing w:val="-1"/>
                <w:sz w:val="24"/>
              </w:rPr>
              <w:t xml:space="preserve"> </w:t>
            </w:r>
            <w:r>
              <w:rPr>
                <w:sz w:val="24"/>
              </w:rPr>
              <w:t>relatórios finais.</w:t>
            </w:r>
          </w:p>
        </w:tc>
      </w:tr>
      <w:tr w:rsidR="009A35D9" w:rsidTr="00D61BA1">
        <w:trPr>
          <w:trHeight w:val="275"/>
        </w:trPr>
        <w:tc>
          <w:tcPr>
            <w:tcW w:w="15726" w:type="dxa"/>
            <w:gridSpan w:val="6"/>
          </w:tcPr>
          <w:p w:rsidR="009A35D9" w:rsidRDefault="009A35D9" w:rsidP="00D61BA1">
            <w:pPr>
              <w:pStyle w:val="TableParagraph"/>
              <w:spacing w:line="256" w:lineRule="exact"/>
              <w:rPr>
                <w:sz w:val="24"/>
              </w:rPr>
            </w:pPr>
            <w:r>
              <w:rPr>
                <w:sz w:val="24"/>
              </w:rPr>
              <w:t>528</w:t>
            </w:r>
            <w:r>
              <w:rPr>
                <w:spacing w:val="-2"/>
                <w:sz w:val="24"/>
              </w:rPr>
              <w:t xml:space="preserve"> </w:t>
            </w:r>
            <w:r>
              <w:rPr>
                <w:sz w:val="24"/>
              </w:rPr>
              <w:t>Apoio</w:t>
            </w:r>
            <w:r>
              <w:rPr>
                <w:spacing w:val="-1"/>
                <w:sz w:val="24"/>
              </w:rPr>
              <w:t xml:space="preserve"> </w:t>
            </w:r>
            <w:r>
              <w:rPr>
                <w:sz w:val="24"/>
              </w:rPr>
              <w:t>pedagógico</w:t>
            </w:r>
          </w:p>
        </w:tc>
      </w:tr>
      <w:tr w:rsidR="009A35D9" w:rsidTr="00D61BA1">
        <w:trPr>
          <w:trHeight w:val="552"/>
        </w:trPr>
        <w:tc>
          <w:tcPr>
            <w:tcW w:w="1450" w:type="dxa"/>
          </w:tcPr>
          <w:p w:rsidR="009A35D9" w:rsidRDefault="009A35D9" w:rsidP="00D61BA1">
            <w:pPr>
              <w:pStyle w:val="TableParagraph"/>
              <w:rPr>
                <w:sz w:val="24"/>
              </w:rPr>
            </w:pPr>
            <w:r>
              <w:rPr>
                <w:sz w:val="24"/>
              </w:rPr>
              <w:t>528.1</w:t>
            </w:r>
          </w:p>
        </w:tc>
        <w:tc>
          <w:tcPr>
            <w:tcW w:w="4796" w:type="dxa"/>
          </w:tcPr>
          <w:p w:rsidR="009A35D9" w:rsidRDefault="009A35D9" w:rsidP="00D61BA1">
            <w:pPr>
              <w:pStyle w:val="TableParagraph"/>
              <w:rPr>
                <w:sz w:val="24"/>
              </w:rPr>
            </w:pPr>
            <w:r>
              <w:rPr>
                <w:sz w:val="24"/>
              </w:rPr>
              <w:t>Publicação.</w:t>
            </w:r>
            <w:r>
              <w:rPr>
                <w:spacing w:val="-3"/>
                <w:sz w:val="24"/>
              </w:rPr>
              <w:t xml:space="preserve"> </w:t>
            </w:r>
            <w:r>
              <w:rPr>
                <w:sz w:val="24"/>
              </w:rPr>
              <w:t>Divulgação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ind w:left="372" w:right="368"/>
              <w:jc w:val="center"/>
              <w:rPr>
                <w:sz w:val="24"/>
              </w:rPr>
            </w:pPr>
            <w:r>
              <w:rPr>
                <w:sz w:val="24"/>
              </w:rPr>
              <w:t>Guarda</w:t>
            </w:r>
          </w:p>
          <w:p w:rsidR="009A35D9" w:rsidRDefault="009A35D9" w:rsidP="00D61BA1">
            <w:pPr>
              <w:pStyle w:val="TableParagraph"/>
              <w:spacing w:line="264" w:lineRule="exact"/>
              <w:ind w:left="372" w:right="37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1103"/>
        </w:trPr>
        <w:tc>
          <w:tcPr>
            <w:tcW w:w="1450" w:type="dxa"/>
          </w:tcPr>
          <w:p w:rsidR="009A35D9" w:rsidRDefault="009A35D9" w:rsidP="00D61BA1">
            <w:pPr>
              <w:pStyle w:val="TableParagraph"/>
              <w:rPr>
                <w:sz w:val="24"/>
              </w:rPr>
            </w:pPr>
            <w:r>
              <w:rPr>
                <w:sz w:val="24"/>
              </w:rPr>
              <w:t>528.2</w:t>
            </w:r>
          </w:p>
        </w:tc>
        <w:tc>
          <w:tcPr>
            <w:tcW w:w="4796" w:type="dxa"/>
          </w:tcPr>
          <w:p w:rsidR="009A35D9" w:rsidRDefault="009A35D9" w:rsidP="00D61BA1">
            <w:pPr>
              <w:pStyle w:val="TableParagraph"/>
              <w:rPr>
                <w:sz w:val="24"/>
              </w:rPr>
            </w:pPr>
            <w:r>
              <w:rPr>
                <w:sz w:val="24"/>
              </w:rPr>
              <w:t>Inscrição.</w:t>
            </w:r>
            <w:r>
              <w:rPr>
                <w:spacing w:val="-3"/>
                <w:sz w:val="24"/>
              </w:rPr>
              <w:t xml:space="preserve"> </w:t>
            </w:r>
            <w:r>
              <w:rPr>
                <w:sz w:val="24"/>
              </w:rPr>
              <w:t>Seleção.</w:t>
            </w:r>
            <w:r>
              <w:rPr>
                <w:spacing w:val="-1"/>
                <w:sz w:val="24"/>
              </w:rPr>
              <w:t xml:space="preserve"> </w:t>
            </w:r>
            <w:r>
              <w:rPr>
                <w:sz w:val="24"/>
              </w:rPr>
              <w:t>Admissão.</w:t>
            </w:r>
            <w:r>
              <w:rPr>
                <w:spacing w:val="-2"/>
                <w:sz w:val="24"/>
              </w:rPr>
              <w:t xml:space="preserve"> </w:t>
            </w:r>
            <w:r>
              <w:rPr>
                <w:sz w:val="24"/>
              </w:rPr>
              <w:t>Renovação</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72" w:type="dxa"/>
          </w:tcPr>
          <w:p w:rsidR="009A35D9" w:rsidRDefault="009A35D9" w:rsidP="00D61BA1">
            <w:pPr>
              <w:pStyle w:val="TableParagraph"/>
              <w:ind w:left="391" w:right="391"/>
              <w:jc w:val="center"/>
              <w:rPr>
                <w:sz w:val="24"/>
              </w:rPr>
            </w:pPr>
            <w:r>
              <w:rPr>
                <w:sz w:val="24"/>
              </w:rPr>
              <w:t>10</w:t>
            </w:r>
            <w:r>
              <w:rPr>
                <w:spacing w:val="-1"/>
                <w:sz w:val="24"/>
              </w:rPr>
              <w:t xml:space="preserve"> </w:t>
            </w:r>
            <w:r>
              <w:rPr>
                <w:sz w:val="24"/>
              </w:rPr>
              <w:t>anos</w:t>
            </w:r>
          </w:p>
        </w:tc>
        <w:tc>
          <w:tcPr>
            <w:tcW w:w="1928" w:type="dxa"/>
          </w:tcPr>
          <w:p w:rsidR="009A35D9" w:rsidRDefault="009A35D9" w:rsidP="00D61BA1">
            <w:pPr>
              <w:pStyle w:val="TableParagraph"/>
              <w:ind w:left="372" w:right="370"/>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827"/>
        </w:trPr>
        <w:tc>
          <w:tcPr>
            <w:tcW w:w="1450" w:type="dxa"/>
          </w:tcPr>
          <w:p w:rsidR="009A35D9" w:rsidRDefault="009A35D9" w:rsidP="00D61BA1">
            <w:pPr>
              <w:pStyle w:val="TableParagraph"/>
              <w:rPr>
                <w:sz w:val="24"/>
              </w:rPr>
            </w:pPr>
            <w:r>
              <w:rPr>
                <w:sz w:val="24"/>
              </w:rPr>
              <w:lastRenderedPageBreak/>
              <w:t>528.3</w:t>
            </w:r>
          </w:p>
        </w:tc>
        <w:tc>
          <w:tcPr>
            <w:tcW w:w="4796" w:type="dxa"/>
          </w:tcPr>
          <w:p w:rsidR="009A35D9" w:rsidRDefault="009A35D9" w:rsidP="00D61BA1">
            <w:pPr>
              <w:pStyle w:val="TableParagraph"/>
              <w:rPr>
                <w:sz w:val="24"/>
              </w:rPr>
            </w:pPr>
            <w:r>
              <w:rPr>
                <w:sz w:val="24"/>
              </w:rPr>
              <w:t>Avaliação</w:t>
            </w:r>
          </w:p>
        </w:tc>
        <w:tc>
          <w:tcPr>
            <w:tcW w:w="2000" w:type="dxa"/>
          </w:tcPr>
          <w:p w:rsidR="009A35D9" w:rsidRDefault="009A35D9" w:rsidP="00D61BA1">
            <w:pPr>
              <w:pStyle w:val="TableParagraph"/>
              <w:ind w:left="688"/>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jc w:val="center"/>
              <w:rPr>
                <w:sz w:val="24"/>
              </w:rPr>
            </w:pPr>
            <w:r>
              <w:rPr>
                <w:sz w:val="24"/>
              </w:rPr>
              <w:t>Guarda</w:t>
            </w:r>
            <w:r>
              <w:rPr>
                <w:spacing w:val="-5"/>
                <w:sz w:val="24"/>
              </w:rPr>
              <w:t xml:space="preserve"> </w:t>
            </w:r>
            <w:r>
              <w:rPr>
                <w:sz w:val="24"/>
              </w:rPr>
              <w:t>Permanente</w:t>
            </w:r>
          </w:p>
        </w:tc>
        <w:tc>
          <w:tcPr>
            <w:tcW w:w="3980" w:type="dxa"/>
          </w:tcPr>
          <w:p w:rsidR="009A35D9" w:rsidRDefault="009A35D9" w:rsidP="00D61BA1">
            <w:pPr>
              <w:pStyle w:val="TableParagraph"/>
              <w:ind w:left="3" w:right="98"/>
              <w:rPr>
                <w:sz w:val="24"/>
              </w:rPr>
            </w:pPr>
            <w:r>
              <w:rPr>
                <w:sz w:val="24"/>
              </w:rPr>
              <w:t>Eliminar os relatórios parciais cujas</w:t>
            </w:r>
            <w:r>
              <w:rPr>
                <w:spacing w:val="1"/>
                <w:sz w:val="24"/>
              </w:rPr>
              <w:t xml:space="preserve"> </w:t>
            </w:r>
            <w:r>
              <w:rPr>
                <w:sz w:val="24"/>
              </w:rPr>
              <w:t>informações</w:t>
            </w:r>
            <w:r>
              <w:rPr>
                <w:spacing w:val="-7"/>
                <w:sz w:val="24"/>
              </w:rPr>
              <w:t xml:space="preserve"> </w:t>
            </w:r>
            <w:r>
              <w:rPr>
                <w:sz w:val="24"/>
              </w:rPr>
              <w:t>encontram-se</w:t>
            </w:r>
            <w:r>
              <w:rPr>
                <w:spacing w:val="-9"/>
                <w:sz w:val="24"/>
              </w:rPr>
              <w:t xml:space="preserve"> </w:t>
            </w:r>
            <w:r>
              <w:rPr>
                <w:sz w:val="24"/>
              </w:rPr>
              <w:t>recapituladas</w:t>
            </w:r>
          </w:p>
          <w:p w:rsidR="009A35D9" w:rsidRDefault="009A35D9" w:rsidP="00D61BA1">
            <w:pPr>
              <w:pStyle w:val="TableParagraph"/>
              <w:spacing w:line="264" w:lineRule="exact"/>
              <w:ind w:left="3"/>
              <w:rPr>
                <w:sz w:val="24"/>
              </w:rPr>
            </w:pPr>
            <w:r>
              <w:rPr>
                <w:sz w:val="24"/>
              </w:rPr>
              <w:t>nos</w:t>
            </w:r>
            <w:r>
              <w:rPr>
                <w:spacing w:val="-1"/>
                <w:sz w:val="24"/>
              </w:rPr>
              <w:t xml:space="preserve"> </w:t>
            </w:r>
            <w:r>
              <w:rPr>
                <w:sz w:val="24"/>
              </w:rPr>
              <w:t>relatórios</w:t>
            </w:r>
            <w:r>
              <w:rPr>
                <w:spacing w:val="-1"/>
                <w:sz w:val="24"/>
              </w:rPr>
              <w:t xml:space="preserve"> </w:t>
            </w:r>
            <w:r>
              <w:rPr>
                <w:sz w:val="24"/>
              </w:rPr>
              <w:t>finais.</w:t>
            </w:r>
          </w:p>
        </w:tc>
      </w:tr>
      <w:tr w:rsidR="009A35D9" w:rsidTr="00D61BA1">
        <w:trPr>
          <w:trHeight w:val="278"/>
        </w:trPr>
        <w:tc>
          <w:tcPr>
            <w:tcW w:w="15726" w:type="dxa"/>
            <w:gridSpan w:val="6"/>
          </w:tcPr>
          <w:p w:rsidR="009A35D9" w:rsidRDefault="009A35D9" w:rsidP="00D61BA1">
            <w:pPr>
              <w:pStyle w:val="TableParagraph"/>
              <w:spacing w:line="258" w:lineRule="exact"/>
              <w:rPr>
                <w:sz w:val="24"/>
              </w:rPr>
            </w:pPr>
            <w:r>
              <w:rPr>
                <w:sz w:val="24"/>
              </w:rPr>
              <w:t>529</w:t>
            </w:r>
            <w:r>
              <w:rPr>
                <w:spacing w:val="-1"/>
                <w:sz w:val="24"/>
              </w:rPr>
              <w:t xml:space="preserve"> </w:t>
            </w:r>
            <w:r>
              <w:rPr>
                <w:sz w:val="24"/>
              </w:rPr>
              <w:t>Outros assuntos</w:t>
            </w:r>
            <w:r>
              <w:rPr>
                <w:spacing w:val="-1"/>
                <w:sz w:val="24"/>
              </w:rPr>
              <w:t xml:space="preserve"> </w:t>
            </w:r>
            <w:r>
              <w:rPr>
                <w:sz w:val="24"/>
              </w:rPr>
              <w:t>referentes a</w:t>
            </w:r>
            <w:r>
              <w:rPr>
                <w:spacing w:val="-3"/>
                <w:sz w:val="24"/>
              </w:rPr>
              <w:t xml:space="preserve"> </w:t>
            </w:r>
            <w:r>
              <w:rPr>
                <w:sz w:val="24"/>
              </w:rPr>
              <w:t>programas,</w:t>
            </w:r>
            <w:r>
              <w:rPr>
                <w:spacing w:val="1"/>
                <w:sz w:val="24"/>
              </w:rPr>
              <w:t xml:space="preserve"> </w:t>
            </w:r>
            <w:r>
              <w:rPr>
                <w:sz w:val="24"/>
              </w:rPr>
              <w:t>convênios e</w:t>
            </w:r>
            <w:r>
              <w:rPr>
                <w:spacing w:val="-1"/>
                <w:sz w:val="24"/>
              </w:rPr>
              <w:t xml:space="preserve"> </w:t>
            </w:r>
            <w:r>
              <w:rPr>
                <w:sz w:val="24"/>
              </w:rPr>
              <w:t>projetos de</w:t>
            </w:r>
            <w:r>
              <w:rPr>
                <w:spacing w:val="-2"/>
                <w:sz w:val="24"/>
              </w:rPr>
              <w:t xml:space="preserve"> </w:t>
            </w:r>
            <w:r>
              <w:rPr>
                <w:sz w:val="24"/>
              </w:rPr>
              <w:t>concessão de</w:t>
            </w:r>
            <w:r>
              <w:rPr>
                <w:spacing w:val="-3"/>
                <w:sz w:val="24"/>
              </w:rPr>
              <w:t xml:space="preserve"> </w:t>
            </w:r>
            <w:r>
              <w:rPr>
                <w:sz w:val="24"/>
              </w:rPr>
              <w:t>benefícios e auxílios</w:t>
            </w:r>
            <w:r>
              <w:rPr>
                <w:spacing w:val="-1"/>
                <w:sz w:val="24"/>
              </w:rPr>
              <w:t xml:space="preserve"> </w:t>
            </w:r>
            <w:r>
              <w:rPr>
                <w:sz w:val="24"/>
              </w:rPr>
              <w:t>aos alunos</w:t>
            </w:r>
          </w:p>
        </w:tc>
      </w:tr>
    </w:tbl>
    <w:p w:rsidR="009A35D9" w:rsidRDefault="009A35D9" w:rsidP="009A35D9">
      <w:pPr>
        <w:spacing w:line="258" w:lineRule="exact"/>
        <w:rPr>
          <w:sz w:val="24"/>
        </w:rPr>
        <w:sectPr w:rsidR="009A35D9">
          <w:pgSz w:w="16840" w:h="11910" w:orient="landscape"/>
          <w:pgMar w:top="3380" w:right="0" w:bottom="1300" w:left="420" w:header="1848" w:footer="1119" w:gutter="0"/>
          <w:cols w:space="720"/>
        </w:sectPr>
      </w:pPr>
    </w:p>
    <w:p w:rsidR="009A35D9" w:rsidRDefault="009A35D9" w:rsidP="009A35D9">
      <w:pPr>
        <w:jc w:val="right"/>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72"/>
        <w:gridCol w:w="1928"/>
        <w:gridCol w:w="3980"/>
      </w:tblGrid>
      <w:tr w:rsidR="009A35D9" w:rsidTr="00D61BA1">
        <w:trPr>
          <w:trHeight w:val="1103"/>
        </w:trPr>
        <w:tc>
          <w:tcPr>
            <w:tcW w:w="1450" w:type="dxa"/>
            <w:tcBorders>
              <w:top w:val="nil"/>
            </w:tcBorders>
          </w:tcPr>
          <w:p w:rsidR="009A35D9" w:rsidRDefault="009A35D9" w:rsidP="00D61BA1">
            <w:pPr>
              <w:pStyle w:val="TableParagraph"/>
              <w:rPr>
                <w:sz w:val="24"/>
              </w:rPr>
            </w:pPr>
            <w:r>
              <w:rPr>
                <w:sz w:val="24"/>
              </w:rPr>
              <w:t>529.1</w:t>
            </w:r>
          </w:p>
        </w:tc>
        <w:tc>
          <w:tcPr>
            <w:tcW w:w="4796" w:type="dxa"/>
            <w:tcBorders>
              <w:top w:val="nil"/>
            </w:tcBorders>
          </w:tcPr>
          <w:p w:rsidR="009A35D9" w:rsidRDefault="009A35D9" w:rsidP="00D61BA1">
            <w:pPr>
              <w:pStyle w:val="TableParagraph"/>
              <w:ind w:right="470"/>
              <w:rPr>
                <w:sz w:val="24"/>
              </w:rPr>
            </w:pPr>
            <w:r>
              <w:rPr>
                <w:sz w:val="24"/>
              </w:rPr>
              <w:t>Atendimento aos portadores de necessidades</w:t>
            </w:r>
            <w:r>
              <w:rPr>
                <w:spacing w:val="-58"/>
                <w:sz w:val="24"/>
              </w:rPr>
              <w:t xml:space="preserve"> </w:t>
            </w:r>
            <w:r>
              <w:rPr>
                <w:sz w:val="24"/>
              </w:rPr>
              <w:t>especiais</w:t>
            </w:r>
          </w:p>
        </w:tc>
        <w:tc>
          <w:tcPr>
            <w:tcW w:w="2000" w:type="dxa"/>
            <w:tcBorders>
              <w:top w:val="nil"/>
            </w:tcBorders>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72" w:type="dxa"/>
            <w:tcBorders>
              <w:top w:val="nil"/>
            </w:tcBorders>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Borders>
              <w:top w:val="nil"/>
            </w:tcBorders>
          </w:tcPr>
          <w:p w:rsidR="009A35D9" w:rsidRDefault="009A35D9" w:rsidP="00D61BA1">
            <w:pPr>
              <w:pStyle w:val="TableParagraph"/>
              <w:ind w:left="392" w:right="383" w:firstLine="216"/>
              <w:rPr>
                <w:sz w:val="24"/>
              </w:rPr>
            </w:pPr>
            <w:r>
              <w:rPr>
                <w:sz w:val="24"/>
              </w:rPr>
              <w:t>Guarda</w:t>
            </w:r>
            <w:r>
              <w:rPr>
                <w:spacing w:val="1"/>
                <w:sz w:val="24"/>
              </w:rPr>
              <w:t xml:space="preserve"> </w:t>
            </w:r>
            <w:r>
              <w:rPr>
                <w:spacing w:val="-1"/>
                <w:sz w:val="24"/>
              </w:rPr>
              <w:t>Permanente</w:t>
            </w:r>
          </w:p>
        </w:tc>
        <w:tc>
          <w:tcPr>
            <w:tcW w:w="3980" w:type="dxa"/>
            <w:tcBorders>
              <w:top w:val="nil"/>
            </w:tcBorders>
          </w:tcPr>
          <w:p w:rsidR="009A35D9" w:rsidRDefault="009A35D9" w:rsidP="00D61BA1">
            <w:pPr>
              <w:pStyle w:val="TableParagraph"/>
              <w:rPr>
                <w:sz w:val="24"/>
              </w:rPr>
            </w:pPr>
          </w:p>
        </w:tc>
      </w:tr>
      <w:tr w:rsidR="009A35D9" w:rsidTr="00D61BA1">
        <w:trPr>
          <w:trHeight w:val="1103"/>
        </w:trPr>
        <w:tc>
          <w:tcPr>
            <w:tcW w:w="1450" w:type="dxa"/>
          </w:tcPr>
          <w:p w:rsidR="009A35D9" w:rsidRDefault="009A35D9" w:rsidP="00D61BA1">
            <w:pPr>
              <w:pStyle w:val="TableParagraph"/>
              <w:rPr>
                <w:sz w:val="24"/>
              </w:rPr>
            </w:pPr>
            <w:r>
              <w:rPr>
                <w:sz w:val="24"/>
              </w:rPr>
              <w:t>529.2</w:t>
            </w:r>
          </w:p>
        </w:tc>
        <w:tc>
          <w:tcPr>
            <w:tcW w:w="4796" w:type="dxa"/>
          </w:tcPr>
          <w:p w:rsidR="009A35D9" w:rsidRDefault="009A35D9" w:rsidP="00D61BA1">
            <w:pPr>
              <w:pStyle w:val="TableParagraph"/>
              <w:rPr>
                <w:sz w:val="24"/>
              </w:rPr>
            </w:pPr>
            <w:r>
              <w:rPr>
                <w:sz w:val="24"/>
              </w:rPr>
              <w:t>Auxílio</w:t>
            </w:r>
            <w:r>
              <w:rPr>
                <w:spacing w:val="-2"/>
                <w:sz w:val="24"/>
              </w:rPr>
              <w:t xml:space="preserve"> </w:t>
            </w:r>
            <w:r>
              <w:rPr>
                <w:sz w:val="24"/>
              </w:rPr>
              <w:t>para</w:t>
            </w:r>
            <w:r>
              <w:rPr>
                <w:spacing w:val="-2"/>
                <w:sz w:val="24"/>
              </w:rPr>
              <w:t xml:space="preserve"> </w:t>
            </w:r>
            <w:r>
              <w:rPr>
                <w:sz w:val="24"/>
              </w:rPr>
              <w:t>participação</w:t>
            </w:r>
            <w:r>
              <w:rPr>
                <w:spacing w:val="1"/>
                <w:sz w:val="24"/>
              </w:rPr>
              <w:t xml:space="preserve"> </w:t>
            </w:r>
            <w:r>
              <w:rPr>
                <w:sz w:val="24"/>
              </w:rPr>
              <w:t>e</w:t>
            </w:r>
            <w:r>
              <w:rPr>
                <w:spacing w:val="-2"/>
                <w:sz w:val="24"/>
              </w:rPr>
              <w:t xml:space="preserve"> </w:t>
            </w:r>
            <w:r>
              <w:rPr>
                <w:sz w:val="24"/>
              </w:rPr>
              <w:t>realização</w:t>
            </w:r>
            <w:r>
              <w:rPr>
                <w:spacing w:val="-2"/>
                <w:sz w:val="24"/>
              </w:rPr>
              <w:t xml:space="preserve"> </w:t>
            </w:r>
            <w:r>
              <w:rPr>
                <w:sz w:val="24"/>
              </w:rPr>
              <w:t>de</w:t>
            </w:r>
            <w:r>
              <w:rPr>
                <w:spacing w:val="-2"/>
                <w:sz w:val="24"/>
              </w:rPr>
              <w:t xml:space="preserve"> </w:t>
            </w:r>
            <w:r>
              <w:rPr>
                <w:sz w:val="24"/>
              </w:rPr>
              <w:t>eventos</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72" w:type="dxa"/>
          </w:tcPr>
          <w:p w:rsidR="009A35D9" w:rsidRDefault="009A35D9" w:rsidP="00D61BA1">
            <w:pPr>
              <w:pStyle w:val="TableParagraph"/>
              <w:ind w:left="391" w:right="391"/>
              <w:jc w:val="center"/>
              <w:rPr>
                <w:sz w:val="24"/>
              </w:rPr>
            </w:pPr>
            <w:r>
              <w:rPr>
                <w:sz w:val="24"/>
              </w:rPr>
              <w:t>10</w:t>
            </w:r>
            <w:r>
              <w:rPr>
                <w:spacing w:val="-1"/>
                <w:sz w:val="24"/>
              </w:rPr>
              <w:t xml:space="preserve"> </w:t>
            </w:r>
            <w:r>
              <w:rPr>
                <w:sz w:val="24"/>
              </w:rPr>
              <w:t>anos</w:t>
            </w:r>
          </w:p>
        </w:tc>
        <w:tc>
          <w:tcPr>
            <w:tcW w:w="1928" w:type="dxa"/>
          </w:tcPr>
          <w:p w:rsidR="009A35D9" w:rsidRDefault="009A35D9" w:rsidP="00D61BA1">
            <w:pPr>
              <w:pStyle w:val="TableParagraph"/>
              <w:ind w:left="372" w:right="369"/>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1106"/>
        </w:trPr>
        <w:tc>
          <w:tcPr>
            <w:tcW w:w="1450" w:type="dxa"/>
          </w:tcPr>
          <w:p w:rsidR="009A35D9" w:rsidRDefault="009A35D9" w:rsidP="00D61BA1">
            <w:pPr>
              <w:pStyle w:val="TableParagraph"/>
              <w:spacing w:line="270" w:lineRule="exact"/>
              <w:rPr>
                <w:sz w:val="24"/>
              </w:rPr>
            </w:pPr>
            <w:r>
              <w:rPr>
                <w:sz w:val="24"/>
              </w:rPr>
              <w:t>529.3</w:t>
            </w:r>
          </w:p>
        </w:tc>
        <w:tc>
          <w:tcPr>
            <w:tcW w:w="4796" w:type="dxa"/>
          </w:tcPr>
          <w:p w:rsidR="009A35D9" w:rsidRDefault="009A35D9" w:rsidP="00D61BA1">
            <w:pPr>
              <w:pStyle w:val="TableParagraph"/>
              <w:spacing w:line="270" w:lineRule="exact"/>
              <w:rPr>
                <w:sz w:val="24"/>
              </w:rPr>
            </w:pPr>
            <w:r>
              <w:rPr>
                <w:sz w:val="24"/>
              </w:rPr>
              <w:t>Isenção</w:t>
            </w:r>
            <w:r>
              <w:rPr>
                <w:spacing w:val="-2"/>
                <w:sz w:val="24"/>
              </w:rPr>
              <w:t xml:space="preserve"> </w:t>
            </w:r>
            <w:r>
              <w:rPr>
                <w:sz w:val="24"/>
              </w:rPr>
              <w:t>de</w:t>
            </w:r>
            <w:r>
              <w:rPr>
                <w:spacing w:val="-3"/>
                <w:sz w:val="24"/>
              </w:rPr>
              <w:t xml:space="preserve"> </w:t>
            </w:r>
            <w:r>
              <w:rPr>
                <w:sz w:val="24"/>
              </w:rPr>
              <w:t>taxas</w:t>
            </w:r>
            <w:r>
              <w:rPr>
                <w:spacing w:val="-1"/>
                <w:sz w:val="24"/>
              </w:rPr>
              <w:t xml:space="preserve"> </w:t>
            </w:r>
            <w:r>
              <w:rPr>
                <w:sz w:val="24"/>
              </w:rPr>
              <w:t>acadêmicas</w:t>
            </w:r>
          </w:p>
        </w:tc>
        <w:tc>
          <w:tcPr>
            <w:tcW w:w="2000" w:type="dxa"/>
          </w:tcPr>
          <w:p w:rsidR="009A35D9" w:rsidRDefault="009A35D9" w:rsidP="00D61BA1">
            <w:pPr>
              <w:pStyle w:val="TableParagraph"/>
              <w:ind w:left="35" w:right="27" w:hanging="3"/>
              <w:jc w:val="center"/>
              <w:rPr>
                <w:sz w:val="24"/>
              </w:rPr>
            </w:pPr>
            <w:r>
              <w:rPr>
                <w:sz w:val="24"/>
              </w:rPr>
              <w:t>Enquanto o aluno</w:t>
            </w:r>
            <w:r>
              <w:rPr>
                <w:spacing w:val="1"/>
                <w:sz w:val="24"/>
              </w:rPr>
              <w:t xml:space="preserve"> </w:t>
            </w:r>
            <w:r>
              <w:rPr>
                <w:sz w:val="24"/>
              </w:rPr>
              <w:t>mantiver</w:t>
            </w:r>
            <w:r>
              <w:rPr>
                <w:spacing w:val="-2"/>
                <w:sz w:val="24"/>
              </w:rPr>
              <w:t xml:space="preserve"> </w:t>
            </w:r>
            <w:r>
              <w:rPr>
                <w:sz w:val="24"/>
              </w:rPr>
              <w:t>o vínculo</w:t>
            </w:r>
          </w:p>
          <w:p w:rsidR="009A35D9" w:rsidRDefault="009A35D9" w:rsidP="00D61BA1">
            <w:pPr>
              <w:pStyle w:val="TableParagraph"/>
              <w:spacing w:line="270" w:lineRule="atLeast"/>
              <w:ind w:left="35" w:right="27"/>
              <w:jc w:val="center"/>
              <w:rPr>
                <w:sz w:val="24"/>
              </w:rPr>
            </w:pP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572" w:type="dxa"/>
          </w:tcPr>
          <w:p w:rsidR="009A35D9" w:rsidRDefault="009A35D9" w:rsidP="00D61BA1">
            <w:pPr>
              <w:pStyle w:val="TableParagraph"/>
              <w:spacing w:line="270" w:lineRule="exact"/>
              <w:ind w:left="391" w:right="391"/>
              <w:jc w:val="center"/>
              <w:rPr>
                <w:sz w:val="24"/>
              </w:rPr>
            </w:pPr>
            <w:r>
              <w:rPr>
                <w:sz w:val="24"/>
              </w:rPr>
              <w:t>10</w:t>
            </w:r>
            <w:r>
              <w:rPr>
                <w:spacing w:val="-1"/>
                <w:sz w:val="24"/>
              </w:rPr>
              <w:t xml:space="preserve"> </w:t>
            </w:r>
            <w:r>
              <w:rPr>
                <w:sz w:val="24"/>
              </w:rPr>
              <w:t>anos</w:t>
            </w:r>
          </w:p>
        </w:tc>
        <w:tc>
          <w:tcPr>
            <w:tcW w:w="1928" w:type="dxa"/>
          </w:tcPr>
          <w:p w:rsidR="009A35D9" w:rsidRDefault="009A35D9" w:rsidP="00D61BA1">
            <w:pPr>
              <w:pStyle w:val="TableParagraph"/>
              <w:spacing w:line="270" w:lineRule="exact"/>
              <w:ind w:left="372" w:right="370"/>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1104"/>
        </w:trPr>
        <w:tc>
          <w:tcPr>
            <w:tcW w:w="1450" w:type="dxa"/>
          </w:tcPr>
          <w:p w:rsidR="009A35D9" w:rsidRDefault="009A35D9" w:rsidP="00D61BA1">
            <w:pPr>
              <w:pStyle w:val="TableParagraph"/>
              <w:rPr>
                <w:sz w:val="24"/>
              </w:rPr>
            </w:pPr>
            <w:r>
              <w:rPr>
                <w:sz w:val="24"/>
              </w:rPr>
              <w:t>529.4</w:t>
            </w:r>
          </w:p>
        </w:tc>
        <w:tc>
          <w:tcPr>
            <w:tcW w:w="4796" w:type="dxa"/>
          </w:tcPr>
          <w:p w:rsidR="009A35D9" w:rsidRDefault="009A35D9" w:rsidP="00D61BA1">
            <w:pPr>
              <w:pStyle w:val="TableParagraph"/>
              <w:rPr>
                <w:sz w:val="24"/>
              </w:rPr>
            </w:pPr>
            <w:r>
              <w:rPr>
                <w:sz w:val="24"/>
              </w:rPr>
              <w:t>Concessão</w:t>
            </w:r>
            <w:r>
              <w:rPr>
                <w:spacing w:val="-1"/>
                <w:sz w:val="24"/>
              </w:rPr>
              <w:t xml:space="preserve"> </w:t>
            </w:r>
            <w:r>
              <w:rPr>
                <w:sz w:val="24"/>
              </w:rPr>
              <w:t>de</w:t>
            </w:r>
            <w:r>
              <w:rPr>
                <w:spacing w:val="-2"/>
                <w:sz w:val="24"/>
              </w:rPr>
              <w:t xml:space="preserve"> </w:t>
            </w:r>
            <w:r>
              <w:rPr>
                <w:sz w:val="24"/>
              </w:rPr>
              <w:t>material</w:t>
            </w:r>
            <w:r>
              <w:rPr>
                <w:spacing w:val="-1"/>
                <w:sz w:val="24"/>
              </w:rPr>
              <w:t xml:space="preserve"> </w:t>
            </w:r>
            <w:r>
              <w:rPr>
                <w:sz w:val="24"/>
              </w:rPr>
              <w:t>didático</w:t>
            </w:r>
          </w:p>
        </w:tc>
        <w:tc>
          <w:tcPr>
            <w:tcW w:w="2000" w:type="dxa"/>
          </w:tcPr>
          <w:p w:rsidR="009A35D9" w:rsidRDefault="009A35D9" w:rsidP="00D61BA1">
            <w:pPr>
              <w:pStyle w:val="TableParagraph"/>
              <w:ind w:left="35" w:right="27" w:firstLine="115"/>
              <w:jc w:val="both"/>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p>
          <w:p w:rsidR="009A35D9" w:rsidRDefault="009A35D9" w:rsidP="00D61BA1">
            <w:pPr>
              <w:pStyle w:val="TableParagraph"/>
              <w:spacing w:line="264" w:lineRule="exact"/>
              <w:ind w:left="29" w:right="27"/>
              <w:jc w:val="center"/>
              <w:rPr>
                <w:sz w:val="24"/>
              </w:rPr>
            </w:pPr>
            <w:r>
              <w:rPr>
                <w:sz w:val="24"/>
              </w:rPr>
              <w:t>ensino</w:t>
            </w:r>
          </w:p>
        </w:tc>
        <w:tc>
          <w:tcPr>
            <w:tcW w:w="1572" w:type="dxa"/>
          </w:tcPr>
          <w:p w:rsidR="009A35D9" w:rsidRDefault="009A35D9" w:rsidP="00D61BA1">
            <w:pPr>
              <w:pStyle w:val="TableParagraph"/>
              <w:ind w:left="391" w:right="391"/>
              <w:jc w:val="center"/>
              <w:rPr>
                <w:sz w:val="24"/>
              </w:rPr>
            </w:pPr>
            <w:r>
              <w:rPr>
                <w:sz w:val="24"/>
              </w:rPr>
              <w:t>10</w:t>
            </w:r>
            <w:r>
              <w:rPr>
                <w:spacing w:val="-1"/>
                <w:sz w:val="24"/>
              </w:rPr>
              <w:t xml:space="preserve"> </w:t>
            </w:r>
            <w:r>
              <w:rPr>
                <w:sz w:val="24"/>
              </w:rPr>
              <w:t>anos</w:t>
            </w:r>
          </w:p>
        </w:tc>
        <w:tc>
          <w:tcPr>
            <w:tcW w:w="1928" w:type="dxa"/>
          </w:tcPr>
          <w:p w:rsidR="009A35D9" w:rsidRDefault="009A35D9" w:rsidP="00D61BA1">
            <w:pPr>
              <w:pStyle w:val="TableParagraph"/>
              <w:ind w:left="372" w:right="370"/>
              <w:jc w:val="center"/>
              <w:rPr>
                <w:sz w:val="24"/>
              </w:rPr>
            </w:pPr>
            <w:r>
              <w:rPr>
                <w:sz w:val="24"/>
              </w:rPr>
              <w:t>Eliminação</w:t>
            </w:r>
          </w:p>
        </w:tc>
        <w:tc>
          <w:tcPr>
            <w:tcW w:w="3980" w:type="dxa"/>
          </w:tcPr>
          <w:p w:rsidR="009A35D9" w:rsidRDefault="009A35D9" w:rsidP="00D61BA1">
            <w:pPr>
              <w:pStyle w:val="TableParagraph"/>
              <w:rPr>
                <w:sz w:val="24"/>
              </w:rPr>
            </w:pPr>
          </w:p>
        </w:tc>
      </w:tr>
      <w:tr w:rsidR="009A35D9" w:rsidTr="00D61BA1">
        <w:trPr>
          <w:trHeight w:val="275"/>
        </w:trPr>
        <w:tc>
          <w:tcPr>
            <w:tcW w:w="15726" w:type="dxa"/>
            <w:gridSpan w:val="6"/>
          </w:tcPr>
          <w:p w:rsidR="009A35D9" w:rsidRDefault="009A35D9" w:rsidP="00D61BA1">
            <w:pPr>
              <w:pStyle w:val="TableParagraph"/>
              <w:spacing w:line="256" w:lineRule="exact"/>
              <w:rPr>
                <w:sz w:val="24"/>
              </w:rPr>
            </w:pPr>
            <w:r>
              <w:rPr>
                <w:sz w:val="24"/>
              </w:rPr>
              <w:t>529.5</w:t>
            </w:r>
            <w:r>
              <w:rPr>
                <w:spacing w:val="-1"/>
                <w:sz w:val="24"/>
              </w:rPr>
              <w:t xml:space="preserve"> </w:t>
            </w:r>
            <w:r>
              <w:rPr>
                <w:sz w:val="24"/>
              </w:rPr>
              <w:t>Bolsa Auxílio</w:t>
            </w:r>
          </w:p>
        </w:tc>
      </w:tr>
      <w:tr w:rsidR="009A35D9" w:rsidTr="00D61BA1">
        <w:trPr>
          <w:trHeight w:val="551"/>
        </w:trPr>
        <w:tc>
          <w:tcPr>
            <w:tcW w:w="1450" w:type="dxa"/>
          </w:tcPr>
          <w:p w:rsidR="009A35D9" w:rsidRDefault="009A35D9" w:rsidP="00D61BA1">
            <w:pPr>
              <w:pStyle w:val="TableParagraph"/>
              <w:rPr>
                <w:sz w:val="24"/>
              </w:rPr>
            </w:pPr>
            <w:r>
              <w:rPr>
                <w:sz w:val="24"/>
              </w:rPr>
              <w:t>529.51</w:t>
            </w:r>
          </w:p>
        </w:tc>
        <w:tc>
          <w:tcPr>
            <w:tcW w:w="4796" w:type="dxa"/>
          </w:tcPr>
          <w:p w:rsidR="009A35D9" w:rsidRDefault="009A35D9" w:rsidP="00D61BA1">
            <w:pPr>
              <w:pStyle w:val="TableParagraph"/>
              <w:rPr>
                <w:sz w:val="24"/>
              </w:rPr>
            </w:pPr>
            <w:r>
              <w:rPr>
                <w:sz w:val="24"/>
              </w:rPr>
              <w:t>Publicação.</w:t>
            </w:r>
            <w:r>
              <w:rPr>
                <w:spacing w:val="-3"/>
                <w:sz w:val="24"/>
              </w:rPr>
              <w:t xml:space="preserve"> </w:t>
            </w:r>
            <w:r>
              <w:rPr>
                <w:sz w:val="24"/>
              </w:rPr>
              <w:t>Divulgação</w:t>
            </w:r>
          </w:p>
        </w:tc>
        <w:tc>
          <w:tcPr>
            <w:tcW w:w="2000" w:type="dxa"/>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572" w:type="dxa"/>
          </w:tcPr>
          <w:p w:rsidR="009A35D9" w:rsidRDefault="009A35D9" w:rsidP="00D61BA1">
            <w:pPr>
              <w:pStyle w:val="TableParagraph"/>
              <w:ind w:left="391" w:right="391"/>
              <w:jc w:val="center"/>
              <w:rPr>
                <w:sz w:val="24"/>
              </w:rPr>
            </w:pPr>
            <w:r>
              <w:rPr>
                <w:sz w:val="24"/>
              </w:rPr>
              <w:t>5</w:t>
            </w:r>
            <w:r>
              <w:rPr>
                <w:spacing w:val="-1"/>
                <w:sz w:val="24"/>
              </w:rPr>
              <w:t xml:space="preserve"> </w:t>
            </w:r>
            <w:r>
              <w:rPr>
                <w:sz w:val="24"/>
              </w:rPr>
              <w:t>anos</w:t>
            </w:r>
          </w:p>
        </w:tc>
        <w:tc>
          <w:tcPr>
            <w:tcW w:w="1928" w:type="dxa"/>
          </w:tcPr>
          <w:p w:rsidR="009A35D9" w:rsidRDefault="009A35D9" w:rsidP="00D61BA1">
            <w:pPr>
              <w:pStyle w:val="TableParagraph"/>
              <w:ind w:left="372" w:right="368"/>
              <w:jc w:val="center"/>
              <w:rPr>
                <w:sz w:val="24"/>
              </w:rPr>
            </w:pPr>
            <w:r>
              <w:rPr>
                <w:sz w:val="24"/>
              </w:rPr>
              <w:t>Guarda</w:t>
            </w:r>
          </w:p>
          <w:p w:rsidR="009A35D9" w:rsidRDefault="009A35D9" w:rsidP="00D61BA1">
            <w:pPr>
              <w:pStyle w:val="TableParagraph"/>
              <w:spacing w:line="264" w:lineRule="exact"/>
              <w:ind w:left="372" w:right="373"/>
              <w:jc w:val="center"/>
              <w:rPr>
                <w:sz w:val="24"/>
              </w:rPr>
            </w:pPr>
            <w:r>
              <w:rPr>
                <w:sz w:val="24"/>
              </w:rPr>
              <w:t>Permanente</w:t>
            </w:r>
          </w:p>
        </w:tc>
        <w:tc>
          <w:tcPr>
            <w:tcW w:w="3980" w:type="dxa"/>
          </w:tcPr>
          <w:p w:rsidR="009A35D9" w:rsidRDefault="009A35D9" w:rsidP="00D61BA1">
            <w:pPr>
              <w:pStyle w:val="TableParagraph"/>
              <w:rPr>
                <w:sz w:val="24"/>
              </w:rPr>
            </w:pPr>
          </w:p>
        </w:tc>
      </w:tr>
      <w:tr w:rsidR="009A35D9" w:rsidTr="00D61BA1">
        <w:trPr>
          <w:trHeight w:val="1380"/>
        </w:trPr>
        <w:tc>
          <w:tcPr>
            <w:tcW w:w="1450" w:type="dxa"/>
          </w:tcPr>
          <w:p w:rsidR="009A35D9" w:rsidRDefault="009A35D9" w:rsidP="00D61BA1">
            <w:pPr>
              <w:pStyle w:val="TableParagraph"/>
              <w:rPr>
                <w:sz w:val="24"/>
              </w:rPr>
            </w:pPr>
            <w:r>
              <w:rPr>
                <w:sz w:val="24"/>
              </w:rPr>
              <w:lastRenderedPageBreak/>
              <w:t>529.52</w:t>
            </w:r>
          </w:p>
        </w:tc>
        <w:tc>
          <w:tcPr>
            <w:tcW w:w="4796" w:type="dxa"/>
          </w:tcPr>
          <w:p w:rsidR="009A35D9" w:rsidRDefault="009A35D9" w:rsidP="00D61BA1">
            <w:pPr>
              <w:pStyle w:val="TableParagraph"/>
              <w:rPr>
                <w:sz w:val="24"/>
              </w:rPr>
            </w:pPr>
            <w:r>
              <w:rPr>
                <w:sz w:val="24"/>
              </w:rPr>
              <w:t>Inscrição.</w:t>
            </w:r>
            <w:r>
              <w:rPr>
                <w:spacing w:val="-3"/>
                <w:sz w:val="24"/>
              </w:rPr>
              <w:t xml:space="preserve"> </w:t>
            </w:r>
            <w:r>
              <w:rPr>
                <w:sz w:val="24"/>
              </w:rPr>
              <w:t>Seleção.</w:t>
            </w:r>
            <w:r>
              <w:rPr>
                <w:spacing w:val="-1"/>
                <w:sz w:val="24"/>
              </w:rPr>
              <w:t xml:space="preserve"> </w:t>
            </w:r>
            <w:r>
              <w:rPr>
                <w:sz w:val="24"/>
              </w:rPr>
              <w:t>Admissão.</w:t>
            </w:r>
            <w:r>
              <w:rPr>
                <w:spacing w:val="-2"/>
                <w:sz w:val="24"/>
              </w:rPr>
              <w:t xml:space="preserve"> </w:t>
            </w:r>
            <w:r>
              <w:rPr>
                <w:sz w:val="24"/>
              </w:rPr>
              <w:t>Renovação</w:t>
            </w:r>
          </w:p>
        </w:tc>
        <w:tc>
          <w:tcPr>
            <w:tcW w:w="2000" w:type="dxa"/>
          </w:tcPr>
          <w:p w:rsidR="009A35D9" w:rsidRDefault="009A35D9" w:rsidP="00D61BA1">
            <w:pPr>
              <w:pStyle w:val="TableParagraph"/>
              <w:ind w:left="35" w:right="27" w:hanging="3"/>
              <w:jc w:val="center"/>
              <w:rPr>
                <w:sz w:val="24"/>
              </w:rPr>
            </w:pPr>
            <w:r>
              <w:rPr>
                <w:sz w:val="24"/>
              </w:rPr>
              <w:t>Enquanto o aluno</w:t>
            </w:r>
            <w:r>
              <w:rPr>
                <w:spacing w:val="1"/>
                <w:sz w:val="24"/>
              </w:rPr>
              <w:t xml:space="preserve"> </w:t>
            </w:r>
            <w:r>
              <w:rPr>
                <w:sz w:val="24"/>
              </w:rPr>
              <w:t>mantiver o vínculo</w:t>
            </w:r>
            <w:r>
              <w:rPr>
                <w:spacing w:val="1"/>
                <w:sz w:val="24"/>
              </w:rPr>
              <w:t xml:space="preserve"> </w:t>
            </w:r>
            <w:r>
              <w:rPr>
                <w:sz w:val="24"/>
              </w:rPr>
              <w:t>com</w:t>
            </w:r>
            <w:r>
              <w:rPr>
                <w:spacing w:val="-6"/>
                <w:sz w:val="24"/>
              </w:rPr>
              <w:t xml:space="preserve"> </w:t>
            </w:r>
            <w:r>
              <w:rPr>
                <w:sz w:val="24"/>
              </w:rPr>
              <w:t>a</w:t>
            </w:r>
            <w:r>
              <w:rPr>
                <w:spacing w:val="-5"/>
                <w:sz w:val="24"/>
              </w:rPr>
              <w:t xml:space="preserve"> </w:t>
            </w:r>
            <w:r>
              <w:rPr>
                <w:sz w:val="24"/>
              </w:rPr>
              <w:t>instituição</w:t>
            </w:r>
            <w:r>
              <w:rPr>
                <w:spacing w:val="-6"/>
                <w:sz w:val="24"/>
              </w:rPr>
              <w:t xml:space="preserve"> </w:t>
            </w:r>
            <w:r>
              <w:rPr>
                <w:sz w:val="24"/>
              </w:rPr>
              <w:t>de</w:t>
            </w:r>
            <w:r>
              <w:rPr>
                <w:spacing w:val="-57"/>
                <w:sz w:val="24"/>
              </w:rPr>
              <w:t xml:space="preserve"> </w:t>
            </w:r>
            <w:r>
              <w:rPr>
                <w:sz w:val="24"/>
              </w:rPr>
              <w:t>ensino</w:t>
            </w:r>
          </w:p>
        </w:tc>
        <w:tc>
          <w:tcPr>
            <w:tcW w:w="1572" w:type="dxa"/>
          </w:tcPr>
          <w:p w:rsidR="009A35D9" w:rsidRDefault="009A35D9" w:rsidP="00D61BA1">
            <w:pPr>
              <w:pStyle w:val="TableParagraph"/>
              <w:ind w:left="391" w:right="391"/>
              <w:jc w:val="center"/>
              <w:rPr>
                <w:sz w:val="24"/>
              </w:rPr>
            </w:pPr>
            <w:r>
              <w:rPr>
                <w:sz w:val="24"/>
              </w:rPr>
              <w:t>10</w:t>
            </w:r>
            <w:r>
              <w:rPr>
                <w:spacing w:val="-1"/>
                <w:sz w:val="24"/>
              </w:rPr>
              <w:t xml:space="preserve"> </w:t>
            </w:r>
            <w:r>
              <w:rPr>
                <w:sz w:val="24"/>
              </w:rPr>
              <w:t>anos</w:t>
            </w:r>
          </w:p>
        </w:tc>
        <w:tc>
          <w:tcPr>
            <w:tcW w:w="1928" w:type="dxa"/>
          </w:tcPr>
          <w:p w:rsidR="009A35D9" w:rsidRDefault="009A35D9" w:rsidP="00D61BA1">
            <w:pPr>
              <w:pStyle w:val="TableParagraph"/>
              <w:ind w:left="372" w:right="370"/>
              <w:jc w:val="center"/>
              <w:rPr>
                <w:sz w:val="24"/>
              </w:rPr>
            </w:pPr>
            <w:r>
              <w:rPr>
                <w:sz w:val="24"/>
              </w:rPr>
              <w:t>Eliminação</w:t>
            </w:r>
          </w:p>
        </w:tc>
        <w:tc>
          <w:tcPr>
            <w:tcW w:w="3980" w:type="dxa"/>
          </w:tcPr>
          <w:p w:rsidR="009A35D9" w:rsidRDefault="009A35D9" w:rsidP="00D61BA1">
            <w:pPr>
              <w:pStyle w:val="TableParagraph"/>
              <w:rPr>
                <w:sz w:val="24"/>
              </w:rPr>
            </w:pPr>
          </w:p>
        </w:tc>
      </w:tr>
    </w:tbl>
    <w:p w:rsidR="009A35D9" w:rsidRDefault="009A35D9" w:rsidP="009A35D9">
      <w:pPr>
        <w:rPr>
          <w:sz w:val="24"/>
        </w:rPr>
        <w:sectPr w:rsidR="009A35D9">
          <w:pgSz w:w="16840" w:h="11910" w:orient="landscape"/>
          <w:pgMar w:top="3380" w:right="0" w:bottom="1300" w:left="420" w:header="1848" w:footer="1119" w:gutter="0"/>
          <w:cols w:space="720"/>
        </w:sectPr>
      </w:pPr>
    </w:p>
    <w:p w:rsidR="009A35D9" w:rsidRDefault="009A35D9" w:rsidP="009A35D9">
      <w:pPr>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4796"/>
        <w:gridCol w:w="2000"/>
        <w:gridCol w:w="1572"/>
        <w:gridCol w:w="1928"/>
        <w:gridCol w:w="3980"/>
      </w:tblGrid>
      <w:tr w:rsidR="009A35D9" w:rsidTr="00D61BA1">
        <w:trPr>
          <w:trHeight w:val="827"/>
        </w:trPr>
        <w:tc>
          <w:tcPr>
            <w:tcW w:w="1450" w:type="dxa"/>
            <w:tcBorders>
              <w:top w:val="nil"/>
            </w:tcBorders>
          </w:tcPr>
          <w:p w:rsidR="009A35D9" w:rsidRDefault="009A35D9" w:rsidP="00D61BA1">
            <w:pPr>
              <w:pStyle w:val="TableParagraph"/>
              <w:rPr>
                <w:sz w:val="24"/>
              </w:rPr>
            </w:pPr>
            <w:r>
              <w:rPr>
                <w:sz w:val="24"/>
              </w:rPr>
              <w:t>529.53</w:t>
            </w:r>
          </w:p>
        </w:tc>
        <w:tc>
          <w:tcPr>
            <w:tcW w:w="4796" w:type="dxa"/>
            <w:tcBorders>
              <w:top w:val="nil"/>
            </w:tcBorders>
          </w:tcPr>
          <w:p w:rsidR="009A35D9" w:rsidRDefault="009A35D9" w:rsidP="00D61BA1">
            <w:pPr>
              <w:pStyle w:val="TableParagraph"/>
              <w:rPr>
                <w:sz w:val="24"/>
              </w:rPr>
            </w:pPr>
            <w:r>
              <w:rPr>
                <w:sz w:val="24"/>
              </w:rPr>
              <w:t>Avaliação</w:t>
            </w:r>
          </w:p>
        </w:tc>
        <w:tc>
          <w:tcPr>
            <w:tcW w:w="2000" w:type="dxa"/>
            <w:tcBorders>
              <w:top w:val="nil"/>
            </w:tcBorders>
          </w:tcPr>
          <w:p w:rsidR="009A35D9" w:rsidRDefault="009A35D9" w:rsidP="00D61BA1">
            <w:pPr>
              <w:pStyle w:val="TableParagraph"/>
              <w:ind w:left="32" w:right="27"/>
              <w:jc w:val="center"/>
              <w:rPr>
                <w:sz w:val="24"/>
              </w:rPr>
            </w:pPr>
            <w:r>
              <w:rPr>
                <w:sz w:val="24"/>
              </w:rPr>
              <w:t>5</w:t>
            </w:r>
            <w:r>
              <w:rPr>
                <w:spacing w:val="-1"/>
                <w:sz w:val="24"/>
              </w:rPr>
              <w:t xml:space="preserve"> </w:t>
            </w:r>
            <w:r>
              <w:rPr>
                <w:sz w:val="24"/>
              </w:rPr>
              <w:t>anos</w:t>
            </w:r>
          </w:p>
        </w:tc>
        <w:tc>
          <w:tcPr>
            <w:tcW w:w="1572" w:type="dxa"/>
            <w:tcBorders>
              <w:top w:val="nil"/>
            </w:tcBorders>
          </w:tcPr>
          <w:p w:rsidR="009A35D9" w:rsidRDefault="009A35D9" w:rsidP="00D61BA1">
            <w:pPr>
              <w:pStyle w:val="TableParagraph"/>
              <w:ind w:left="472"/>
              <w:rPr>
                <w:sz w:val="24"/>
              </w:rPr>
            </w:pPr>
            <w:r>
              <w:rPr>
                <w:sz w:val="24"/>
              </w:rPr>
              <w:t>5</w:t>
            </w:r>
            <w:r>
              <w:rPr>
                <w:spacing w:val="-1"/>
                <w:sz w:val="24"/>
              </w:rPr>
              <w:t xml:space="preserve"> </w:t>
            </w:r>
            <w:r>
              <w:rPr>
                <w:sz w:val="24"/>
              </w:rPr>
              <w:t>anos</w:t>
            </w:r>
          </w:p>
        </w:tc>
        <w:tc>
          <w:tcPr>
            <w:tcW w:w="1928" w:type="dxa"/>
            <w:tcBorders>
              <w:top w:val="nil"/>
            </w:tcBorders>
          </w:tcPr>
          <w:p w:rsidR="009A35D9" w:rsidRDefault="009A35D9" w:rsidP="00D61BA1">
            <w:pPr>
              <w:pStyle w:val="TableParagraph"/>
              <w:ind w:left="392" w:right="383" w:firstLine="216"/>
              <w:rPr>
                <w:sz w:val="24"/>
              </w:rPr>
            </w:pPr>
            <w:r>
              <w:rPr>
                <w:sz w:val="24"/>
              </w:rPr>
              <w:t>Guarda</w:t>
            </w:r>
            <w:r>
              <w:rPr>
                <w:spacing w:val="1"/>
                <w:sz w:val="24"/>
              </w:rPr>
              <w:t xml:space="preserve"> </w:t>
            </w:r>
            <w:r>
              <w:rPr>
                <w:spacing w:val="-1"/>
                <w:sz w:val="24"/>
              </w:rPr>
              <w:t>Permanente</w:t>
            </w:r>
          </w:p>
        </w:tc>
        <w:tc>
          <w:tcPr>
            <w:tcW w:w="3980" w:type="dxa"/>
            <w:tcBorders>
              <w:top w:val="nil"/>
            </w:tcBorders>
          </w:tcPr>
          <w:p w:rsidR="009A35D9" w:rsidRDefault="009A35D9" w:rsidP="00D61BA1">
            <w:pPr>
              <w:pStyle w:val="TableParagraph"/>
              <w:ind w:left="3"/>
              <w:rPr>
                <w:sz w:val="24"/>
              </w:rPr>
            </w:pPr>
            <w:r>
              <w:rPr>
                <w:sz w:val="24"/>
              </w:rPr>
              <w:t>Eliminar</w:t>
            </w:r>
            <w:r>
              <w:rPr>
                <w:spacing w:val="-3"/>
                <w:sz w:val="24"/>
              </w:rPr>
              <w:t xml:space="preserve"> </w:t>
            </w:r>
            <w:r>
              <w:rPr>
                <w:sz w:val="24"/>
              </w:rPr>
              <w:t>os</w:t>
            </w:r>
            <w:r>
              <w:rPr>
                <w:spacing w:val="-1"/>
                <w:sz w:val="24"/>
              </w:rPr>
              <w:t xml:space="preserve"> </w:t>
            </w:r>
            <w:r>
              <w:rPr>
                <w:sz w:val="24"/>
              </w:rPr>
              <w:t>relatórios</w:t>
            </w:r>
            <w:r>
              <w:rPr>
                <w:spacing w:val="-1"/>
                <w:sz w:val="24"/>
              </w:rPr>
              <w:t xml:space="preserve"> </w:t>
            </w:r>
            <w:r>
              <w:rPr>
                <w:sz w:val="24"/>
              </w:rPr>
              <w:t>parciais</w:t>
            </w:r>
            <w:r>
              <w:rPr>
                <w:spacing w:val="-1"/>
                <w:sz w:val="24"/>
              </w:rPr>
              <w:t xml:space="preserve"> </w:t>
            </w:r>
            <w:r>
              <w:rPr>
                <w:sz w:val="24"/>
              </w:rPr>
              <w:t>cujas</w:t>
            </w:r>
          </w:p>
          <w:p w:rsidR="009A35D9" w:rsidRDefault="009A35D9" w:rsidP="00D61BA1">
            <w:pPr>
              <w:pStyle w:val="TableParagraph"/>
              <w:spacing w:line="270" w:lineRule="atLeast"/>
              <w:ind w:left="3" w:right="99"/>
              <w:rPr>
                <w:sz w:val="24"/>
              </w:rPr>
            </w:pPr>
            <w:r>
              <w:rPr>
                <w:sz w:val="24"/>
              </w:rPr>
              <w:t>informações</w:t>
            </w:r>
            <w:r>
              <w:rPr>
                <w:spacing w:val="-7"/>
                <w:sz w:val="24"/>
              </w:rPr>
              <w:t xml:space="preserve"> </w:t>
            </w:r>
            <w:r>
              <w:rPr>
                <w:sz w:val="24"/>
              </w:rPr>
              <w:t>encontram-se</w:t>
            </w:r>
            <w:r>
              <w:rPr>
                <w:spacing w:val="-10"/>
                <w:sz w:val="24"/>
              </w:rPr>
              <w:t xml:space="preserve"> </w:t>
            </w:r>
            <w:r>
              <w:rPr>
                <w:sz w:val="24"/>
              </w:rPr>
              <w:t>recapituladas</w:t>
            </w:r>
            <w:r>
              <w:rPr>
                <w:spacing w:val="-57"/>
                <w:sz w:val="24"/>
              </w:rPr>
              <w:t xml:space="preserve"> </w:t>
            </w:r>
            <w:r>
              <w:rPr>
                <w:sz w:val="24"/>
              </w:rPr>
              <w:t>nos</w:t>
            </w:r>
            <w:r>
              <w:rPr>
                <w:spacing w:val="-1"/>
                <w:sz w:val="24"/>
              </w:rPr>
              <w:t xml:space="preserve"> </w:t>
            </w:r>
            <w:r>
              <w:rPr>
                <w:sz w:val="24"/>
              </w:rPr>
              <w:t>relatórios finais.</w:t>
            </w:r>
          </w:p>
        </w:tc>
      </w:tr>
      <w:tr w:rsidR="009A35D9" w:rsidTr="00D61BA1">
        <w:trPr>
          <w:trHeight w:val="277"/>
        </w:trPr>
        <w:tc>
          <w:tcPr>
            <w:tcW w:w="15726" w:type="dxa"/>
            <w:gridSpan w:val="6"/>
          </w:tcPr>
          <w:p w:rsidR="009A35D9" w:rsidRDefault="009A35D9" w:rsidP="00D61BA1">
            <w:pPr>
              <w:pStyle w:val="TableParagraph"/>
              <w:spacing w:line="258" w:lineRule="exact"/>
              <w:rPr>
                <w:b/>
                <w:sz w:val="24"/>
              </w:rPr>
            </w:pPr>
            <w:r>
              <w:rPr>
                <w:b/>
                <w:sz w:val="24"/>
              </w:rPr>
              <w:t>590</w:t>
            </w:r>
            <w:r>
              <w:rPr>
                <w:b/>
                <w:spacing w:val="-2"/>
                <w:sz w:val="24"/>
              </w:rPr>
              <w:t xml:space="preserve"> </w:t>
            </w:r>
            <w:r>
              <w:rPr>
                <w:b/>
                <w:sz w:val="24"/>
              </w:rPr>
              <w:t>Outros</w:t>
            </w:r>
            <w:r>
              <w:rPr>
                <w:b/>
                <w:spacing w:val="-1"/>
                <w:sz w:val="24"/>
              </w:rPr>
              <w:t xml:space="preserve"> </w:t>
            </w:r>
            <w:r>
              <w:rPr>
                <w:b/>
                <w:sz w:val="24"/>
              </w:rPr>
              <w:t>assuntos</w:t>
            </w:r>
            <w:r>
              <w:rPr>
                <w:b/>
                <w:spacing w:val="-1"/>
                <w:sz w:val="24"/>
              </w:rPr>
              <w:t xml:space="preserve"> </w:t>
            </w:r>
            <w:r>
              <w:rPr>
                <w:b/>
                <w:sz w:val="24"/>
              </w:rPr>
              <w:t>referentes</w:t>
            </w:r>
            <w:r>
              <w:rPr>
                <w:b/>
                <w:spacing w:val="-2"/>
                <w:sz w:val="24"/>
              </w:rPr>
              <w:t xml:space="preserve"> </w:t>
            </w:r>
            <w:r>
              <w:rPr>
                <w:b/>
                <w:sz w:val="24"/>
              </w:rPr>
              <w:t>à</w:t>
            </w:r>
            <w:r>
              <w:rPr>
                <w:b/>
                <w:spacing w:val="-1"/>
                <w:sz w:val="24"/>
              </w:rPr>
              <w:t xml:space="preserve"> </w:t>
            </w:r>
            <w:r>
              <w:rPr>
                <w:b/>
                <w:sz w:val="24"/>
              </w:rPr>
              <w:t>assistência</w:t>
            </w:r>
            <w:r>
              <w:rPr>
                <w:b/>
                <w:spacing w:val="-1"/>
                <w:sz w:val="24"/>
              </w:rPr>
              <w:t xml:space="preserve"> </w:t>
            </w:r>
            <w:r>
              <w:rPr>
                <w:b/>
                <w:sz w:val="24"/>
              </w:rPr>
              <w:t>estudantil</w:t>
            </w:r>
          </w:p>
        </w:tc>
      </w:tr>
    </w:tbl>
    <w:p w:rsidR="009A35D9" w:rsidRDefault="009A35D9" w:rsidP="009A35D9"/>
    <w:p w:rsidR="009A35D9" w:rsidRDefault="009A35D9" w:rsidP="009A35D9">
      <w:pPr>
        <w:pStyle w:val="Ttulo3"/>
        <w:tabs>
          <w:tab w:val="left" w:pos="6729"/>
        </w:tabs>
        <w:spacing w:before="118"/>
        <w:ind w:firstLine="0"/>
      </w:pPr>
    </w:p>
    <w:p w:rsidR="009A35D9" w:rsidRDefault="009A35D9" w:rsidP="008B094A">
      <w:pPr>
        <w:pStyle w:val="Ttulo3"/>
        <w:tabs>
          <w:tab w:val="left" w:pos="6729"/>
        </w:tabs>
        <w:spacing w:before="118"/>
        <w:ind w:firstLine="0"/>
      </w:pPr>
    </w:p>
    <w:p w:rsidR="008B56C5" w:rsidRDefault="008B56C5" w:rsidP="008B56C5">
      <w:pPr>
        <w:pStyle w:val="Corpodetexto"/>
        <w:spacing w:line="249" w:lineRule="auto"/>
        <w:ind w:left="0" w:right="107"/>
        <w:rPr>
          <w:rFonts w:ascii="Calibri"/>
          <w:b w:val="0"/>
          <w:sz w:val="36"/>
        </w:rPr>
      </w:pPr>
    </w:p>
    <w:p w:rsidR="008B094A" w:rsidRPr="006F402D" w:rsidRDefault="008B56C5" w:rsidP="006F402D">
      <w:pPr>
        <w:pStyle w:val="Corpodetexto"/>
        <w:spacing w:line="360" w:lineRule="auto"/>
        <w:ind w:left="363" w:right="113"/>
        <w:rPr>
          <w:b w:val="0"/>
          <w:sz w:val="22"/>
          <w:szCs w:val="22"/>
        </w:rPr>
      </w:pPr>
      <w:r w:rsidRPr="006F402D">
        <w:rPr>
          <w:b w:val="0"/>
          <w:sz w:val="22"/>
          <w:szCs w:val="22"/>
        </w:rPr>
        <w:t xml:space="preserve">Art. 208. Este capítulo refere-se ao </w:t>
      </w:r>
      <w:r w:rsidR="008B094A" w:rsidRPr="006F402D">
        <w:rPr>
          <w:b w:val="0"/>
          <w:sz w:val="22"/>
          <w:szCs w:val="22"/>
        </w:rPr>
        <w:t>conjunto</w:t>
      </w:r>
      <w:r w:rsidR="008B094A" w:rsidRPr="006F402D">
        <w:rPr>
          <w:b w:val="0"/>
          <w:spacing w:val="24"/>
          <w:sz w:val="22"/>
          <w:szCs w:val="22"/>
        </w:rPr>
        <w:t xml:space="preserve"> </w:t>
      </w:r>
      <w:r w:rsidR="008B094A" w:rsidRPr="006F402D">
        <w:rPr>
          <w:b w:val="0"/>
          <w:sz w:val="22"/>
          <w:szCs w:val="22"/>
        </w:rPr>
        <w:t>de</w:t>
      </w:r>
      <w:r w:rsidR="008B094A" w:rsidRPr="006F402D">
        <w:rPr>
          <w:b w:val="0"/>
          <w:spacing w:val="24"/>
          <w:sz w:val="22"/>
          <w:szCs w:val="22"/>
        </w:rPr>
        <w:t xml:space="preserve"> </w:t>
      </w:r>
      <w:r w:rsidR="008B094A" w:rsidRPr="006F402D">
        <w:rPr>
          <w:b w:val="0"/>
          <w:sz w:val="22"/>
          <w:szCs w:val="22"/>
        </w:rPr>
        <w:t>procedimentos</w:t>
      </w:r>
      <w:r w:rsidR="008B094A" w:rsidRPr="006F402D">
        <w:rPr>
          <w:b w:val="0"/>
          <w:spacing w:val="23"/>
          <w:sz w:val="22"/>
          <w:szCs w:val="22"/>
        </w:rPr>
        <w:t xml:space="preserve"> </w:t>
      </w:r>
      <w:r w:rsidR="008B094A" w:rsidRPr="006F402D">
        <w:rPr>
          <w:b w:val="0"/>
          <w:sz w:val="22"/>
          <w:szCs w:val="22"/>
        </w:rPr>
        <w:t>técnicos</w:t>
      </w:r>
      <w:r w:rsidR="008B094A" w:rsidRPr="006F402D">
        <w:rPr>
          <w:b w:val="0"/>
          <w:spacing w:val="24"/>
          <w:sz w:val="22"/>
          <w:szCs w:val="22"/>
        </w:rPr>
        <w:t xml:space="preserve"> </w:t>
      </w:r>
      <w:r w:rsidR="008B094A" w:rsidRPr="006F402D">
        <w:rPr>
          <w:b w:val="0"/>
          <w:sz w:val="22"/>
          <w:szCs w:val="22"/>
        </w:rPr>
        <w:t>e</w:t>
      </w:r>
      <w:r w:rsidR="008B094A" w:rsidRPr="006F402D">
        <w:rPr>
          <w:b w:val="0"/>
          <w:spacing w:val="24"/>
          <w:sz w:val="22"/>
          <w:szCs w:val="22"/>
        </w:rPr>
        <w:t xml:space="preserve"> </w:t>
      </w:r>
      <w:r w:rsidR="008B094A" w:rsidRPr="006F402D">
        <w:rPr>
          <w:b w:val="0"/>
          <w:sz w:val="22"/>
          <w:szCs w:val="22"/>
        </w:rPr>
        <w:t>operacionais</w:t>
      </w:r>
      <w:r w:rsidR="008B094A" w:rsidRPr="006F402D">
        <w:rPr>
          <w:b w:val="0"/>
          <w:spacing w:val="24"/>
          <w:sz w:val="22"/>
          <w:szCs w:val="22"/>
        </w:rPr>
        <w:t xml:space="preserve"> </w:t>
      </w:r>
      <w:r w:rsidR="008B094A" w:rsidRPr="006F402D">
        <w:rPr>
          <w:b w:val="0"/>
          <w:sz w:val="22"/>
          <w:szCs w:val="22"/>
        </w:rPr>
        <w:t>essencial</w:t>
      </w:r>
      <w:r w:rsidR="008B094A" w:rsidRPr="006F402D">
        <w:rPr>
          <w:b w:val="0"/>
          <w:spacing w:val="23"/>
          <w:sz w:val="22"/>
          <w:szCs w:val="22"/>
        </w:rPr>
        <w:t xml:space="preserve"> </w:t>
      </w:r>
      <w:r w:rsidR="008B094A" w:rsidRPr="006F402D">
        <w:rPr>
          <w:b w:val="0"/>
          <w:sz w:val="22"/>
          <w:szCs w:val="22"/>
        </w:rPr>
        <w:t>para</w:t>
      </w:r>
      <w:r w:rsidR="008B094A" w:rsidRPr="006F402D">
        <w:rPr>
          <w:b w:val="0"/>
          <w:spacing w:val="24"/>
          <w:sz w:val="22"/>
          <w:szCs w:val="22"/>
        </w:rPr>
        <w:t xml:space="preserve"> </w:t>
      </w:r>
      <w:r w:rsidR="008B094A" w:rsidRPr="006F402D">
        <w:rPr>
          <w:b w:val="0"/>
          <w:sz w:val="22"/>
          <w:szCs w:val="22"/>
        </w:rPr>
        <w:t>o</w:t>
      </w:r>
      <w:r w:rsidR="008B094A" w:rsidRPr="006F402D">
        <w:rPr>
          <w:b w:val="0"/>
          <w:spacing w:val="24"/>
          <w:sz w:val="22"/>
          <w:szCs w:val="22"/>
        </w:rPr>
        <w:t xml:space="preserve"> </w:t>
      </w:r>
      <w:r w:rsidRPr="006F402D">
        <w:rPr>
          <w:b w:val="0"/>
          <w:sz w:val="22"/>
          <w:szCs w:val="22"/>
        </w:rPr>
        <w:t>control</w:t>
      </w:r>
      <w:r w:rsidR="008B094A" w:rsidRPr="006F402D">
        <w:rPr>
          <w:b w:val="0"/>
          <w:sz w:val="22"/>
          <w:szCs w:val="22"/>
        </w:rPr>
        <w:t>e</w:t>
      </w:r>
      <w:r w:rsidRPr="006F402D">
        <w:rPr>
          <w:b w:val="0"/>
          <w:sz w:val="22"/>
          <w:szCs w:val="22"/>
        </w:rPr>
        <w:t xml:space="preserve"> de</w:t>
      </w:r>
      <w:r w:rsidR="008B094A" w:rsidRPr="006F402D">
        <w:rPr>
          <w:b w:val="0"/>
          <w:sz w:val="22"/>
          <w:szCs w:val="22"/>
        </w:rPr>
        <w:t xml:space="preserve"> todo o ciclo documental, abrangendo desde a sua produção até a sua destinação final</w:t>
      </w:r>
      <w:r w:rsidR="008B094A" w:rsidRPr="006F402D">
        <w:rPr>
          <w:b w:val="0"/>
          <w:spacing w:val="1"/>
          <w:sz w:val="22"/>
          <w:szCs w:val="22"/>
        </w:rPr>
        <w:t xml:space="preserve"> </w:t>
      </w:r>
      <w:r w:rsidR="008B094A" w:rsidRPr="006F402D">
        <w:rPr>
          <w:b w:val="0"/>
          <w:sz w:val="22"/>
          <w:szCs w:val="22"/>
        </w:rPr>
        <w:t>(eliminação ou guarda permanente), visando à racionalização e eficiência administrativas,</w:t>
      </w:r>
      <w:r w:rsidR="008B094A" w:rsidRPr="006F402D">
        <w:rPr>
          <w:b w:val="0"/>
          <w:spacing w:val="1"/>
          <w:sz w:val="22"/>
          <w:szCs w:val="22"/>
        </w:rPr>
        <w:t xml:space="preserve"> </w:t>
      </w:r>
      <w:r w:rsidR="008B094A" w:rsidRPr="006F402D">
        <w:rPr>
          <w:b w:val="0"/>
          <w:sz w:val="22"/>
          <w:szCs w:val="22"/>
        </w:rPr>
        <w:t>bem</w:t>
      </w:r>
      <w:r w:rsidR="008B094A" w:rsidRPr="006F402D">
        <w:rPr>
          <w:b w:val="0"/>
          <w:spacing w:val="-13"/>
          <w:sz w:val="22"/>
          <w:szCs w:val="22"/>
        </w:rPr>
        <w:t xml:space="preserve"> </w:t>
      </w:r>
      <w:r w:rsidR="008B094A" w:rsidRPr="006F402D">
        <w:rPr>
          <w:b w:val="0"/>
          <w:sz w:val="22"/>
          <w:szCs w:val="22"/>
        </w:rPr>
        <w:t>como</w:t>
      </w:r>
      <w:r w:rsidR="008B094A" w:rsidRPr="006F402D">
        <w:rPr>
          <w:b w:val="0"/>
          <w:spacing w:val="-13"/>
          <w:sz w:val="22"/>
          <w:szCs w:val="22"/>
        </w:rPr>
        <w:t xml:space="preserve"> </w:t>
      </w:r>
      <w:r w:rsidR="008B094A" w:rsidRPr="006F402D">
        <w:rPr>
          <w:b w:val="0"/>
          <w:sz w:val="22"/>
          <w:szCs w:val="22"/>
        </w:rPr>
        <w:t>a</w:t>
      </w:r>
      <w:r w:rsidR="008B094A" w:rsidRPr="006F402D">
        <w:rPr>
          <w:b w:val="0"/>
          <w:spacing w:val="-13"/>
          <w:sz w:val="22"/>
          <w:szCs w:val="22"/>
        </w:rPr>
        <w:t xml:space="preserve"> </w:t>
      </w:r>
      <w:r w:rsidR="008B094A" w:rsidRPr="006F402D">
        <w:rPr>
          <w:b w:val="0"/>
          <w:sz w:val="22"/>
          <w:szCs w:val="22"/>
        </w:rPr>
        <w:t>preservação</w:t>
      </w:r>
      <w:r w:rsidR="008B094A" w:rsidRPr="006F402D">
        <w:rPr>
          <w:b w:val="0"/>
          <w:spacing w:val="-12"/>
          <w:sz w:val="22"/>
          <w:szCs w:val="22"/>
        </w:rPr>
        <w:t xml:space="preserve"> </w:t>
      </w:r>
      <w:r w:rsidR="008B094A" w:rsidRPr="006F402D">
        <w:rPr>
          <w:b w:val="0"/>
          <w:sz w:val="22"/>
          <w:szCs w:val="22"/>
        </w:rPr>
        <w:t>do</w:t>
      </w:r>
      <w:r w:rsidR="008B094A" w:rsidRPr="006F402D">
        <w:rPr>
          <w:b w:val="0"/>
          <w:spacing w:val="-13"/>
          <w:sz w:val="22"/>
          <w:szCs w:val="22"/>
        </w:rPr>
        <w:t xml:space="preserve"> </w:t>
      </w:r>
      <w:r w:rsidR="008B094A" w:rsidRPr="006F402D">
        <w:rPr>
          <w:b w:val="0"/>
          <w:sz w:val="22"/>
          <w:szCs w:val="22"/>
        </w:rPr>
        <w:t>patrimônio</w:t>
      </w:r>
      <w:r w:rsidR="008B094A" w:rsidRPr="006F402D">
        <w:rPr>
          <w:b w:val="0"/>
          <w:spacing w:val="-13"/>
          <w:sz w:val="22"/>
          <w:szCs w:val="22"/>
        </w:rPr>
        <w:t xml:space="preserve"> </w:t>
      </w:r>
      <w:r w:rsidR="008B094A" w:rsidRPr="006F402D">
        <w:rPr>
          <w:b w:val="0"/>
          <w:sz w:val="22"/>
          <w:szCs w:val="22"/>
        </w:rPr>
        <w:t>documental</w:t>
      </w:r>
      <w:r w:rsidR="008B094A" w:rsidRPr="006F402D">
        <w:rPr>
          <w:b w:val="0"/>
          <w:spacing w:val="-13"/>
          <w:sz w:val="22"/>
          <w:szCs w:val="22"/>
        </w:rPr>
        <w:t xml:space="preserve"> </w:t>
      </w:r>
      <w:r w:rsidR="008B094A" w:rsidRPr="006F402D">
        <w:rPr>
          <w:b w:val="0"/>
          <w:sz w:val="22"/>
          <w:szCs w:val="22"/>
        </w:rPr>
        <w:t>de</w:t>
      </w:r>
      <w:r w:rsidR="008B094A" w:rsidRPr="006F402D">
        <w:rPr>
          <w:b w:val="0"/>
          <w:spacing w:val="-12"/>
          <w:sz w:val="22"/>
          <w:szCs w:val="22"/>
        </w:rPr>
        <w:t xml:space="preserve"> </w:t>
      </w:r>
      <w:r w:rsidR="008B094A" w:rsidRPr="006F402D">
        <w:rPr>
          <w:b w:val="0"/>
          <w:sz w:val="22"/>
          <w:szCs w:val="22"/>
        </w:rPr>
        <w:t>interesse</w:t>
      </w:r>
      <w:r w:rsidR="008B094A" w:rsidRPr="006F402D">
        <w:rPr>
          <w:b w:val="0"/>
          <w:spacing w:val="-13"/>
          <w:sz w:val="22"/>
          <w:szCs w:val="22"/>
        </w:rPr>
        <w:t xml:space="preserve"> </w:t>
      </w:r>
      <w:r w:rsidR="008B094A" w:rsidRPr="006F402D">
        <w:rPr>
          <w:b w:val="0"/>
          <w:sz w:val="22"/>
          <w:szCs w:val="22"/>
        </w:rPr>
        <w:t>histórico-cultural.</w:t>
      </w:r>
      <w:r w:rsidR="008B094A" w:rsidRPr="006F402D">
        <w:rPr>
          <w:b w:val="0"/>
          <w:spacing w:val="-13"/>
          <w:sz w:val="22"/>
          <w:szCs w:val="22"/>
        </w:rPr>
        <w:t xml:space="preserve"> </w:t>
      </w:r>
      <w:r w:rsidR="008B094A" w:rsidRPr="006F402D">
        <w:rPr>
          <w:b w:val="0"/>
          <w:sz w:val="22"/>
          <w:szCs w:val="22"/>
        </w:rPr>
        <w:t>A</w:t>
      </w:r>
      <w:r w:rsidR="008B094A" w:rsidRPr="006F402D">
        <w:rPr>
          <w:b w:val="0"/>
          <w:spacing w:val="-13"/>
          <w:sz w:val="22"/>
          <w:szCs w:val="22"/>
        </w:rPr>
        <w:t xml:space="preserve"> </w:t>
      </w:r>
      <w:r w:rsidR="008B094A" w:rsidRPr="006F402D">
        <w:rPr>
          <w:b w:val="0"/>
          <w:sz w:val="22"/>
          <w:szCs w:val="22"/>
        </w:rPr>
        <w:t>gestão</w:t>
      </w:r>
      <w:r w:rsidRPr="006F402D">
        <w:rPr>
          <w:b w:val="0"/>
          <w:sz w:val="22"/>
          <w:szCs w:val="22"/>
        </w:rPr>
        <w:t xml:space="preserve"> </w:t>
      </w:r>
      <w:r w:rsidR="008B094A" w:rsidRPr="006F402D">
        <w:rPr>
          <w:b w:val="0"/>
          <w:spacing w:val="-67"/>
          <w:sz w:val="22"/>
          <w:szCs w:val="22"/>
        </w:rPr>
        <w:t xml:space="preserve"> </w:t>
      </w:r>
      <w:r w:rsidR="008B094A" w:rsidRPr="006F402D">
        <w:rPr>
          <w:b w:val="0"/>
          <w:sz w:val="22"/>
          <w:szCs w:val="22"/>
        </w:rPr>
        <w:t>pressupõe,</w:t>
      </w:r>
      <w:r w:rsidR="008B094A" w:rsidRPr="006F402D">
        <w:rPr>
          <w:b w:val="0"/>
          <w:spacing w:val="-6"/>
          <w:sz w:val="22"/>
          <w:szCs w:val="22"/>
        </w:rPr>
        <w:t xml:space="preserve"> </w:t>
      </w:r>
      <w:r w:rsidR="008B094A" w:rsidRPr="006F402D">
        <w:rPr>
          <w:b w:val="0"/>
          <w:sz w:val="22"/>
          <w:szCs w:val="22"/>
        </w:rPr>
        <w:t>portanto,</w:t>
      </w:r>
      <w:r w:rsidR="008B094A" w:rsidRPr="006F402D">
        <w:rPr>
          <w:b w:val="0"/>
          <w:spacing w:val="-6"/>
          <w:sz w:val="22"/>
          <w:szCs w:val="22"/>
        </w:rPr>
        <w:t xml:space="preserve"> </w:t>
      </w:r>
      <w:r w:rsidR="008B094A" w:rsidRPr="006F402D">
        <w:rPr>
          <w:b w:val="0"/>
          <w:sz w:val="22"/>
          <w:szCs w:val="22"/>
        </w:rPr>
        <w:t>uma</w:t>
      </w:r>
      <w:r w:rsidR="008B094A" w:rsidRPr="006F402D">
        <w:rPr>
          <w:b w:val="0"/>
          <w:spacing w:val="-5"/>
          <w:sz w:val="22"/>
          <w:szCs w:val="22"/>
        </w:rPr>
        <w:t xml:space="preserve"> </w:t>
      </w:r>
      <w:r w:rsidR="008B094A" w:rsidRPr="006F402D">
        <w:rPr>
          <w:b w:val="0"/>
          <w:sz w:val="22"/>
          <w:szCs w:val="22"/>
        </w:rPr>
        <w:t>intervenção</w:t>
      </w:r>
      <w:r w:rsidR="008B094A" w:rsidRPr="006F402D">
        <w:rPr>
          <w:b w:val="0"/>
          <w:spacing w:val="-6"/>
          <w:sz w:val="22"/>
          <w:szCs w:val="22"/>
        </w:rPr>
        <w:t xml:space="preserve"> </w:t>
      </w:r>
      <w:r w:rsidR="008B094A" w:rsidRPr="006F402D">
        <w:rPr>
          <w:b w:val="0"/>
          <w:sz w:val="22"/>
          <w:szCs w:val="22"/>
        </w:rPr>
        <w:t>no</w:t>
      </w:r>
      <w:r w:rsidR="008B094A" w:rsidRPr="006F402D">
        <w:rPr>
          <w:b w:val="0"/>
          <w:spacing w:val="-5"/>
          <w:sz w:val="22"/>
          <w:szCs w:val="22"/>
        </w:rPr>
        <w:t xml:space="preserve"> </w:t>
      </w:r>
      <w:r w:rsidR="008B094A" w:rsidRPr="006F402D">
        <w:rPr>
          <w:b w:val="0"/>
          <w:sz w:val="22"/>
          <w:szCs w:val="22"/>
        </w:rPr>
        <w:t>ciclo</w:t>
      </w:r>
      <w:r w:rsidR="008B094A" w:rsidRPr="006F402D">
        <w:rPr>
          <w:b w:val="0"/>
          <w:spacing w:val="-6"/>
          <w:sz w:val="22"/>
          <w:szCs w:val="22"/>
        </w:rPr>
        <w:t xml:space="preserve"> </w:t>
      </w:r>
      <w:r w:rsidR="008B094A" w:rsidRPr="006F402D">
        <w:rPr>
          <w:b w:val="0"/>
          <w:sz w:val="22"/>
          <w:szCs w:val="22"/>
        </w:rPr>
        <w:t>de</w:t>
      </w:r>
      <w:r w:rsidR="008B094A" w:rsidRPr="006F402D">
        <w:rPr>
          <w:b w:val="0"/>
          <w:spacing w:val="-5"/>
          <w:sz w:val="22"/>
          <w:szCs w:val="22"/>
        </w:rPr>
        <w:t xml:space="preserve"> </w:t>
      </w:r>
      <w:r w:rsidR="008B094A" w:rsidRPr="006F402D">
        <w:rPr>
          <w:b w:val="0"/>
          <w:sz w:val="22"/>
          <w:szCs w:val="22"/>
        </w:rPr>
        <w:t>vida</w:t>
      </w:r>
      <w:r w:rsidR="008B094A" w:rsidRPr="006F402D">
        <w:rPr>
          <w:b w:val="0"/>
          <w:spacing w:val="-6"/>
          <w:sz w:val="22"/>
          <w:szCs w:val="22"/>
        </w:rPr>
        <w:t xml:space="preserve"> </w:t>
      </w:r>
      <w:r w:rsidR="008B094A" w:rsidRPr="006F402D">
        <w:rPr>
          <w:b w:val="0"/>
          <w:sz w:val="22"/>
          <w:szCs w:val="22"/>
        </w:rPr>
        <w:t>dos</w:t>
      </w:r>
      <w:r w:rsidR="008B094A" w:rsidRPr="006F402D">
        <w:rPr>
          <w:b w:val="0"/>
          <w:spacing w:val="-6"/>
          <w:sz w:val="22"/>
          <w:szCs w:val="22"/>
        </w:rPr>
        <w:t xml:space="preserve"> </w:t>
      </w:r>
      <w:r w:rsidR="008B094A" w:rsidRPr="006F402D">
        <w:rPr>
          <w:b w:val="0"/>
          <w:sz w:val="22"/>
          <w:szCs w:val="22"/>
        </w:rPr>
        <w:t>documentos.</w:t>
      </w:r>
    </w:p>
    <w:p w:rsidR="008B56C5" w:rsidRPr="006F402D" w:rsidRDefault="008B56C5" w:rsidP="006F402D">
      <w:pPr>
        <w:pStyle w:val="Corpodetexto"/>
        <w:spacing w:before="5" w:line="360" w:lineRule="auto"/>
        <w:ind w:left="363" w:right="113"/>
        <w:rPr>
          <w:b w:val="0"/>
          <w:sz w:val="22"/>
          <w:szCs w:val="22"/>
        </w:rPr>
      </w:pPr>
    </w:p>
    <w:p w:rsidR="006F402D" w:rsidRDefault="008B56C5" w:rsidP="006F402D">
      <w:pPr>
        <w:pStyle w:val="Corpodetexto"/>
        <w:spacing w:before="5" w:line="360" w:lineRule="auto"/>
        <w:ind w:left="363" w:right="113"/>
        <w:rPr>
          <w:b w:val="0"/>
          <w:sz w:val="22"/>
          <w:szCs w:val="22"/>
        </w:rPr>
      </w:pPr>
      <w:r w:rsidRPr="006F402D">
        <w:rPr>
          <w:b w:val="0"/>
          <w:sz w:val="22"/>
          <w:szCs w:val="22"/>
        </w:rPr>
        <w:t xml:space="preserve">Art. 209. </w:t>
      </w:r>
      <w:r w:rsidR="008B094A" w:rsidRPr="006F402D">
        <w:rPr>
          <w:b w:val="0"/>
          <w:sz w:val="22"/>
          <w:szCs w:val="22"/>
        </w:rPr>
        <w:t>A gestão de documentos é essencial para o estabelecimento dos seguintes procedi-</w:t>
      </w:r>
      <w:r w:rsidR="008B094A" w:rsidRPr="006F402D">
        <w:rPr>
          <w:b w:val="0"/>
          <w:spacing w:val="1"/>
          <w:sz w:val="22"/>
          <w:szCs w:val="22"/>
        </w:rPr>
        <w:t xml:space="preserve"> </w:t>
      </w:r>
      <w:r w:rsidR="006F402D">
        <w:rPr>
          <w:b w:val="0"/>
          <w:sz w:val="22"/>
          <w:szCs w:val="22"/>
        </w:rPr>
        <w:t>mentos:</w:t>
      </w:r>
    </w:p>
    <w:p w:rsidR="006F402D" w:rsidRPr="006F402D" w:rsidRDefault="006F402D" w:rsidP="006F402D">
      <w:pPr>
        <w:pStyle w:val="Corpodetexto"/>
        <w:spacing w:before="5" w:line="360" w:lineRule="auto"/>
        <w:ind w:left="363" w:right="113"/>
        <w:rPr>
          <w:b w:val="0"/>
          <w:sz w:val="22"/>
          <w:szCs w:val="22"/>
        </w:rPr>
      </w:pPr>
      <w:r w:rsidRPr="006F402D">
        <w:rPr>
          <w:b w:val="0"/>
          <w:sz w:val="22"/>
          <w:szCs w:val="22"/>
        </w:rPr>
        <w:t xml:space="preserve">I- </w:t>
      </w:r>
      <w:r w:rsidR="008B094A" w:rsidRPr="006F402D">
        <w:rPr>
          <w:b w:val="0"/>
          <w:sz w:val="22"/>
          <w:szCs w:val="22"/>
        </w:rPr>
        <w:t>Elaborar</w:t>
      </w:r>
      <w:r w:rsidR="008B094A" w:rsidRPr="006F402D">
        <w:rPr>
          <w:b w:val="0"/>
          <w:spacing w:val="-8"/>
          <w:sz w:val="22"/>
          <w:szCs w:val="22"/>
        </w:rPr>
        <w:t xml:space="preserve"> </w:t>
      </w:r>
      <w:r w:rsidR="008B094A" w:rsidRPr="006F402D">
        <w:rPr>
          <w:b w:val="0"/>
          <w:sz w:val="22"/>
          <w:szCs w:val="22"/>
        </w:rPr>
        <w:t>uma</w:t>
      </w:r>
      <w:r w:rsidR="008B094A" w:rsidRPr="006F402D">
        <w:rPr>
          <w:b w:val="0"/>
          <w:spacing w:val="-7"/>
          <w:sz w:val="22"/>
          <w:szCs w:val="22"/>
        </w:rPr>
        <w:t xml:space="preserve"> </w:t>
      </w:r>
      <w:r w:rsidR="008B094A" w:rsidRPr="006F402D">
        <w:rPr>
          <w:b w:val="0"/>
          <w:sz w:val="22"/>
          <w:szCs w:val="22"/>
        </w:rPr>
        <w:t>política</w:t>
      </w:r>
      <w:r w:rsidR="008B094A" w:rsidRPr="006F402D">
        <w:rPr>
          <w:b w:val="0"/>
          <w:spacing w:val="-8"/>
          <w:sz w:val="22"/>
          <w:szCs w:val="22"/>
        </w:rPr>
        <w:t xml:space="preserve"> </w:t>
      </w:r>
      <w:r w:rsidR="008B094A" w:rsidRPr="006F402D">
        <w:rPr>
          <w:b w:val="0"/>
          <w:sz w:val="22"/>
          <w:szCs w:val="22"/>
        </w:rPr>
        <w:t>de</w:t>
      </w:r>
      <w:r w:rsidR="008B094A" w:rsidRPr="006F402D">
        <w:rPr>
          <w:b w:val="0"/>
          <w:spacing w:val="-7"/>
          <w:sz w:val="22"/>
          <w:szCs w:val="22"/>
        </w:rPr>
        <w:t xml:space="preserve"> </w:t>
      </w:r>
      <w:r w:rsidR="008B094A" w:rsidRPr="006F402D">
        <w:rPr>
          <w:b w:val="0"/>
          <w:sz w:val="22"/>
          <w:szCs w:val="22"/>
        </w:rPr>
        <w:t>gestão</w:t>
      </w:r>
      <w:r w:rsidR="008B094A" w:rsidRPr="006F402D">
        <w:rPr>
          <w:b w:val="0"/>
          <w:spacing w:val="-8"/>
          <w:sz w:val="22"/>
          <w:szCs w:val="22"/>
        </w:rPr>
        <w:t xml:space="preserve"> </w:t>
      </w:r>
      <w:r w:rsidR="008B094A" w:rsidRPr="006F402D">
        <w:rPr>
          <w:b w:val="0"/>
          <w:sz w:val="22"/>
          <w:szCs w:val="22"/>
        </w:rPr>
        <w:t>de</w:t>
      </w:r>
      <w:r w:rsidR="008B094A" w:rsidRPr="006F402D">
        <w:rPr>
          <w:b w:val="0"/>
          <w:spacing w:val="-7"/>
          <w:sz w:val="22"/>
          <w:szCs w:val="22"/>
        </w:rPr>
        <w:t xml:space="preserve"> </w:t>
      </w:r>
      <w:r w:rsidR="008B094A" w:rsidRPr="006F402D">
        <w:rPr>
          <w:b w:val="0"/>
          <w:sz w:val="22"/>
          <w:szCs w:val="22"/>
        </w:rPr>
        <w:t>documentos</w:t>
      </w:r>
      <w:r w:rsidR="008B094A" w:rsidRPr="006F402D">
        <w:rPr>
          <w:b w:val="0"/>
          <w:spacing w:val="-7"/>
          <w:sz w:val="22"/>
          <w:szCs w:val="22"/>
        </w:rPr>
        <w:t xml:space="preserve"> </w:t>
      </w:r>
      <w:r w:rsidR="008B094A" w:rsidRPr="006F402D">
        <w:rPr>
          <w:b w:val="0"/>
          <w:sz w:val="22"/>
          <w:szCs w:val="22"/>
        </w:rPr>
        <w:t>arquivísticos;</w:t>
      </w:r>
    </w:p>
    <w:p w:rsidR="006F402D" w:rsidRPr="006F402D" w:rsidRDefault="006F402D" w:rsidP="006F402D">
      <w:pPr>
        <w:pStyle w:val="Corpodetexto"/>
        <w:spacing w:before="5" w:line="360" w:lineRule="auto"/>
        <w:ind w:left="363" w:right="113"/>
        <w:rPr>
          <w:b w:val="0"/>
          <w:sz w:val="22"/>
          <w:szCs w:val="22"/>
        </w:rPr>
      </w:pPr>
      <w:r w:rsidRPr="006F402D">
        <w:rPr>
          <w:b w:val="0"/>
          <w:sz w:val="22"/>
          <w:szCs w:val="22"/>
        </w:rPr>
        <w:t xml:space="preserve">II- </w:t>
      </w:r>
      <w:r w:rsidR="008B094A" w:rsidRPr="006F402D">
        <w:rPr>
          <w:b w:val="0"/>
          <w:sz w:val="22"/>
          <w:szCs w:val="22"/>
        </w:rPr>
        <w:t>Conhecer</w:t>
      </w:r>
      <w:r w:rsidR="008B094A" w:rsidRPr="006F402D">
        <w:rPr>
          <w:b w:val="0"/>
          <w:spacing w:val="-2"/>
          <w:sz w:val="22"/>
          <w:szCs w:val="22"/>
        </w:rPr>
        <w:t xml:space="preserve"> </w:t>
      </w:r>
      <w:r w:rsidR="008B094A" w:rsidRPr="006F402D">
        <w:rPr>
          <w:b w:val="0"/>
          <w:sz w:val="22"/>
          <w:szCs w:val="22"/>
        </w:rPr>
        <w:t>a</w:t>
      </w:r>
      <w:r w:rsidR="008B094A" w:rsidRPr="006F402D">
        <w:rPr>
          <w:b w:val="0"/>
          <w:spacing w:val="-1"/>
          <w:sz w:val="22"/>
          <w:szCs w:val="22"/>
        </w:rPr>
        <w:t xml:space="preserve"> </w:t>
      </w:r>
      <w:r w:rsidR="008B094A" w:rsidRPr="006F402D">
        <w:rPr>
          <w:b w:val="0"/>
          <w:sz w:val="22"/>
          <w:szCs w:val="22"/>
        </w:rPr>
        <w:t>estrutura</w:t>
      </w:r>
      <w:r w:rsidR="008B094A" w:rsidRPr="006F402D">
        <w:rPr>
          <w:b w:val="0"/>
          <w:spacing w:val="-1"/>
          <w:sz w:val="22"/>
          <w:szCs w:val="22"/>
        </w:rPr>
        <w:t xml:space="preserve"> </w:t>
      </w:r>
      <w:r w:rsidR="008B094A" w:rsidRPr="006F402D">
        <w:rPr>
          <w:b w:val="0"/>
          <w:sz w:val="22"/>
          <w:szCs w:val="22"/>
        </w:rPr>
        <w:t>e</w:t>
      </w:r>
      <w:r w:rsidR="008B094A" w:rsidRPr="006F402D">
        <w:rPr>
          <w:b w:val="0"/>
          <w:spacing w:val="-1"/>
          <w:sz w:val="22"/>
          <w:szCs w:val="22"/>
        </w:rPr>
        <w:t xml:space="preserve"> </w:t>
      </w:r>
      <w:r w:rsidR="008B094A" w:rsidRPr="006F402D">
        <w:rPr>
          <w:b w:val="0"/>
          <w:sz w:val="22"/>
          <w:szCs w:val="22"/>
        </w:rPr>
        <w:t>funções</w:t>
      </w:r>
      <w:r w:rsidR="008B094A" w:rsidRPr="006F402D">
        <w:rPr>
          <w:b w:val="0"/>
          <w:spacing w:val="-1"/>
          <w:sz w:val="22"/>
          <w:szCs w:val="22"/>
        </w:rPr>
        <w:t xml:space="preserve"> </w:t>
      </w:r>
      <w:r w:rsidR="008B094A" w:rsidRPr="006F402D">
        <w:rPr>
          <w:b w:val="0"/>
          <w:sz w:val="22"/>
          <w:szCs w:val="22"/>
        </w:rPr>
        <w:t>da</w:t>
      </w:r>
      <w:r w:rsidR="008B094A" w:rsidRPr="006F402D">
        <w:rPr>
          <w:b w:val="0"/>
          <w:spacing w:val="-1"/>
          <w:sz w:val="22"/>
          <w:szCs w:val="22"/>
        </w:rPr>
        <w:t xml:space="preserve"> </w:t>
      </w:r>
      <w:r w:rsidR="008B094A" w:rsidRPr="006F402D">
        <w:rPr>
          <w:b w:val="0"/>
          <w:sz w:val="22"/>
          <w:szCs w:val="22"/>
        </w:rPr>
        <w:t>instituição;</w:t>
      </w:r>
    </w:p>
    <w:p w:rsidR="006F402D" w:rsidRPr="006F402D" w:rsidRDefault="006F402D" w:rsidP="006F402D">
      <w:pPr>
        <w:pStyle w:val="Corpodetexto"/>
        <w:spacing w:before="5" w:line="360" w:lineRule="auto"/>
        <w:ind w:left="363" w:right="113"/>
        <w:rPr>
          <w:b w:val="0"/>
          <w:sz w:val="22"/>
          <w:szCs w:val="22"/>
        </w:rPr>
      </w:pPr>
      <w:r w:rsidRPr="006F402D">
        <w:rPr>
          <w:b w:val="0"/>
          <w:sz w:val="22"/>
          <w:szCs w:val="22"/>
        </w:rPr>
        <w:t xml:space="preserve">III- </w:t>
      </w:r>
      <w:r w:rsidR="008B094A" w:rsidRPr="006F402D">
        <w:rPr>
          <w:b w:val="0"/>
          <w:sz w:val="22"/>
          <w:szCs w:val="22"/>
        </w:rPr>
        <w:t>Identificar</w:t>
      </w:r>
      <w:r w:rsidR="008B094A" w:rsidRPr="006F402D">
        <w:rPr>
          <w:b w:val="0"/>
          <w:spacing w:val="-8"/>
          <w:sz w:val="22"/>
          <w:szCs w:val="22"/>
        </w:rPr>
        <w:t xml:space="preserve"> </w:t>
      </w:r>
      <w:r w:rsidR="008B094A" w:rsidRPr="006F402D">
        <w:rPr>
          <w:b w:val="0"/>
          <w:sz w:val="22"/>
          <w:szCs w:val="22"/>
        </w:rPr>
        <w:t>os</w:t>
      </w:r>
      <w:r w:rsidR="008B094A" w:rsidRPr="006F402D">
        <w:rPr>
          <w:b w:val="0"/>
          <w:spacing w:val="-7"/>
          <w:sz w:val="22"/>
          <w:szCs w:val="22"/>
        </w:rPr>
        <w:t xml:space="preserve"> </w:t>
      </w:r>
      <w:r w:rsidR="008B094A" w:rsidRPr="006F402D">
        <w:rPr>
          <w:b w:val="0"/>
          <w:sz w:val="22"/>
          <w:szCs w:val="22"/>
        </w:rPr>
        <w:t>tomadores</w:t>
      </w:r>
      <w:r w:rsidR="008B094A" w:rsidRPr="006F402D">
        <w:rPr>
          <w:b w:val="0"/>
          <w:spacing w:val="-7"/>
          <w:sz w:val="22"/>
          <w:szCs w:val="22"/>
        </w:rPr>
        <w:t xml:space="preserve"> </w:t>
      </w:r>
      <w:r w:rsidR="008B094A" w:rsidRPr="006F402D">
        <w:rPr>
          <w:b w:val="0"/>
          <w:sz w:val="22"/>
          <w:szCs w:val="22"/>
        </w:rPr>
        <w:t>de</w:t>
      </w:r>
      <w:r w:rsidR="008B094A" w:rsidRPr="006F402D">
        <w:rPr>
          <w:b w:val="0"/>
          <w:spacing w:val="-8"/>
          <w:sz w:val="22"/>
          <w:szCs w:val="22"/>
        </w:rPr>
        <w:t xml:space="preserve"> </w:t>
      </w:r>
      <w:r w:rsidR="008B094A" w:rsidRPr="006F402D">
        <w:rPr>
          <w:b w:val="0"/>
          <w:sz w:val="22"/>
          <w:szCs w:val="22"/>
        </w:rPr>
        <w:t>decisão</w:t>
      </w:r>
      <w:r w:rsidR="008B094A" w:rsidRPr="006F402D">
        <w:rPr>
          <w:b w:val="0"/>
          <w:spacing w:val="-7"/>
          <w:sz w:val="22"/>
          <w:szCs w:val="22"/>
        </w:rPr>
        <w:t xml:space="preserve"> </w:t>
      </w:r>
      <w:r w:rsidR="008B094A" w:rsidRPr="006F402D">
        <w:rPr>
          <w:b w:val="0"/>
          <w:sz w:val="22"/>
          <w:szCs w:val="22"/>
        </w:rPr>
        <w:t>da</w:t>
      </w:r>
      <w:r w:rsidR="008B094A" w:rsidRPr="006F402D">
        <w:rPr>
          <w:b w:val="0"/>
          <w:spacing w:val="-7"/>
          <w:sz w:val="22"/>
          <w:szCs w:val="22"/>
        </w:rPr>
        <w:t xml:space="preserve"> </w:t>
      </w:r>
      <w:r w:rsidR="008B094A" w:rsidRPr="006F402D">
        <w:rPr>
          <w:b w:val="0"/>
          <w:sz w:val="22"/>
          <w:szCs w:val="22"/>
        </w:rPr>
        <w:t>administração</w:t>
      </w:r>
      <w:r w:rsidR="008B094A" w:rsidRPr="006F402D">
        <w:rPr>
          <w:b w:val="0"/>
          <w:spacing w:val="-8"/>
          <w:sz w:val="22"/>
          <w:szCs w:val="22"/>
        </w:rPr>
        <w:t xml:space="preserve"> </w:t>
      </w:r>
      <w:r w:rsidR="008B094A" w:rsidRPr="006F402D">
        <w:rPr>
          <w:b w:val="0"/>
          <w:sz w:val="22"/>
          <w:szCs w:val="22"/>
        </w:rPr>
        <w:t>estratégica;</w:t>
      </w:r>
    </w:p>
    <w:p w:rsidR="006F402D" w:rsidRPr="006F402D" w:rsidRDefault="006F402D" w:rsidP="006F402D">
      <w:pPr>
        <w:pStyle w:val="Corpodetexto"/>
        <w:spacing w:before="5" w:line="360" w:lineRule="auto"/>
        <w:ind w:left="363" w:right="113"/>
        <w:rPr>
          <w:b w:val="0"/>
          <w:sz w:val="22"/>
          <w:szCs w:val="22"/>
        </w:rPr>
      </w:pPr>
      <w:r w:rsidRPr="006F402D">
        <w:rPr>
          <w:b w:val="0"/>
          <w:sz w:val="22"/>
          <w:szCs w:val="22"/>
        </w:rPr>
        <w:t xml:space="preserve">IV- </w:t>
      </w:r>
      <w:r w:rsidR="008B094A" w:rsidRPr="006F402D">
        <w:rPr>
          <w:b w:val="0"/>
          <w:sz w:val="22"/>
          <w:szCs w:val="22"/>
        </w:rPr>
        <w:t>Identificar</w:t>
      </w:r>
      <w:r w:rsidR="008B094A" w:rsidRPr="006F402D">
        <w:rPr>
          <w:b w:val="0"/>
          <w:spacing w:val="-10"/>
          <w:sz w:val="22"/>
          <w:szCs w:val="22"/>
        </w:rPr>
        <w:t xml:space="preserve"> </w:t>
      </w:r>
      <w:r w:rsidR="008B094A" w:rsidRPr="006F402D">
        <w:rPr>
          <w:b w:val="0"/>
          <w:sz w:val="22"/>
          <w:szCs w:val="22"/>
        </w:rPr>
        <w:t>os</w:t>
      </w:r>
      <w:r w:rsidR="008B094A" w:rsidRPr="006F402D">
        <w:rPr>
          <w:b w:val="0"/>
          <w:spacing w:val="-10"/>
          <w:sz w:val="22"/>
          <w:szCs w:val="22"/>
        </w:rPr>
        <w:t xml:space="preserve"> </w:t>
      </w:r>
      <w:r w:rsidR="008B094A" w:rsidRPr="006F402D">
        <w:rPr>
          <w:b w:val="0"/>
          <w:sz w:val="22"/>
          <w:szCs w:val="22"/>
        </w:rPr>
        <w:t>processos</w:t>
      </w:r>
      <w:r w:rsidR="008B094A" w:rsidRPr="006F402D">
        <w:rPr>
          <w:b w:val="0"/>
          <w:spacing w:val="-10"/>
          <w:sz w:val="22"/>
          <w:szCs w:val="22"/>
        </w:rPr>
        <w:t xml:space="preserve"> </w:t>
      </w:r>
      <w:r w:rsidR="008B094A" w:rsidRPr="006F402D">
        <w:rPr>
          <w:b w:val="0"/>
          <w:sz w:val="22"/>
          <w:szCs w:val="22"/>
        </w:rPr>
        <w:t>e</w:t>
      </w:r>
      <w:r w:rsidR="008B094A" w:rsidRPr="006F402D">
        <w:rPr>
          <w:b w:val="0"/>
          <w:spacing w:val="-10"/>
          <w:sz w:val="22"/>
          <w:szCs w:val="22"/>
        </w:rPr>
        <w:t xml:space="preserve"> </w:t>
      </w:r>
      <w:r w:rsidR="008B094A" w:rsidRPr="006F402D">
        <w:rPr>
          <w:b w:val="0"/>
          <w:sz w:val="22"/>
          <w:szCs w:val="22"/>
        </w:rPr>
        <w:t>os</w:t>
      </w:r>
      <w:r w:rsidR="008B094A" w:rsidRPr="006F402D">
        <w:rPr>
          <w:b w:val="0"/>
          <w:spacing w:val="-10"/>
          <w:sz w:val="22"/>
          <w:szCs w:val="22"/>
        </w:rPr>
        <w:t xml:space="preserve"> </w:t>
      </w:r>
      <w:r w:rsidR="008B094A" w:rsidRPr="006F402D">
        <w:rPr>
          <w:b w:val="0"/>
          <w:sz w:val="22"/>
          <w:szCs w:val="22"/>
        </w:rPr>
        <w:t>documentos</w:t>
      </w:r>
      <w:r w:rsidR="008B094A" w:rsidRPr="006F402D">
        <w:rPr>
          <w:b w:val="0"/>
          <w:spacing w:val="-10"/>
          <w:sz w:val="22"/>
          <w:szCs w:val="22"/>
        </w:rPr>
        <w:t xml:space="preserve"> </w:t>
      </w:r>
      <w:r w:rsidR="008B094A" w:rsidRPr="006F402D">
        <w:rPr>
          <w:b w:val="0"/>
          <w:sz w:val="22"/>
          <w:szCs w:val="22"/>
        </w:rPr>
        <w:t>gerados;</w:t>
      </w:r>
    </w:p>
    <w:p w:rsidR="006F402D" w:rsidRPr="006F402D" w:rsidRDefault="006F402D" w:rsidP="006F402D">
      <w:pPr>
        <w:pStyle w:val="Corpodetexto"/>
        <w:spacing w:before="5" w:line="360" w:lineRule="auto"/>
        <w:ind w:left="363" w:right="113"/>
        <w:rPr>
          <w:b w:val="0"/>
          <w:sz w:val="22"/>
          <w:szCs w:val="22"/>
        </w:rPr>
      </w:pPr>
      <w:r w:rsidRPr="006F402D">
        <w:rPr>
          <w:b w:val="0"/>
          <w:sz w:val="22"/>
          <w:szCs w:val="22"/>
        </w:rPr>
        <w:t xml:space="preserve">V- </w:t>
      </w:r>
      <w:r w:rsidR="008B094A" w:rsidRPr="006F402D">
        <w:rPr>
          <w:b w:val="0"/>
          <w:sz w:val="22"/>
          <w:szCs w:val="22"/>
        </w:rPr>
        <w:t>Analisar</w:t>
      </w:r>
      <w:r w:rsidR="008B094A" w:rsidRPr="006F402D">
        <w:rPr>
          <w:b w:val="0"/>
          <w:spacing w:val="-13"/>
          <w:sz w:val="22"/>
          <w:szCs w:val="22"/>
        </w:rPr>
        <w:t xml:space="preserve"> </w:t>
      </w:r>
      <w:r w:rsidR="008B094A" w:rsidRPr="006F402D">
        <w:rPr>
          <w:b w:val="0"/>
          <w:sz w:val="22"/>
          <w:szCs w:val="22"/>
        </w:rPr>
        <w:t>os</w:t>
      </w:r>
      <w:r w:rsidR="008B094A" w:rsidRPr="006F402D">
        <w:rPr>
          <w:b w:val="0"/>
          <w:spacing w:val="-13"/>
          <w:sz w:val="22"/>
          <w:szCs w:val="22"/>
        </w:rPr>
        <w:t xml:space="preserve"> </w:t>
      </w:r>
      <w:r w:rsidR="008B094A" w:rsidRPr="006F402D">
        <w:rPr>
          <w:b w:val="0"/>
          <w:sz w:val="22"/>
          <w:szCs w:val="22"/>
        </w:rPr>
        <w:t>fluxos</w:t>
      </w:r>
      <w:r w:rsidR="008B094A" w:rsidRPr="006F402D">
        <w:rPr>
          <w:b w:val="0"/>
          <w:spacing w:val="-13"/>
          <w:sz w:val="22"/>
          <w:szCs w:val="22"/>
        </w:rPr>
        <w:t xml:space="preserve"> </w:t>
      </w:r>
      <w:r w:rsidR="008B094A" w:rsidRPr="006F402D">
        <w:rPr>
          <w:b w:val="0"/>
          <w:sz w:val="22"/>
          <w:szCs w:val="22"/>
        </w:rPr>
        <w:t>de</w:t>
      </w:r>
      <w:r w:rsidR="008B094A" w:rsidRPr="006F402D">
        <w:rPr>
          <w:b w:val="0"/>
          <w:spacing w:val="-13"/>
          <w:sz w:val="22"/>
          <w:szCs w:val="22"/>
        </w:rPr>
        <w:t xml:space="preserve"> </w:t>
      </w:r>
      <w:r w:rsidR="008B094A" w:rsidRPr="006F402D">
        <w:rPr>
          <w:b w:val="0"/>
          <w:sz w:val="22"/>
          <w:szCs w:val="22"/>
        </w:rPr>
        <w:t>trabalho;</w:t>
      </w:r>
    </w:p>
    <w:p w:rsidR="006F402D" w:rsidRPr="006F402D" w:rsidRDefault="006F402D" w:rsidP="006F402D">
      <w:pPr>
        <w:pStyle w:val="Corpodetexto"/>
        <w:spacing w:before="5" w:line="360" w:lineRule="auto"/>
        <w:ind w:left="363" w:right="113"/>
        <w:rPr>
          <w:b w:val="0"/>
          <w:sz w:val="22"/>
          <w:szCs w:val="22"/>
        </w:rPr>
      </w:pPr>
      <w:r w:rsidRPr="006F402D">
        <w:rPr>
          <w:b w:val="0"/>
          <w:sz w:val="22"/>
          <w:szCs w:val="22"/>
        </w:rPr>
        <w:t xml:space="preserve">VI- </w:t>
      </w:r>
      <w:r w:rsidR="008B094A" w:rsidRPr="006F402D">
        <w:rPr>
          <w:b w:val="0"/>
          <w:sz w:val="22"/>
          <w:szCs w:val="22"/>
        </w:rPr>
        <w:t>Desenvolver</w:t>
      </w:r>
      <w:r w:rsidR="008B094A" w:rsidRPr="006F402D">
        <w:rPr>
          <w:b w:val="0"/>
          <w:spacing w:val="-3"/>
          <w:sz w:val="22"/>
          <w:szCs w:val="22"/>
        </w:rPr>
        <w:t xml:space="preserve"> </w:t>
      </w:r>
      <w:r w:rsidR="008B094A" w:rsidRPr="006F402D">
        <w:rPr>
          <w:b w:val="0"/>
          <w:sz w:val="22"/>
          <w:szCs w:val="22"/>
        </w:rPr>
        <w:t>estratégias</w:t>
      </w:r>
      <w:r w:rsidR="008B094A" w:rsidRPr="006F402D">
        <w:rPr>
          <w:b w:val="0"/>
          <w:spacing w:val="-3"/>
          <w:sz w:val="22"/>
          <w:szCs w:val="22"/>
        </w:rPr>
        <w:t xml:space="preserve"> </w:t>
      </w:r>
      <w:r w:rsidR="008B094A" w:rsidRPr="006F402D">
        <w:rPr>
          <w:b w:val="0"/>
          <w:sz w:val="22"/>
          <w:szCs w:val="22"/>
        </w:rPr>
        <w:t>de</w:t>
      </w:r>
      <w:r w:rsidR="008B094A" w:rsidRPr="006F402D">
        <w:rPr>
          <w:b w:val="0"/>
          <w:spacing w:val="-3"/>
          <w:sz w:val="22"/>
          <w:szCs w:val="22"/>
        </w:rPr>
        <w:t xml:space="preserve"> </w:t>
      </w:r>
      <w:r w:rsidR="008B094A" w:rsidRPr="006F402D">
        <w:rPr>
          <w:b w:val="0"/>
          <w:sz w:val="22"/>
          <w:szCs w:val="22"/>
        </w:rPr>
        <w:t>implementação</w:t>
      </w:r>
      <w:r w:rsidR="008B094A" w:rsidRPr="006F402D">
        <w:rPr>
          <w:b w:val="0"/>
          <w:spacing w:val="-3"/>
          <w:sz w:val="22"/>
          <w:szCs w:val="22"/>
        </w:rPr>
        <w:t xml:space="preserve"> </w:t>
      </w:r>
      <w:r w:rsidR="008B094A" w:rsidRPr="006F402D">
        <w:rPr>
          <w:b w:val="0"/>
          <w:sz w:val="22"/>
          <w:szCs w:val="22"/>
        </w:rPr>
        <w:t>ou</w:t>
      </w:r>
      <w:r w:rsidR="008B094A" w:rsidRPr="006F402D">
        <w:rPr>
          <w:b w:val="0"/>
          <w:spacing w:val="-3"/>
          <w:sz w:val="22"/>
          <w:szCs w:val="22"/>
        </w:rPr>
        <w:t xml:space="preserve"> </w:t>
      </w:r>
      <w:r w:rsidR="008B094A" w:rsidRPr="006F402D">
        <w:rPr>
          <w:b w:val="0"/>
          <w:sz w:val="22"/>
          <w:szCs w:val="22"/>
        </w:rPr>
        <w:t>adequação</w:t>
      </w:r>
      <w:r w:rsidR="008B094A" w:rsidRPr="006F402D">
        <w:rPr>
          <w:b w:val="0"/>
          <w:spacing w:val="-3"/>
          <w:sz w:val="22"/>
          <w:szCs w:val="22"/>
        </w:rPr>
        <w:t xml:space="preserve"> </w:t>
      </w:r>
      <w:r w:rsidR="008B094A" w:rsidRPr="006F402D">
        <w:rPr>
          <w:b w:val="0"/>
          <w:sz w:val="22"/>
          <w:szCs w:val="22"/>
        </w:rPr>
        <w:t>do</w:t>
      </w:r>
      <w:r w:rsidR="008B094A" w:rsidRPr="006F402D">
        <w:rPr>
          <w:b w:val="0"/>
          <w:spacing w:val="-3"/>
          <w:sz w:val="22"/>
          <w:szCs w:val="22"/>
        </w:rPr>
        <w:t xml:space="preserve"> </w:t>
      </w:r>
      <w:r w:rsidR="008B094A" w:rsidRPr="006F402D">
        <w:rPr>
          <w:b w:val="0"/>
          <w:sz w:val="22"/>
          <w:szCs w:val="22"/>
        </w:rPr>
        <w:t>sistema</w:t>
      </w:r>
      <w:r w:rsidR="008B094A" w:rsidRPr="006F402D">
        <w:rPr>
          <w:b w:val="0"/>
          <w:spacing w:val="-3"/>
          <w:sz w:val="22"/>
          <w:szCs w:val="22"/>
        </w:rPr>
        <w:t xml:space="preserve"> </w:t>
      </w:r>
      <w:r w:rsidR="008B094A" w:rsidRPr="006F402D">
        <w:rPr>
          <w:b w:val="0"/>
          <w:sz w:val="22"/>
          <w:szCs w:val="22"/>
        </w:rPr>
        <w:t>de</w:t>
      </w:r>
      <w:r w:rsidR="008B094A" w:rsidRPr="006F402D">
        <w:rPr>
          <w:b w:val="0"/>
          <w:spacing w:val="-3"/>
          <w:sz w:val="22"/>
          <w:szCs w:val="22"/>
        </w:rPr>
        <w:t xml:space="preserve"> </w:t>
      </w:r>
      <w:r w:rsidR="008B094A" w:rsidRPr="006F402D">
        <w:rPr>
          <w:b w:val="0"/>
          <w:sz w:val="22"/>
          <w:szCs w:val="22"/>
        </w:rPr>
        <w:t>gestão</w:t>
      </w:r>
      <w:r w:rsidR="008B094A" w:rsidRPr="006F402D">
        <w:rPr>
          <w:b w:val="0"/>
          <w:spacing w:val="-2"/>
          <w:sz w:val="22"/>
          <w:szCs w:val="22"/>
        </w:rPr>
        <w:t xml:space="preserve"> </w:t>
      </w:r>
      <w:r w:rsidR="008B094A" w:rsidRPr="006F402D">
        <w:rPr>
          <w:b w:val="0"/>
          <w:sz w:val="22"/>
          <w:szCs w:val="22"/>
        </w:rPr>
        <w:t>de</w:t>
      </w:r>
      <w:r w:rsidR="008B094A" w:rsidRPr="006F402D">
        <w:rPr>
          <w:b w:val="0"/>
          <w:spacing w:val="-3"/>
          <w:sz w:val="22"/>
          <w:szCs w:val="22"/>
        </w:rPr>
        <w:t xml:space="preserve"> </w:t>
      </w:r>
      <w:r w:rsidR="008B094A" w:rsidRPr="006F402D">
        <w:rPr>
          <w:b w:val="0"/>
          <w:sz w:val="22"/>
          <w:szCs w:val="22"/>
        </w:rPr>
        <w:t>do-</w:t>
      </w:r>
      <w:r w:rsidR="008B094A" w:rsidRPr="006F402D">
        <w:rPr>
          <w:b w:val="0"/>
          <w:spacing w:val="-67"/>
          <w:sz w:val="22"/>
          <w:szCs w:val="22"/>
        </w:rPr>
        <w:t xml:space="preserve"> </w:t>
      </w:r>
      <w:r w:rsidR="008B094A" w:rsidRPr="006F402D">
        <w:rPr>
          <w:b w:val="0"/>
          <w:sz w:val="22"/>
          <w:szCs w:val="22"/>
        </w:rPr>
        <w:t>cumentos;</w:t>
      </w:r>
    </w:p>
    <w:p w:rsidR="006F402D" w:rsidRPr="006F402D" w:rsidRDefault="006F402D" w:rsidP="006F402D">
      <w:pPr>
        <w:pStyle w:val="Corpodetexto"/>
        <w:spacing w:before="5" w:line="360" w:lineRule="auto"/>
        <w:ind w:left="363" w:right="113"/>
        <w:rPr>
          <w:b w:val="0"/>
          <w:sz w:val="22"/>
          <w:szCs w:val="22"/>
        </w:rPr>
      </w:pPr>
      <w:r w:rsidRPr="006F402D">
        <w:rPr>
          <w:b w:val="0"/>
          <w:sz w:val="22"/>
          <w:szCs w:val="22"/>
        </w:rPr>
        <w:t xml:space="preserve">VII- </w:t>
      </w:r>
      <w:r w:rsidR="008B094A" w:rsidRPr="006F402D">
        <w:rPr>
          <w:b w:val="0"/>
          <w:sz w:val="22"/>
          <w:szCs w:val="22"/>
        </w:rPr>
        <w:t>Subsidiar,</w:t>
      </w:r>
      <w:r w:rsidR="008B094A" w:rsidRPr="006F402D">
        <w:rPr>
          <w:b w:val="0"/>
          <w:spacing w:val="-5"/>
          <w:sz w:val="22"/>
          <w:szCs w:val="22"/>
        </w:rPr>
        <w:t xml:space="preserve"> </w:t>
      </w:r>
      <w:r w:rsidR="008B094A" w:rsidRPr="006F402D">
        <w:rPr>
          <w:b w:val="0"/>
          <w:sz w:val="22"/>
          <w:szCs w:val="22"/>
        </w:rPr>
        <w:t>com</w:t>
      </w:r>
      <w:r w:rsidR="008B094A" w:rsidRPr="006F402D">
        <w:rPr>
          <w:b w:val="0"/>
          <w:spacing w:val="-5"/>
          <w:sz w:val="22"/>
          <w:szCs w:val="22"/>
        </w:rPr>
        <w:t xml:space="preserve"> </w:t>
      </w:r>
      <w:r w:rsidR="008B094A" w:rsidRPr="006F402D">
        <w:rPr>
          <w:b w:val="0"/>
          <w:sz w:val="22"/>
          <w:szCs w:val="22"/>
        </w:rPr>
        <w:t>instrumentos</w:t>
      </w:r>
      <w:r w:rsidR="008B094A" w:rsidRPr="006F402D">
        <w:rPr>
          <w:b w:val="0"/>
          <w:spacing w:val="-4"/>
          <w:sz w:val="22"/>
          <w:szCs w:val="22"/>
        </w:rPr>
        <w:t xml:space="preserve"> </w:t>
      </w:r>
      <w:r w:rsidR="008B094A" w:rsidRPr="006F402D">
        <w:rPr>
          <w:b w:val="0"/>
          <w:sz w:val="22"/>
          <w:szCs w:val="22"/>
        </w:rPr>
        <w:t>técnico-científicos,</w:t>
      </w:r>
      <w:r w:rsidR="008B094A" w:rsidRPr="006F402D">
        <w:rPr>
          <w:b w:val="0"/>
          <w:spacing w:val="-5"/>
          <w:sz w:val="22"/>
          <w:szCs w:val="22"/>
        </w:rPr>
        <w:t xml:space="preserve"> </w:t>
      </w:r>
      <w:r w:rsidR="008B094A" w:rsidRPr="006F402D">
        <w:rPr>
          <w:b w:val="0"/>
          <w:sz w:val="22"/>
          <w:szCs w:val="22"/>
        </w:rPr>
        <w:t>a</w:t>
      </w:r>
      <w:r w:rsidR="008B094A" w:rsidRPr="006F402D">
        <w:rPr>
          <w:b w:val="0"/>
          <w:spacing w:val="-5"/>
          <w:sz w:val="22"/>
          <w:szCs w:val="22"/>
        </w:rPr>
        <w:t xml:space="preserve"> </w:t>
      </w:r>
      <w:r w:rsidR="008B094A" w:rsidRPr="006F402D">
        <w:rPr>
          <w:b w:val="0"/>
          <w:sz w:val="22"/>
          <w:szCs w:val="22"/>
        </w:rPr>
        <w:t>implementação</w:t>
      </w:r>
      <w:r w:rsidR="008B094A" w:rsidRPr="006F402D">
        <w:rPr>
          <w:b w:val="0"/>
          <w:spacing w:val="-4"/>
          <w:sz w:val="22"/>
          <w:szCs w:val="22"/>
        </w:rPr>
        <w:t xml:space="preserve"> </w:t>
      </w:r>
      <w:r w:rsidR="008B094A" w:rsidRPr="006F402D">
        <w:rPr>
          <w:b w:val="0"/>
          <w:sz w:val="22"/>
          <w:szCs w:val="22"/>
        </w:rPr>
        <w:t>da</w:t>
      </w:r>
      <w:r w:rsidR="008B094A" w:rsidRPr="006F402D">
        <w:rPr>
          <w:b w:val="0"/>
          <w:spacing w:val="-5"/>
          <w:sz w:val="22"/>
          <w:szCs w:val="22"/>
        </w:rPr>
        <w:t xml:space="preserve"> </w:t>
      </w:r>
      <w:r w:rsidR="008B094A" w:rsidRPr="006F402D">
        <w:rPr>
          <w:b w:val="0"/>
          <w:sz w:val="22"/>
          <w:szCs w:val="22"/>
        </w:rPr>
        <w:t>gestão</w:t>
      </w:r>
      <w:r w:rsidR="008B094A" w:rsidRPr="006F402D">
        <w:rPr>
          <w:b w:val="0"/>
          <w:spacing w:val="-5"/>
          <w:sz w:val="22"/>
          <w:szCs w:val="22"/>
        </w:rPr>
        <w:t xml:space="preserve"> </w:t>
      </w:r>
      <w:r w:rsidR="008B094A" w:rsidRPr="006F402D">
        <w:rPr>
          <w:b w:val="0"/>
          <w:sz w:val="22"/>
          <w:szCs w:val="22"/>
        </w:rPr>
        <w:t>de</w:t>
      </w:r>
      <w:r w:rsidR="008B094A" w:rsidRPr="006F402D">
        <w:rPr>
          <w:b w:val="0"/>
          <w:spacing w:val="-4"/>
          <w:sz w:val="22"/>
          <w:szCs w:val="22"/>
        </w:rPr>
        <w:t xml:space="preserve"> </w:t>
      </w:r>
      <w:r w:rsidR="008B094A" w:rsidRPr="006F402D">
        <w:rPr>
          <w:b w:val="0"/>
          <w:sz w:val="22"/>
          <w:szCs w:val="22"/>
        </w:rPr>
        <w:t>docu-</w:t>
      </w:r>
      <w:r w:rsidR="008B094A" w:rsidRPr="006F402D">
        <w:rPr>
          <w:b w:val="0"/>
          <w:spacing w:val="-67"/>
          <w:sz w:val="22"/>
          <w:szCs w:val="22"/>
        </w:rPr>
        <w:t xml:space="preserve"> </w:t>
      </w:r>
      <w:r w:rsidR="008B094A" w:rsidRPr="006F402D">
        <w:rPr>
          <w:b w:val="0"/>
          <w:sz w:val="22"/>
          <w:szCs w:val="22"/>
        </w:rPr>
        <w:t>mentos</w:t>
      </w:r>
      <w:r w:rsidR="008B094A" w:rsidRPr="006F402D">
        <w:rPr>
          <w:b w:val="0"/>
          <w:spacing w:val="-8"/>
          <w:sz w:val="22"/>
          <w:szCs w:val="22"/>
        </w:rPr>
        <w:t xml:space="preserve"> </w:t>
      </w:r>
      <w:r w:rsidR="008B094A" w:rsidRPr="006F402D">
        <w:rPr>
          <w:b w:val="0"/>
          <w:sz w:val="22"/>
          <w:szCs w:val="22"/>
        </w:rPr>
        <w:t>e</w:t>
      </w:r>
      <w:r w:rsidR="008B094A" w:rsidRPr="006F402D">
        <w:rPr>
          <w:b w:val="0"/>
          <w:spacing w:val="-7"/>
          <w:sz w:val="22"/>
          <w:szCs w:val="22"/>
        </w:rPr>
        <w:t xml:space="preserve"> </w:t>
      </w:r>
      <w:r w:rsidR="008B094A" w:rsidRPr="006F402D">
        <w:rPr>
          <w:b w:val="0"/>
          <w:sz w:val="22"/>
          <w:szCs w:val="22"/>
        </w:rPr>
        <w:t>dos</w:t>
      </w:r>
      <w:r w:rsidR="008B094A" w:rsidRPr="006F402D">
        <w:rPr>
          <w:b w:val="0"/>
          <w:spacing w:val="-7"/>
          <w:sz w:val="22"/>
          <w:szCs w:val="22"/>
        </w:rPr>
        <w:t xml:space="preserve"> </w:t>
      </w:r>
      <w:r w:rsidR="008B094A" w:rsidRPr="006F402D">
        <w:rPr>
          <w:b w:val="0"/>
          <w:sz w:val="22"/>
          <w:szCs w:val="22"/>
        </w:rPr>
        <w:t>serviços</w:t>
      </w:r>
      <w:r w:rsidR="008B094A" w:rsidRPr="006F402D">
        <w:rPr>
          <w:b w:val="0"/>
          <w:spacing w:val="-8"/>
          <w:sz w:val="22"/>
          <w:szCs w:val="22"/>
        </w:rPr>
        <w:t xml:space="preserve"> </w:t>
      </w:r>
      <w:r w:rsidR="008B094A" w:rsidRPr="006F402D">
        <w:rPr>
          <w:b w:val="0"/>
          <w:sz w:val="22"/>
          <w:szCs w:val="22"/>
        </w:rPr>
        <w:t>arquivísticos;</w:t>
      </w:r>
    </w:p>
    <w:p w:rsidR="008B56C5" w:rsidRPr="006F402D" w:rsidRDefault="006F402D" w:rsidP="006F402D">
      <w:pPr>
        <w:pStyle w:val="Corpodetexto"/>
        <w:spacing w:before="5" w:line="360" w:lineRule="auto"/>
        <w:ind w:left="363" w:right="113"/>
        <w:rPr>
          <w:b w:val="0"/>
          <w:sz w:val="22"/>
          <w:szCs w:val="22"/>
        </w:rPr>
      </w:pPr>
      <w:r w:rsidRPr="006F402D">
        <w:rPr>
          <w:b w:val="0"/>
          <w:sz w:val="22"/>
          <w:szCs w:val="22"/>
        </w:rPr>
        <w:t xml:space="preserve">VIII- </w:t>
      </w:r>
      <w:r w:rsidR="008B094A" w:rsidRPr="006F402D">
        <w:rPr>
          <w:b w:val="0"/>
          <w:sz w:val="22"/>
          <w:szCs w:val="22"/>
        </w:rPr>
        <w:t>Identificar</w:t>
      </w:r>
      <w:r w:rsidR="008B094A" w:rsidRPr="006F402D">
        <w:rPr>
          <w:b w:val="0"/>
          <w:spacing w:val="-5"/>
          <w:sz w:val="22"/>
          <w:szCs w:val="22"/>
        </w:rPr>
        <w:t xml:space="preserve"> </w:t>
      </w:r>
      <w:r w:rsidR="008B094A" w:rsidRPr="006F402D">
        <w:rPr>
          <w:b w:val="0"/>
          <w:sz w:val="22"/>
          <w:szCs w:val="22"/>
        </w:rPr>
        <w:t>problemas</w:t>
      </w:r>
      <w:r w:rsidR="008B094A" w:rsidRPr="006F402D">
        <w:rPr>
          <w:b w:val="0"/>
          <w:spacing w:val="-5"/>
          <w:sz w:val="22"/>
          <w:szCs w:val="22"/>
        </w:rPr>
        <w:t xml:space="preserve"> </w:t>
      </w:r>
      <w:r w:rsidR="008B094A" w:rsidRPr="006F402D">
        <w:rPr>
          <w:b w:val="0"/>
          <w:sz w:val="22"/>
          <w:szCs w:val="22"/>
        </w:rPr>
        <w:t>e</w:t>
      </w:r>
      <w:r w:rsidR="008B094A" w:rsidRPr="006F402D">
        <w:rPr>
          <w:b w:val="0"/>
          <w:spacing w:val="-5"/>
          <w:sz w:val="22"/>
          <w:szCs w:val="22"/>
        </w:rPr>
        <w:t xml:space="preserve"> </w:t>
      </w:r>
      <w:r w:rsidR="008B094A" w:rsidRPr="006F402D">
        <w:rPr>
          <w:b w:val="0"/>
          <w:sz w:val="22"/>
          <w:szCs w:val="22"/>
        </w:rPr>
        <w:t>propor</w:t>
      </w:r>
      <w:r w:rsidR="008B094A" w:rsidRPr="006F402D">
        <w:rPr>
          <w:b w:val="0"/>
          <w:spacing w:val="-5"/>
          <w:sz w:val="22"/>
          <w:szCs w:val="22"/>
        </w:rPr>
        <w:t xml:space="preserve"> </w:t>
      </w:r>
      <w:r w:rsidR="008B094A" w:rsidRPr="006F402D">
        <w:rPr>
          <w:b w:val="0"/>
          <w:sz w:val="22"/>
          <w:szCs w:val="22"/>
        </w:rPr>
        <w:t>soluções</w:t>
      </w:r>
      <w:r w:rsidR="008B094A" w:rsidRPr="006F402D">
        <w:rPr>
          <w:b w:val="0"/>
          <w:spacing w:val="-5"/>
          <w:sz w:val="22"/>
          <w:szCs w:val="22"/>
        </w:rPr>
        <w:t xml:space="preserve"> </w:t>
      </w:r>
      <w:r w:rsidR="008B094A" w:rsidRPr="006F402D">
        <w:rPr>
          <w:b w:val="0"/>
          <w:sz w:val="22"/>
          <w:szCs w:val="22"/>
        </w:rPr>
        <w:t>quanto</w:t>
      </w:r>
      <w:r w:rsidR="008B094A" w:rsidRPr="006F402D">
        <w:rPr>
          <w:b w:val="0"/>
          <w:spacing w:val="-4"/>
          <w:sz w:val="22"/>
          <w:szCs w:val="22"/>
        </w:rPr>
        <w:t xml:space="preserve"> </w:t>
      </w:r>
      <w:r w:rsidR="008B094A" w:rsidRPr="006F402D">
        <w:rPr>
          <w:b w:val="0"/>
          <w:sz w:val="22"/>
          <w:szCs w:val="22"/>
        </w:rPr>
        <w:t>à</w:t>
      </w:r>
      <w:r w:rsidR="008B094A" w:rsidRPr="006F402D">
        <w:rPr>
          <w:b w:val="0"/>
          <w:spacing w:val="-5"/>
          <w:sz w:val="22"/>
          <w:szCs w:val="22"/>
        </w:rPr>
        <w:t xml:space="preserve"> </w:t>
      </w:r>
      <w:r w:rsidR="008B094A" w:rsidRPr="006F402D">
        <w:rPr>
          <w:b w:val="0"/>
          <w:sz w:val="22"/>
          <w:szCs w:val="22"/>
        </w:rPr>
        <w:t>gestão</w:t>
      </w:r>
      <w:r w:rsidR="008B094A" w:rsidRPr="006F402D">
        <w:rPr>
          <w:b w:val="0"/>
          <w:spacing w:val="-5"/>
          <w:sz w:val="22"/>
          <w:szCs w:val="22"/>
        </w:rPr>
        <w:t xml:space="preserve"> </w:t>
      </w:r>
      <w:r w:rsidR="008B094A" w:rsidRPr="006F402D">
        <w:rPr>
          <w:b w:val="0"/>
          <w:sz w:val="22"/>
          <w:szCs w:val="22"/>
        </w:rPr>
        <w:t>de</w:t>
      </w:r>
      <w:r w:rsidR="008B094A" w:rsidRPr="006F402D">
        <w:rPr>
          <w:b w:val="0"/>
          <w:spacing w:val="-5"/>
          <w:sz w:val="22"/>
          <w:szCs w:val="22"/>
        </w:rPr>
        <w:t xml:space="preserve"> </w:t>
      </w:r>
      <w:r w:rsidR="008B094A" w:rsidRPr="006F402D">
        <w:rPr>
          <w:b w:val="0"/>
          <w:sz w:val="22"/>
          <w:szCs w:val="22"/>
        </w:rPr>
        <w:t>documentos</w:t>
      </w:r>
      <w:r w:rsidR="008B094A" w:rsidRPr="006F402D">
        <w:rPr>
          <w:b w:val="0"/>
          <w:spacing w:val="-5"/>
          <w:sz w:val="22"/>
          <w:szCs w:val="22"/>
        </w:rPr>
        <w:t xml:space="preserve"> </w:t>
      </w:r>
      <w:r w:rsidR="008B094A" w:rsidRPr="006F402D">
        <w:rPr>
          <w:b w:val="0"/>
          <w:sz w:val="22"/>
          <w:szCs w:val="22"/>
        </w:rPr>
        <w:t>no</w:t>
      </w:r>
      <w:r w:rsidR="008B094A" w:rsidRPr="006F402D">
        <w:rPr>
          <w:b w:val="0"/>
          <w:spacing w:val="-5"/>
          <w:sz w:val="22"/>
          <w:szCs w:val="22"/>
        </w:rPr>
        <w:t xml:space="preserve"> </w:t>
      </w:r>
      <w:r w:rsidR="008B094A" w:rsidRPr="006F402D">
        <w:rPr>
          <w:b w:val="0"/>
          <w:sz w:val="22"/>
          <w:szCs w:val="22"/>
        </w:rPr>
        <w:t>âmbito</w:t>
      </w:r>
      <w:r w:rsidR="008B094A" w:rsidRPr="006F402D">
        <w:rPr>
          <w:b w:val="0"/>
          <w:spacing w:val="-4"/>
          <w:sz w:val="22"/>
          <w:szCs w:val="22"/>
        </w:rPr>
        <w:t xml:space="preserve"> </w:t>
      </w:r>
      <w:r w:rsidR="008B094A" w:rsidRPr="006F402D">
        <w:rPr>
          <w:b w:val="0"/>
          <w:sz w:val="22"/>
          <w:szCs w:val="22"/>
        </w:rPr>
        <w:t>da</w:t>
      </w:r>
      <w:r w:rsidR="008B094A" w:rsidRPr="006F402D">
        <w:rPr>
          <w:b w:val="0"/>
          <w:spacing w:val="-67"/>
          <w:sz w:val="22"/>
          <w:szCs w:val="22"/>
        </w:rPr>
        <w:t xml:space="preserve"> </w:t>
      </w:r>
      <w:r w:rsidR="008B094A" w:rsidRPr="006F402D">
        <w:rPr>
          <w:b w:val="0"/>
          <w:sz w:val="22"/>
          <w:szCs w:val="22"/>
        </w:rPr>
        <w:t>administração</w:t>
      </w:r>
      <w:r w:rsidR="008B094A" w:rsidRPr="006F402D">
        <w:rPr>
          <w:b w:val="0"/>
          <w:spacing w:val="-7"/>
          <w:sz w:val="22"/>
          <w:szCs w:val="22"/>
        </w:rPr>
        <w:t xml:space="preserve"> </w:t>
      </w:r>
      <w:r w:rsidR="008B094A" w:rsidRPr="006F402D">
        <w:rPr>
          <w:b w:val="0"/>
          <w:sz w:val="22"/>
          <w:szCs w:val="22"/>
        </w:rPr>
        <w:t>pública.</w:t>
      </w:r>
    </w:p>
    <w:p w:rsidR="008B56C5" w:rsidRPr="006F402D" w:rsidRDefault="008B56C5" w:rsidP="006F402D">
      <w:pPr>
        <w:pStyle w:val="PargrafodaLista"/>
        <w:widowControl w:val="0"/>
        <w:tabs>
          <w:tab w:val="left" w:pos="791"/>
        </w:tabs>
        <w:autoSpaceDE w:val="0"/>
        <w:autoSpaceDN w:val="0"/>
        <w:spacing w:after="0" w:line="360" w:lineRule="auto"/>
        <w:ind w:left="363" w:right="113"/>
        <w:contextualSpacing w:val="0"/>
        <w:jc w:val="both"/>
        <w:rPr>
          <w:rFonts w:ascii="Arial" w:hAnsi="Arial" w:cs="Arial"/>
        </w:rPr>
      </w:pPr>
    </w:p>
    <w:p w:rsidR="008B56C5" w:rsidRPr="006F402D" w:rsidRDefault="006F402D" w:rsidP="006F402D">
      <w:pPr>
        <w:pStyle w:val="PargrafodaLista"/>
        <w:widowControl w:val="0"/>
        <w:tabs>
          <w:tab w:val="left" w:pos="791"/>
        </w:tabs>
        <w:autoSpaceDE w:val="0"/>
        <w:autoSpaceDN w:val="0"/>
        <w:spacing w:after="0" w:line="360" w:lineRule="auto"/>
        <w:ind w:left="363" w:right="113"/>
        <w:contextualSpacing w:val="0"/>
        <w:jc w:val="both"/>
        <w:rPr>
          <w:rFonts w:ascii="Arial" w:hAnsi="Arial" w:cs="Arial"/>
          <w:sz w:val="28"/>
          <w:szCs w:val="28"/>
        </w:rPr>
      </w:pPr>
      <w:r>
        <w:rPr>
          <w:rFonts w:ascii="Arial" w:hAnsi="Arial" w:cs="Arial"/>
          <w:sz w:val="28"/>
          <w:szCs w:val="28"/>
        </w:rPr>
        <w:t>SEÇÃO I</w:t>
      </w:r>
    </w:p>
    <w:p w:rsidR="008B56C5" w:rsidRPr="006F402D" w:rsidRDefault="008B56C5" w:rsidP="006F402D">
      <w:pPr>
        <w:pStyle w:val="PargrafodaLista"/>
        <w:widowControl w:val="0"/>
        <w:tabs>
          <w:tab w:val="left" w:pos="791"/>
        </w:tabs>
        <w:autoSpaceDE w:val="0"/>
        <w:autoSpaceDN w:val="0"/>
        <w:spacing w:after="0" w:line="360" w:lineRule="auto"/>
        <w:ind w:left="363" w:right="113"/>
        <w:contextualSpacing w:val="0"/>
        <w:jc w:val="both"/>
        <w:rPr>
          <w:rFonts w:ascii="Arial" w:hAnsi="Arial" w:cs="Arial"/>
          <w:sz w:val="28"/>
          <w:szCs w:val="28"/>
        </w:rPr>
      </w:pPr>
      <w:r w:rsidRPr="006F402D">
        <w:rPr>
          <w:rFonts w:ascii="Arial" w:hAnsi="Arial" w:cs="Arial"/>
          <w:sz w:val="28"/>
          <w:szCs w:val="28"/>
        </w:rPr>
        <w:t>Ciclo Cital dos Documentos</w:t>
      </w:r>
    </w:p>
    <w:p w:rsidR="008B094A" w:rsidRPr="006F402D" w:rsidRDefault="008B56C5" w:rsidP="006F402D">
      <w:pPr>
        <w:pStyle w:val="Corpodetexto"/>
        <w:spacing w:line="360" w:lineRule="auto"/>
        <w:ind w:left="363" w:right="113"/>
        <w:rPr>
          <w:b w:val="0"/>
          <w:sz w:val="22"/>
          <w:szCs w:val="22"/>
        </w:rPr>
      </w:pPr>
      <w:r w:rsidRPr="006F402D">
        <w:rPr>
          <w:b w:val="0"/>
          <w:sz w:val="22"/>
          <w:szCs w:val="22"/>
        </w:rPr>
        <w:t xml:space="preserve">Art. 210.  </w:t>
      </w:r>
      <w:r w:rsidR="008B094A" w:rsidRPr="006F402D">
        <w:rPr>
          <w:b w:val="0"/>
          <w:sz w:val="22"/>
          <w:szCs w:val="22"/>
        </w:rPr>
        <w:t>Um</w:t>
      </w:r>
      <w:r w:rsidR="008B094A" w:rsidRPr="006F402D">
        <w:rPr>
          <w:b w:val="0"/>
          <w:spacing w:val="33"/>
          <w:sz w:val="22"/>
          <w:szCs w:val="22"/>
        </w:rPr>
        <w:t xml:space="preserve"> </w:t>
      </w:r>
      <w:r w:rsidR="008B094A" w:rsidRPr="006F402D">
        <w:rPr>
          <w:b w:val="0"/>
          <w:sz w:val="22"/>
          <w:szCs w:val="22"/>
        </w:rPr>
        <w:t>programa</w:t>
      </w:r>
      <w:r w:rsidR="008B094A" w:rsidRPr="006F402D">
        <w:rPr>
          <w:b w:val="0"/>
          <w:spacing w:val="34"/>
          <w:sz w:val="22"/>
          <w:szCs w:val="22"/>
        </w:rPr>
        <w:t xml:space="preserve"> </w:t>
      </w:r>
      <w:r w:rsidR="008B094A" w:rsidRPr="006F402D">
        <w:rPr>
          <w:b w:val="0"/>
          <w:sz w:val="22"/>
          <w:szCs w:val="22"/>
        </w:rPr>
        <w:t>de</w:t>
      </w:r>
      <w:r w:rsidR="008B094A" w:rsidRPr="006F402D">
        <w:rPr>
          <w:b w:val="0"/>
          <w:spacing w:val="33"/>
          <w:sz w:val="22"/>
          <w:szCs w:val="22"/>
        </w:rPr>
        <w:t xml:space="preserve"> </w:t>
      </w:r>
      <w:r w:rsidR="008B094A" w:rsidRPr="006F402D">
        <w:rPr>
          <w:b w:val="0"/>
          <w:sz w:val="22"/>
          <w:szCs w:val="22"/>
        </w:rPr>
        <w:t>gestão</w:t>
      </w:r>
      <w:r w:rsidR="008B094A" w:rsidRPr="006F402D">
        <w:rPr>
          <w:b w:val="0"/>
          <w:spacing w:val="34"/>
          <w:sz w:val="22"/>
          <w:szCs w:val="22"/>
        </w:rPr>
        <w:t xml:space="preserve"> </w:t>
      </w:r>
      <w:r w:rsidR="008B094A" w:rsidRPr="006F402D">
        <w:rPr>
          <w:b w:val="0"/>
          <w:sz w:val="22"/>
          <w:szCs w:val="22"/>
        </w:rPr>
        <w:t>de</w:t>
      </w:r>
      <w:r w:rsidR="008B094A" w:rsidRPr="006F402D">
        <w:rPr>
          <w:b w:val="0"/>
          <w:spacing w:val="33"/>
          <w:sz w:val="22"/>
          <w:szCs w:val="22"/>
        </w:rPr>
        <w:t xml:space="preserve"> </w:t>
      </w:r>
      <w:r w:rsidR="008B094A" w:rsidRPr="006F402D">
        <w:rPr>
          <w:b w:val="0"/>
          <w:sz w:val="22"/>
          <w:szCs w:val="22"/>
        </w:rPr>
        <w:t>documentos</w:t>
      </w:r>
      <w:r w:rsidR="008B094A" w:rsidRPr="006F402D">
        <w:rPr>
          <w:b w:val="0"/>
          <w:spacing w:val="34"/>
          <w:sz w:val="22"/>
          <w:szCs w:val="22"/>
        </w:rPr>
        <w:t xml:space="preserve"> </w:t>
      </w:r>
      <w:r w:rsidR="008B094A" w:rsidRPr="006F402D">
        <w:rPr>
          <w:b w:val="0"/>
          <w:sz w:val="22"/>
          <w:szCs w:val="22"/>
        </w:rPr>
        <w:t>compreende</w:t>
      </w:r>
      <w:r w:rsidR="008B094A" w:rsidRPr="006F402D">
        <w:rPr>
          <w:b w:val="0"/>
          <w:spacing w:val="33"/>
          <w:sz w:val="22"/>
          <w:szCs w:val="22"/>
        </w:rPr>
        <w:t xml:space="preserve"> </w:t>
      </w:r>
      <w:r w:rsidR="008B094A" w:rsidRPr="006F402D">
        <w:rPr>
          <w:b w:val="0"/>
          <w:sz w:val="22"/>
          <w:szCs w:val="22"/>
        </w:rPr>
        <w:t>todas</w:t>
      </w:r>
      <w:r w:rsidR="008B094A" w:rsidRPr="006F402D">
        <w:rPr>
          <w:b w:val="0"/>
          <w:spacing w:val="34"/>
          <w:sz w:val="22"/>
          <w:szCs w:val="22"/>
        </w:rPr>
        <w:t xml:space="preserve"> </w:t>
      </w:r>
      <w:r w:rsidR="008B094A" w:rsidRPr="006F402D">
        <w:rPr>
          <w:b w:val="0"/>
          <w:sz w:val="22"/>
          <w:szCs w:val="22"/>
        </w:rPr>
        <w:t>as</w:t>
      </w:r>
      <w:r w:rsidR="008B094A" w:rsidRPr="006F402D">
        <w:rPr>
          <w:b w:val="0"/>
          <w:spacing w:val="34"/>
          <w:sz w:val="22"/>
          <w:szCs w:val="22"/>
        </w:rPr>
        <w:t xml:space="preserve"> </w:t>
      </w:r>
      <w:r w:rsidR="008B094A" w:rsidRPr="006F402D">
        <w:rPr>
          <w:b w:val="0"/>
          <w:sz w:val="22"/>
          <w:szCs w:val="22"/>
        </w:rPr>
        <w:t>atividades</w:t>
      </w:r>
      <w:r w:rsidR="008B094A" w:rsidRPr="006F402D">
        <w:rPr>
          <w:b w:val="0"/>
          <w:spacing w:val="33"/>
          <w:sz w:val="22"/>
          <w:szCs w:val="22"/>
        </w:rPr>
        <w:t xml:space="preserve"> </w:t>
      </w:r>
      <w:r w:rsidR="008B094A" w:rsidRPr="006F402D">
        <w:rPr>
          <w:b w:val="0"/>
          <w:sz w:val="22"/>
          <w:szCs w:val="22"/>
        </w:rPr>
        <w:t>inerentes</w:t>
      </w:r>
      <w:r w:rsidR="008B094A" w:rsidRPr="006F402D">
        <w:rPr>
          <w:b w:val="0"/>
          <w:spacing w:val="-67"/>
          <w:sz w:val="22"/>
          <w:szCs w:val="22"/>
        </w:rPr>
        <w:t xml:space="preserve"> </w:t>
      </w:r>
      <w:r w:rsidR="008B094A" w:rsidRPr="006F402D">
        <w:rPr>
          <w:b w:val="0"/>
          <w:sz w:val="22"/>
          <w:szCs w:val="22"/>
        </w:rPr>
        <w:t>ao ciclo de vida dos documentos, ou seja, às idades/fases corrente, intermediária e perma-</w:t>
      </w:r>
      <w:r w:rsidR="008B094A" w:rsidRPr="006F402D">
        <w:rPr>
          <w:b w:val="0"/>
          <w:spacing w:val="1"/>
          <w:sz w:val="22"/>
          <w:szCs w:val="22"/>
        </w:rPr>
        <w:t xml:space="preserve"> </w:t>
      </w:r>
      <w:r w:rsidR="008B094A" w:rsidRPr="006F402D">
        <w:rPr>
          <w:b w:val="0"/>
          <w:sz w:val="22"/>
          <w:szCs w:val="22"/>
        </w:rPr>
        <w:t>nente</w:t>
      </w:r>
      <w:r w:rsidR="008B094A" w:rsidRPr="006F402D">
        <w:rPr>
          <w:b w:val="0"/>
          <w:spacing w:val="-6"/>
          <w:sz w:val="22"/>
          <w:szCs w:val="22"/>
        </w:rPr>
        <w:t xml:space="preserve"> </w:t>
      </w:r>
      <w:r w:rsidR="008B094A" w:rsidRPr="006F402D">
        <w:rPr>
          <w:b w:val="0"/>
          <w:sz w:val="22"/>
          <w:szCs w:val="22"/>
        </w:rPr>
        <w:t>de</w:t>
      </w:r>
      <w:r w:rsidR="008B094A" w:rsidRPr="006F402D">
        <w:rPr>
          <w:b w:val="0"/>
          <w:spacing w:val="-5"/>
          <w:sz w:val="22"/>
          <w:szCs w:val="22"/>
        </w:rPr>
        <w:t xml:space="preserve"> </w:t>
      </w:r>
      <w:r w:rsidR="008B094A" w:rsidRPr="006F402D">
        <w:rPr>
          <w:b w:val="0"/>
          <w:sz w:val="22"/>
          <w:szCs w:val="22"/>
        </w:rPr>
        <w:t>arquivamento</w:t>
      </w:r>
      <w:r w:rsidR="008B094A" w:rsidRPr="006F402D">
        <w:rPr>
          <w:b w:val="0"/>
          <w:spacing w:val="-5"/>
          <w:sz w:val="22"/>
          <w:szCs w:val="22"/>
        </w:rPr>
        <w:t xml:space="preserve"> </w:t>
      </w:r>
      <w:r w:rsidR="008B094A" w:rsidRPr="006F402D">
        <w:rPr>
          <w:b w:val="0"/>
          <w:sz w:val="22"/>
          <w:szCs w:val="22"/>
        </w:rPr>
        <w:t>dos</w:t>
      </w:r>
      <w:r w:rsidR="008B094A" w:rsidRPr="006F402D">
        <w:rPr>
          <w:b w:val="0"/>
          <w:spacing w:val="-5"/>
          <w:sz w:val="22"/>
          <w:szCs w:val="22"/>
        </w:rPr>
        <w:t xml:space="preserve"> </w:t>
      </w:r>
      <w:r w:rsidR="008B094A" w:rsidRPr="006F402D">
        <w:rPr>
          <w:b w:val="0"/>
          <w:sz w:val="22"/>
          <w:szCs w:val="22"/>
        </w:rPr>
        <w:t>documentos</w:t>
      </w:r>
      <w:r w:rsidR="008B094A" w:rsidRPr="006F402D">
        <w:rPr>
          <w:b w:val="0"/>
          <w:spacing w:val="-5"/>
          <w:sz w:val="22"/>
          <w:szCs w:val="22"/>
        </w:rPr>
        <w:t xml:space="preserve"> </w:t>
      </w:r>
      <w:r w:rsidR="008B094A" w:rsidRPr="006F402D">
        <w:rPr>
          <w:b w:val="0"/>
          <w:sz w:val="22"/>
          <w:szCs w:val="22"/>
        </w:rPr>
        <w:t>(TABELA</w:t>
      </w:r>
      <w:r w:rsidR="008B094A" w:rsidRPr="006F402D">
        <w:rPr>
          <w:b w:val="0"/>
          <w:spacing w:val="-5"/>
          <w:sz w:val="22"/>
          <w:szCs w:val="22"/>
        </w:rPr>
        <w:t xml:space="preserve"> </w:t>
      </w:r>
      <w:r w:rsidR="008B094A" w:rsidRPr="006F402D">
        <w:rPr>
          <w:b w:val="0"/>
          <w:sz w:val="22"/>
          <w:szCs w:val="22"/>
        </w:rPr>
        <w:t>1),</w:t>
      </w:r>
      <w:r w:rsidR="008B094A" w:rsidRPr="006F402D">
        <w:rPr>
          <w:b w:val="0"/>
          <w:spacing w:val="-5"/>
          <w:sz w:val="22"/>
          <w:szCs w:val="22"/>
        </w:rPr>
        <w:t xml:space="preserve"> </w:t>
      </w:r>
      <w:r w:rsidR="008B094A" w:rsidRPr="006F402D">
        <w:rPr>
          <w:b w:val="0"/>
          <w:sz w:val="22"/>
          <w:szCs w:val="22"/>
        </w:rPr>
        <w:t>o</w:t>
      </w:r>
      <w:r w:rsidR="008B094A" w:rsidRPr="006F402D">
        <w:rPr>
          <w:b w:val="0"/>
          <w:spacing w:val="-5"/>
          <w:sz w:val="22"/>
          <w:szCs w:val="22"/>
        </w:rPr>
        <w:t xml:space="preserve"> </w:t>
      </w:r>
      <w:r w:rsidR="008B094A" w:rsidRPr="006F402D">
        <w:rPr>
          <w:b w:val="0"/>
          <w:sz w:val="22"/>
          <w:szCs w:val="22"/>
        </w:rPr>
        <w:t>que</w:t>
      </w:r>
      <w:r w:rsidR="008B094A" w:rsidRPr="006F402D">
        <w:rPr>
          <w:b w:val="0"/>
          <w:spacing w:val="-5"/>
          <w:sz w:val="22"/>
          <w:szCs w:val="22"/>
        </w:rPr>
        <w:t xml:space="preserve"> </w:t>
      </w:r>
      <w:r w:rsidR="008B094A" w:rsidRPr="006F402D">
        <w:rPr>
          <w:b w:val="0"/>
          <w:sz w:val="22"/>
          <w:szCs w:val="22"/>
        </w:rPr>
        <w:t>garante</w:t>
      </w:r>
      <w:r w:rsidR="008B094A" w:rsidRPr="006F402D">
        <w:rPr>
          <w:b w:val="0"/>
          <w:spacing w:val="-5"/>
          <w:sz w:val="22"/>
          <w:szCs w:val="22"/>
        </w:rPr>
        <w:t xml:space="preserve"> </w:t>
      </w:r>
      <w:r w:rsidR="008B094A" w:rsidRPr="006F402D">
        <w:rPr>
          <w:b w:val="0"/>
          <w:sz w:val="22"/>
          <w:szCs w:val="22"/>
        </w:rPr>
        <w:t>um</w:t>
      </w:r>
      <w:r w:rsidR="008B094A" w:rsidRPr="006F402D">
        <w:rPr>
          <w:b w:val="0"/>
          <w:spacing w:val="-5"/>
          <w:sz w:val="22"/>
          <w:szCs w:val="22"/>
        </w:rPr>
        <w:t xml:space="preserve"> </w:t>
      </w:r>
      <w:r w:rsidR="008B094A" w:rsidRPr="006F402D">
        <w:rPr>
          <w:b w:val="0"/>
          <w:sz w:val="22"/>
          <w:szCs w:val="22"/>
        </w:rPr>
        <w:t>efetivo</w:t>
      </w:r>
      <w:r w:rsidR="008B094A" w:rsidRPr="006F402D">
        <w:rPr>
          <w:b w:val="0"/>
          <w:spacing w:val="-5"/>
          <w:sz w:val="22"/>
          <w:szCs w:val="22"/>
        </w:rPr>
        <w:t xml:space="preserve"> </w:t>
      </w:r>
      <w:r w:rsidR="008B094A" w:rsidRPr="006F402D">
        <w:rPr>
          <w:b w:val="0"/>
          <w:sz w:val="22"/>
          <w:szCs w:val="22"/>
        </w:rPr>
        <w:t>controle</w:t>
      </w:r>
      <w:r w:rsidR="008B094A" w:rsidRPr="006F402D">
        <w:rPr>
          <w:b w:val="0"/>
          <w:spacing w:val="-5"/>
          <w:sz w:val="22"/>
          <w:szCs w:val="22"/>
        </w:rPr>
        <w:t xml:space="preserve"> </w:t>
      </w:r>
      <w:r w:rsidR="008B094A" w:rsidRPr="006F402D">
        <w:rPr>
          <w:b w:val="0"/>
          <w:sz w:val="22"/>
          <w:szCs w:val="22"/>
        </w:rPr>
        <w:t>da</w:t>
      </w:r>
      <w:r w:rsidR="008B094A" w:rsidRPr="006F402D">
        <w:rPr>
          <w:b w:val="0"/>
          <w:spacing w:val="-67"/>
          <w:sz w:val="22"/>
          <w:szCs w:val="22"/>
        </w:rPr>
        <w:t xml:space="preserve"> </w:t>
      </w:r>
      <w:r w:rsidR="008B094A" w:rsidRPr="006F402D">
        <w:rPr>
          <w:b w:val="0"/>
          <w:sz w:val="22"/>
          <w:szCs w:val="22"/>
        </w:rPr>
        <w:t>produção documental nos arquivos correntes (valor primário/administrativo/vigência), da</w:t>
      </w:r>
      <w:r w:rsidR="008B094A" w:rsidRPr="006F402D">
        <w:rPr>
          <w:b w:val="0"/>
          <w:spacing w:val="1"/>
          <w:sz w:val="22"/>
          <w:szCs w:val="22"/>
        </w:rPr>
        <w:t xml:space="preserve"> </w:t>
      </w:r>
      <w:r w:rsidR="008B094A" w:rsidRPr="006F402D">
        <w:rPr>
          <w:b w:val="0"/>
          <w:sz w:val="22"/>
          <w:szCs w:val="22"/>
        </w:rPr>
        <w:t>transferência aos arquivos centrais/intermediários (local onde os documentos geralmente</w:t>
      </w:r>
      <w:r w:rsidR="008B094A" w:rsidRPr="006F402D">
        <w:rPr>
          <w:b w:val="0"/>
          <w:spacing w:val="1"/>
          <w:sz w:val="22"/>
          <w:szCs w:val="22"/>
        </w:rPr>
        <w:t xml:space="preserve"> </w:t>
      </w:r>
      <w:r w:rsidR="008B094A" w:rsidRPr="006F402D">
        <w:rPr>
          <w:b w:val="0"/>
          <w:sz w:val="22"/>
          <w:szCs w:val="22"/>
        </w:rPr>
        <w:t>aguardam</w:t>
      </w:r>
      <w:r w:rsidR="008B094A" w:rsidRPr="006F402D">
        <w:rPr>
          <w:b w:val="0"/>
          <w:spacing w:val="-8"/>
          <w:sz w:val="22"/>
          <w:szCs w:val="22"/>
        </w:rPr>
        <w:t xml:space="preserve"> </w:t>
      </w:r>
      <w:r w:rsidR="008B094A" w:rsidRPr="006F402D">
        <w:rPr>
          <w:b w:val="0"/>
          <w:sz w:val="22"/>
          <w:szCs w:val="22"/>
        </w:rPr>
        <w:t>longos</w:t>
      </w:r>
      <w:r w:rsidR="008B094A" w:rsidRPr="006F402D">
        <w:rPr>
          <w:b w:val="0"/>
          <w:spacing w:val="-7"/>
          <w:sz w:val="22"/>
          <w:szCs w:val="22"/>
        </w:rPr>
        <w:t xml:space="preserve"> </w:t>
      </w:r>
      <w:r w:rsidR="008B094A" w:rsidRPr="006F402D">
        <w:rPr>
          <w:b w:val="0"/>
          <w:sz w:val="22"/>
          <w:szCs w:val="22"/>
        </w:rPr>
        <w:t>prazos</w:t>
      </w:r>
      <w:r w:rsidR="008B094A" w:rsidRPr="006F402D">
        <w:rPr>
          <w:b w:val="0"/>
          <w:spacing w:val="-7"/>
          <w:sz w:val="22"/>
          <w:szCs w:val="22"/>
        </w:rPr>
        <w:t xml:space="preserve"> </w:t>
      </w:r>
      <w:r w:rsidR="008B094A" w:rsidRPr="006F402D">
        <w:rPr>
          <w:b w:val="0"/>
          <w:sz w:val="22"/>
          <w:szCs w:val="22"/>
        </w:rPr>
        <w:t>precaucionais</w:t>
      </w:r>
      <w:r w:rsidR="008B094A" w:rsidRPr="006F402D">
        <w:rPr>
          <w:b w:val="0"/>
          <w:spacing w:val="-8"/>
          <w:sz w:val="22"/>
          <w:szCs w:val="22"/>
        </w:rPr>
        <w:t xml:space="preserve"> </w:t>
      </w:r>
      <w:r w:rsidR="008B094A" w:rsidRPr="006F402D">
        <w:rPr>
          <w:b w:val="0"/>
          <w:sz w:val="22"/>
          <w:szCs w:val="22"/>
        </w:rPr>
        <w:t>e</w:t>
      </w:r>
      <w:r w:rsidR="008B094A" w:rsidRPr="006F402D">
        <w:rPr>
          <w:b w:val="0"/>
          <w:spacing w:val="-7"/>
          <w:sz w:val="22"/>
          <w:szCs w:val="22"/>
        </w:rPr>
        <w:t xml:space="preserve"> </w:t>
      </w:r>
      <w:r w:rsidR="008B094A" w:rsidRPr="006F402D">
        <w:rPr>
          <w:b w:val="0"/>
          <w:sz w:val="22"/>
          <w:szCs w:val="22"/>
        </w:rPr>
        <w:t>prescricionais),</w:t>
      </w:r>
      <w:r w:rsidR="008B094A" w:rsidRPr="006F402D">
        <w:rPr>
          <w:b w:val="0"/>
          <w:spacing w:val="-7"/>
          <w:sz w:val="22"/>
          <w:szCs w:val="22"/>
        </w:rPr>
        <w:t xml:space="preserve"> </w:t>
      </w:r>
      <w:r w:rsidR="008B094A" w:rsidRPr="006F402D">
        <w:rPr>
          <w:b w:val="0"/>
          <w:sz w:val="22"/>
          <w:szCs w:val="22"/>
        </w:rPr>
        <w:t>do</w:t>
      </w:r>
      <w:r w:rsidR="008B094A" w:rsidRPr="006F402D">
        <w:rPr>
          <w:b w:val="0"/>
          <w:spacing w:val="-7"/>
          <w:sz w:val="22"/>
          <w:szCs w:val="22"/>
        </w:rPr>
        <w:t xml:space="preserve"> </w:t>
      </w:r>
      <w:r w:rsidR="008B094A" w:rsidRPr="006F402D">
        <w:rPr>
          <w:b w:val="0"/>
          <w:sz w:val="22"/>
          <w:szCs w:val="22"/>
        </w:rPr>
        <w:t>processamento</w:t>
      </w:r>
      <w:r w:rsidR="008B094A" w:rsidRPr="006F402D">
        <w:rPr>
          <w:b w:val="0"/>
          <w:spacing w:val="-8"/>
          <w:sz w:val="22"/>
          <w:szCs w:val="22"/>
        </w:rPr>
        <w:t xml:space="preserve"> </w:t>
      </w:r>
      <w:r w:rsidR="008B094A" w:rsidRPr="006F402D">
        <w:rPr>
          <w:b w:val="0"/>
          <w:sz w:val="22"/>
          <w:szCs w:val="22"/>
        </w:rPr>
        <w:t>das</w:t>
      </w:r>
      <w:r w:rsidR="008B094A" w:rsidRPr="006F402D">
        <w:rPr>
          <w:b w:val="0"/>
          <w:spacing w:val="-7"/>
          <w:sz w:val="22"/>
          <w:szCs w:val="22"/>
        </w:rPr>
        <w:t xml:space="preserve"> </w:t>
      </w:r>
      <w:r w:rsidR="008B094A" w:rsidRPr="006F402D">
        <w:rPr>
          <w:b w:val="0"/>
          <w:sz w:val="22"/>
          <w:szCs w:val="22"/>
        </w:rPr>
        <w:t>eliminações</w:t>
      </w:r>
      <w:r w:rsidR="008B094A" w:rsidRPr="006F402D">
        <w:rPr>
          <w:b w:val="0"/>
          <w:spacing w:val="-67"/>
          <w:sz w:val="22"/>
          <w:szCs w:val="22"/>
        </w:rPr>
        <w:t xml:space="preserve"> </w:t>
      </w:r>
      <w:r w:rsidR="008B094A" w:rsidRPr="006F402D">
        <w:rPr>
          <w:b w:val="0"/>
          <w:sz w:val="22"/>
          <w:szCs w:val="22"/>
        </w:rPr>
        <w:t>e</w:t>
      </w:r>
      <w:r w:rsidR="008B094A" w:rsidRPr="006F402D">
        <w:rPr>
          <w:b w:val="0"/>
          <w:spacing w:val="-4"/>
          <w:sz w:val="22"/>
          <w:szCs w:val="22"/>
        </w:rPr>
        <w:t xml:space="preserve"> </w:t>
      </w:r>
      <w:r w:rsidR="008B094A" w:rsidRPr="006F402D">
        <w:rPr>
          <w:b w:val="0"/>
          <w:sz w:val="22"/>
          <w:szCs w:val="22"/>
        </w:rPr>
        <w:t>recolhimento</w:t>
      </w:r>
      <w:r w:rsidR="008B094A" w:rsidRPr="006F402D">
        <w:rPr>
          <w:b w:val="0"/>
          <w:spacing w:val="-4"/>
          <w:sz w:val="22"/>
          <w:szCs w:val="22"/>
        </w:rPr>
        <w:t xml:space="preserve"> </w:t>
      </w:r>
      <w:r w:rsidR="008B094A" w:rsidRPr="006F402D">
        <w:rPr>
          <w:b w:val="0"/>
          <w:sz w:val="22"/>
          <w:szCs w:val="22"/>
        </w:rPr>
        <w:t>ao</w:t>
      </w:r>
      <w:r w:rsidR="008B094A" w:rsidRPr="006F402D">
        <w:rPr>
          <w:b w:val="0"/>
          <w:spacing w:val="-4"/>
          <w:sz w:val="22"/>
          <w:szCs w:val="22"/>
        </w:rPr>
        <w:t xml:space="preserve"> </w:t>
      </w:r>
      <w:r w:rsidR="008B094A" w:rsidRPr="006F402D">
        <w:rPr>
          <w:b w:val="0"/>
          <w:sz w:val="22"/>
          <w:szCs w:val="22"/>
        </w:rPr>
        <w:t>arquivo</w:t>
      </w:r>
      <w:r w:rsidR="008B094A" w:rsidRPr="006F402D">
        <w:rPr>
          <w:b w:val="0"/>
          <w:spacing w:val="-4"/>
          <w:sz w:val="22"/>
          <w:szCs w:val="22"/>
        </w:rPr>
        <w:t xml:space="preserve"> </w:t>
      </w:r>
      <w:r w:rsidR="008B094A" w:rsidRPr="006F402D">
        <w:rPr>
          <w:b w:val="0"/>
          <w:sz w:val="22"/>
          <w:szCs w:val="22"/>
        </w:rPr>
        <w:t>permanente</w:t>
      </w:r>
      <w:r w:rsidR="008B094A" w:rsidRPr="006F402D">
        <w:rPr>
          <w:b w:val="0"/>
          <w:spacing w:val="-4"/>
          <w:sz w:val="22"/>
          <w:szCs w:val="22"/>
        </w:rPr>
        <w:t xml:space="preserve"> </w:t>
      </w:r>
      <w:r w:rsidR="008B094A" w:rsidRPr="006F402D">
        <w:rPr>
          <w:b w:val="0"/>
          <w:sz w:val="22"/>
          <w:szCs w:val="22"/>
        </w:rPr>
        <w:t>(valor</w:t>
      </w:r>
      <w:r w:rsidR="008B094A" w:rsidRPr="006F402D">
        <w:rPr>
          <w:b w:val="0"/>
          <w:spacing w:val="-4"/>
          <w:sz w:val="22"/>
          <w:szCs w:val="22"/>
        </w:rPr>
        <w:t xml:space="preserve"> </w:t>
      </w:r>
      <w:r w:rsidR="008B094A" w:rsidRPr="006F402D">
        <w:rPr>
          <w:b w:val="0"/>
          <w:sz w:val="22"/>
          <w:szCs w:val="22"/>
        </w:rPr>
        <w:t>secundário/histórico-cultural).</w:t>
      </w:r>
    </w:p>
    <w:p w:rsidR="008B094A" w:rsidRPr="006F402D" w:rsidRDefault="008B094A" w:rsidP="006F402D">
      <w:pPr>
        <w:spacing w:line="249" w:lineRule="auto"/>
        <w:ind w:left="363" w:right="113"/>
        <w:jc w:val="both"/>
        <w:rPr>
          <w:rFonts w:ascii="Arial" w:hAnsi="Arial" w:cs="Arial"/>
        </w:rPr>
        <w:sectPr w:rsidR="008B094A" w:rsidRPr="006F402D">
          <w:headerReference w:type="default" r:id="rId24"/>
          <w:pgSz w:w="11910" w:h="16840"/>
          <w:pgMar w:top="440" w:right="740" w:bottom="280" w:left="740" w:header="180" w:footer="0" w:gutter="0"/>
          <w:cols w:space="720"/>
        </w:sectPr>
      </w:pPr>
    </w:p>
    <w:p w:rsidR="008B094A" w:rsidRDefault="008B094A" w:rsidP="008B094A">
      <w:pPr>
        <w:pStyle w:val="Corpodetexto"/>
        <w:spacing w:before="2"/>
      </w:pPr>
    </w:p>
    <w:p w:rsidR="008B094A" w:rsidRDefault="008B094A" w:rsidP="008B094A">
      <w:pPr>
        <w:spacing w:before="126"/>
        <w:ind w:left="110"/>
        <w:rPr>
          <w:sz w:val="28"/>
        </w:rPr>
      </w:pPr>
      <w:r>
        <w:rPr>
          <w:noProof/>
          <w:lang w:eastAsia="pt-BR"/>
        </w:rPr>
        <mc:AlternateContent>
          <mc:Choice Requires="wps">
            <w:drawing>
              <wp:anchor distT="0" distB="0" distL="114300" distR="114300" simplePos="0" relativeHeight="251664384" behindDoc="0" locked="0" layoutInCell="1" allowOverlap="1" wp14:anchorId="22E44DAA" wp14:editId="2B842F14">
                <wp:simplePos x="0" y="0"/>
                <wp:positionH relativeFrom="page">
                  <wp:posOffset>539750</wp:posOffset>
                </wp:positionH>
                <wp:positionV relativeFrom="paragraph">
                  <wp:posOffset>296545</wp:posOffset>
                </wp:positionV>
                <wp:extent cx="6486525" cy="1849120"/>
                <wp:effectExtent l="0" t="0" r="0" b="0"/>
                <wp:wrapNone/>
                <wp:docPr id="23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84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71"/>
                              <w:gridCol w:w="7814"/>
                            </w:tblGrid>
                            <w:tr w:rsidR="00D61BA1" w:rsidTr="008B094A">
                              <w:trPr>
                                <w:trHeight w:val="314"/>
                              </w:trPr>
                              <w:tc>
                                <w:tcPr>
                                  <w:tcW w:w="10185" w:type="dxa"/>
                                  <w:gridSpan w:val="2"/>
                                  <w:shd w:val="clear" w:color="auto" w:fill="ED7D31" w:themeFill="accent2"/>
                                </w:tcPr>
                                <w:p w:rsidR="00D61BA1" w:rsidRDefault="00D61BA1">
                                  <w:pPr>
                                    <w:pStyle w:val="TableParagraph"/>
                                    <w:spacing w:before="20" w:line="274" w:lineRule="exact"/>
                                    <w:ind w:left="80"/>
                                    <w:rPr>
                                      <w:b/>
                                      <w:sz w:val="24"/>
                                    </w:rPr>
                                  </w:pPr>
                                  <w:r>
                                    <w:rPr>
                                      <w:b/>
                                      <w:w w:val="95"/>
                                      <w:sz w:val="24"/>
                                    </w:rPr>
                                    <w:t>CICLO</w:t>
                                  </w:r>
                                  <w:r>
                                    <w:rPr>
                                      <w:b/>
                                      <w:spacing w:val="-3"/>
                                      <w:w w:val="95"/>
                                      <w:sz w:val="24"/>
                                    </w:rPr>
                                    <w:t xml:space="preserve"> </w:t>
                                  </w:r>
                                  <w:r>
                                    <w:rPr>
                                      <w:b/>
                                      <w:w w:val="95"/>
                                      <w:sz w:val="24"/>
                                    </w:rPr>
                                    <w:t>VITAL</w:t>
                                  </w:r>
                                  <w:r>
                                    <w:rPr>
                                      <w:b/>
                                      <w:spacing w:val="-3"/>
                                      <w:w w:val="95"/>
                                      <w:sz w:val="24"/>
                                    </w:rPr>
                                    <w:t xml:space="preserve"> </w:t>
                                  </w:r>
                                  <w:r>
                                    <w:rPr>
                                      <w:b/>
                                      <w:w w:val="95"/>
                                      <w:sz w:val="24"/>
                                    </w:rPr>
                                    <w:t>DOS</w:t>
                                  </w:r>
                                  <w:r>
                                    <w:rPr>
                                      <w:b/>
                                      <w:spacing w:val="-3"/>
                                      <w:w w:val="95"/>
                                      <w:sz w:val="24"/>
                                    </w:rPr>
                                    <w:t xml:space="preserve"> </w:t>
                                  </w:r>
                                  <w:r>
                                    <w:rPr>
                                      <w:b/>
                                      <w:w w:val="95"/>
                                      <w:sz w:val="24"/>
                                    </w:rPr>
                                    <w:t>DOCUMENTOS</w:t>
                                  </w:r>
                                </w:p>
                              </w:tc>
                            </w:tr>
                            <w:tr w:rsidR="00D61BA1" w:rsidTr="008B094A">
                              <w:trPr>
                                <w:trHeight w:val="679"/>
                              </w:trPr>
                              <w:tc>
                                <w:tcPr>
                                  <w:tcW w:w="2371" w:type="dxa"/>
                                  <w:shd w:val="clear" w:color="auto" w:fill="ED7D31" w:themeFill="accent2"/>
                                </w:tcPr>
                                <w:p w:rsidR="00D61BA1" w:rsidRDefault="00D61BA1">
                                  <w:pPr>
                                    <w:pStyle w:val="TableParagraph"/>
                                    <w:spacing w:line="336" w:lineRule="exact"/>
                                    <w:ind w:left="80" w:right="707"/>
                                    <w:rPr>
                                      <w:sz w:val="28"/>
                                    </w:rPr>
                                  </w:pPr>
                                  <w:r>
                                    <w:rPr>
                                      <w:w w:val="95"/>
                                      <w:sz w:val="28"/>
                                    </w:rPr>
                                    <w:t>1a Idade/Fase:</w:t>
                                  </w:r>
                                  <w:r>
                                    <w:rPr>
                                      <w:spacing w:val="-64"/>
                                      <w:w w:val="95"/>
                                      <w:sz w:val="28"/>
                                    </w:rPr>
                                    <w:t xml:space="preserve"> </w:t>
                                  </w:r>
                                  <w:r>
                                    <w:rPr>
                                      <w:sz w:val="28"/>
                                    </w:rPr>
                                    <w:t>CORRENTE</w:t>
                                  </w:r>
                                </w:p>
                              </w:tc>
                              <w:tc>
                                <w:tcPr>
                                  <w:tcW w:w="7814" w:type="dxa"/>
                                  <w:shd w:val="clear" w:color="auto" w:fill="ED7D31" w:themeFill="accent2"/>
                                </w:tcPr>
                                <w:p w:rsidR="00D61BA1" w:rsidRDefault="00D61BA1">
                                  <w:pPr>
                                    <w:pStyle w:val="TableParagraph"/>
                                    <w:spacing w:before="12"/>
                                    <w:ind w:left="80"/>
                                    <w:rPr>
                                      <w:sz w:val="28"/>
                                    </w:rPr>
                                  </w:pPr>
                                  <w:r>
                                    <w:rPr>
                                      <w:sz w:val="28"/>
                                    </w:rPr>
                                    <w:t>Documentos</w:t>
                                  </w:r>
                                  <w:r>
                                    <w:rPr>
                                      <w:spacing w:val="-6"/>
                                      <w:sz w:val="28"/>
                                    </w:rPr>
                                    <w:t xml:space="preserve"> </w:t>
                                  </w:r>
                                  <w:r>
                                    <w:rPr>
                                      <w:sz w:val="28"/>
                                    </w:rPr>
                                    <w:t>em</w:t>
                                  </w:r>
                                  <w:r>
                                    <w:rPr>
                                      <w:spacing w:val="-6"/>
                                      <w:sz w:val="28"/>
                                    </w:rPr>
                                    <w:t xml:space="preserve"> </w:t>
                                  </w:r>
                                  <w:r>
                                    <w:rPr>
                                      <w:sz w:val="28"/>
                                    </w:rPr>
                                    <w:t>vigência;</w:t>
                                  </w:r>
                                  <w:r>
                                    <w:rPr>
                                      <w:spacing w:val="-6"/>
                                      <w:sz w:val="28"/>
                                    </w:rPr>
                                    <w:t xml:space="preserve"> </w:t>
                                  </w:r>
                                  <w:r>
                                    <w:rPr>
                                      <w:sz w:val="28"/>
                                    </w:rPr>
                                    <w:t>frequentemente</w:t>
                                  </w:r>
                                  <w:r>
                                    <w:rPr>
                                      <w:spacing w:val="-6"/>
                                      <w:sz w:val="28"/>
                                    </w:rPr>
                                    <w:t xml:space="preserve"> </w:t>
                                  </w:r>
                                  <w:r>
                                    <w:rPr>
                                      <w:sz w:val="28"/>
                                    </w:rPr>
                                    <w:t>consultados.</w:t>
                                  </w:r>
                                </w:p>
                              </w:tc>
                            </w:tr>
                            <w:tr w:rsidR="00D61BA1" w:rsidTr="008B094A">
                              <w:trPr>
                                <w:trHeight w:val="1062"/>
                              </w:trPr>
                              <w:tc>
                                <w:tcPr>
                                  <w:tcW w:w="2371" w:type="dxa"/>
                                  <w:shd w:val="clear" w:color="auto" w:fill="ED7D31" w:themeFill="accent2"/>
                                </w:tcPr>
                                <w:p w:rsidR="00D61BA1" w:rsidRDefault="00D61BA1">
                                  <w:pPr>
                                    <w:pStyle w:val="TableParagraph"/>
                                    <w:spacing w:before="12" w:line="249" w:lineRule="auto"/>
                                    <w:ind w:left="80"/>
                                    <w:rPr>
                                      <w:sz w:val="28"/>
                                    </w:rPr>
                                  </w:pPr>
                                  <w:r>
                                    <w:rPr>
                                      <w:sz w:val="28"/>
                                    </w:rPr>
                                    <w:t>2aIdade/Fase:</w:t>
                                  </w:r>
                                  <w:r>
                                    <w:rPr>
                                      <w:spacing w:val="1"/>
                                      <w:sz w:val="28"/>
                                    </w:rPr>
                                    <w:t xml:space="preserve"> </w:t>
                                  </w:r>
                                  <w:r>
                                    <w:rPr>
                                      <w:w w:val="95"/>
                                      <w:sz w:val="28"/>
                                    </w:rPr>
                                    <w:t>INTERMEDIÁRIA</w:t>
                                  </w:r>
                                </w:p>
                              </w:tc>
                              <w:tc>
                                <w:tcPr>
                                  <w:tcW w:w="7814" w:type="dxa"/>
                                  <w:shd w:val="clear" w:color="auto" w:fill="ED7D31" w:themeFill="accent2"/>
                                </w:tcPr>
                                <w:p w:rsidR="00D61BA1" w:rsidRDefault="00D61BA1">
                                  <w:pPr>
                                    <w:pStyle w:val="TableParagraph"/>
                                    <w:spacing w:before="12" w:line="249" w:lineRule="auto"/>
                                    <w:ind w:left="80" w:right="57"/>
                                    <w:jc w:val="both"/>
                                    <w:rPr>
                                      <w:sz w:val="28"/>
                                    </w:rPr>
                                  </w:pPr>
                                  <w:r>
                                    <w:rPr>
                                      <w:sz w:val="28"/>
                                    </w:rPr>
                                    <w:t>Documentos em final de vigência; que aguardam prazos longos de</w:t>
                                  </w:r>
                                  <w:r>
                                    <w:rPr>
                                      <w:spacing w:val="1"/>
                                      <w:sz w:val="28"/>
                                    </w:rPr>
                                    <w:t xml:space="preserve"> </w:t>
                                  </w:r>
                                  <w:r>
                                    <w:rPr>
                                      <w:sz w:val="28"/>
                                    </w:rPr>
                                    <w:t>prescrição ou precaução; raramente consultados; aguardam destina-</w:t>
                                  </w:r>
                                  <w:r>
                                    <w:rPr>
                                      <w:spacing w:val="1"/>
                                      <w:sz w:val="28"/>
                                    </w:rPr>
                                    <w:t xml:space="preserve"> </w:t>
                                  </w:r>
                                  <w:r>
                                    <w:rPr>
                                      <w:sz w:val="28"/>
                                    </w:rPr>
                                    <w:t>ção</w:t>
                                  </w:r>
                                  <w:r>
                                    <w:rPr>
                                      <w:spacing w:val="-7"/>
                                      <w:sz w:val="28"/>
                                    </w:rPr>
                                    <w:t xml:space="preserve"> </w:t>
                                  </w:r>
                                  <w:r>
                                    <w:rPr>
                                      <w:sz w:val="28"/>
                                    </w:rPr>
                                    <w:t>final</w:t>
                                  </w:r>
                                  <w:r>
                                    <w:rPr>
                                      <w:spacing w:val="-6"/>
                                      <w:sz w:val="28"/>
                                    </w:rPr>
                                    <w:t xml:space="preserve"> </w:t>
                                  </w:r>
                                  <w:r>
                                    <w:rPr>
                                      <w:sz w:val="28"/>
                                    </w:rPr>
                                    <w:t>(eliminação</w:t>
                                  </w:r>
                                  <w:r>
                                    <w:rPr>
                                      <w:spacing w:val="-7"/>
                                      <w:sz w:val="28"/>
                                    </w:rPr>
                                    <w:t xml:space="preserve"> </w:t>
                                  </w:r>
                                  <w:r>
                                    <w:rPr>
                                      <w:sz w:val="28"/>
                                    </w:rPr>
                                    <w:t>ou</w:t>
                                  </w:r>
                                  <w:r>
                                    <w:rPr>
                                      <w:spacing w:val="-6"/>
                                      <w:sz w:val="28"/>
                                    </w:rPr>
                                    <w:t xml:space="preserve"> </w:t>
                                  </w:r>
                                  <w:r>
                                    <w:rPr>
                                      <w:sz w:val="28"/>
                                    </w:rPr>
                                    <w:t>guarda</w:t>
                                  </w:r>
                                  <w:r>
                                    <w:rPr>
                                      <w:spacing w:val="-6"/>
                                      <w:sz w:val="28"/>
                                    </w:rPr>
                                    <w:t xml:space="preserve"> </w:t>
                                  </w:r>
                                  <w:r>
                                    <w:rPr>
                                      <w:sz w:val="28"/>
                                    </w:rPr>
                                    <w:t>permanente).</w:t>
                                  </w:r>
                                </w:p>
                              </w:tc>
                            </w:tr>
                            <w:tr w:rsidR="00D61BA1" w:rsidTr="008B094A">
                              <w:trPr>
                                <w:trHeight w:val="754"/>
                              </w:trPr>
                              <w:tc>
                                <w:tcPr>
                                  <w:tcW w:w="2371" w:type="dxa"/>
                                  <w:shd w:val="clear" w:color="auto" w:fill="ED7D31" w:themeFill="accent2"/>
                                </w:tcPr>
                                <w:p w:rsidR="00D61BA1" w:rsidRDefault="00D61BA1">
                                  <w:pPr>
                                    <w:pStyle w:val="TableParagraph"/>
                                    <w:spacing w:before="12" w:line="249" w:lineRule="auto"/>
                                    <w:ind w:left="80"/>
                                    <w:rPr>
                                      <w:sz w:val="28"/>
                                    </w:rPr>
                                  </w:pPr>
                                  <w:r>
                                    <w:rPr>
                                      <w:spacing w:val="-1"/>
                                      <w:sz w:val="28"/>
                                    </w:rPr>
                                    <w:t>3a Idade/Fase:</w:t>
                                  </w:r>
                                  <w:r>
                                    <w:rPr>
                                      <w:sz w:val="28"/>
                                    </w:rPr>
                                    <w:t xml:space="preserve"> </w:t>
                                  </w:r>
                                  <w:r>
                                    <w:rPr>
                                      <w:w w:val="95"/>
                                      <w:sz w:val="28"/>
                                    </w:rPr>
                                    <w:t>PERMANENTE</w:t>
                                  </w:r>
                                </w:p>
                              </w:tc>
                              <w:tc>
                                <w:tcPr>
                                  <w:tcW w:w="7814" w:type="dxa"/>
                                  <w:shd w:val="clear" w:color="auto" w:fill="ED7D31" w:themeFill="accent2"/>
                                </w:tcPr>
                                <w:p w:rsidR="00D61BA1" w:rsidRDefault="00D61BA1">
                                  <w:pPr>
                                    <w:pStyle w:val="TableParagraph"/>
                                    <w:spacing w:before="12" w:line="249" w:lineRule="auto"/>
                                    <w:ind w:left="80" w:right="56"/>
                                    <w:rPr>
                                      <w:sz w:val="28"/>
                                    </w:rPr>
                                  </w:pPr>
                                  <w:r>
                                    <w:rPr>
                                      <w:sz w:val="28"/>
                                    </w:rPr>
                                    <w:t>Documentos</w:t>
                                  </w:r>
                                  <w:r>
                                    <w:rPr>
                                      <w:spacing w:val="62"/>
                                      <w:sz w:val="28"/>
                                    </w:rPr>
                                    <w:t xml:space="preserve"> </w:t>
                                  </w:r>
                                  <w:r>
                                    <w:rPr>
                                      <w:sz w:val="28"/>
                                    </w:rPr>
                                    <w:t>que</w:t>
                                  </w:r>
                                  <w:r>
                                    <w:rPr>
                                      <w:spacing w:val="63"/>
                                      <w:sz w:val="28"/>
                                    </w:rPr>
                                    <w:t xml:space="preserve"> </w:t>
                                  </w:r>
                                  <w:r>
                                    <w:rPr>
                                      <w:sz w:val="28"/>
                                    </w:rPr>
                                    <w:t>perderam</w:t>
                                  </w:r>
                                  <w:r>
                                    <w:rPr>
                                      <w:spacing w:val="62"/>
                                      <w:sz w:val="28"/>
                                    </w:rPr>
                                    <w:t xml:space="preserve"> </w:t>
                                  </w:r>
                                  <w:r>
                                    <w:rPr>
                                      <w:sz w:val="28"/>
                                    </w:rPr>
                                    <w:t>a</w:t>
                                  </w:r>
                                  <w:r>
                                    <w:rPr>
                                      <w:spacing w:val="63"/>
                                      <w:sz w:val="28"/>
                                    </w:rPr>
                                    <w:t xml:space="preserve"> </w:t>
                                  </w:r>
                                  <w:r>
                                    <w:rPr>
                                      <w:sz w:val="28"/>
                                    </w:rPr>
                                    <w:t>vigência</w:t>
                                  </w:r>
                                  <w:r>
                                    <w:rPr>
                                      <w:spacing w:val="62"/>
                                      <w:sz w:val="28"/>
                                    </w:rPr>
                                    <w:t xml:space="preserve"> </w:t>
                                  </w:r>
                                  <w:r>
                                    <w:rPr>
                                      <w:sz w:val="28"/>
                                    </w:rPr>
                                    <w:t>administrativa,</w:t>
                                  </w:r>
                                  <w:r>
                                    <w:rPr>
                                      <w:spacing w:val="63"/>
                                      <w:sz w:val="28"/>
                                    </w:rPr>
                                    <w:t xml:space="preserve"> </w:t>
                                  </w:r>
                                  <w:r>
                                    <w:rPr>
                                      <w:sz w:val="28"/>
                                    </w:rPr>
                                    <w:t>porém</w:t>
                                  </w:r>
                                  <w:r>
                                    <w:rPr>
                                      <w:spacing w:val="63"/>
                                      <w:sz w:val="28"/>
                                    </w:rPr>
                                    <w:t xml:space="preserve"> </w:t>
                                  </w:r>
                                  <w:r>
                                    <w:rPr>
                                      <w:sz w:val="28"/>
                                    </w:rPr>
                                    <w:t>são</w:t>
                                  </w:r>
                                  <w:r>
                                    <w:rPr>
                                      <w:spacing w:val="-67"/>
                                      <w:sz w:val="28"/>
                                    </w:rPr>
                                    <w:t xml:space="preserve"> </w:t>
                                  </w:r>
                                  <w:r>
                                    <w:rPr>
                                      <w:sz w:val="28"/>
                                    </w:rPr>
                                    <w:t>providos</w:t>
                                  </w:r>
                                  <w:r>
                                    <w:rPr>
                                      <w:spacing w:val="-6"/>
                                      <w:sz w:val="28"/>
                                    </w:rPr>
                                    <w:t xml:space="preserve"> </w:t>
                                  </w:r>
                                  <w:r>
                                    <w:rPr>
                                      <w:sz w:val="28"/>
                                    </w:rPr>
                                    <w:t>de</w:t>
                                  </w:r>
                                  <w:r>
                                    <w:rPr>
                                      <w:spacing w:val="-6"/>
                                      <w:sz w:val="28"/>
                                    </w:rPr>
                                    <w:t xml:space="preserve"> </w:t>
                                  </w:r>
                                  <w:r>
                                    <w:rPr>
                                      <w:sz w:val="28"/>
                                    </w:rPr>
                                    <w:t>valor</w:t>
                                  </w:r>
                                  <w:r>
                                    <w:rPr>
                                      <w:spacing w:val="-6"/>
                                      <w:sz w:val="28"/>
                                    </w:rPr>
                                    <w:t xml:space="preserve"> </w:t>
                                  </w:r>
                                  <w:r>
                                    <w:rPr>
                                      <w:sz w:val="28"/>
                                    </w:rPr>
                                    <w:t>secundário</w:t>
                                  </w:r>
                                  <w:r>
                                    <w:rPr>
                                      <w:spacing w:val="-5"/>
                                      <w:sz w:val="28"/>
                                    </w:rPr>
                                    <w:t xml:space="preserve"> </w:t>
                                  </w:r>
                                  <w:r>
                                    <w:rPr>
                                      <w:sz w:val="28"/>
                                    </w:rPr>
                                    <w:t>ou</w:t>
                                  </w:r>
                                  <w:r>
                                    <w:rPr>
                                      <w:spacing w:val="-6"/>
                                      <w:sz w:val="28"/>
                                    </w:rPr>
                                    <w:t xml:space="preserve"> </w:t>
                                  </w:r>
                                  <w:r>
                                    <w:rPr>
                                      <w:sz w:val="28"/>
                                    </w:rPr>
                                    <w:t>histórico/cultural.</w:t>
                                  </w:r>
                                </w:p>
                              </w:tc>
                            </w:tr>
                          </w:tbl>
                          <w:p w:rsidR="00D61BA1" w:rsidRDefault="00D61BA1" w:rsidP="008B094A">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44DAA" id="Text Box 78" o:spid="_x0000_s1029" type="#_x0000_t202" style="position:absolute;left:0;text-align:left;margin-left:42.5pt;margin-top:23.35pt;width:510.75pt;height:145.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i/tAIAALQ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71"/>
                        <w:gridCol w:w="7814"/>
                      </w:tblGrid>
                      <w:tr w:rsidR="00D61BA1" w:rsidTr="008B094A">
                        <w:trPr>
                          <w:trHeight w:val="314"/>
                        </w:trPr>
                        <w:tc>
                          <w:tcPr>
                            <w:tcW w:w="10185" w:type="dxa"/>
                            <w:gridSpan w:val="2"/>
                            <w:shd w:val="clear" w:color="auto" w:fill="ED7D31" w:themeFill="accent2"/>
                          </w:tcPr>
                          <w:p w:rsidR="00D61BA1" w:rsidRDefault="00D61BA1">
                            <w:pPr>
                              <w:pStyle w:val="TableParagraph"/>
                              <w:spacing w:before="20" w:line="274" w:lineRule="exact"/>
                              <w:ind w:left="80"/>
                              <w:rPr>
                                <w:b/>
                                <w:sz w:val="24"/>
                              </w:rPr>
                            </w:pPr>
                            <w:r>
                              <w:rPr>
                                <w:b/>
                                <w:w w:val="95"/>
                                <w:sz w:val="24"/>
                              </w:rPr>
                              <w:t>CICLO</w:t>
                            </w:r>
                            <w:r>
                              <w:rPr>
                                <w:b/>
                                <w:spacing w:val="-3"/>
                                <w:w w:val="95"/>
                                <w:sz w:val="24"/>
                              </w:rPr>
                              <w:t xml:space="preserve"> </w:t>
                            </w:r>
                            <w:r>
                              <w:rPr>
                                <w:b/>
                                <w:w w:val="95"/>
                                <w:sz w:val="24"/>
                              </w:rPr>
                              <w:t>VITAL</w:t>
                            </w:r>
                            <w:r>
                              <w:rPr>
                                <w:b/>
                                <w:spacing w:val="-3"/>
                                <w:w w:val="95"/>
                                <w:sz w:val="24"/>
                              </w:rPr>
                              <w:t xml:space="preserve"> </w:t>
                            </w:r>
                            <w:r>
                              <w:rPr>
                                <w:b/>
                                <w:w w:val="95"/>
                                <w:sz w:val="24"/>
                              </w:rPr>
                              <w:t>DOS</w:t>
                            </w:r>
                            <w:r>
                              <w:rPr>
                                <w:b/>
                                <w:spacing w:val="-3"/>
                                <w:w w:val="95"/>
                                <w:sz w:val="24"/>
                              </w:rPr>
                              <w:t xml:space="preserve"> </w:t>
                            </w:r>
                            <w:r>
                              <w:rPr>
                                <w:b/>
                                <w:w w:val="95"/>
                                <w:sz w:val="24"/>
                              </w:rPr>
                              <w:t>DOCUMENTOS</w:t>
                            </w:r>
                          </w:p>
                        </w:tc>
                      </w:tr>
                      <w:tr w:rsidR="00D61BA1" w:rsidTr="008B094A">
                        <w:trPr>
                          <w:trHeight w:val="679"/>
                        </w:trPr>
                        <w:tc>
                          <w:tcPr>
                            <w:tcW w:w="2371" w:type="dxa"/>
                            <w:shd w:val="clear" w:color="auto" w:fill="ED7D31" w:themeFill="accent2"/>
                          </w:tcPr>
                          <w:p w:rsidR="00D61BA1" w:rsidRDefault="00D61BA1">
                            <w:pPr>
                              <w:pStyle w:val="TableParagraph"/>
                              <w:spacing w:line="336" w:lineRule="exact"/>
                              <w:ind w:left="80" w:right="707"/>
                              <w:rPr>
                                <w:sz w:val="28"/>
                              </w:rPr>
                            </w:pPr>
                            <w:r>
                              <w:rPr>
                                <w:w w:val="95"/>
                                <w:sz w:val="28"/>
                              </w:rPr>
                              <w:t>1a Idade/Fase:</w:t>
                            </w:r>
                            <w:r>
                              <w:rPr>
                                <w:spacing w:val="-64"/>
                                <w:w w:val="95"/>
                                <w:sz w:val="28"/>
                              </w:rPr>
                              <w:t xml:space="preserve"> </w:t>
                            </w:r>
                            <w:r>
                              <w:rPr>
                                <w:sz w:val="28"/>
                              </w:rPr>
                              <w:t>CORRENTE</w:t>
                            </w:r>
                          </w:p>
                        </w:tc>
                        <w:tc>
                          <w:tcPr>
                            <w:tcW w:w="7814" w:type="dxa"/>
                            <w:shd w:val="clear" w:color="auto" w:fill="ED7D31" w:themeFill="accent2"/>
                          </w:tcPr>
                          <w:p w:rsidR="00D61BA1" w:rsidRDefault="00D61BA1">
                            <w:pPr>
                              <w:pStyle w:val="TableParagraph"/>
                              <w:spacing w:before="12"/>
                              <w:ind w:left="80"/>
                              <w:rPr>
                                <w:sz w:val="28"/>
                              </w:rPr>
                            </w:pPr>
                            <w:r>
                              <w:rPr>
                                <w:sz w:val="28"/>
                              </w:rPr>
                              <w:t>Documentos</w:t>
                            </w:r>
                            <w:r>
                              <w:rPr>
                                <w:spacing w:val="-6"/>
                                <w:sz w:val="28"/>
                              </w:rPr>
                              <w:t xml:space="preserve"> </w:t>
                            </w:r>
                            <w:r>
                              <w:rPr>
                                <w:sz w:val="28"/>
                              </w:rPr>
                              <w:t>em</w:t>
                            </w:r>
                            <w:r>
                              <w:rPr>
                                <w:spacing w:val="-6"/>
                                <w:sz w:val="28"/>
                              </w:rPr>
                              <w:t xml:space="preserve"> </w:t>
                            </w:r>
                            <w:r>
                              <w:rPr>
                                <w:sz w:val="28"/>
                              </w:rPr>
                              <w:t>vigência;</w:t>
                            </w:r>
                            <w:r>
                              <w:rPr>
                                <w:spacing w:val="-6"/>
                                <w:sz w:val="28"/>
                              </w:rPr>
                              <w:t xml:space="preserve"> </w:t>
                            </w:r>
                            <w:r>
                              <w:rPr>
                                <w:sz w:val="28"/>
                              </w:rPr>
                              <w:t>frequentemente</w:t>
                            </w:r>
                            <w:r>
                              <w:rPr>
                                <w:spacing w:val="-6"/>
                                <w:sz w:val="28"/>
                              </w:rPr>
                              <w:t xml:space="preserve"> </w:t>
                            </w:r>
                            <w:r>
                              <w:rPr>
                                <w:sz w:val="28"/>
                              </w:rPr>
                              <w:t>consultados.</w:t>
                            </w:r>
                          </w:p>
                        </w:tc>
                      </w:tr>
                      <w:tr w:rsidR="00D61BA1" w:rsidTr="008B094A">
                        <w:trPr>
                          <w:trHeight w:val="1062"/>
                        </w:trPr>
                        <w:tc>
                          <w:tcPr>
                            <w:tcW w:w="2371" w:type="dxa"/>
                            <w:shd w:val="clear" w:color="auto" w:fill="ED7D31" w:themeFill="accent2"/>
                          </w:tcPr>
                          <w:p w:rsidR="00D61BA1" w:rsidRDefault="00D61BA1">
                            <w:pPr>
                              <w:pStyle w:val="TableParagraph"/>
                              <w:spacing w:before="12" w:line="249" w:lineRule="auto"/>
                              <w:ind w:left="80"/>
                              <w:rPr>
                                <w:sz w:val="28"/>
                              </w:rPr>
                            </w:pPr>
                            <w:r>
                              <w:rPr>
                                <w:sz w:val="28"/>
                              </w:rPr>
                              <w:t>2aIdade/Fase:</w:t>
                            </w:r>
                            <w:r>
                              <w:rPr>
                                <w:spacing w:val="1"/>
                                <w:sz w:val="28"/>
                              </w:rPr>
                              <w:t xml:space="preserve"> </w:t>
                            </w:r>
                            <w:r>
                              <w:rPr>
                                <w:w w:val="95"/>
                                <w:sz w:val="28"/>
                              </w:rPr>
                              <w:t>INTERMEDIÁRIA</w:t>
                            </w:r>
                          </w:p>
                        </w:tc>
                        <w:tc>
                          <w:tcPr>
                            <w:tcW w:w="7814" w:type="dxa"/>
                            <w:shd w:val="clear" w:color="auto" w:fill="ED7D31" w:themeFill="accent2"/>
                          </w:tcPr>
                          <w:p w:rsidR="00D61BA1" w:rsidRDefault="00D61BA1">
                            <w:pPr>
                              <w:pStyle w:val="TableParagraph"/>
                              <w:spacing w:before="12" w:line="249" w:lineRule="auto"/>
                              <w:ind w:left="80" w:right="57"/>
                              <w:jc w:val="both"/>
                              <w:rPr>
                                <w:sz w:val="28"/>
                              </w:rPr>
                            </w:pPr>
                            <w:r>
                              <w:rPr>
                                <w:sz w:val="28"/>
                              </w:rPr>
                              <w:t>Documentos em final de vigência; que aguardam prazos longos de</w:t>
                            </w:r>
                            <w:r>
                              <w:rPr>
                                <w:spacing w:val="1"/>
                                <w:sz w:val="28"/>
                              </w:rPr>
                              <w:t xml:space="preserve"> </w:t>
                            </w:r>
                            <w:r>
                              <w:rPr>
                                <w:sz w:val="28"/>
                              </w:rPr>
                              <w:t>prescrição ou precaução; raramente consultados; aguardam destina-</w:t>
                            </w:r>
                            <w:r>
                              <w:rPr>
                                <w:spacing w:val="1"/>
                                <w:sz w:val="28"/>
                              </w:rPr>
                              <w:t xml:space="preserve"> </w:t>
                            </w:r>
                            <w:r>
                              <w:rPr>
                                <w:sz w:val="28"/>
                              </w:rPr>
                              <w:t>ção</w:t>
                            </w:r>
                            <w:r>
                              <w:rPr>
                                <w:spacing w:val="-7"/>
                                <w:sz w:val="28"/>
                              </w:rPr>
                              <w:t xml:space="preserve"> </w:t>
                            </w:r>
                            <w:r>
                              <w:rPr>
                                <w:sz w:val="28"/>
                              </w:rPr>
                              <w:t>final</w:t>
                            </w:r>
                            <w:r>
                              <w:rPr>
                                <w:spacing w:val="-6"/>
                                <w:sz w:val="28"/>
                              </w:rPr>
                              <w:t xml:space="preserve"> </w:t>
                            </w:r>
                            <w:r>
                              <w:rPr>
                                <w:sz w:val="28"/>
                              </w:rPr>
                              <w:t>(eliminação</w:t>
                            </w:r>
                            <w:r>
                              <w:rPr>
                                <w:spacing w:val="-7"/>
                                <w:sz w:val="28"/>
                              </w:rPr>
                              <w:t xml:space="preserve"> </w:t>
                            </w:r>
                            <w:r>
                              <w:rPr>
                                <w:sz w:val="28"/>
                              </w:rPr>
                              <w:t>ou</w:t>
                            </w:r>
                            <w:r>
                              <w:rPr>
                                <w:spacing w:val="-6"/>
                                <w:sz w:val="28"/>
                              </w:rPr>
                              <w:t xml:space="preserve"> </w:t>
                            </w:r>
                            <w:r>
                              <w:rPr>
                                <w:sz w:val="28"/>
                              </w:rPr>
                              <w:t>guarda</w:t>
                            </w:r>
                            <w:r>
                              <w:rPr>
                                <w:spacing w:val="-6"/>
                                <w:sz w:val="28"/>
                              </w:rPr>
                              <w:t xml:space="preserve"> </w:t>
                            </w:r>
                            <w:r>
                              <w:rPr>
                                <w:sz w:val="28"/>
                              </w:rPr>
                              <w:t>permanente).</w:t>
                            </w:r>
                          </w:p>
                        </w:tc>
                      </w:tr>
                      <w:tr w:rsidR="00D61BA1" w:rsidTr="008B094A">
                        <w:trPr>
                          <w:trHeight w:val="754"/>
                        </w:trPr>
                        <w:tc>
                          <w:tcPr>
                            <w:tcW w:w="2371" w:type="dxa"/>
                            <w:shd w:val="clear" w:color="auto" w:fill="ED7D31" w:themeFill="accent2"/>
                          </w:tcPr>
                          <w:p w:rsidR="00D61BA1" w:rsidRDefault="00D61BA1">
                            <w:pPr>
                              <w:pStyle w:val="TableParagraph"/>
                              <w:spacing w:before="12" w:line="249" w:lineRule="auto"/>
                              <w:ind w:left="80"/>
                              <w:rPr>
                                <w:sz w:val="28"/>
                              </w:rPr>
                            </w:pPr>
                            <w:r>
                              <w:rPr>
                                <w:spacing w:val="-1"/>
                                <w:sz w:val="28"/>
                              </w:rPr>
                              <w:t>3a Idade/Fase:</w:t>
                            </w:r>
                            <w:r>
                              <w:rPr>
                                <w:sz w:val="28"/>
                              </w:rPr>
                              <w:t xml:space="preserve"> </w:t>
                            </w:r>
                            <w:r>
                              <w:rPr>
                                <w:w w:val="95"/>
                                <w:sz w:val="28"/>
                              </w:rPr>
                              <w:t>PERMANENTE</w:t>
                            </w:r>
                          </w:p>
                        </w:tc>
                        <w:tc>
                          <w:tcPr>
                            <w:tcW w:w="7814" w:type="dxa"/>
                            <w:shd w:val="clear" w:color="auto" w:fill="ED7D31" w:themeFill="accent2"/>
                          </w:tcPr>
                          <w:p w:rsidR="00D61BA1" w:rsidRDefault="00D61BA1">
                            <w:pPr>
                              <w:pStyle w:val="TableParagraph"/>
                              <w:spacing w:before="12" w:line="249" w:lineRule="auto"/>
                              <w:ind w:left="80" w:right="56"/>
                              <w:rPr>
                                <w:sz w:val="28"/>
                              </w:rPr>
                            </w:pPr>
                            <w:r>
                              <w:rPr>
                                <w:sz w:val="28"/>
                              </w:rPr>
                              <w:t>Documentos</w:t>
                            </w:r>
                            <w:r>
                              <w:rPr>
                                <w:spacing w:val="62"/>
                                <w:sz w:val="28"/>
                              </w:rPr>
                              <w:t xml:space="preserve"> </w:t>
                            </w:r>
                            <w:r>
                              <w:rPr>
                                <w:sz w:val="28"/>
                              </w:rPr>
                              <w:t>que</w:t>
                            </w:r>
                            <w:r>
                              <w:rPr>
                                <w:spacing w:val="63"/>
                                <w:sz w:val="28"/>
                              </w:rPr>
                              <w:t xml:space="preserve"> </w:t>
                            </w:r>
                            <w:r>
                              <w:rPr>
                                <w:sz w:val="28"/>
                              </w:rPr>
                              <w:t>perderam</w:t>
                            </w:r>
                            <w:r>
                              <w:rPr>
                                <w:spacing w:val="62"/>
                                <w:sz w:val="28"/>
                              </w:rPr>
                              <w:t xml:space="preserve"> </w:t>
                            </w:r>
                            <w:r>
                              <w:rPr>
                                <w:sz w:val="28"/>
                              </w:rPr>
                              <w:t>a</w:t>
                            </w:r>
                            <w:r>
                              <w:rPr>
                                <w:spacing w:val="63"/>
                                <w:sz w:val="28"/>
                              </w:rPr>
                              <w:t xml:space="preserve"> </w:t>
                            </w:r>
                            <w:r>
                              <w:rPr>
                                <w:sz w:val="28"/>
                              </w:rPr>
                              <w:t>vigência</w:t>
                            </w:r>
                            <w:r>
                              <w:rPr>
                                <w:spacing w:val="62"/>
                                <w:sz w:val="28"/>
                              </w:rPr>
                              <w:t xml:space="preserve"> </w:t>
                            </w:r>
                            <w:r>
                              <w:rPr>
                                <w:sz w:val="28"/>
                              </w:rPr>
                              <w:t>administrativa,</w:t>
                            </w:r>
                            <w:r>
                              <w:rPr>
                                <w:spacing w:val="63"/>
                                <w:sz w:val="28"/>
                              </w:rPr>
                              <w:t xml:space="preserve"> </w:t>
                            </w:r>
                            <w:r>
                              <w:rPr>
                                <w:sz w:val="28"/>
                              </w:rPr>
                              <w:t>porém</w:t>
                            </w:r>
                            <w:r>
                              <w:rPr>
                                <w:spacing w:val="63"/>
                                <w:sz w:val="28"/>
                              </w:rPr>
                              <w:t xml:space="preserve"> </w:t>
                            </w:r>
                            <w:r>
                              <w:rPr>
                                <w:sz w:val="28"/>
                              </w:rPr>
                              <w:t>são</w:t>
                            </w:r>
                            <w:r>
                              <w:rPr>
                                <w:spacing w:val="-67"/>
                                <w:sz w:val="28"/>
                              </w:rPr>
                              <w:t xml:space="preserve"> </w:t>
                            </w:r>
                            <w:r>
                              <w:rPr>
                                <w:sz w:val="28"/>
                              </w:rPr>
                              <w:t>providos</w:t>
                            </w:r>
                            <w:r>
                              <w:rPr>
                                <w:spacing w:val="-6"/>
                                <w:sz w:val="28"/>
                              </w:rPr>
                              <w:t xml:space="preserve"> </w:t>
                            </w:r>
                            <w:r>
                              <w:rPr>
                                <w:sz w:val="28"/>
                              </w:rPr>
                              <w:t>de</w:t>
                            </w:r>
                            <w:r>
                              <w:rPr>
                                <w:spacing w:val="-6"/>
                                <w:sz w:val="28"/>
                              </w:rPr>
                              <w:t xml:space="preserve"> </w:t>
                            </w:r>
                            <w:r>
                              <w:rPr>
                                <w:sz w:val="28"/>
                              </w:rPr>
                              <w:t>valor</w:t>
                            </w:r>
                            <w:r>
                              <w:rPr>
                                <w:spacing w:val="-6"/>
                                <w:sz w:val="28"/>
                              </w:rPr>
                              <w:t xml:space="preserve"> </w:t>
                            </w:r>
                            <w:r>
                              <w:rPr>
                                <w:sz w:val="28"/>
                              </w:rPr>
                              <w:t>secundário</w:t>
                            </w:r>
                            <w:r>
                              <w:rPr>
                                <w:spacing w:val="-5"/>
                                <w:sz w:val="28"/>
                              </w:rPr>
                              <w:t xml:space="preserve"> </w:t>
                            </w:r>
                            <w:r>
                              <w:rPr>
                                <w:sz w:val="28"/>
                              </w:rPr>
                              <w:t>ou</w:t>
                            </w:r>
                            <w:r>
                              <w:rPr>
                                <w:spacing w:val="-6"/>
                                <w:sz w:val="28"/>
                              </w:rPr>
                              <w:t xml:space="preserve"> </w:t>
                            </w:r>
                            <w:r>
                              <w:rPr>
                                <w:sz w:val="28"/>
                              </w:rPr>
                              <w:t>histórico/cultural.</w:t>
                            </w:r>
                          </w:p>
                        </w:tc>
                      </w:tr>
                    </w:tbl>
                    <w:p w:rsidR="00D61BA1" w:rsidRDefault="00D61BA1" w:rsidP="008B094A">
                      <w:pPr>
                        <w:pStyle w:val="Corpodetexto"/>
                      </w:pPr>
                    </w:p>
                  </w:txbxContent>
                </v:textbox>
                <w10:wrap anchorx="page"/>
              </v:shape>
            </w:pict>
          </mc:Fallback>
        </mc:AlternateContent>
      </w:r>
      <w:bookmarkStart w:id="0" w:name="Tabela_1:_Ciclo_Vital_dos_Documentos"/>
      <w:bookmarkStart w:id="1" w:name="3.2._INTRUMENTOS_DE_GESTÃO_DOCUMENTAL"/>
      <w:bookmarkStart w:id="2" w:name="_bookmark4"/>
      <w:bookmarkEnd w:id="0"/>
      <w:bookmarkEnd w:id="1"/>
      <w:bookmarkEnd w:id="2"/>
      <w:r>
        <w:rPr>
          <w:b/>
          <w:w w:val="95"/>
          <w:sz w:val="28"/>
        </w:rPr>
        <w:t>Tabela</w:t>
      </w:r>
      <w:r>
        <w:rPr>
          <w:b/>
          <w:spacing w:val="14"/>
          <w:w w:val="95"/>
          <w:sz w:val="28"/>
        </w:rPr>
        <w:t xml:space="preserve"> </w:t>
      </w:r>
      <w:r>
        <w:rPr>
          <w:b/>
          <w:w w:val="95"/>
          <w:sz w:val="28"/>
        </w:rPr>
        <w:t>1:</w:t>
      </w:r>
      <w:r>
        <w:rPr>
          <w:b/>
          <w:spacing w:val="15"/>
          <w:w w:val="95"/>
          <w:sz w:val="28"/>
        </w:rPr>
        <w:t xml:space="preserve"> </w:t>
      </w:r>
      <w:r>
        <w:rPr>
          <w:w w:val="95"/>
          <w:sz w:val="28"/>
        </w:rPr>
        <w:t>Ciclo</w:t>
      </w:r>
      <w:r>
        <w:rPr>
          <w:spacing w:val="19"/>
          <w:w w:val="95"/>
          <w:sz w:val="28"/>
        </w:rPr>
        <w:t xml:space="preserve"> </w:t>
      </w:r>
      <w:r>
        <w:rPr>
          <w:w w:val="95"/>
          <w:sz w:val="28"/>
        </w:rPr>
        <w:t>Vital</w:t>
      </w:r>
      <w:r>
        <w:rPr>
          <w:spacing w:val="19"/>
          <w:w w:val="95"/>
          <w:sz w:val="28"/>
        </w:rPr>
        <w:t xml:space="preserve"> </w:t>
      </w:r>
      <w:r>
        <w:rPr>
          <w:w w:val="95"/>
          <w:sz w:val="28"/>
        </w:rPr>
        <w:t>dos</w:t>
      </w:r>
      <w:r>
        <w:rPr>
          <w:spacing w:val="19"/>
          <w:w w:val="95"/>
          <w:sz w:val="28"/>
        </w:rPr>
        <w:t xml:space="preserve"> </w:t>
      </w:r>
      <w:r>
        <w:rPr>
          <w:w w:val="95"/>
          <w:sz w:val="28"/>
        </w:rPr>
        <w:t>Documentos</w:t>
      </w:r>
    </w:p>
    <w:p w:rsidR="008B094A" w:rsidRDefault="008B094A" w:rsidP="008B094A">
      <w:pPr>
        <w:pStyle w:val="Corpodetexto"/>
        <w:rPr>
          <w:sz w:val="38"/>
        </w:rPr>
      </w:pPr>
    </w:p>
    <w:p w:rsidR="008B094A" w:rsidRDefault="008B094A" w:rsidP="008B094A">
      <w:pPr>
        <w:pStyle w:val="Corpodetexto"/>
        <w:rPr>
          <w:sz w:val="38"/>
        </w:rPr>
      </w:pPr>
    </w:p>
    <w:p w:rsidR="008B094A" w:rsidRDefault="008B094A" w:rsidP="008B094A">
      <w:pPr>
        <w:pStyle w:val="Corpodetexto"/>
        <w:rPr>
          <w:sz w:val="38"/>
        </w:rPr>
      </w:pPr>
    </w:p>
    <w:p w:rsidR="008B094A" w:rsidRDefault="008B094A" w:rsidP="008B094A">
      <w:pPr>
        <w:pStyle w:val="Corpodetexto"/>
        <w:rPr>
          <w:sz w:val="38"/>
        </w:rPr>
      </w:pPr>
    </w:p>
    <w:p w:rsidR="008B094A" w:rsidRDefault="008B094A" w:rsidP="008B094A">
      <w:pPr>
        <w:pStyle w:val="Corpodetexto"/>
        <w:rPr>
          <w:sz w:val="38"/>
        </w:rPr>
      </w:pPr>
    </w:p>
    <w:p w:rsidR="008B094A" w:rsidRDefault="008B094A" w:rsidP="008B094A">
      <w:pPr>
        <w:pStyle w:val="Corpodetexto"/>
        <w:rPr>
          <w:sz w:val="38"/>
        </w:rPr>
      </w:pPr>
    </w:p>
    <w:p w:rsidR="008B56C5" w:rsidRDefault="008B094A" w:rsidP="008B56C5">
      <w:pPr>
        <w:pStyle w:val="Corpodetexto"/>
        <w:spacing w:before="247"/>
        <w:ind w:left="110"/>
        <w:rPr>
          <w:w w:val="95"/>
        </w:rPr>
      </w:pPr>
      <w:r>
        <w:rPr>
          <w:w w:val="95"/>
        </w:rPr>
        <w:t>Fonte:</w:t>
      </w:r>
      <w:r>
        <w:rPr>
          <w:spacing w:val="1"/>
          <w:w w:val="95"/>
        </w:rPr>
        <w:t xml:space="preserve"> </w:t>
      </w:r>
      <w:r>
        <w:rPr>
          <w:w w:val="95"/>
        </w:rPr>
        <w:t>Adaptado</w:t>
      </w:r>
      <w:r>
        <w:rPr>
          <w:spacing w:val="5"/>
          <w:w w:val="95"/>
        </w:rPr>
        <w:t xml:space="preserve"> </w:t>
      </w:r>
      <w:r>
        <w:rPr>
          <w:w w:val="95"/>
        </w:rPr>
        <w:t>de</w:t>
      </w:r>
      <w:r>
        <w:rPr>
          <w:spacing w:val="5"/>
          <w:w w:val="95"/>
        </w:rPr>
        <w:t xml:space="preserve"> </w:t>
      </w:r>
      <w:r>
        <w:rPr>
          <w:w w:val="95"/>
        </w:rPr>
        <w:t>(BERNARDES,</w:t>
      </w:r>
      <w:r>
        <w:rPr>
          <w:spacing w:val="5"/>
          <w:w w:val="95"/>
        </w:rPr>
        <w:t xml:space="preserve"> </w:t>
      </w:r>
      <w:r>
        <w:rPr>
          <w:w w:val="95"/>
        </w:rPr>
        <w:t>1998,</w:t>
      </w:r>
      <w:r>
        <w:rPr>
          <w:spacing w:val="4"/>
          <w:w w:val="95"/>
        </w:rPr>
        <w:t xml:space="preserve"> </w:t>
      </w:r>
      <w:r>
        <w:rPr>
          <w:w w:val="95"/>
        </w:rPr>
        <w:t>p.</w:t>
      </w:r>
      <w:r>
        <w:rPr>
          <w:spacing w:val="5"/>
          <w:w w:val="95"/>
        </w:rPr>
        <w:t xml:space="preserve"> </w:t>
      </w:r>
      <w:r>
        <w:rPr>
          <w:w w:val="95"/>
        </w:rPr>
        <w:t>12).</w:t>
      </w:r>
    </w:p>
    <w:p w:rsidR="006F402D" w:rsidRDefault="008B56C5" w:rsidP="006F402D">
      <w:pPr>
        <w:pStyle w:val="Corpodetexto"/>
        <w:spacing w:before="247" w:line="360" w:lineRule="auto"/>
        <w:ind w:left="363" w:right="113"/>
        <w:rPr>
          <w:b w:val="0"/>
          <w:w w:val="95"/>
          <w:sz w:val="28"/>
          <w:szCs w:val="28"/>
        </w:rPr>
      </w:pPr>
      <w:r w:rsidRPr="006F402D">
        <w:rPr>
          <w:b w:val="0"/>
          <w:w w:val="95"/>
          <w:sz w:val="28"/>
          <w:szCs w:val="28"/>
        </w:rPr>
        <w:t>Seção II</w:t>
      </w:r>
    </w:p>
    <w:p w:rsidR="008B094A" w:rsidRPr="006F402D" w:rsidRDefault="008B56C5" w:rsidP="006F402D">
      <w:pPr>
        <w:pStyle w:val="Corpodetexto"/>
        <w:spacing w:before="247" w:line="360" w:lineRule="auto"/>
        <w:ind w:left="363" w:right="113"/>
        <w:rPr>
          <w:b w:val="0"/>
          <w:w w:val="95"/>
          <w:sz w:val="28"/>
          <w:szCs w:val="28"/>
        </w:rPr>
      </w:pPr>
      <w:r w:rsidRPr="006F402D">
        <w:rPr>
          <w:b w:val="0"/>
          <w:w w:val="95"/>
          <w:sz w:val="28"/>
          <w:szCs w:val="28"/>
        </w:rPr>
        <w:t>I</w:t>
      </w:r>
      <w:r w:rsidR="008B094A" w:rsidRPr="006F402D">
        <w:rPr>
          <w:b w:val="0"/>
          <w:sz w:val="28"/>
          <w:szCs w:val="28"/>
        </w:rPr>
        <w:t>NSTRUMENTOS</w:t>
      </w:r>
      <w:r w:rsidR="008B094A" w:rsidRPr="006F402D">
        <w:rPr>
          <w:b w:val="0"/>
          <w:spacing w:val="29"/>
          <w:sz w:val="28"/>
          <w:szCs w:val="28"/>
        </w:rPr>
        <w:t xml:space="preserve"> </w:t>
      </w:r>
      <w:r w:rsidR="008B094A" w:rsidRPr="006F402D">
        <w:rPr>
          <w:b w:val="0"/>
          <w:sz w:val="28"/>
          <w:szCs w:val="28"/>
        </w:rPr>
        <w:t>DE</w:t>
      </w:r>
      <w:r w:rsidR="008B094A" w:rsidRPr="006F402D">
        <w:rPr>
          <w:b w:val="0"/>
          <w:spacing w:val="29"/>
          <w:sz w:val="28"/>
          <w:szCs w:val="28"/>
        </w:rPr>
        <w:t xml:space="preserve"> </w:t>
      </w:r>
      <w:r w:rsidR="008B094A" w:rsidRPr="006F402D">
        <w:rPr>
          <w:b w:val="0"/>
          <w:sz w:val="28"/>
          <w:szCs w:val="28"/>
        </w:rPr>
        <w:t>GESTÃO</w:t>
      </w:r>
      <w:r w:rsidR="008B094A" w:rsidRPr="006F402D">
        <w:rPr>
          <w:b w:val="0"/>
          <w:spacing w:val="30"/>
          <w:sz w:val="28"/>
          <w:szCs w:val="28"/>
        </w:rPr>
        <w:t xml:space="preserve"> </w:t>
      </w:r>
      <w:r w:rsidR="008B094A" w:rsidRPr="006F402D">
        <w:rPr>
          <w:b w:val="0"/>
          <w:sz w:val="28"/>
          <w:szCs w:val="28"/>
        </w:rPr>
        <w:t>DOCUMENTAL</w:t>
      </w:r>
    </w:p>
    <w:p w:rsidR="008B094A" w:rsidRPr="006F402D" w:rsidRDefault="008B094A" w:rsidP="006F402D">
      <w:pPr>
        <w:pStyle w:val="Corpodetexto"/>
        <w:spacing w:before="1" w:line="360" w:lineRule="auto"/>
        <w:ind w:left="363" w:right="113" w:firstLine="720"/>
        <w:rPr>
          <w:rFonts w:ascii="Calibri"/>
          <w:b w:val="0"/>
          <w:sz w:val="22"/>
          <w:szCs w:val="22"/>
        </w:rPr>
      </w:pPr>
    </w:p>
    <w:p w:rsidR="008B094A" w:rsidRPr="006F402D" w:rsidRDefault="008B56C5" w:rsidP="006F402D">
      <w:pPr>
        <w:pStyle w:val="Corpodetexto"/>
        <w:spacing w:before="1" w:line="360" w:lineRule="auto"/>
        <w:ind w:left="363" w:right="113"/>
        <w:rPr>
          <w:b w:val="0"/>
          <w:sz w:val="22"/>
          <w:szCs w:val="22"/>
        </w:rPr>
      </w:pPr>
      <w:r w:rsidRPr="006F402D">
        <w:rPr>
          <w:b w:val="0"/>
          <w:sz w:val="22"/>
          <w:szCs w:val="22"/>
        </w:rPr>
        <w:t xml:space="preserve">Art. 211. </w:t>
      </w:r>
      <w:r w:rsidR="008B094A" w:rsidRPr="006F402D">
        <w:rPr>
          <w:b w:val="0"/>
          <w:sz w:val="22"/>
          <w:szCs w:val="22"/>
        </w:rPr>
        <w:t>Os</w:t>
      </w:r>
      <w:r w:rsidR="008B094A" w:rsidRPr="006F402D">
        <w:rPr>
          <w:b w:val="0"/>
          <w:spacing w:val="-11"/>
          <w:sz w:val="22"/>
          <w:szCs w:val="22"/>
        </w:rPr>
        <w:t xml:space="preserve"> </w:t>
      </w:r>
      <w:r w:rsidR="008B094A" w:rsidRPr="006F402D">
        <w:rPr>
          <w:b w:val="0"/>
          <w:sz w:val="22"/>
          <w:szCs w:val="22"/>
        </w:rPr>
        <w:t>instrumentos</w:t>
      </w:r>
      <w:r w:rsidR="008B094A" w:rsidRPr="006F402D">
        <w:rPr>
          <w:b w:val="0"/>
          <w:spacing w:val="-10"/>
          <w:sz w:val="22"/>
          <w:szCs w:val="22"/>
        </w:rPr>
        <w:t xml:space="preserve"> </w:t>
      </w:r>
      <w:r w:rsidR="008B094A" w:rsidRPr="006F402D">
        <w:rPr>
          <w:b w:val="0"/>
          <w:sz w:val="22"/>
          <w:szCs w:val="22"/>
        </w:rPr>
        <w:t>de</w:t>
      </w:r>
      <w:r w:rsidR="008B094A" w:rsidRPr="006F402D">
        <w:rPr>
          <w:b w:val="0"/>
          <w:spacing w:val="-10"/>
          <w:sz w:val="22"/>
          <w:szCs w:val="22"/>
        </w:rPr>
        <w:t xml:space="preserve"> </w:t>
      </w:r>
      <w:r w:rsidR="008B094A" w:rsidRPr="006F402D">
        <w:rPr>
          <w:b w:val="0"/>
          <w:sz w:val="22"/>
          <w:szCs w:val="22"/>
        </w:rPr>
        <w:t>gestão</w:t>
      </w:r>
      <w:r w:rsidR="008B094A" w:rsidRPr="006F402D">
        <w:rPr>
          <w:b w:val="0"/>
          <w:spacing w:val="-10"/>
          <w:sz w:val="22"/>
          <w:szCs w:val="22"/>
        </w:rPr>
        <w:t xml:space="preserve"> </w:t>
      </w:r>
      <w:r w:rsidR="008B094A" w:rsidRPr="006F402D">
        <w:rPr>
          <w:b w:val="0"/>
          <w:sz w:val="22"/>
          <w:szCs w:val="22"/>
        </w:rPr>
        <w:t>documental</w:t>
      </w:r>
      <w:r w:rsidR="008B094A" w:rsidRPr="006F402D">
        <w:rPr>
          <w:b w:val="0"/>
          <w:spacing w:val="-10"/>
          <w:sz w:val="22"/>
          <w:szCs w:val="22"/>
        </w:rPr>
        <w:t xml:space="preserve"> </w:t>
      </w:r>
      <w:r w:rsidR="008B094A" w:rsidRPr="006F402D">
        <w:rPr>
          <w:b w:val="0"/>
          <w:sz w:val="22"/>
          <w:szCs w:val="22"/>
        </w:rPr>
        <w:t>são</w:t>
      </w:r>
      <w:r w:rsidR="008B094A" w:rsidRPr="006F402D">
        <w:rPr>
          <w:b w:val="0"/>
          <w:spacing w:val="-10"/>
          <w:sz w:val="22"/>
          <w:szCs w:val="22"/>
        </w:rPr>
        <w:t xml:space="preserve"> </w:t>
      </w:r>
      <w:r w:rsidR="008B094A" w:rsidRPr="006F402D">
        <w:rPr>
          <w:b w:val="0"/>
          <w:sz w:val="22"/>
          <w:szCs w:val="22"/>
        </w:rPr>
        <w:t>mecanismos</w:t>
      </w:r>
      <w:r w:rsidR="008B094A" w:rsidRPr="006F402D">
        <w:rPr>
          <w:b w:val="0"/>
          <w:spacing w:val="-10"/>
          <w:sz w:val="22"/>
          <w:szCs w:val="22"/>
        </w:rPr>
        <w:t xml:space="preserve"> </w:t>
      </w:r>
      <w:r w:rsidR="008B094A" w:rsidRPr="006F402D">
        <w:rPr>
          <w:b w:val="0"/>
          <w:sz w:val="22"/>
          <w:szCs w:val="22"/>
        </w:rPr>
        <w:t>de</w:t>
      </w:r>
      <w:r w:rsidR="008B094A" w:rsidRPr="006F402D">
        <w:rPr>
          <w:b w:val="0"/>
          <w:spacing w:val="-10"/>
          <w:sz w:val="22"/>
          <w:szCs w:val="22"/>
        </w:rPr>
        <w:t xml:space="preserve"> </w:t>
      </w:r>
      <w:r w:rsidR="008B094A" w:rsidRPr="006F402D">
        <w:rPr>
          <w:b w:val="0"/>
          <w:sz w:val="22"/>
          <w:szCs w:val="22"/>
        </w:rPr>
        <w:t>controle</w:t>
      </w:r>
      <w:r w:rsidR="008B094A" w:rsidRPr="006F402D">
        <w:rPr>
          <w:b w:val="0"/>
          <w:spacing w:val="-10"/>
          <w:sz w:val="22"/>
          <w:szCs w:val="22"/>
        </w:rPr>
        <w:t xml:space="preserve"> </w:t>
      </w:r>
      <w:r w:rsidR="008B094A" w:rsidRPr="006F402D">
        <w:rPr>
          <w:b w:val="0"/>
          <w:sz w:val="22"/>
          <w:szCs w:val="22"/>
        </w:rPr>
        <w:t>utilizados</w:t>
      </w:r>
      <w:r w:rsidR="008B094A" w:rsidRPr="006F402D">
        <w:rPr>
          <w:b w:val="0"/>
          <w:spacing w:val="-10"/>
          <w:sz w:val="22"/>
          <w:szCs w:val="22"/>
        </w:rPr>
        <w:t xml:space="preserve"> </w:t>
      </w:r>
      <w:r w:rsidR="008B094A" w:rsidRPr="006F402D">
        <w:rPr>
          <w:b w:val="0"/>
          <w:sz w:val="22"/>
          <w:szCs w:val="22"/>
        </w:rPr>
        <w:t>na</w:t>
      </w:r>
      <w:r w:rsidR="008B094A" w:rsidRPr="006F402D">
        <w:rPr>
          <w:b w:val="0"/>
          <w:spacing w:val="-10"/>
          <w:sz w:val="22"/>
          <w:szCs w:val="22"/>
        </w:rPr>
        <w:t xml:space="preserve"> </w:t>
      </w:r>
      <w:r w:rsidR="008B094A" w:rsidRPr="006F402D">
        <w:rPr>
          <w:b w:val="0"/>
          <w:sz w:val="22"/>
          <w:szCs w:val="22"/>
        </w:rPr>
        <w:t>ges-</w:t>
      </w:r>
      <w:r w:rsidR="008B094A" w:rsidRPr="006F402D">
        <w:rPr>
          <w:b w:val="0"/>
          <w:spacing w:val="-68"/>
          <w:sz w:val="22"/>
          <w:szCs w:val="22"/>
        </w:rPr>
        <w:t xml:space="preserve"> </w:t>
      </w:r>
      <w:r w:rsidR="008B094A" w:rsidRPr="006F402D">
        <w:rPr>
          <w:b w:val="0"/>
          <w:sz w:val="22"/>
          <w:szCs w:val="22"/>
        </w:rPr>
        <w:t>tão</w:t>
      </w:r>
      <w:r w:rsidR="008B094A" w:rsidRPr="006F402D">
        <w:rPr>
          <w:b w:val="0"/>
          <w:spacing w:val="-11"/>
          <w:sz w:val="22"/>
          <w:szCs w:val="22"/>
        </w:rPr>
        <w:t xml:space="preserve"> </w:t>
      </w:r>
      <w:r w:rsidR="008B094A" w:rsidRPr="006F402D">
        <w:rPr>
          <w:b w:val="0"/>
          <w:sz w:val="22"/>
          <w:szCs w:val="22"/>
        </w:rPr>
        <w:t>documental</w:t>
      </w:r>
      <w:r w:rsidR="008B094A" w:rsidRPr="006F402D">
        <w:rPr>
          <w:b w:val="0"/>
          <w:spacing w:val="-11"/>
          <w:sz w:val="22"/>
          <w:szCs w:val="22"/>
        </w:rPr>
        <w:t xml:space="preserve"> </w:t>
      </w:r>
      <w:r w:rsidR="008B094A" w:rsidRPr="006F402D">
        <w:rPr>
          <w:b w:val="0"/>
          <w:sz w:val="22"/>
          <w:szCs w:val="22"/>
        </w:rPr>
        <w:t>possibilitando</w:t>
      </w:r>
      <w:r w:rsidR="008B094A" w:rsidRPr="006F402D">
        <w:rPr>
          <w:b w:val="0"/>
          <w:spacing w:val="-10"/>
          <w:sz w:val="22"/>
          <w:szCs w:val="22"/>
        </w:rPr>
        <w:t xml:space="preserve"> </w:t>
      </w:r>
      <w:r w:rsidR="008B094A" w:rsidRPr="006F402D">
        <w:rPr>
          <w:b w:val="0"/>
          <w:sz w:val="22"/>
          <w:szCs w:val="22"/>
        </w:rPr>
        <w:t>a</w:t>
      </w:r>
      <w:r w:rsidR="008B094A" w:rsidRPr="006F402D">
        <w:rPr>
          <w:b w:val="0"/>
          <w:spacing w:val="-11"/>
          <w:sz w:val="22"/>
          <w:szCs w:val="22"/>
        </w:rPr>
        <w:t xml:space="preserve"> </w:t>
      </w:r>
      <w:r w:rsidR="008B094A" w:rsidRPr="006F402D">
        <w:rPr>
          <w:b w:val="0"/>
          <w:sz w:val="22"/>
          <w:szCs w:val="22"/>
        </w:rPr>
        <w:t>identificação,</w:t>
      </w:r>
      <w:r w:rsidR="008B094A" w:rsidRPr="006F402D">
        <w:rPr>
          <w:b w:val="0"/>
          <w:spacing w:val="-11"/>
          <w:sz w:val="22"/>
          <w:szCs w:val="22"/>
        </w:rPr>
        <w:t xml:space="preserve"> </w:t>
      </w:r>
      <w:r w:rsidR="008B094A" w:rsidRPr="006F402D">
        <w:rPr>
          <w:b w:val="0"/>
          <w:sz w:val="22"/>
          <w:szCs w:val="22"/>
        </w:rPr>
        <w:t>a</w:t>
      </w:r>
      <w:r w:rsidR="008B094A" w:rsidRPr="006F402D">
        <w:rPr>
          <w:b w:val="0"/>
          <w:spacing w:val="-10"/>
          <w:sz w:val="22"/>
          <w:szCs w:val="22"/>
        </w:rPr>
        <w:t xml:space="preserve"> </w:t>
      </w:r>
      <w:r w:rsidR="008B094A" w:rsidRPr="006F402D">
        <w:rPr>
          <w:b w:val="0"/>
          <w:sz w:val="22"/>
          <w:szCs w:val="22"/>
        </w:rPr>
        <w:t>codificação</w:t>
      </w:r>
      <w:r w:rsidR="008B094A" w:rsidRPr="006F402D">
        <w:rPr>
          <w:b w:val="0"/>
          <w:spacing w:val="-11"/>
          <w:sz w:val="22"/>
          <w:szCs w:val="22"/>
        </w:rPr>
        <w:t xml:space="preserve"> </w:t>
      </w:r>
      <w:r w:rsidR="008B094A" w:rsidRPr="006F402D">
        <w:rPr>
          <w:b w:val="0"/>
          <w:sz w:val="22"/>
          <w:szCs w:val="22"/>
        </w:rPr>
        <w:t>e</w:t>
      </w:r>
      <w:r w:rsidR="008B094A" w:rsidRPr="006F402D">
        <w:rPr>
          <w:b w:val="0"/>
          <w:spacing w:val="-10"/>
          <w:sz w:val="22"/>
          <w:szCs w:val="22"/>
        </w:rPr>
        <w:t xml:space="preserve"> </w:t>
      </w:r>
      <w:r w:rsidR="008B094A" w:rsidRPr="006F402D">
        <w:rPr>
          <w:b w:val="0"/>
          <w:sz w:val="22"/>
          <w:szCs w:val="22"/>
        </w:rPr>
        <w:t>a</w:t>
      </w:r>
      <w:r w:rsidR="008B094A" w:rsidRPr="006F402D">
        <w:rPr>
          <w:b w:val="0"/>
          <w:spacing w:val="-11"/>
          <w:sz w:val="22"/>
          <w:szCs w:val="22"/>
        </w:rPr>
        <w:t xml:space="preserve"> </w:t>
      </w:r>
      <w:r w:rsidR="008B094A" w:rsidRPr="006F402D">
        <w:rPr>
          <w:b w:val="0"/>
          <w:sz w:val="22"/>
          <w:szCs w:val="22"/>
        </w:rPr>
        <w:t>localização</w:t>
      </w:r>
      <w:r w:rsidR="008B094A" w:rsidRPr="006F402D">
        <w:rPr>
          <w:b w:val="0"/>
          <w:spacing w:val="-11"/>
          <w:sz w:val="22"/>
          <w:szCs w:val="22"/>
        </w:rPr>
        <w:t xml:space="preserve"> </w:t>
      </w:r>
      <w:r w:rsidR="008B094A" w:rsidRPr="006F402D">
        <w:rPr>
          <w:b w:val="0"/>
          <w:sz w:val="22"/>
          <w:szCs w:val="22"/>
        </w:rPr>
        <w:t>dos</w:t>
      </w:r>
      <w:r w:rsidR="008B094A" w:rsidRPr="006F402D">
        <w:rPr>
          <w:b w:val="0"/>
          <w:spacing w:val="-10"/>
          <w:sz w:val="22"/>
          <w:szCs w:val="22"/>
        </w:rPr>
        <w:t xml:space="preserve"> </w:t>
      </w:r>
      <w:r w:rsidR="008B094A" w:rsidRPr="006F402D">
        <w:rPr>
          <w:b w:val="0"/>
          <w:sz w:val="22"/>
          <w:szCs w:val="22"/>
        </w:rPr>
        <w:t>documentos</w:t>
      </w:r>
      <w:r w:rsidR="008B094A" w:rsidRPr="006F402D">
        <w:rPr>
          <w:b w:val="0"/>
          <w:spacing w:val="-68"/>
          <w:sz w:val="22"/>
          <w:szCs w:val="22"/>
        </w:rPr>
        <w:t xml:space="preserve"> </w:t>
      </w:r>
      <w:r w:rsidR="008B094A" w:rsidRPr="006F402D">
        <w:rPr>
          <w:b w:val="0"/>
          <w:sz w:val="22"/>
          <w:szCs w:val="22"/>
        </w:rPr>
        <w:t>nas respectivas classes, subclasses, grupos, subgrupos etc. São considerados instrumentos</w:t>
      </w:r>
      <w:r w:rsidR="008B094A" w:rsidRPr="006F402D">
        <w:rPr>
          <w:b w:val="0"/>
          <w:spacing w:val="1"/>
          <w:sz w:val="22"/>
          <w:szCs w:val="22"/>
        </w:rPr>
        <w:t xml:space="preserve"> </w:t>
      </w:r>
      <w:r w:rsidR="008B094A" w:rsidRPr="006F402D">
        <w:rPr>
          <w:b w:val="0"/>
          <w:sz w:val="22"/>
          <w:szCs w:val="22"/>
        </w:rPr>
        <w:t>de gestão de documentos: Código de Classificação de Documentos de Arquivo e Tabela de</w:t>
      </w:r>
      <w:r w:rsidR="008B094A" w:rsidRPr="006F402D">
        <w:rPr>
          <w:b w:val="0"/>
          <w:spacing w:val="-67"/>
          <w:sz w:val="22"/>
          <w:szCs w:val="22"/>
        </w:rPr>
        <w:t xml:space="preserve"> </w:t>
      </w:r>
      <w:r w:rsidR="008B094A" w:rsidRPr="006F402D">
        <w:rPr>
          <w:b w:val="0"/>
          <w:sz w:val="22"/>
          <w:szCs w:val="22"/>
        </w:rPr>
        <w:t>Temporalidade</w:t>
      </w:r>
      <w:r w:rsidR="008B094A" w:rsidRPr="006F402D">
        <w:rPr>
          <w:b w:val="0"/>
          <w:spacing w:val="-8"/>
          <w:sz w:val="22"/>
          <w:szCs w:val="22"/>
        </w:rPr>
        <w:t xml:space="preserve"> </w:t>
      </w:r>
      <w:r w:rsidR="008B094A" w:rsidRPr="006F402D">
        <w:rPr>
          <w:b w:val="0"/>
          <w:sz w:val="22"/>
          <w:szCs w:val="22"/>
        </w:rPr>
        <w:t>e</w:t>
      </w:r>
      <w:r w:rsidR="008B094A" w:rsidRPr="006F402D">
        <w:rPr>
          <w:b w:val="0"/>
          <w:spacing w:val="-7"/>
          <w:sz w:val="22"/>
          <w:szCs w:val="22"/>
        </w:rPr>
        <w:t xml:space="preserve"> </w:t>
      </w:r>
      <w:r w:rsidR="008B094A" w:rsidRPr="006F402D">
        <w:rPr>
          <w:b w:val="0"/>
          <w:sz w:val="22"/>
          <w:szCs w:val="22"/>
        </w:rPr>
        <w:t>Destinação</w:t>
      </w:r>
      <w:r w:rsidR="008B094A" w:rsidRPr="006F402D">
        <w:rPr>
          <w:b w:val="0"/>
          <w:spacing w:val="-7"/>
          <w:sz w:val="22"/>
          <w:szCs w:val="22"/>
        </w:rPr>
        <w:t xml:space="preserve"> </w:t>
      </w:r>
      <w:r w:rsidR="008B094A" w:rsidRPr="006F402D">
        <w:rPr>
          <w:b w:val="0"/>
          <w:sz w:val="22"/>
          <w:szCs w:val="22"/>
        </w:rPr>
        <w:t>de</w:t>
      </w:r>
      <w:r w:rsidR="008B094A" w:rsidRPr="006F402D">
        <w:rPr>
          <w:b w:val="0"/>
          <w:spacing w:val="-7"/>
          <w:sz w:val="22"/>
          <w:szCs w:val="22"/>
        </w:rPr>
        <w:t xml:space="preserve"> </w:t>
      </w:r>
      <w:r w:rsidR="008B094A" w:rsidRPr="006F402D">
        <w:rPr>
          <w:b w:val="0"/>
          <w:sz w:val="22"/>
          <w:szCs w:val="22"/>
        </w:rPr>
        <w:t>Documentos</w:t>
      </w:r>
      <w:r w:rsidR="008B094A" w:rsidRPr="006F402D">
        <w:rPr>
          <w:b w:val="0"/>
          <w:spacing w:val="-7"/>
          <w:sz w:val="22"/>
          <w:szCs w:val="22"/>
        </w:rPr>
        <w:t xml:space="preserve"> </w:t>
      </w:r>
      <w:r w:rsidR="008B094A" w:rsidRPr="006F402D">
        <w:rPr>
          <w:b w:val="0"/>
          <w:sz w:val="22"/>
          <w:szCs w:val="22"/>
        </w:rPr>
        <w:t>de</w:t>
      </w:r>
      <w:r w:rsidR="008B094A" w:rsidRPr="006F402D">
        <w:rPr>
          <w:b w:val="0"/>
          <w:spacing w:val="-7"/>
          <w:sz w:val="22"/>
          <w:szCs w:val="22"/>
        </w:rPr>
        <w:t xml:space="preserve"> </w:t>
      </w:r>
      <w:r w:rsidR="008B094A" w:rsidRPr="006F402D">
        <w:rPr>
          <w:b w:val="0"/>
          <w:sz w:val="22"/>
          <w:szCs w:val="22"/>
        </w:rPr>
        <w:t>Arquivo.</w:t>
      </w:r>
    </w:p>
    <w:p w:rsidR="008B56C5" w:rsidRPr="006F402D" w:rsidRDefault="008B56C5" w:rsidP="006F402D">
      <w:pPr>
        <w:pStyle w:val="Corpodetexto"/>
        <w:spacing w:before="5" w:line="360" w:lineRule="auto"/>
        <w:ind w:left="363" w:right="113"/>
        <w:rPr>
          <w:b w:val="0"/>
          <w:sz w:val="22"/>
          <w:szCs w:val="22"/>
        </w:rPr>
      </w:pPr>
    </w:p>
    <w:p w:rsidR="008B094A" w:rsidRPr="006F402D" w:rsidRDefault="008B56C5" w:rsidP="006F402D">
      <w:pPr>
        <w:pStyle w:val="Corpodetexto"/>
        <w:spacing w:before="5" w:line="360" w:lineRule="auto"/>
        <w:ind w:left="363" w:right="113"/>
        <w:rPr>
          <w:b w:val="0"/>
          <w:sz w:val="22"/>
          <w:szCs w:val="22"/>
        </w:rPr>
      </w:pPr>
      <w:r w:rsidRPr="006F402D">
        <w:rPr>
          <w:b w:val="0"/>
          <w:sz w:val="22"/>
          <w:szCs w:val="22"/>
        </w:rPr>
        <w:t xml:space="preserve">Art. 212. </w:t>
      </w:r>
      <w:r w:rsidR="008B094A" w:rsidRPr="006F402D">
        <w:rPr>
          <w:b w:val="0"/>
          <w:sz w:val="22"/>
          <w:szCs w:val="22"/>
        </w:rPr>
        <w:t>O</w:t>
      </w:r>
      <w:r w:rsidR="008B094A" w:rsidRPr="006F402D">
        <w:rPr>
          <w:b w:val="0"/>
          <w:spacing w:val="-4"/>
          <w:sz w:val="22"/>
          <w:szCs w:val="22"/>
        </w:rPr>
        <w:t xml:space="preserve"> </w:t>
      </w:r>
      <w:r w:rsidR="008B094A" w:rsidRPr="006F402D">
        <w:rPr>
          <w:b w:val="0"/>
          <w:sz w:val="22"/>
          <w:szCs w:val="22"/>
        </w:rPr>
        <w:t>Código</w:t>
      </w:r>
      <w:r w:rsidR="008B094A" w:rsidRPr="006F402D">
        <w:rPr>
          <w:b w:val="0"/>
          <w:spacing w:val="-4"/>
          <w:sz w:val="22"/>
          <w:szCs w:val="22"/>
        </w:rPr>
        <w:t xml:space="preserve"> </w:t>
      </w:r>
      <w:r w:rsidR="008B094A" w:rsidRPr="006F402D">
        <w:rPr>
          <w:b w:val="0"/>
          <w:sz w:val="22"/>
          <w:szCs w:val="22"/>
        </w:rPr>
        <w:t>de</w:t>
      </w:r>
      <w:r w:rsidR="008B094A" w:rsidRPr="006F402D">
        <w:rPr>
          <w:b w:val="0"/>
          <w:spacing w:val="-4"/>
          <w:sz w:val="22"/>
          <w:szCs w:val="22"/>
        </w:rPr>
        <w:t xml:space="preserve"> </w:t>
      </w:r>
      <w:r w:rsidR="008B094A" w:rsidRPr="006F402D">
        <w:rPr>
          <w:b w:val="0"/>
          <w:sz w:val="22"/>
          <w:szCs w:val="22"/>
        </w:rPr>
        <w:t>Classificação</w:t>
      </w:r>
      <w:r w:rsidR="008B094A" w:rsidRPr="006F402D">
        <w:rPr>
          <w:b w:val="0"/>
          <w:spacing w:val="-4"/>
          <w:sz w:val="22"/>
          <w:szCs w:val="22"/>
        </w:rPr>
        <w:t xml:space="preserve"> </w:t>
      </w:r>
      <w:r w:rsidR="008B094A" w:rsidRPr="006F402D">
        <w:rPr>
          <w:b w:val="0"/>
          <w:sz w:val="22"/>
          <w:szCs w:val="22"/>
        </w:rPr>
        <w:t>de</w:t>
      </w:r>
      <w:r w:rsidR="008B094A" w:rsidRPr="006F402D">
        <w:rPr>
          <w:b w:val="0"/>
          <w:spacing w:val="-4"/>
          <w:sz w:val="22"/>
          <w:szCs w:val="22"/>
        </w:rPr>
        <w:t xml:space="preserve"> </w:t>
      </w:r>
      <w:r w:rsidR="008B094A" w:rsidRPr="006F402D">
        <w:rPr>
          <w:b w:val="0"/>
          <w:sz w:val="22"/>
          <w:szCs w:val="22"/>
        </w:rPr>
        <w:t>Documentos</w:t>
      </w:r>
      <w:r w:rsidR="008B094A" w:rsidRPr="006F402D">
        <w:rPr>
          <w:b w:val="0"/>
          <w:spacing w:val="-3"/>
          <w:sz w:val="22"/>
          <w:szCs w:val="22"/>
        </w:rPr>
        <w:t xml:space="preserve"> </w:t>
      </w:r>
      <w:r w:rsidR="008B094A" w:rsidRPr="006F402D">
        <w:rPr>
          <w:b w:val="0"/>
          <w:sz w:val="22"/>
          <w:szCs w:val="22"/>
        </w:rPr>
        <w:t>de</w:t>
      </w:r>
      <w:r w:rsidR="008B094A" w:rsidRPr="006F402D">
        <w:rPr>
          <w:b w:val="0"/>
          <w:spacing w:val="-4"/>
          <w:sz w:val="22"/>
          <w:szCs w:val="22"/>
        </w:rPr>
        <w:t xml:space="preserve"> </w:t>
      </w:r>
      <w:r w:rsidR="008B094A" w:rsidRPr="006F402D">
        <w:rPr>
          <w:b w:val="0"/>
          <w:sz w:val="22"/>
          <w:szCs w:val="22"/>
        </w:rPr>
        <w:t>Arquivo</w:t>
      </w:r>
      <w:r w:rsidR="008B094A" w:rsidRPr="006F402D">
        <w:rPr>
          <w:b w:val="0"/>
          <w:spacing w:val="-4"/>
          <w:sz w:val="22"/>
          <w:szCs w:val="22"/>
        </w:rPr>
        <w:t xml:space="preserve"> </w:t>
      </w:r>
      <w:r w:rsidR="008B094A" w:rsidRPr="006F402D">
        <w:rPr>
          <w:b w:val="0"/>
          <w:sz w:val="22"/>
          <w:szCs w:val="22"/>
        </w:rPr>
        <w:t>é</w:t>
      </w:r>
      <w:r w:rsidR="008B094A" w:rsidRPr="006F402D">
        <w:rPr>
          <w:b w:val="0"/>
          <w:spacing w:val="-4"/>
          <w:sz w:val="22"/>
          <w:szCs w:val="22"/>
        </w:rPr>
        <w:t xml:space="preserve"> </w:t>
      </w:r>
      <w:r w:rsidR="008B094A" w:rsidRPr="006F402D">
        <w:rPr>
          <w:b w:val="0"/>
          <w:sz w:val="22"/>
          <w:szCs w:val="22"/>
        </w:rPr>
        <w:t>um</w:t>
      </w:r>
      <w:r w:rsidR="008B094A" w:rsidRPr="006F402D">
        <w:rPr>
          <w:b w:val="0"/>
          <w:spacing w:val="-4"/>
          <w:sz w:val="22"/>
          <w:szCs w:val="22"/>
        </w:rPr>
        <w:t xml:space="preserve"> </w:t>
      </w:r>
      <w:r w:rsidR="008B094A" w:rsidRPr="006F402D">
        <w:rPr>
          <w:b w:val="0"/>
          <w:sz w:val="22"/>
          <w:szCs w:val="22"/>
        </w:rPr>
        <w:t>instrumento</w:t>
      </w:r>
      <w:r w:rsidR="008B094A" w:rsidRPr="006F402D">
        <w:rPr>
          <w:b w:val="0"/>
          <w:spacing w:val="-3"/>
          <w:sz w:val="22"/>
          <w:szCs w:val="22"/>
        </w:rPr>
        <w:t xml:space="preserve"> </w:t>
      </w:r>
      <w:r w:rsidR="008B094A" w:rsidRPr="006F402D">
        <w:rPr>
          <w:b w:val="0"/>
          <w:sz w:val="22"/>
          <w:szCs w:val="22"/>
        </w:rPr>
        <w:t>de</w:t>
      </w:r>
      <w:r w:rsidR="008B094A" w:rsidRPr="006F402D">
        <w:rPr>
          <w:b w:val="0"/>
          <w:spacing w:val="-4"/>
          <w:sz w:val="22"/>
          <w:szCs w:val="22"/>
        </w:rPr>
        <w:t xml:space="preserve"> </w:t>
      </w:r>
      <w:r w:rsidR="008B094A" w:rsidRPr="006F402D">
        <w:rPr>
          <w:b w:val="0"/>
          <w:sz w:val="22"/>
          <w:szCs w:val="22"/>
        </w:rPr>
        <w:t>trabalho</w:t>
      </w:r>
      <w:r w:rsidR="008B094A" w:rsidRPr="006F402D">
        <w:rPr>
          <w:b w:val="0"/>
          <w:spacing w:val="-68"/>
          <w:sz w:val="22"/>
          <w:szCs w:val="22"/>
        </w:rPr>
        <w:t xml:space="preserve"> </w:t>
      </w:r>
      <w:r w:rsidR="008B094A" w:rsidRPr="006F402D">
        <w:rPr>
          <w:b w:val="0"/>
          <w:sz w:val="22"/>
          <w:szCs w:val="22"/>
        </w:rPr>
        <w:t>utilizado para classificar todo e qualquer documento produzido ou recebido por uma insti-</w:t>
      </w:r>
      <w:r w:rsidR="008B094A" w:rsidRPr="006F402D">
        <w:rPr>
          <w:b w:val="0"/>
          <w:spacing w:val="1"/>
          <w:sz w:val="22"/>
          <w:szCs w:val="22"/>
        </w:rPr>
        <w:t xml:space="preserve"> </w:t>
      </w:r>
      <w:r w:rsidR="008B094A" w:rsidRPr="006F402D">
        <w:rPr>
          <w:b w:val="0"/>
          <w:sz w:val="22"/>
          <w:szCs w:val="22"/>
        </w:rPr>
        <w:t>tuição</w:t>
      </w:r>
      <w:r w:rsidR="008B094A" w:rsidRPr="006F402D">
        <w:rPr>
          <w:b w:val="0"/>
          <w:spacing w:val="-8"/>
          <w:sz w:val="22"/>
          <w:szCs w:val="22"/>
        </w:rPr>
        <w:t xml:space="preserve"> </w:t>
      </w:r>
      <w:r w:rsidR="008B094A" w:rsidRPr="006F402D">
        <w:rPr>
          <w:b w:val="0"/>
          <w:sz w:val="22"/>
          <w:szCs w:val="22"/>
        </w:rPr>
        <w:t>no</w:t>
      </w:r>
      <w:r w:rsidR="008B094A" w:rsidRPr="006F402D">
        <w:rPr>
          <w:b w:val="0"/>
          <w:spacing w:val="-8"/>
          <w:sz w:val="22"/>
          <w:szCs w:val="22"/>
        </w:rPr>
        <w:t xml:space="preserve"> </w:t>
      </w:r>
      <w:r w:rsidR="008B094A" w:rsidRPr="006F402D">
        <w:rPr>
          <w:b w:val="0"/>
          <w:sz w:val="22"/>
          <w:szCs w:val="22"/>
        </w:rPr>
        <w:t>exercício</w:t>
      </w:r>
      <w:r w:rsidR="008B094A" w:rsidRPr="006F402D">
        <w:rPr>
          <w:b w:val="0"/>
          <w:spacing w:val="-7"/>
          <w:sz w:val="22"/>
          <w:szCs w:val="22"/>
        </w:rPr>
        <w:t xml:space="preserve"> </w:t>
      </w:r>
      <w:r w:rsidR="008B094A" w:rsidRPr="006F402D">
        <w:rPr>
          <w:b w:val="0"/>
          <w:sz w:val="22"/>
          <w:szCs w:val="22"/>
        </w:rPr>
        <w:t>de</w:t>
      </w:r>
      <w:r w:rsidR="008B094A" w:rsidRPr="006F402D">
        <w:rPr>
          <w:b w:val="0"/>
          <w:spacing w:val="-8"/>
          <w:sz w:val="22"/>
          <w:szCs w:val="22"/>
        </w:rPr>
        <w:t xml:space="preserve"> </w:t>
      </w:r>
      <w:r w:rsidR="008B094A" w:rsidRPr="006F402D">
        <w:rPr>
          <w:b w:val="0"/>
          <w:sz w:val="22"/>
          <w:szCs w:val="22"/>
        </w:rPr>
        <w:t>suas</w:t>
      </w:r>
      <w:r w:rsidR="008B094A" w:rsidRPr="006F402D">
        <w:rPr>
          <w:b w:val="0"/>
          <w:spacing w:val="-7"/>
          <w:sz w:val="22"/>
          <w:szCs w:val="22"/>
        </w:rPr>
        <w:t xml:space="preserve"> </w:t>
      </w:r>
      <w:r w:rsidR="008B094A" w:rsidRPr="006F402D">
        <w:rPr>
          <w:b w:val="0"/>
          <w:sz w:val="22"/>
          <w:szCs w:val="22"/>
        </w:rPr>
        <w:t>funções</w:t>
      </w:r>
      <w:r w:rsidR="008B094A" w:rsidRPr="006F402D">
        <w:rPr>
          <w:b w:val="0"/>
          <w:spacing w:val="-8"/>
          <w:sz w:val="22"/>
          <w:szCs w:val="22"/>
        </w:rPr>
        <w:t xml:space="preserve"> </w:t>
      </w:r>
      <w:r w:rsidR="008B094A" w:rsidRPr="006F402D">
        <w:rPr>
          <w:b w:val="0"/>
          <w:sz w:val="22"/>
          <w:szCs w:val="22"/>
        </w:rPr>
        <w:t>e</w:t>
      </w:r>
      <w:r w:rsidR="008B094A" w:rsidRPr="006F402D">
        <w:rPr>
          <w:b w:val="0"/>
          <w:spacing w:val="-7"/>
          <w:sz w:val="22"/>
          <w:szCs w:val="22"/>
        </w:rPr>
        <w:t xml:space="preserve"> </w:t>
      </w:r>
      <w:r w:rsidR="008B094A" w:rsidRPr="006F402D">
        <w:rPr>
          <w:b w:val="0"/>
          <w:sz w:val="22"/>
          <w:szCs w:val="22"/>
        </w:rPr>
        <w:t>atividades.</w:t>
      </w:r>
    </w:p>
    <w:p w:rsidR="008B56C5" w:rsidRPr="006F402D" w:rsidRDefault="008B56C5" w:rsidP="006F402D">
      <w:pPr>
        <w:pStyle w:val="Corpodetexto"/>
        <w:spacing w:before="4" w:line="360" w:lineRule="auto"/>
        <w:ind w:left="363" w:right="113"/>
        <w:rPr>
          <w:b w:val="0"/>
          <w:sz w:val="22"/>
          <w:szCs w:val="22"/>
        </w:rPr>
      </w:pPr>
    </w:p>
    <w:p w:rsidR="008B094A" w:rsidRPr="006F402D" w:rsidRDefault="008B56C5" w:rsidP="006F402D">
      <w:pPr>
        <w:pStyle w:val="Corpodetexto"/>
        <w:spacing w:before="4" w:line="360" w:lineRule="auto"/>
        <w:ind w:left="363" w:right="113"/>
        <w:rPr>
          <w:b w:val="0"/>
          <w:sz w:val="22"/>
          <w:szCs w:val="22"/>
        </w:rPr>
      </w:pPr>
      <w:r w:rsidRPr="006F402D">
        <w:rPr>
          <w:b w:val="0"/>
          <w:sz w:val="22"/>
          <w:szCs w:val="22"/>
        </w:rPr>
        <w:t xml:space="preserve">Art. 213. </w:t>
      </w:r>
      <w:r w:rsidR="008B094A" w:rsidRPr="006F402D">
        <w:rPr>
          <w:b w:val="0"/>
          <w:sz w:val="22"/>
          <w:szCs w:val="22"/>
        </w:rPr>
        <w:t>A Tabela de Temporalidade e Destinação de Documentos é um instrumento funda-</w:t>
      </w:r>
      <w:r w:rsidR="008B094A" w:rsidRPr="006F402D">
        <w:rPr>
          <w:b w:val="0"/>
          <w:spacing w:val="1"/>
          <w:sz w:val="22"/>
          <w:szCs w:val="22"/>
        </w:rPr>
        <w:t xml:space="preserve"> </w:t>
      </w:r>
      <w:r w:rsidR="008B094A" w:rsidRPr="006F402D">
        <w:rPr>
          <w:b w:val="0"/>
          <w:sz w:val="22"/>
          <w:szCs w:val="22"/>
        </w:rPr>
        <w:t>mental da avaliação, pois registra o ciclo de vida dos documentos. Nela constam o código,</w:t>
      </w:r>
      <w:r w:rsidR="008B094A" w:rsidRPr="006F402D">
        <w:rPr>
          <w:b w:val="0"/>
          <w:spacing w:val="1"/>
          <w:sz w:val="22"/>
          <w:szCs w:val="22"/>
        </w:rPr>
        <w:t xml:space="preserve"> </w:t>
      </w:r>
      <w:r w:rsidR="008B094A" w:rsidRPr="006F402D">
        <w:rPr>
          <w:b w:val="0"/>
          <w:sz w:val="22"/>
          <w:szCs w:val="22"/>
        </w:rPr>
        <w:t>os</w:t>
      </w:r>
      <w:r w:rsidR="008B094A" w:rsidRPr="006F402D">
        <w:rPr>
          <w:b w:val="0"/>
          <w:spacing w:val="-4"/>
          <w:sz w:val="22"/>
          <w:szCs w:val="22"/>
        </w:rPr>
        <w:t xml:space="preserve"> </w:t>
      </w:r>
      <w:r w:rsidR="008B094A" w:rsidRPr="006F402D">
        <w:rPr>
          <w:b w:val="0"/>
          <w:sz w:val="22"/>
          <w:szCs w:val="22"/>
        </w:rPr>
        <w:t>assuntos</w:t>
      </w:r>
      <w:r w:rsidR="008B094A" w:rsidRPr="006F402D">
        <w:rPr>
          <w:b w:val="0"/>
          <w:spacing w:val="-4"/>
          <w:sz w:val="22"/>
          <w:szCs w:val="22"/>
        </w:rPr>
        <w:t xml:space="preserve"> </w:t>
      </w:r>
      <w:r w:rsidR="008B094A" w:rsidRPr="006F402D">
        <w:rPr>
          <w:b w:val="0"/>
          <w:sz w:val="22"/>
          <w:szCs w:val="22"/>
        </w:rPr>
        <w:t>e</w:t>
      </w:r>
      <w:r w:rsidR="008B094A" w:rsidRPr="006F402D">
        <w:rPr>
          <w:b w:val="0"/>
          <w:spacing w:val="-3"/>
          <w:sz w:val="22"/>
          <w:szCs w:val="22"/>
        </w:rPr>
        <w:t xml:space="preserve"> </w:t>
      </w:r>
      <w:r w:rsidR="008B094A" w:rsidRPr="006F402D">
        <w:rPr>
          <w:b w:val="0"/>
          <w:sz w:val="22"/>
          <w:szCs w:val="22"/>
        </w:rPr>
        <w:t>os</w:t>
      </w:r>
      <w:r w:rsidR="008B094A" w:rsidRPr="006F402D">
        <w:rPr>
          <w:b w:val="0"/>
          <w:spacing w:val="-4"/>
          <w:sz w:val="22"/>
          <w:szCs w:val="22"/>
        </w:rPr>
        <w:t xml:space="preserve"> </w:t>
      </w:r>
      <w:r w:rsidR="008B094A" w:rsidRPr="006F402D">
        <w:rPr>
          <w:b w:val="0"/>
          <w:sz w:val="22"/>
          <w:szCs w:val="22"/>
        </w:rPr>
        <w:t>prazos</w:t>
      </w:r>
      <w:r w:rsidR="008B094A" w:rsidRPr="006F402D">
        <w:rPr>
          <w:b w:val="0"/>
          <w:spacing w:val="-3"/>
          <w:sz w:val="22"/>
          <w:szCs w:val="22"/>
        </w:rPr>
        <w:t xml:space="preserve"> </w:t>
      </w:r>
      <w:r w:rsidR="008B094A" w:rsidRPr="006F402D">
        <w:rPr>
          <w:b w:val="0"/>
          <w:sz w:val="22"/>
          <w:szCs w:val="22"/>
        </w:rPr>
        <w:t>de</w:t>
      </w:r>
      <w:r w:rsidR="008B094A" w:rsidRPr="006F402D">
        <w:rPr>
          <w:b w:val="0"/>
          <w:spacing w:val="-4"/>
          <w:sz w:val="22"/>
          <w:szCs w:val="22"/>
        </w:rPr>
        <w:t xml:space="preserve"> </w:t>
      </w:r>
      <w:r w:rsidR="008B094A" w:rsidRPr="006F402D">
        <w:rPr>
          <w:b w:val="0"/>
          <w:sz w:val="22"/>
          <w:szCs w:val="22"/>
        </w:rPr>
        <w:t>arquivamento</w:t>
      </w:r>
      <w:r w:rsidR="008B094A" w:rsidRPr="006F402D">
        <w:rPr>
          <w:b w:val="0"/>
          <w:spacing w:val="-3"/>
          <w:sz w:val="22"/>
          <w:szCs w:val="22"/>
        </w:rPr>
        <w:t xml:space="preserve"> </w:t>
      </w:r>
      <w:r w:rsidR="008B094A" w:rsidRPr="006F402D">
        <w:rPr>
          <w:b w:val="0"/>
          <w:sz w:val="22"/>
          <w:szCs w:val="22"/>
        </w:rPr>
        <w:t>dos</w:t>
      </w:r>
      <w:r w:rsidR="008B094A" w:rsidRPr="006F402D">
        <w:rPr>
          <w:b w:val="0"/>
          <w:spacing w:val="-4"/>
          <w:sz w:val="22"/>
          <w:szCs w:val="22"/>
        </w:rPr>
        <w:t xml:space="preserve"> </w:t>
      </w:r>
      <w:r w:rsidR="008B094A" w:rsidRPr="006F402D">
        <w:rPr>
          <w:b w:val="0"/>
          <w:sz w:val="22"/>
          <w:szCs w:val="22"/>
        </w:rPr>
        <w:t>documentos</w:t>
      </w:r>
      <w:r w:rsidR="008B094A" w:rsidRPr="006F402D">
        <w:rPr>
          <w:b w:val="0"/>
          <w:spacing w:val="-3"/>
          <w:sz w:val="22"/>
          <w:szCs w:val="22"/>
        </w:rPr>
        <w:t xml:space="preserve"> </w:t>
      </w:r>
      <w:r w:rsidR="008B094A" w:rsidRPr="006F402D">
        <w:rPr>
          <w:b w:val="0"/>
          <w:sz w:val="22"/>
          <w:szCs w:val="22"/>
        </w:rPr>
        <w:t>no</w:t>
      </w:r>
      <w:r w:rsidR="008B094A" w:rsidRPr="006F402D">
        <w:rPr>
          <w:b w:val="0"/>
          <w:spacing w:val="-4"/>
          <w:sz w:val="22"/>
          <w:szCs w:val="22"/>
        </w:rPr>
        <w:t xml:space="preserve"> </w:t>
      </w:r>
      <w:r w:rsidR="008B094A" w:rsidRPr="006F402D">
        <w:rPr>
          <w:b w:val="0"/>
          <w:sz w:val="22"/>
          <w:szCs w:val="22"/>
        </w:rPr>
        <w:t>arquivo</w:t>
      </w:r>
      <w:r w:rsidR="008B094A" w:rsidRPr="006F402D">
        <w:rPr>
          <w:b w:val="0"/>
          <w:spacing w:val="-3"/>
          <w:sz w:val="22"/>
          <w:szCs w:val="22"/>
        </w:rPr>
        <w:t xml:space="preserve"> </w:t>
      </w:r>
      <w:r w:rsidR="008B094A" w:rsidRPr="006F402D">
        <w:rPr>
          <w:b w:val="0"/>
          <w:sz w:val="22"/>
          <w:szCs w:val="22"/>
        </w:rPr>
        <w:t>corrente,</w:t>
      </w:r>
      <w:r w:rsidR="008B094A" w:rsidRPr="006F402D">
        <w:rPr>
          <w:b w:val="0"/>
          <w:spacing w:val="-4"/>
          <w:sz w:val="22"/>
          <w:szCs w:val="22"/>
        </w:rPr>
        <w:t xml:space="preserve"> </w:t>
      </w:r>
      <w:r w:rsidR="008B094A" w:rsidRPr="006F402D">
        <w:rPr>
          <w:b w:val="0"/>
          <w:sz w:val="22"/>
          <w:szCs w:val="22"/>
        </w:rPr>
        <w:t>de</w:t>
      </w:r>
      <w:r w:rsidR="008B094A" w:rsidRPr="006F402D">
        <w:rPr>
          <w:b w:val="0"/>
          <w:spacing w:val="-3"/>
          <w:sz w:val="22"/>
          <w:szCs w:val="22"/>
        </w:rPr>
        <w:t xml:space="preserve"> </w:t>
      </w:r>
      <w:r w:rsidR="008B094A" w:rsidRPr="006F402D">
        <w:rPr>
          <w:b w:val="0"/>
          <w:sz w:val="22"/>
          <w:szCs w:val="22"/>
        </w:rPr>
        <w:t>sua</w:t>
      </w:r>
      <w:r w:rsidR="008B094A" w:rsidRPr="006F402D">
        <w:rPr>
          <w:b w:val="0"/>
          <w:spacing w:val="-4"/>
          <w:sz w:val="22"/>
          <w:szCs w:val="22"/>
        </w:rPr>
        <w:t xml:space="preserve"> </w:t>
      </w:r>
      <w:r w:rsidR="008B094A" w:rsidRPr="006F402D">
        <w:rPr>
          <w:b w:val="0"/>
          <w:sz w:val="22"/>
          <w:szCs w:val="22"/>
        </w:rPr>
        <w:t>trans-</w:t>
      </w:r>
      <w:r w:rsidR="008B094A" w:rsidRPr="006F402D">
        <w:rPr>
          <w:b w:val="0"/>
          <w:spacing w:val="-68"/>
          <w:sz w:val="22"/>
          <w:szCs w:val="22"/>
        </w:rPr>
        <w:t xml:space="preserve"> </w:t>
      </w:r>
      <w:r w:rsidR="008B094A" w:rsidRPr="006F402D">
        <w:rPr>
          <w:b w:val="0"/>
          <w:sz w:val="22"/>
          <w:szCs w:val="22"/>
        </w:rPr>
        <w:t>ferência</w:t>
      </w:r>
      <w:r w:rsidR="008B094A" w:rsidRPr="006F402D">
        <w:rPr>
          <w:b w:val="0"/>
          <w:spacing w:val="-6"/>
          <w:sz w:val="22"/>
          <w:szCs w:val="22"/>
        </w:rPr>
        <w:t xml:space="preserve"> </w:t>
      </w:r>
      <w:r w:rsidR="008B094A" w:rsidRPr="006F402D">
        <w:rPr>
          <w:b w:val="0"/>
          <w:sz w:val="22"/>
          <w:szCs w:val="22"/>
        </w:rPr>
        <w:t>ao</w:t>
      </w:r>
      <w:r w:rsidR="008B094A" w:rsidRPr="006F402D">
        <w:rPr>
          <w:b w:val="0"/>
          <w:spacing w:val="-6"/>
          <w:sz w:val="22"/>
          <w:szCs w:val="22"/>
        </w:rPr>
        <w:t xml:space="preserve"> </w:t>
      </w:r>
      <w:r w:rsidR="008B094A" w:rsidRPr="006F402D">
        <w:rPr>
          <w:b w:val="0"/>
          <w:sz w:val="22"/>
          <w:szCs w:val="22"/>
        </w:rPr>
        <w:t>arquivo</w:t>
      </w:r>
      <w:r w:rsidR="008B094A" w:rsidRPr="006F402D">
        <w:rPr>
          <w:b w:val="0"/>
          <w:spacing w:val="-6"/>
          <w:sz w:val="22"/>
          <w:szCs w:val="22"/>
        </w:rPr>
        <w:t xml:space="preserve"> </w:t>
      </w:r>
      <w:r w:rsidR="008B094A" w:rsidRPr="006F402D">
        <w:rPr>
          <w:b w:val="0"/>
          <w:sz w:val="22"/>
          <w:szCs w:val="22"/>
        </w:rPr>
        <w:t>central</w:t>
      </w:r>
      <w:r w:rsidR="008B094A" w:rsidRPr="006F402D">
        <w:rPr>
          <w:b w:val="0"/>
          <w:spacing w:val="-5"/>
          <w:sz w:val="22"/>
          <w:szCs w:val="22"/>
        </w:rPr>
        <w:t xml:space="preserve"> </w:t>
      </w:r>
      <w:r w:rsidR="008B094A" w:rsidRPr="006F402D">
        <w:rPr>
          <w:b w:val="0"/>
          <w:sz w:val="22"/>
          <w:szCs w:val="22"/>
        </w:rPr>
        <w:t>ou</w:t>
      </w:r>
      <w:r w:rsidR="008B094A" w:rsidRPr="006F402D">
        <w:rPr>
          <w:b w:val="0"/>
          <w:spacing w:val="-6"/>
          <w:sz w:val="22"/>
          <w:szCs w:val="22"/>
        </w:rPr>
        <w:t xml:space="preserve"> </w:t>
      </w:r>
      <w:r w:rsidR="008B094A" w:rsidRPr="006F402D">
        <w:rPr>
          <w:b w:val="0"/>
          <w:sz w:val="22"/>
          <w:szCs w:val="22"/>
        </w:rPr>
        <w:t>intermediário,</w:t>
      </w:r>
      <w:r w:rsidR="008B094A" w:rsidRPr="006F402D">
        <w:rPr>
          <w:b w:val="0"/>
          <w:spacing w:val="-6"/>
          <w:sz w:val="22"/>
          <w:szCs w:val="22"/>
        </w:rPr>
        <w:t xml:space="preserve"> </w:t>
      </w:r>
      <w:r w:rsidR="008B094A" w:rsidRPr="006F402D">
        <w:rPr>
          <w:b w:val="0"/>
          <w:sz w:val="22"/>
          <w:szCs w:val="22"/>
        </w:rPr>
        <w:t>e</w:t>
      </w:r>
      <w:r w:rsidR="008B094A" w:rsidRPr="006F402D">
        <w:rPr>
          <w:b w:val="0"/>
          <w:spacing w:val="-6"/>
          <w:sz w:val="22"/>
          <w:szCs w:val="22"/>
        </w:rPr>
        <w:t xml:space="preserve"> </w:t>
      </w:r>
      <w:r w:rsidR="008B094A" w:rsidRPr="006F402D">
        <w:rPr>
          <w:b w:val="0"/>
          <w:sz w:val="22"/>
          <w:szCs w:val="22"/>
        </w:rPr>
        <w:t>de</w:t>
      </w:r>
      <w:r w:rsidR="008B094A" w:rsidRPr="006F402D">
        <w:rPr>
          <w:b w:val="0"/>
          <w:spacing w:val="-5"/>
          <w:sz w:val="22"/>
          <w:szCs w:val="22"/>
        </w:rPr>
        <w:t xml:space="preserve"> </w:t>
      </w:r>
      <w:r w:rsidR="008B094A" w:rsidRPr="006F402D">
        <w:rPr>
          <w:b w:val="0"/>
          <w:sz w:val="22"/>
          <w:szCs w:val="22"/>
        </w:rPr>
        <w:t>sua</w:t>
      </w:r>
      <w:r w:rsidR="008B094A" w:rsidRPr="006F402D">
        <w:rPr>
          <w:b w:val="0"/>
          <w:spacing w:val="-6"/>
          <w:sz w:val="22"/>
          <w:szCs w:val="22"/>
        </w:rPr>
        <w:t xml:space="preserve"> </w:t>
      </w:r>
      <w:r w:rsidR="008B094A" w:rsidRPr="006F402D">
        <w:rPr>
          <w:b w:val="0"/>
          <w:sz w:val="22"/>
          <w:szCs w:val="22"/>
        </w:rPr>
        <w:t>destinação</w:t>
      </w:r>
      <w:r w:rsidR="008B094A" w:rsidRPr="006F402D">
        <w:rPr>
          <w:b w:val="0"/>
          <w:spacing w:val="-6"/>
          <w:sz w:val="22"/>
          <w:szCs w:val="22"/>
        </w:rPr>
        <w:t xml:space="preserve"> </w:t>
      </w:r>
      <w:r w:rsidR="008B094A" w:rsidRPr="006F402D">
        <w:rPr>
          <w:b w:val="0"/>
          <w:sz w:val="22"/>
          <w:szCs w:val="22"/>
        </w:rPr>
        <w:t>final,</w:t>
      </w:r>
      <w:r w:rsidR="008B094A" w:rsidRPr="006F402D">
        <w:rPr>
          <w:b w:val="0"/>
          <w:spacing w:val="-6"/>
          <w:sz w:val="22"/>
          <w:szCs w:val="22"/>
        </w:rPr>
        <w:t xml:space="preserve"> </w:t>
      </w:r>
      <w:r w:rsidR="008B094A" w:rsidRPr="006F402D">
        <w:rPr>
          <w:b w:val="0"/>
          <w:sz w:val="22"/>
          <w:szCs w:val="22"/>
        </w:rPr>
        <w:t>quando</w:t>
      </w:r>
      <w:r w:rsidR="008B094A" w:rsidRPr="006F402D">
        <w:rPr>
          <w:b w:val="0"/>
          <w:spacing w:val="-5"/>
          <w:sz w:val="22"/>
          <w:szCs w:val="22"/>
        </w:rPr>
        <w:t xml:space="preserve"> </w:t>
      </w:r>
      <w:r w:rsidR="008B094A" w:rsidRPr="006F402D">
        <w:rPr>
          <w:b w:val="0"/>
          <w:sz w:val="22"/>
          <w:szCs w:val="22"/>
        </w:rPr>
        <w:t>se</w:t>
      </w:r>
      <w:r w:rsidR="008B094A" w:rsidRPr="006F402D">
        <w:rPr>
          <w:b w:val="0"/>
          <w:spacing w:val="-6"/>
          <w:sz w:val="22"/>
          <w:szCs w:val="22"/>
        </w:rPr>
        <w:t xml:space="preserve"> </w:t>
      </w:r>
      <w:r w:rsidR="008B094A" w:rsidRPr="006F402D">
        <w:rPr>
          <w:b w:val="0"/>
          <w:sz w:val="22"/>
          <w:szCs w:val="22"/>
        </w:rPr>
        <w:t>determina</w:t>
      </w:r>
      <w:r w:rsidR="008B094A" w:rsidRPr="006F402D">
        <w:rPr>
          <w:b w:val="0"/>
          <w:spacing w:val="-68"/>
          <w:sz w:val="22"/>
          <w:szCs w:val="22"/>
        </w:rPr>
        <w:t xml:space="preserve"> </w:t>
      </w:r>
      <w:r w:rsidR="008B094A" w:rsidRPr="006F402D">
        <w:rPr>
          <w:b w:val="0"/>
          <w:sz w:val="22"/>
          <w:szCs w:val="22"/>
        </w:rPr>
        <w:t>sua eliminação ou recolhimento ao arquivo permanente. Nesse instrumento também estão</w:t>
      </w:r>
      <w:r w:rsidR="008B094A" w:rsidRPr="006F402D">
        <w:rPr>
          <w:b w:val="0"/>
          <w:spacing w:val="1"/>
          <w:sz w:val="22"/>
          <w:szCs w:val="22"/>
        </w:rPr>
        <w:t xml:space="preserve"> </w:t>
      </w:r>
      <w:r w:rsidR="008B094A" w:rsidRPr="006F402D">
        <w:rPr>
          <w:b w:val="0"/>
          <w:sz w:val="22"/>
          <w:szCs w:val="22"/>
        </w:rPr>
        <w:t>especificados</w:t>
      </w:r>
      <w:r w:rsidR="008B094A" w:rsidRPr="006F402D">
        <w:rPr>
          <w:b w:val="0"/>
          <w:spacing w:val="-12"/>
          <w:sz w:val="22"/>
          <w:szCs w:val="22"/>
        </w:rPr>
        <w:t xml:space="preserve"> </w:t>
      </w:r>
      <w:r w:rsidR="008B094A" w:rsidRPr="006F402D">
        <w:rPr>
          <w:b w:val="0"/>
          <w:sz w:val="22"/>
          <w:szCs w:val="22"/>
        </w:rPr>
        <w:t>os</w:t>
      </w:r>
      <w:r w:rsidR="008B094A" w:rsidRPr="006F402D">
        <w:rPr>
          <w:b w:val="0"/>
          <w:spacing w:val="-12"/>
          <w:sz w:val="22"/>
          <w:szCs w:val="22"/>
        </w:rPr>
        <w:t xml:space="preserve"> </w:t>
      </w:r>
      <w:r w:rsidR="008B094A" w:rsidRPr="006F402D">
        <w:rPr>
          <w:b w:val="0"/>
          <w:sz w:val="22"/>
          <w:szCs w:val="22"/>
        </w:rPr>
        <w:t>documentos</w:t>
      </w:r>
      <w:r w:rsidR="008B094A" w:rsidRPr="006F402D">
        <w:rPr>
          <w:b w:val="0"/>
          <w:spacing w:val="-12"/>
          <w:sz w:val="22"/>
          <w:szCs w:val="22"/>
        </w:rPr>
        <w:t xml:space="preserve"> </w:t>
      </w:r>
      <w:r w:rsidR="008B094A" w:rsidRPr="006F402D">
        <w:rPr>
          <w:b w:val="0"/>
          <w:sz w:val="22"/>
          <w:szCs w:val="22"/>
        </w:rPr>
        <w:t>que</w:t>
      </w:r>
      <w:r w:rsidR="008B094A" w:rsidRPr="006F402D">
        <w:rPr>
          <w:b w:val="0"/>
          <w:spacing w:val="-12"/>
          <w:sz w:val="22"/>
          <w:szCs w:val="22"/>
        </w:rPr>
        <w:t xml:space="preserve"> </w:t>
      </w:r>
      <w:r w:rsidR="008B094A" w:rsidRPr="006F402D">
        <w:rPr>
          <w:b w:val="0"/>
          <w:sz w:val="22"/>
          <w:szCs w:val="22"/>
        </w:rPr>
        <w:t>deverão</w:t>
      </w:r>
      <w:r w:rsidR="008B094A" w:rsidRPr="006F402D">
        <w:rPr>
          <w:b w:val="0"/>
          <w:spacing w:val="-12"/>
          <w:sz w:val="22"/>
          <w:szCs w:val="22"/>
        </w:rPr>
        <w:t xml:space="preserve"> </w:t>
      </w:r>
      <w:r w:rsidR="008B094A" w:rsidRPr="006F402D">
        <w:rPr>
          <w:b w:val="0"/>
          <w:sz w:val="22"/>
          <w:szCs w:val="22"/>
        </w:rPr>
        <w:t>ser</w:t>
      </w:r>
      <w:r w:rsidR="008B094A" w:rsidRPr="006F402D">
        <w:rPr>
          <w:b w:val="0"/>
          <w:spacing w:val="-12"/>
          <w:sz w:val="22"/>
          <w:szCs w:val="22"/>
        </w:rPr>
        <w:t xml:space="preserve"> </w:t>
      </w:r>
      <w:r w:rsidR="008B094A" w:rsidRPr="006F402D">
        <w:rPr>
          <w:b w:val="0"/>
          <w:sz w:val="22"/>
          <w:szCs w:val="22"/>
        </w:rPr>
        <w:t>reproduzidos</w:t>
      </w:r>
      <w:r w:rsidR="008B094A" w:rsidRPr="006F402D">
        <w:rPr>
          <w:b w:val="0"/>
          <w:spacing w:val="-12"/>
          <w:sz w:val="22"/>
          <w:szCs w:val="22"/>
        </w:rPr>
        <w:t xml:space="preserve"> </w:t>
      </w:r>
      <w:r w:rsidR="008B094A" w:rsidRPr="006F402D">
        <w:rPr>
          <w:b w:val="0"/>
          <w:sz w:val="22"/>
          <w:szCs w:val="22"/>
        </w:rPr>
        <w:t>em</w:t>
      </w:r>
      <w:r w:rsidR="008B094A" w:rsidRPr="006F402D">
        <w:rPr>
          <w:b w:val="0"/>
          <w:spacing w:val="-12"/>
          <w:sz w:val="22"/>
          <w:szCs w:val="22"/>
        </w:rPr>
        <w:t xml:space="preserve"> </w:t>
      </w:r>
      <w:r w:rsidR="008B094A" w:rsidRPr="006F402D">
        <w:rPr>
          <w:b w:val="0"/>
          <w:sz w:val="22"/>
          <w:szCs w:val="22"/>
        </w:rPr>
        <w:t>outros</w:t>
      </w:r>
      <w:r w:rsidR="008B094A" w:rsidRPr="006F402D">
        <w:rPr>
          <w:b w:val="0"/>
          <w:spacing w:val="-12"/>
          <w:sz w:val="22"/>
          <w:szCs w:val="22"/>
        </w:rPr>
        <w:t xml:space="preserve"> </w:t>
      </w:r>
      <w:r w:rsidR="008B094A" w:rsidRPr="006F402D">
        <w:rPr>
          <w:b w:val="0"/>
          <w:sz w:val="22"/>
          <w:szCs w:val="22"/>
        </w:rPr>
        <w:t>suportes</w:t>
      </w:r>
      <w:r w:rsidR="008B094A" w:rsidRPr="006F402D">
        <w:rPr>
          <w:b w:val="0"/>
          <w:spacing w:val="-12"/>
          <w:sz w:val="22"/>
          <w:szCs w:val="22"/>
        </w:rPr>
        <w:t xml:space="preserve"> </w:t>
      </w:r>
      <w:r w:rsidR="008B094A" w:rsidRPr="006F402D">
        <w:rPr>
          <w:b w:val="0"/>
          <w:sz w:val="22"/>
          <w:szCs w:val="22"/>
        </w:rPr>
        <w:t>(microfilma-</w:t>
      </w:r>
      <w:r w:rsidR="008B094A" w:rsidRPr="006F402D">
        <w:rPr>
          <w:b w:val="0"/>
          <w:spacing w:val="-67"/>
          <w:sz w:val="22"/>
          <w:szCs w:val="22"/>
        </w:rPr>
        <w:t xml:space="preserve"> </w:t>
      </w:r>
      <w:r w:rsidR="008B094A" w:rsidRPr="006F402D">
        <w:rPr>
          <w:b w:val="0"/>
          <w:sz w:val="22"/>
          <w:szCs w:val="22"/>
        </w:rPr>
        <w:t>gem,</w:t>
      </w:r>
      <w:r w:rsidR="008B094A" w:rsidRPr="006F402D">
        <w:rPr>
          <w:b w:val="0"/>
          <w:spacing w:val="-8"/>
          <w:sz w:val="22"/>
          <w:szCs w:val="22"/>
        </w:rPr>
        <w:t xml:space="preserve"> </w:t>
      </w:r>
      <w:r w:rsidR="008B094A" w:rsidRPr="006F402D">
        <w:rPr>
          <w:b w:val="0"/>
          <w:sz w:val="22"/>
          <w:szCs w:val="22"/>
        </w:rPr>
        <w:t>digitalização</w:t>
      </w:r>
      <w:r w:rsidR="008B094A" w:rsidRPr="006F402D">
        <w:rPr>
          <w:b w:val="0"/>
          <w:spacing w:val="-7"/>
          <w:sz w:val="22"/>
          <w:szCs w:val="22"/>
        </w:rPr>
        <w:t xml:space="preserve"> </w:t>
      </w:r>
      <w:r w:rsidR="008B094A" w:rsidRPr="006F402D">
        <w:rPr>
          <w:b w:val="0"/>
          <w:sz w:val="22"/>
          <w:szCs w:val="22"/>
        </w:rPr>
        <w:t>etc.).</w:t>
      </w:r>
    </w:p>
    <w:p w:rsidR="008B56C5" w:rsidRPr="006F402D" w:rsidRDefault="008B56C5" w:rsidP="006F402D">
      <w:pPr>
        <w:pStyle w:val="Corpodetexto"/>
        <w:spacing w:before="4" w:line="360" w:lineRule="auto"/>
        <w:ind w:left="363" w:right="113"/>
        <w:rPr>
          <w:b w:val="0"/>
          <w:sz w:val="22"/>
          <w:szCs w:val="22"/>
        </w:rPr>
      </w:pPr>
    </w:p>
    <w:p w:rsidR="008B094A" w:rsidRPr="006F402D" w:rsidRDefault="008B56C5" w:rsidP="006F402D">
      <w:pPr>
        <w:pStyle w:val="Corpodetexto"/>
        <w:spacing w:before="4" w:line="360" w:lineRule="auto"/>
        <w:ind w:left="363" w:right="113"/>
        <w:rPr>
          <w:b w:val="0"/>
          <w:sz w:val="22"/>
          <w:szCs w:val="22"/>
        </w:rPr>
      </w:pPr>
      <w:r w:rsidRPr="006F402D">
        <w:rPr>
          <w:b w:val="0"/>
          <w:sz w:val="22"/>
          <w:szCs w:val="22"/>
        </w:rPr>
        <w:t xml:space="preserve">Art. 214. </w:t>
      </w:r>
      <w:r w:rsidR="008B094A" w:rsidRPr="006F402D">
        <w:rPr>
          <w:b w:val="0"/>
          <w:sz w:val="22"/>
          <w:szCs w:val="22"/>
        </w:rPr>
        <w:t>O</w:t>
      </w:r>
      <w:r w:rsidR="008B094A" w:rsidRPr="006F402D">
        <w:rPr>
          <w:b w:val="0"/>
          <w:spacing w:val="-15"/>
          <w:sz w:val="22"/>
          <w:szCs w:val="22"/>
        </w:rPr>
        <w:t xml:space="preserve"> </w:t>
      </w:r>
      <w:r w:rsidR="008B094A" w:rsidRPr="006F402D">
        <w:rPr>
          <w:b w:val="0"/>
          <w:sz w:val="22"/>
          <w:szCs w:val="22"/>
        </w:rPr>
        <w:t>Código</w:t>
      </w:r>
      <w:r w:rsidR="008B094A" w:rsidRPr="006F402D">
        <w:rPr>
          <w:b w:val="0"/>
          <w:spacing w:val="-15"/>
          <w:sz w:val="22"/>
          <w:szCs w:val="22"/>
        </w:rPr>
        <w:t xml:space="preserve"> </w:t>
      </w:r>
      <w:r w:rsidR="008B094A" w:rsidRPr="006F402D">
        <w:rPr>
          <w:b w:val="0"/>
          <w:sz w:val="22"/>
          <w:szCs w:val="22"/>
        </w:rPr>
        <w:t>de</w:t>
      </w:r>
      <w:r w:rsidR="008B094A" w:rsidRPr="006F402D">
        <w:rPr>
          <w:b w:val="0"/>
          <w:spacing w:val="-15"/>
          <w:sz w:val="22"/>
          <w:szCs w:val="22"/>
        </w:rPr>
        <w:t xml:space="preserve"> </w:t>
      </w:r>
      <w:r w:rsidR="008B094A" w:rsidRPr="006F402D">
        <w:rPr>
          <w:b w:val="0"/>
          <w:sz w:val="22"/>
          <w:szCs w:val="22"/>
        </w:rPr>
        <w:t>Classificação</w:t>
      </w:r>
      <w:r w:rsidR="008B094A" w:rsidRPr="006F402D">
        <w:rPr>
          <w:b w:val="0"/>
          <w:spacing w:val="-14"/>
          <w:sz w:val="22"/>
          <w:szCs w:val="22"/>
        </w:rPr>
        <w:t xml:space="preserve"> </w:t>
      </w:r>
      <w:r w:rsidR="008B094A" w:rsidRPr="006F402D">
        <w:rPr>
          <w:b w:val="0"/>
          <w:sz w:val="22"/>
          <w:szCs w:val="22"/>
        </w:rPr>
        <w:t>de</w:t>
      </w:r>
      <w:r w:rsidR="008B094A" w:rsidRPr="006F402D">
        <w:rPr>
          <w:b w:val="0"/>
          <w:spacing w:val="-15"/>
          <w:sz w:val="22"/>
          <w:szCs w:val="22"/>
        </w:rPr>
        <w:t xml:space="preserve"> </w:t>
      </w:r>
      <w:r w:rsidR="008B094A" w:rsidRPr="006F402D">
        <w:rPr>
          <w:b w:val="0"/>
          <w:sz w:val="22"/>
          <w:szCs w:val="22"/>
        </w:rPr>
        <w:t>Documentos</w:t>
      </w:r>
      <w:r w:rsidR="008B094A" w:rsidRPr="006F402D">
        <w:rPr>
          <w:b w:val="0"/>
          <w:spacing w:val="-15"/>
          <w:sz w:val="22"/>
          <w:szCs w:val="22"/>
        </w:rPr>
        <w:t xml:space="preserve"> </w:t>
      </w:r>
      <w:r w:rsidR="008B094A" w:rsidRPr="006F402D">
        <w:rPr>
          <w:b w:val="0"/>
          <w:sz w:val="22"/>
          <w:szCs w:val="22"/>
        </w:rPr>
        <w:t>e</w:t>
      </w:r>
      <w:r w:rsidR="008B094A" w:rsidRPr="006F402D">
        <w:rPr>
          <w:b w:val="0"/>
          <w:spacing w:val="-15"/>
          <w:sz w:val="22"/>
          <w:szCs w:val="22"/>
        </w:rPr>
        <w:t xml:space="preserve"> </w:t>
      </w:r>
      <w:r w:rsidR="008B094A" w:rsidRPr="006F402D">
        <w:rPr>
          <w:b w:val="0"/>
          <w:sz w:val="22"/>
          <w:szCs w:val="22"/>
        </w:rPr>
        <w:t>a</w:t>
      </w:r>
      <w:r w:rsidR="008B094A" w:rsidRPr="006F402D">
        <w:rPr>
          <w:b w:val="0"/>
          <w:spacing w:val="-14"/>
          <w:sz w:val="22"/>
          <w:szCs w:val="22"/>
        </w:rPr>
        <w:t xml:space="preserve"> </w:t>
      </w:r>
      <w:r w:rsidR="008B094A" w:rsidRPr="006F402D">
        <w:rPr>
          <w:b w:val="0"/>
          <w:sz w:val="22"/>
          <w:szCs w:val="22"/>
        </w:rPr>
        <w:t>Tabela</w:t>
      </w:r>
      <w:r w:rsidR="008B094A" w:rsidRPr="006F402D">
        <w:rPr>
          <w:b w:val="0"/>
          <w:spacing w:val="-15"/>
          <w:sz w:val="22"/>
          <w:szCs w:val="22"/>
        </w:rPr>
        <w:t xml:space="preserve"> </w:t>
      </w:r>
      <w:r w:rsidR="008B094A" w:rsidRPr="006F402D">
        <w:rPr>
          <w:b w:val="0"/>
          <w:sz w:val="22"/>
          <w:szCs w:val="22"/>
        </w:rPr>
        <w:t>de</w:t>
      </w:r>
      <w:r w:rsidR="008B094A" w:rsidRPr="006F402D">
        <w:rPr>
          <w:b w:val="0"/>
          <w:spacing w:val="-15"/>
          <w:sz w:val="22"/>
          <w:szCs w:val="22"/>
        </w:rPr>
        <w:t xml:space="preserve"> </w:t>
      </w:r>
      <w:r w:rsidR="008B094A" w:rsidRPr="006F402D">
        <w:rPr>
          <w:b w:val="0"/>
          <w:sz w:val="22"/>
          <w:szCs w:val="22"/>
        </w:rPr>
        <w:t>Temporalidade</w:t>
      </w:r>
      <w:r w:rsidR="008B094A" w:rsidRPr="006F402D">
        <w:rPr>
          <w:b w:val="0"/>
          <w:spacing w:val="-14"/>
          <w:sz w:val="22"/>
          <w:szCs w:val="22"/>
        </w:rPr>
        <w:t xml:space="preserve"> </w:t>
      </w:r>
      <w:r w:rsidR="008B094A" w:rsidRPr="006F402D">
        <w:rPr>
          <w:b w:val="0"/>
          <w:sz w:val="22"/>
          <w:szCs w:val="22"/>
        </w:rPr>
        <w:t>e</w:t>
      </w:r>
      <w:r w:rsidR="008B094A" w:rsidRPr="006F402D">
        <w:rPr>
          <w:b w:val="0"/>
          <w:spacing w:val="-15"/>
          <w:sz w:val="22"/>
          <w:szCs w:val="22"/>
        </w:rPr>
        <w:t xml:space="preserve"> </w:t>
      </w:r>
      <w:r w:rsidR="008B094A" w:rsidRPr="006F402D">
        <w:rPr>
          <w:b w:val="0"/>
          <w:sz w:val="22"/>
          <w:szCs w:val="22"/>
        </w:rPr>
        <w:t>Destinação</w:t>
      </w:r>
      <w:r w:rsidR="008B094A" w:rsidRPr="006F402D">
        <w:rPr>
          <w:b w:val="0"/>
          <w:spacing w:val="-68"/>
          <w:sz w:val="22"/>
          <w:szCs w:val="22"/>
        </w:rPr>
        <w:t xml:space="preserve"> </w:t>
      </w:r>
      <w:r w:rsidR="008B094A" w:rsidRPr="006F402D">
        <w:rPr>
          <w:b w:val="0"/>
          <w:sz w:val="22"/>
          <w:szCs w:val="22"/>
        </w:rPr>
        <w:t>de Documentos de Arquivo são instrumentos dinâmicos de gestão de documentos, por isso</w:t>
      </w:r>
      <w:r w:rsidR="008B094A" w:rsidRPr="006F402D">
        <w:rPr>
          <w:b w:val="0"/>
          <w:spacing w:val="-67"/>
          <w:sz w:val="22"/>
          <w:szCs w:val="22"/>
        </w:rPr>
        <w:t xml:space="preserve"> </w:t>
      </w:r>
      <w:r w:rsidR="008B094A" w:rsidRPr="006F402D">
        <w:rPr>
          <w:b w:val="0"/>
          <w:sz w:val="22"/>
          <w:szCs w:val="22"/>
        </w:rPr>
        <w:t>precisam</w:t>
      </w:r>
      <w:r w:rsidR="008B094A" w:rsidRPr="006F402D">
        <w:rPr>
          <w:b w:val="0"/>
          <w:spacing w:val="-6"/>
          <w:sz w:val="22"/>
          <w:szCs w:val="22"/>
        </w:rPr>
        <w:t xml:space="preserve"> </w:t>
      </w:r>
      <w:r w:rsidR="008B094A" w:rsidRPr="006F402D">
        <w:rPr>
          <w:b w:val="0"/>
          <w:sz w:val="22"/>
          <w:szCs w:val="22"/>
        </w:rPr>
        <w:t>ser</w:t>
      </w:r>
      <w:r w:rsidR="008B094A" w:rsidRPr="006F402D">
        <w:rPr>
          <w:b w:val="0"/>
          <w:spacing w:val="-5"/>
          <w:sz w:val="22"/>
          <w:szCs w:val="22"/>
        </w:rPr>
        <w:t xml:space="preserve"> </w:t>
      </w:r>
      <w:r w:rsidR="008B094A" w:rsidRPr="006F402D">
        <w:rPr>
          <w:b w:val="0"/>
          <w:sz w:val="22"/>
          <w:szCs w:val="22"/>
        </w:rPr>
        <w:t>periodicamente</w:t>
      </w:r>
      <w:r w:rsidR="008B094A" w:rsidRPr="006F402D">
        <w:rPr>
          <w:b w:val="0"/>
          <w:spacing w:val="-6"/>
          <w:sz w:val="22"/>
          <w:szCs w:val="22"/>
        </w:rPr>
        <w:t xml:space="preserve"> </w:t>
      </w:r>
      <w:r w:rsidR="008B094A" w:rsidRPr="006F402D">
        <w:rPr>
          <w:b w:val="0"/>
          <w:sz w:val="22"/>
          <w:szCs w:val="22"/>
        </w:rPr>
        <w:t>atualizados,</w:t>
      </w:r>
      <w:r w:rsidR="008B094A" w:rsidRPr="006F402D">
        <w:rPr>
          <w:b w:val="0"/>
          <w:spacing w:val="-5"/>
          <w:sz w:val="22"/>
          <w:szCs w:val="22"/>
        </w:rPr>
        <w:t xml:space="preserve"> </w:t>
      </w:r>
      <w:r w:rsidR="008B094A" w:rsidRPr="006F402D">
        <w:rPr>
          <w:b w:val="0"/>
          <w:sz w:val="22"/>
          <w:szCs w:val="22"/>
        </w:rPr>
        <w:t>a</w:t>
      </w:r>
      <w:r w:rsidR="008B094A" w:rsidRPr="006F402D">
        <w:rPr>
          <w:b w:val="0"/>
          <w:spacing w:val="-5"/>
          <w:sz w:val="22"/>
          <w:szCs w:val="22"/>
        </w:rPr>
        <w:t xml:space="preserve"> </w:t>
      </w:r>
      <w:r w:rsidR="008B094A" w:rsidRPr="006F402D">
        <w:rPr>
          <w:b w:val="0"/>
          <w:sz w:val="22"/>
          <w:szCs w:val="22"/>
        </w:rPr>
        <w:t>fim</w:t>
      </w:r>
      <w:r w:rsidR="008B094A" w:rsidRPr="006F402D">
        <w:rPr>
          <w:b w:val="0"/>
          <w:spacing w:val="-6"/>
          <w:sz w:val="22"/>
          <w:szCs w:val="22"/>
        </w:rPr>
        <w:t xml:space="preserve"> </w:t>
      </w:r>
      <w:r w:rsidR="008B094A" w:rsidRPr="006F402D">
        <w:rPr>
          <w:b w:val="0"/>
          <w:sz w:val="22"/>
          <w:szCs w:val="22"/>
        </w:rPr>
        <w:t>de</w:t>
      </w:r>
      <w:r w:rsidR="008B094A" w:rsidRPr="006F402D">
        <w:rPr>
          <w:b w:val="0"/>
          <w:spacing w:val="-5"/>
          <w:sz w:val="22"/>
          <w:szCs w:val="22"/>
        </w:rPr>
        <w:t xml:space="preserve"> </w:t>
      </w:r>
      <w:r w:rsidR="008B094A" w:rsidRPr="006F402D">
        <w:rPr>
          <w:b w:val="0"/>
          <w:sz w:val="22"/>
          <w:szCs w:val="22"/>
        </w:rPr>
        <w:t>incorporar</w:t>
      </w:r>
      <w:r w:rsidR="008B094A" w:rsidRPr="006F402D">
        <w:rPr>
          <w:b w:val="0"/>
          <w:spacing w:val="-6"/>
          <w:sz w:val="22"/>
          <w:szCs w:val="22"/>
        </w:rPr>
        <w:t xml:space="preserve"> </w:t>
      </w:r>
      <w:r w:rsidR="008B094A" w:rsidRPr="006F402D">
        <w:rPr>
          <w:b w:val="0"/>
          <w:sz w:val="22"/>
          <w:szCs w:val="22"/>
        </w:rPr>
        <w:t>os</w:t>
      </w:r>
      <w:r w:rsidR="008B094A" w:rsidRPr="006F402D">
        <w:rPr>
          <w:b w:val="0"/>
          <w:spacing w:val="-5"/>
          <w:sz w:val="22"/>
          <w:szCs w:val="22"/>
        </w:rPr>
        <w:t xml:space="preserve"> </w:t>
      </w:r>
      <w:r w:rsidR="008B094A" w:rsidRPr="006F402D">
        <w:rPr>
          <w:b w:val="0"/>
          <w:sz w:val="22"/>
          <w:szCs w:val="22"/>
        </w:rPr>
        <w:t>novos</w:t>
      </w:r>
      <w:r w:rsidR="008B094A" w:rsidRPr="006F402D">
        <w:rPr>
          <w:b w:val="0"/>
          <w:spacing w:val="-5"/>
          <w:sz w:val="22"/>
          <w:szCs w:val="22"/>
        </w:rPr>
        <w:t xml:space="preserve"> </w:t>
      </w:r>
      <w:r w:rsidR="008B094A" w:rsidRPr="006F402D">
        <w:rPr>
          <w:b w:val="0"/>
          <w:sz w:val="22"/>
          <w:szCs w:val="22"/>
        </w:rPr>
        <w:t>conjuntos</w:t>
      </w:r>
      <w:r w:rsidR="008B094A" w:rsidRPr="006F402D">
        <w:rPr>
          <w:b w:val="0"/>
          <w:spacing w:val="-6"/>
          <w:sz w:val="22"/>
          <w:szCs w:val="22"/>
        </w:rPr>
        <w:t xml:space="preserve"> </w:t>
      </w:r>
      <w:r w:rsidR="008B094A" w:rsidRPr="006F402D">
        <w:rPr>
          <w:b w:val="0"/>
          <w:sz w:val="22"/>
          <w:szCs w:val="22"/>
        </w:rPr>
        <w:t>documen-</w:t>
      </w:r>
      <w:r w:rsidR="008B094A" w:rsidRPr="006F402D">
        <w:rPr>
          <w:b w:val="0"/>
          <w:spacing w:val="-67"/>
          <w:sz w:val="22"/>
          <w:szCs w:val="22"/>
        </w:rPr>
        <w:t xml:space="preserve"> </w:t>
      </w:r>
      <w:r w:rsidR="008B094A" w:rsidRPr="006F402D">
        <w:rPr>
          <w:b w:val="0"/>
          <w:sz w:val="22"/>
          <w:szCs w:val="22"/>
        </w:rPr>
        <w:t>tais</w:t>
      </w:r>
      <w:r w:rsidR="008B094A" w:rsidRPr="006F402D">
        <w:rPr>
          <w:b w:val="0"/>
          <w:spacing w:val="-10"/>
          <w:sz w:val="22"/>
          <w:szCs w:val="22"/>
        </w:rPr>
        <w:t xml:space="preserve"> </w:t>
      </w:r>
      <w:r w:rsidR="008B094A" w:rsidRPr="006F402D">
        <w:rPr>
          <w:b w:val="0"/>
          <w:sz w:val="22"/>
          <w:szCs w:val="22"/>
        </w:rPr>
        <w:t>que</w:t>
      </w:r>
      <w:r w:rsidR="008B094A" w:rsidRPr="006F402D">
        <w:rPr>
          <w:b w:val="0"/>
          <w:spacing w:val="-9"/>
          <w:sz w:val="22"/>
          <w:szCs w:val="22"/>
        </w:rPr>
        <w:t xml:space="preserve"> </w:t>
      </w:r>
      <w:r w:rsidR="008B094A" w:rsidRPr="006F402D">
        <w:rPr>
          <w:b w:val="0"/>
          <w:sz w:val="22"/>
          <w:szCs w:val="22"/>
        </w:rPr>
        <w:t>possam</w:t>
      </w:r>
      <w:r w:rsidR="008B094A" w:rsidRPr="006F402D">
        <w:rPr>
          <w:b w:val="0"/>
          <w:spacing w:val="-10"/>
          <w:sz w:val="22"/>
          <w:szCs w:val="22"/>
        </w:rPr>
        <w:t xml:space="preserve"> </w:t>
      </w:r>
      <w:r w:rsidR="008B094A" w:rsidRPr="006F402D">
        <w:rPr>
          <w:b w:val="0"/>
          <w:sz w:val="22"/>
          <w:szCs w:val="22"/>
        </w:rPr>
        <w:t>vir</w:t>
      </w:r>
      <w:r w:rsidR="008B094A" w:rsidRPr="006F402D">
        <w:rPr>
          <w:b w:val="0"/>
          <w:spacing w:val="-9"/>
          <w:sz w:val="22"/>
          <w:szCs w:val="22"/>
        </w:rPr>
        <w:t xml:space="preserve"> </w:t>
      </w:r>
      <w:r w:rsidR="008B094A" w:rsidRPr="006F402D">
        <w:rPr>
          <w:b w:val="0"/>
          <w:sz w:val="22"/>
          <w:szCs w:val="22"/>
        </w:rPr>
        <w:t>a</w:t>
      </w:r>
      <w:r w:rsidR="008B094A" w:rsidRPr="006F402D">
        <w:rPr>
          <w:b w:val="0"/>
          <w:spacing w:val="-10"/>
          <w:sz w:val="22"/>
          <w:szCs w:val="22"/>
        </w:rPr>
        <w:t xml:space="preserve"> </w:t>
      </w:r>
      <w:r w:rsidR="008B094A" w:rsidRPr="006F402D">
        <w:rPr>
          <w:b w:val="0"/>
          <w:sz w:val="22"/>
          <w:szCs w:val="22"/>
        </w:rPr>
        <w:t>ser</w:t>
      </w:r>
      <w:r w:rsidR="008B094A" w:rsidRPr="006F402D">
        <w:rPr>
          <w:b w:val="0"/>
          <w:spacing w:val="-9"/>
          <w:sz w:val="22"/>
          <w:szCs w:val="22"/>
        </w:rPr>
        <w:t xml:space="preserve"> </w:t>
      </w:r>
      <w:r w:rsidR="008B094A" w:rsidRPr="006F402D">
        <w:rPr>
          <w:b w:val="0"/>
          <w:sz w:val="22"/>
          <w:szCs w:val="22"/>
        </w:rPr>
        <w:t>produzidos</w:t>
      </w:r>
      <w:r w:rsidR="008B094A" w:rsidRPr="006F402D">
        <w:rPr>
          <w:b w:val="0"/>
          <w:spacing w:val="-9"/>
          <w:sz w:val="22"/>
          <w:szCs w:val="22"/>
        </w:rPr>
        <w:t xml:space="preserve"> </w:t>
      </w:r>
      <w:r w:rsidR="008B094A" w:rsidRPr="006F402D">
        <w:rPr>
          <w:b w:val="0"/>
          <w:sz w:val="22"/>
          <w:szCs w:val="22"/>
        </w:rPr>
        <w:t>e</w:t>
      </w:r>
      <w:r w:rsidR="008B094A" w:rsidRPr="006F402D">
        <w:rPr>
          <w:b w:val="0"/>
          <w:spacing w:val="-10"/>
          <w:sz w:val="22"/>
          <w:szCs w:val="22"/>
        </w:rPr>
        <w:t xml:space="preserve"> </w:t>
      </w:r>
      <w:r w:rsidR="008B094A" w:rsidRPr="006F402D">
        <w:rPr>
          <w:b w:val="0"/>
          <w:sz w:val="22"/>
          <w:szCs w:val="22"/>
        </w:rPr>
        <w:t>as</w:t>
      </w:r>
      <w:r w:rsidR="008B094A" w:rsidRPr="006F402D">
        <w:rPr>
          <w:b w:val="0"/>
          <w:spacing w:val="-9"/>
          <w:sz w:val="22"/>
          <w:szCs w:val="22"/>
        </w:rPr>
        <w:t xml:space="preserve"> </w:t>
      </w:r>
      <w:r w:rsidR="008B094A" w:rsidRPr="006F402D">
        <w:rPr>
          <w:b w:val="0"/>
          <w:sz w:val="22"/>
          <w:szCs w:val="22"/>
        </w:rPr>
        <w:t>mudanças</w:t>
      </w:r>
      <w:r w:rsidR="008B094A" w:rsidRPr="006F402D">
        <w:rPr>
          <w:b w:val="0"/>
          <w:spacing w:val="-10"/>
          <w:sz w:val="22"/>
          <w:szCs w:val="22"/>
        </w:rPr>
        <w:t xml:space="preserve"> </w:t>
      </w:r>
      <w:r w:rsidR="008B094A" w:rsidRPr="006F402D">
        <w:rPr>
          <w:b w:val="0"/>
          <w:sz w:val="22"/>
          <w:szCs w:val="22"/>
        </w:rPr>
        <w:t>que,</w:t>
      </w:r>
      <w:r w:rsidR="008B094A" w:rsidRPr="006F402D">
        <w:rPr>
          <w:b w:val="0"/>
          <w:spacing w:val="-9"/>
          <w:sz w:val="22"/>
          <w:szCs w:val="22"/>
        </w:rPr>
        <w:t xml:space="preserve"> </w:t>
      </w:r>
      <w:r w:rsidR="008B094A" w:rsidRPr="006F402D">
        <w:rPr>
          <w:b w:val="0"/>
          <w:sz w:val="22"/>
          <w:szCs w:val="22"/>
        </w:rPr>
        <w:t>eventualmente,</w:t>
      </w:r>
      <w:r w:rsidR="008B094A" w:rsidRPr="006F402D">
        <w:rPr>
          <w:b w:val="0"/>
          <w:spacing w:val="-10"/>
          <w:sz w:val="22"/>
          <w:szCs w:val="22"/>
        </w:rPr>
        <w:t xml:space="preserve"> </w:t>
      </w:r>
      <w:r w:rsidR="008B094A" w:rsidRPr="006F402D">
        <w:rPr>
          <w:b w:val="0"/>
          <w:sz w:val="22"/>
          <w:szCs w:val="22"/>
        </w:rPr>
        <w:t>ocorrerem</w:t>
      </w:r>
      <w:r w:rsidR="008B094A" w:rsidRPr="006F402D">
        <w:rPr>
          <w:b w:val="0"/>
          <w:spacing w:val="-9"/>
          <w:sz w:val="22"/>
          <w:szCs w:val="22"/>
        </w:rPr>
        <w:t xml:space="preserve"> </w:t>
      </w:r>
      <w:r w:rsidR="008B094A" w:rsidRPr="006F402D">
        <w:rPr>
          <w:b w:val="0"/>
          <w:sz w:val="22"/>
          <w:szCs w:val="22"/>
        </w:rPr>
        <w:t>na</w:t>
      </w:r>
      <w:r w:rsidR="008B094A" w:rsidRPr="006F402D">
        <w:rPr>
          <w:b w:val="0"/>
          <w:spacing w:val="-9"/>
          <w:sz w:val="22"/>
          <w:szCs w:val="22"/>
        </w:rPr>
        <w:t xml:space="preserve"> </w:t>
      </w:r>
      <w:r w:rsidR="008B094A" w:rsidRPr="006F402D">
        <w:rPr>
          <w:b w:val="0"/>
          <w:sz w:val="22"/>
          <w:szCs w:val="22"/>
        </w:rPr>
        <w:t>legis-</w:t>
      </w:r>
      <w:r w:rsidR="008B094A" w:rsidRPr="006F402D">
        <w:rPr>
          <w:b w:val="0"/>
          <w:spacing w:val="-68"/>
          <w:sz w:val="22"/>
          <w:szCs w:val="22"/>
        </w:rPr>
        <w:t xml:space="preserve"> </w:t>
      </w:r>
      <w:r w:rsidR="008B094A" w:rsidRPr="006F402D">
        <w:rPr>
          <w:b w:val="0"/>
          <w:sz w:val="22"/>
          <w:szCs w:val="22"/>
        </w:rPr>
        <w:t>lação.</w:t>
      </w:r>
    </w:p>
    <w:p w:rsidR="008B094A" w:rsidRPr="006F402D" w:rsidRDefault="008B56C5" w:rsidP="006F402D">
      <w:pPr>
        <w:pStyle w:val="Corpodetexto"/>
        <w:spacing w:before="10" w:line="360" w:lineRule="auto"/>
        <w:ind w:left="363" w:right="113"/>
        <w:rPr>
          <w:b w:val="0"/>
          <w:sz w:val="22"/>
          <w:szCs w:val="22"/>
        </w:rPr>
      </w:pPr>
      <w:r w:rsidRPr="006F402D">
        <w:rPr>
          <w:b w:val="0"/>
          <w:spacing w:val="-1"/>
          <w:sz w:val="22"/>
          <w:szCs w:val="22"/>
        </w:rPr>
        <w:t xml:space="preserve">Art. 215. </w:t>
      </w:r>
      <w:r w:rsidR="008B094A" w:rsidRPr="006F402D">
        <w:rPr>
          <w:b w:val="0"/>
          <w:spacing w:val="-1"/>
          <w:sz w:val="22"/>
          <w:szCs w:val="22"/>
        </w:rPr>
        <w:t>O</w:t>
      </w:r>
      <w:r w:rsidR="008B094A" w:rsidRPr="006F402D">
        <w:rPr>
          <w:b w:val="0"/>
          <w:spacing w:val="-17"/>
          <w:sz w:val="22"/>
          <w:szCs w:val="22"/>
        </w:rPr>
        <w:t xml:space="preserve"> </w:t>
      </w:r>
      <w:r w:rsidR="008B094A" w:rsidRPr="006F402D">
        <w:rPr>
          <w:b w:val="0"/>
          <w:spacing w:val="-1"/>
          <w:sz w:val="22"/>
          <w:szCs w:val="22"/>
        </w:rPr>
        <w:t>Código</w:t>
      </w:r>
      <w:r w:rsidR="008B094A" w:rsidRPr="006F402D">
        <w:rPr>
          <w:b w:val="0"/>
          <w:spacing w:val="-16"/>
          <w:sz w:val="22"/>
          <w:szCs w:val="22"/>
        </w:rPr>
        <w:t xml:space="preserve"> </w:t>
      </w:r>
      <w:r w:rsidR="008B094A" w:rsidRPr="006F402D">
        <w:rPr>
          <w:b w:val="0"/>
          <w:spacing w:val="-1"/>
          <w:sz w:val="22"/>
          <w:szCs w:val="22"/>
        </w:rPr>
        <w:t>de</w:t>
      </w:r>
      <w:r w:rsidR="008B094A" w:rsidRPr="006F402D">
        <w:rPr>
          <w:b w:val="0"/>
          <w:spacing w:val="-17"/>
          <w:sz w:val="22"/>
          <w:szCs w:val="22"/>
        </w:rPr>
        <w:t xml:space="preserve"> </w:t>
      </w:r>
      <w:r w:rsidR="008B094A" w:rsidRPr="006F402D">
        <w:rPr>
          <w:b w:val="0"/>
          <w:spacing w:val="-1"/>
          <w:sz w:val="22"/>
          <w:szCs w:val="22"/>
        </w:rPr>
        <w:t>Classificação</w:t>
      </w:r>
      <w:r w:rsidR="008B094A" w:rsidRPr="006F402D">
        <w:rPr>
          <w:b w:val="0"/>
          <w:spacing w:val="-1"/>
          <w:position w:val="9"/>
          <w:sz w:val="22"/>
          <w:szCs w:val="22"/>
        </w:rPr>
        <w:t>2</w:t>
      </w:r>
      <w:r w:rsidR="008B094A" w:rsidRPr="006F402D">
        <w:rPr>
          <w:b w:val="0"/>
          <w:spacing w:val="14"/>
          <w:position w:val="9"/>
          <w:sz w:val="22"/>
          <w:szCs w:val="22"/>
        </w:rPr>
        <w:t xml:space="preserve"> </w:t>
      </w:r>
      <w:r w:rsidR="008B094A" w:rsidRPr="006F402D">
        <w:rPr>
          <w:b w:val="0"/>
          <w:spacing w:val="-1"/>
          <w:sz w:val="22"/>
          <w:szCs w:val="22"/>
        </w:rPr>
        <w:t>e</w:t>
      </w:r>
      <w:r w:rsidR="008B094A" w:rsidRPr="006F402D">
        <w:rPr>
          <w:b w:val="0"/>
          <w:spacing w:val="-16"/>
          <w:sz w:val="22"/>
          <w:szCs w:val="22"/>
        </w:rPr>
        <w:t xml:space="preserve"> </w:t>
      </w:r>
      <w:r w:rsidR="008B094A" w:rsidRPr="006F402D">
        <w:rPr>
          <w:b w:val="0"/>
          <w:spacing w:val="-1"/>
          <w:sz w:val="22"/>
          <w:szCs w:val="22"/>
        </w:rPr>
        <w:t>a</w:t>
      </w:r>
      <w:r w:rsidR="008B094A" w:rsidRPr="006F402D">
        <w:rPr>
          <w:b w:val="0"/>
          <w:spacing w:val="-17"/>
          <w:sz w:val="22"/>
          <w:szCs w:val="22"/>
        </w:rPr>
        <w:t xml:space="preserve"> </w:t>
      </w:r>
      <w:r w:rsidR="008B094A" w:rsidRPr="006F402D">
        <w:rPr>
          <w:b w:val="0"/>
          <w:spacing w:val="-1"/>
          <w:sz w:val="22"/>
          <w:szCs w:val="22"/>
        </w:rPr>
        <w:t>Tabela</w:t>
      </w:r>
      <w:r w:rsidR="008B094A" w:rsidRPr="006F402D">
        <w:rPr>
          <w:b w:val="0"/>
          <w:spacing w:val="-16"/>
          <w:sz w:val="22"/>
          <w:szCs w:val="22"/>
        </w:rPr>
        <w:t xml:space="preserve"> </w:t>
      </w:r>
      <w:r w:rsidR="008B094A" w:rsidRPr="006F402D">
        <w:rPr>
          <w:b w:val="0"/>
          <w:spacing w:val="-1"/>
          <w:sz w:val="22"/>
          <w:szCs w:val="22"/>
        </w:rPr>
        <w:t>de</w:t>
      </w:r>
      <w:r w:rsidR="008B094A" w:rsidRPr="006F402D">
        <w:rPr>
          <w:b w:val="0"/>
          <w:spacing w:val="-16"/>
          <w:sz w:val="22"/>
          <w:szCs w:val="22"/>
        </w:rPr>
        <w:t xml:space="preserve"> </w:t>
      </w:r>
      <w:r w:rsidR="008B094A" w:rsidRPr="006F402D">
        <w:rPr>
          <w:b w:val="0"/>
          <w:spacing w:val="-1"/>
          <w:sz w:val="22"/>
          <w:szCs w:val="22"/>
        </w:rPr>
        <w:t>Temporalidade</w:t>
      </w:r>
      <w:r w:rsidR="008B094A" w:rsidRPr="006F402D">
        <w:rPr>
          <w:b w:val="0"/>
          <w:spacing w:val="-17"/>
          <w:sz w:val="22"/>
          <w:szCs w:val="22"/>
        </w:rPr>
        <w:t xml:space="preserve"> </w:t>
      </w:r>
      <w:r w:rsidR="008B094A" w:rsidRPr="006F402D">
        <w:rPr>
          <w:b w:val="0"/>
          <w:spacing w:val="-1"/>
          <w:sz w:val="22"/>
          <w:szCs w:val="22"/>
        </w:rPr>
        <w:t>e</w:t>
      </w:r>
      <w:r w:rsidR="008B094A" w:rsidRPr="006F402D">
        <w:rPr>
          <w:b w:val="0"/>
          <w:spacing w:val="-16"/>
          <w:sz w:val="22"/>
          <w:szCs w:val="22"/>
        </w:rPr>
        <w:t xml:space="preserve"> </w:t>
      </w:r>
      <w:r w:rsidR="008B094A" w:rsidRPr="006F402D">
        <w:rPr>
          <w:b w:val="0"/>
          <w:spacing w:val="-1"/>
          <w:sz w:val="22"/>
          <w:szCs w:val="22"/>
        </w:rPr>
        <w:t>Destinação</w:t>
      </w:r>
      <w:r w:rsidR="008B094A" w:rsidRPr="006F402D">
        <w:rPr>
          <w:b w:val="0"/>
          <w:spacing w:val="-16"/>
          <w:sz w:val="22"/>
          <w:szCs w:val="22"/>
        </w:rPr>
        <w:t xml:space="preserve"> </w:t>
      </w:r>
      <w:r w:rsidR="008B094A" w:rsidRPr="006F402D">
        <w:rPr>
          <w:b w:val="0"/>
          <w:spacing w:val="-1"/>
          <w:sz w:val="22"/>
          <w:szCs w:val="22"/>
        </w:rPr>
        <w:t>de</w:t>
      </w:r>
      <w:r w:rsidR="008B094A" w:rsidRPr="006F402D">
        <w:rPr>
          <w:b w:val="0"/>
          <w:spacing w:val="-17"/>
          <w:sz w:val="22"/>
          <w:szCs w:val="22"/>
        </w:rPr>
        <w:t xml:space="preserve"> </w:t>
      </w:r>
      <w:r w:rsidR="008B094A" w:rsidRPr="006F402D">
        <w:rPr>
          <w:b w:val="0"/>
          <w:spacing w:val="-1"/>
          <w:sz w:val="22"/>
          <w:szCs w:val="22"/>
        </w:rPr>
        <w:t>Documentos</w:t>
      </w:r>
      <w:r w:rsidR="008B094A" w:rsidRPr="006F402D">
        <w:rPr>
          <w:b w:val="0"/>
          <w:spacing w:val="-67"/>
          <w:sz w:val="22"/>
          <w:szCs w:val="22"/>
        </w:rPr>
        <w:t xml:space="preserve"> </w:t>
      </w:r>
      <w:r w:rsidR="008B094A" w:rsidRPr="006F402D">
        <w:rPr>
          <w:b w:val="0"/>
          <w:spacing w:val="-1"/>
          <w:sz w:val="22"/>
          <w:szCs w:val="22"/>
        </w:rPr>
        <w:t>de</w:t>
      </w:r>
      <w:r w:rsidR="008B094A" w:rsidRPr="006F402D">
        <w:rPr>
          <w:b w:val="0"/>
          <w:spacing w:val="-17"/>
          <w:sz w:val="22"/>
          <w:szCs w:val="22"/>
        </w:rPr>
        <w:t xml:space="preserve"> </w:t>
      </w:r>
      <w:r w:rsidR="008B094A" w:rsidRPr="006F402D">
        <w:rPr>
          <w:b w:val="0"/>
          <w:spacing w:val="-1"/>
          <w:sz w:val="22"/>
          <w:szCs w:val="22"/>
        </w:rPr>
        <w:t>Arquivo</w:t>
      </w:r>
      <w:r w:rsidR="008B094A" w:rsidRPr="006F402D">
        <w:rPr>
          <w:b w:val="0"/>
          <w:spacing w:val="-1"/>
          <w:position w:val="9"/>
          <w:sz w:val="22"/>
          <w:szCs w:val="22"/>
        </w:rPr>
        <w:t>3</w:t>
      </w:r>
      <w:r w:rsidR="008B094A" w:rsidRPr="006F402D">
        <w:rPr>
          <w:b w:val="0"/>
          <w:spacing w:val="14"/>
          <w:position w:val="9"/>
          <w:sz w:val="22"/>
          <w:szCs w:val="22"/>
        </w:rPr>
        <w:t xml:space="preserve"> </w:t>
      </w:r>
      <w:r w:rsidR="008B094A" w:rsidRPr="006F402D">
        <w:rPr>
          <w:b w:val="0"/>
          <w:spacing w:val="-1"/>
          <w:sz w:val="22"/>
          <w:szCs w:val="22"/>
        </w:rPr>
        <w:t>relativos</w:t>
      </w:r>
      <w:r w:rsidR="008B094A" w:rsidRPr="006F402D">
        <w:rPr>
          <w:b w:val="0"/>
          <w:spacing w:val="-16"/>
          <w:sz w:val="22"/>
          <w:szCs w:val="22"/>
        </w:rPr>
        <w:t xml:space="preserve"> </w:t>
      </w:r>
      <w:r w:rsidR="008B094A" w:rsidRPr="006F402D">
        <w:rPr>
          <w:b w:val="0"/>
          <w:sz w:val="22"/>
          <w:szCs w:val="22"/>
        </w:rPr>
        <w:t>às</w:t>
      </w:r>
      <w:r w:rsidR="008B094A" w:rsidRPr="006F402D">
        <w:rPr>
          <w:b w:val="0"/>
          <w:spacing w:val="-17"/>
          <w:sz w:val="22"/>
          <w:szCs w:val="22"/>
        </w:rPr>
        <w:t xml:space="preserve"> </w:t>
      </w:r>
      <w:r w:rsidR="008B094A" w:rsidRPr="006F402D">
        <w:rPr>
          <w:b w:val="0"/>
          <w:sz w:val="22"/>
          <w:szCs w:val="22"/>
        </w:rPr>
        <w:t>Atividades-Fim</w:t>
      </w:r>
      <w:r w:rsidR="008B094A" w:rsidRPr="006F402D">
        <w:rPr>
          <w:b w:val="0"/>
          <w:spacing w:val="-16"/>
          <w:sz w:val="22"/>
          <w:szCs w:val="22"/>
        </w:rPr>
        <w:t xml:space="preserve"> </w:t>
      </w:r>
      <w:r w:rsidR="008B094A" w:rsidRPr="006F402D">
        <w:rPr>
          <w:b w:val="0"/>
          <w:sz w:val="22"/>
          <w:szCs w:val="22"/>
        </w:rPr>
        <w:t>das</w:t>
      </w:r>
      <w:r w:rsidR="008B094A" w:rsidRPr="006F402D">
        <w:rPr>
          <w:b w:val="0"/>
          <w:spacing w:val="-16"/>
          <w:sz w:val="22"/>
          <w:szCs w:val="22"/>
        </w:rPr>
        <w:t xml:space="preserve"> </w:t>
      </w:r>
      <w:r w:rsidR="008B094A" w:rsidRPr="006F402D">
        <w:rPr>
          <w:b w:val="0"/>
          <w:sz w:val="22"/>
          <w:szCs w:val="22"/>
        </w:rPr>
        <w:t>Instituições</w:t>
      </w:r>
      <w:r w:rsidR="008B094A" w:rsidRPr="006F402D">
        <w:rPr>
          <w:b w:val="0"/>
          <w:spacing w:val="-17"/>
          <w:sz w:val="22"/>
          <w:szCs w:val="22"/>
        </w:rPr>
        <w:t xml:space="preserve"> </w:t>
      </w:r>
      <w:r w:rsidR="008B094A" w:rsidRPr="006F402D">
        <w:rPr>
          <w:b w:val="0"/>
          <w:sz w:val="22"/>
          <w:szCs w:val="22"/>
        </w:rPr>
        <w:t>Federais</w:t>
      </w:r>
      <w:r w:rsidR="008B094A" w:rsidRPr="006F402D">
        <w:rPr>
          <w:b w:val="0"/>
          <w:spacing w:val="-16"/>
          <w:sz w:val="22"/>
          <w:szCs w:val="22"/>
        </w:rPr>
        <w:t xml:space="preserve"> </w:t>
      </w:r>
      <w:r w:rsidR="008B094A" w:rsidRPr="006F402D">
        <w:rPr>
          <w:b w:val="0"/>
          <w:sz w:val="22"/>
          <w:szCs w:val="22"/>
        </w:rPr>
        <w:t>de</w:t>
      </w:r>
      <w:r w:rsidR="008B094A" w:rsidRPr="006F402D">
        <w:rPr>
          <w:b w:val="0"/>
          <w:spacing w:val="-16"/>
          <w:sz w:val="22"/>
          <w:szCs w:val="22"/>
        </w:rPr>
        <w:t xml:space="preserve"> </w:t>
      </w:r>
      <w:r w:rsidR="008B094A" w:rsidRPr="006F402D">
        <w:rPr>
          <w:b w:val="0"/>
          <w:sz w:val="22"/>
          <w:szCs w:val="22"/>
        </w:rPr>
        <w:t>Ensino</w:t>
      </w:r>
      <w:r w:rsidR="008B094A" w:rsidRPr="006F402D">
        <w:rPr>
          <w:b w:val="0"/>
          <w:spacing w:val="-17"/>
          <w:sz w:val="22"/>
          <w:szCs w:val="22"/>
        </w:rPr>
        <w:t xml:space="preserve"> </w:t>
      </w:r>
      <w:r w:rsidR="008B094A" w:rsidRPr="006F402D">
        <w:rPr>
          <w:b w:val="0"/>
          <w:sz w:val="22"/>
          <w:szCs w:val="22"/>
        </w:rPr>
        <w:t>Superior</w:t>
      </w:r>
      <w:r w:rsidR="008B094A" w:rsidRPr="006F402D">
        <w:rPr>
          <w:b w:val="0"/>
          <w:spacing w:val="-16"/>
          <w:sz w:val="22"/>
          <w:szCs w:val="22"/>
        </w:rPr>
        <w:t xml:space="preserve"> </w:t>
      </w:r>
      <w:r w:rsidR="008B094A" w:rsidRPr="006F402D">
        <w:rPr>
          <w:b w:val="0"/>
          <w:sz w:val="22"/>
          <w:szCs w:val="22"/>
        </w:rPr>
        <w:t>(IFES)</w:t>
      </w:r>
      <w:r w:rsidR="008B094A" w:rsidRPr="006F402D">
        <w:rPr>
          <w:b w:val="0"/>
          <w:spacing w:val="-68"/>
          <w:sz w:val="22"/>
          <w:szCs w:val="22"/>
        </w:rPr>
        <w:t xml:space="preserve"> </w:t>
      </w:r>
      <w:r w:rsidR="008B094A" w:rsidRPr="006F402D">
        <w:rPr>
          <w:b w:val="0"/>
          <w:sz w:val="22"/>
          <w:szCs w:val="22"/>
        </w:rPr>
        <w:t>são instrumentos utilizados para a classificação e destinação dos documentos produzidos e</w:t>
      </w:r>
      <w:r w:rsidR="008B094A" w:rsidRPr="006F402D">
        <w:rPr>
          <w:b w:val="0"/>
          <w:spacing w:val="1"/>
          <w:sz w:val="22"/>
          <w:szCs w:val="22"/>
        </w:rPr>
        <w:t xml:space="preserve"> </w:t>
      </w:r>
      <w:r w:rsidR="008B094A" w:rsidRPr="006F402D">
        <w:rPr>
          <w:b w:val="0"/>
          <w:sz w:val="22"/>
          <w:szCs w:val="22"/>
        </w:rPr>
        <w:t>recebidos</w:t>
      </w:r>
      <w:r w:rsidR="008B094A" w:rsidRPr="006F402D">
        <w:rPr>
          <w:b w:val="0"/>
          <w:spacing w:val="-8"/>
          <w:sz w:val="22"/>
          <w:szCs w:val="22"/>
        </w:rPr>
        <w:t xml:space="preserve"> </w:t>
      </w:r>
      <w:r w:rsidR="008B094A" w:rsidRPr="006F402D">
        <w:rPr>
          <w:b w:val="0"/>
          <w:sz w:val="22"/>
          <w:szCs w:val="22"/>
        </w:rPr>
        <w:t>pelos</w:t>
      </w:r>
      <w:r w:rsidR="008B094A" w:rsidRPr="006F402D">
        <w:rPr>
          <w:b w:val="0"/>
          <w:spacing w:val="-8"/>
          <w:sz w:val="22"/>
          <w:szCs w:val="22"/>
        </w:rPr>
        <w:t xml:space="preserve"> </w:t>
      </w:r>
      <w:r w:rsidR="008B094A" w:rsidRPr="006F402D">
        <w:rPr>
          <w:b w:val="0"/>
          <w:sz w:val="22"/>
          <w:szCs w:val="22"/>
        </w:rPr>
        <w:t>campi</w:t>
      </w:r>
      <w:r w:rsidR="008B094A" w:rsidRPr="006F402D">
        <w:rPr>
          <w:b w:val="0"/>
          <w:spacing w:val="-7"/>
          <w:sz w:val="22"/>
          <w:szCs w:val="22"/>
        </w:rPr>
        <w:t xml:space="preserve"> </w:t>
      </w:r>
      <w:r w:rsidR="008B094A" w:rsidRPr="006F402D">
        <w:rPr>
          <w:b w:val="0"/>
          <w:sz w:val="22"/>
          <w:szCs w:val="22"/>
        </w:rPr>
        <w:t>e</w:t>
      </w:r>
      <w:r w:rsidR="008B094A" w:rsidRPr="006F402D">
        <w:rPr>
          <w:b w:val="0"/>
          <w:spacing w:val="-8"/>
          <w:sz w:val="22"/>
          <w:szCs w:val="22"/>
        </w:rPr>
        <w:t xml:space="preserve"> </w:t>
      </w:r>
      <w:r w:rsidR="008B094A" w:rsidRPr="006F402D">
        <w:rPr>
          <w:b w:val="0"/>
          <w:sz w:val="22"/>
          <w:szCs w:val="22"/>
        </w:rPr>
        <w:t>reitoria</w:t>
      </w:r>
      <w:r w:rsidR="008B094A" w:rsidRPr="006F402D">
        <w:rPr>
          <w:b w:val="0"/>
          <w:spacing w:val="-7"/>
          <w:sz w:val="22"/>
          <w:szCs w:val="22"/>
        </w:rPr>
        <w:t xml:space="preserve"> </w:t>
      </w:r>
      <w:r w:rsidR="008B094A" w:rsidRPr="006F402D">
        <w:rPr>
          <w:b w:val="0"/>
          <w:sz w:val="22"/>
          <w:szCs w:val="22"/>
        </w:rPr>
        <w:t>do</w:t>
      </w:r>
      <w:r w:rsidR="008B094A" w:rsidRPr="006F402D">
        <w:rPr>
          <w:b w:val="0"/>
          <w:spacing w:val="-8"/>
          <w:sz w:val="22"/>
          <w:szCs w:val="22"/>
        </w:rPr>
        <w:t xml:space="preserve"> </w:t>
      </w:r>
      <w:r w:rsidR="008B094A" w:rsidRPr="006F402D">
        <w:rPr>
          <w:b w:val="0"/>
          <w:sz w:val="22"/>
          <w:szCs w:val="22"/>
        </w:rPr>
        <w:t>IFSUL.</w:t>
      </w:r>
    </w:p>
    <w:p w:rsidR="008B094A" w:rsidRPr="006F402D" w:rsidRDefault="00AF7B5E" w:rsidP="006F402D">
      <w:pPr>
        <w:pStyle w:val="Corpodetexto"/>
        <w:spacing w:before="116" w:line="360" w:lineRule="auto"/>
        <w:ind w:left="363" w:right="113"/>
        <w:rPr>
          <w:b w:val="0"/>
          <w:sz w:val="22"/>
          <w:szCs w:val="22"/>
        </w:rPr>
        <w:sectPr w:rsidR="008B094A" w:rsidRPr="006F402D">
          <w:headerReference w:type="default" r:id="rId25"/>
          <w:pgSz w:w="11910" w:h="16840"/>
          <w:pgMar w:top="460" w:right="740" w:bottom="280" w:left="740" w:header="187" w:footer="0" w:gutter="0"/>
          <w:cols w:space="720"/>
        </w:sectPr>
      </w:pPr>
      <w:r w:rsidRPr="006F402D">
        <w:rPr>
          <w:b w:val="0"/>
          <w:sz w:val="22"/>
          <w:szCs w:val="22"/>
        </w:rPr>
        <w:t xml:space="preserve">Art. 216. </w:t>
      </w:r>
      <w:r w:rsidR="008B094A" w:rsidRPr="006F402D">
        <w:rPr>
          <w:b w:val="0"/>
          <w:sz w:val="22"/>
          <w:szCs w:val="22"/>
        </w:rPr>
        <w:t>Os</w:t>
      </w:r>
      <w:r w:rsidR="008B094A" w:rsidRPr="006F402D">
        <w:rPr>
          <w:b w:val="0"/>
          <w:spacing w:val="-1"/>
          <w:sz w:val="22"/>
          <w:szCs w:val="22"/>
        </w:rPr>
        <w:t xml:space="preserve"> </w:t>
      </w:r>
      <w:r w:rsidR="008B094A" w:rsidRPr="006F402D">
        <w:rPr>
          <w:b w:val="0"/>
          <w:sz w:val="22"/>
          <w:szCs w:val="22"/>
        </w:rPr>
        <w:t>assuntos que não estejam contemplados</w:t>
      </w:r>
      <w:r w:rsidR="008B094A" w:rsidRPr="006F402D">
        <w:rPr>
          <w:b w:val="0"/>
          <w:spacing w:val="-1"/>
          <w:sz w:val="22"/>
          <w:szCs w:val="22"/>
        </w:rPr>
        <w:t xml:space="preserve"> </w:t>
      </w:r>
      <w:r w:rsidR="008B094A" w:rsidRPr="006F402D">
        <w:rPr>
          <w:b w:val="0"/>
          <w:sz w:val="22"/>
          <w:szCs w:val="22"/>
        </w:rPr>
        <w:t>no Código e na Tabela em</w:t>
      </w:r>
      <w:r w:rsidR="008B094A" w:rsidRPr="006F402D">
        <w:rPr>
          <w:b w:val="0"/>
          <w:spacing w:val="-1"/>
          <w:sz w:val="22"/>
          <w:szCs w:val="22"/>
        </w:rPr>
        <w:t xml:space="preserve"> </w:t>
      </w:r>
      <w:r w:rsidR="008B56C5" w:rsidRPr="006F402D">
        <w:rPr>
          <w:b w:val="0"/>
          <w:sz w:val="22"/>
          <w:szCs w:val="22"/>
        </w:rPr>
        <w:t>questão de</w:t>
      </w:r>
      <w:r w:rsidRPr="006F402D">
        <w:rPr>
          <w:b w:val="0"/>
          <w:sz w:val="22"/>
          <w:szCs w:val="22"/>
        </w:rPr>
        <w:t>ve</w:t>
      </w:r>
      <w:r w:rsidR="008B56C5" w:rsidRPr="006F402D">
        <w:rPr>
          <w:b w:val="0"/>
          <w:sz w:val="22"/>
          <w:szCs w:val="22"/>
        </w:rPr>
        <w:t xml:space="preserve">rão ser </w:t>
      </w:r>
      <w:r w:rsidR="008B56C5" w:rsidRPr="006F402D">
        <w:rPr>
          <w:b w:val="0"/>
          <w:sz w:val="22"/>
          <w:szCs w:val="22"/>
        </w:rPr>
        <w:lastRenderedPageBreak/>
        <w:t>listados e enviados, por intermédio da Comissão Permanente de Avaliação de Do-</w:t>
      </w:r>
      <w:r w:rsidR="008B56C5" w:rsidRPr="006F402D">
        <w:rPr>
          <w:b w:val="0"/>
          <w:spacing w:val="1"/>
          <w:sz w:val="22"/>
          <w:szCs w:val="22"/>
        </w:rPr>
        <w:t xml:space="preserve"> </w:t>
      </w:r>
      <w:r w:rsidR="008B56C5" w:rsidRPr="006F402D">
        <w:rPr>
          <w:b w:val="0"/>
          <w:sz w:val="22"/>
          <w:szCs w:val="22"/>
        </w:rPr>
        <w:t>cumentos, para análise da CMA e posterior encaminhamento aos órgãos competentes, de</w:t>
      </w:r>
      <w:r w:rsidR="008B56C5" w:rsidRPr="006F402D">
        <w:rPr>
          <w:b w:val="0"/>
          <w:spacing w:val="1"/>
          <w:sz w:val="22"/>
          <w:szCs w:val="22"/>
        </w:rPr>
        <w:t xml:space="preserve"> </w:t>
      </w:r>
      <w:r w:rsidR="008B56C5" w:rsidRPr="006F402D">
        <w:rPr>
          <w:b w:val="0"/>
          <w:sz w:val="22"/>
          <w:szCs w:val="22"/>
        </w:rPr>
        <w:t>modo</w:t>
      </w:r>
      <w:r w:rsidR="008B56C5" w:rsidRPr="006F402D">
        <w:rPr>
          <w:b w:val="0"/>
          <w:spacing w:val="-8"/>
          <w:sz w:val="22"/>
          <w:szCs w:val="22"/>
        </w:rPr>
        <w:t xml:space="preserve"> </w:t>
      </w:r>
      <w:r w:rsidR="008B56C5" w:rsidRPr="006F402D">
        <w:rPr>
          <w:b w:val="0"/>
          <w:sz w:val="22"/>
          <w:szCs w:val="22"/>
        </w:rPr>
        <w:t>a</w:t>
      </w:r>
      <w:r w:rsidR="008B56C5" w:rsidRPr="006F402D">
        <w:rPr>
          <w:b w:val="0"/>
          <w:spacing w:val="-7"/>
          <w:sz w:val="22"/>
          <w:szCs w:val="22"/>
        </w:rPr>
        <w:t xml:space="preserve"> </w:t>
      </w:r>
      <w:r w:rsidR="008B56C5" w:rsidRPr="006F402D">
        <w:rPr>
          <w:b w:val="0"/>
          <w:sz w:val="22"/>
          <w:szCs w:val="22"/>
        </w:rPr>
        <w:t>permitir</w:t>
      </w:r>
      <w:r w:rsidR="008B56C5" w:rsidRPr="006F402D">
        <w:rPr>
          <w:b w:val="0"/>
          <w:spacing w:val="-7"/>
          <w:sz w:val="22"/>
          <w:szCs w:val="22"/>
        </w:rPr>
        <w:t xml:space="preserve"> </w:t>
      </w:r>
      <w:r w:rsidR="008B56C5" w:rsidRPr="006F402D">
        <w:rPr>
          <w:b w:val="0"/>
          <w:sz w:val="22"/>
          <w:szCs w:val="22"/>
        </w:rPr>
        <w:t>uma</w:t>
      </w:r>
      <w:r w:rsidR="008B56C5" w:rsidRPr="006F402D">
        <w:rPr>
          <w:b w:val="0"/>
          <w:spacing w:val="-7"/>
          <w:sz w:val="22"/>
          <w:szCs w:val="22"/>
        </w:rPr>
        <w:t xml:space="preserve"> </w:t>
      </w:r>
      <w:r w:rsidR="008B56C5" w:rsidRPr="006F402D">
        <w:rPr>
          <w:b w:val="0"/>
          <w:sz w:val="22"/>
          <w:szCs w:val="22"/>
        </w:rPr>
        <w:t>possível</w:t>
      </w:r>
      <w:r w:rsidR="008B56C5" w:rsidRPr="006F402D">
        <w:rPr>
          <w:b w:val="0"/>
          <w:spacing w:val="-7"/>
          <w:sz w:val="22"/>
          <w:szCs w:val="22"/>
        </w:rPr>
        <w:t xml:space="preserve"> </w:t>
      </w:r>
      <w:r w:rsidR="008B56C5" w:rsidRPr="006F402D">
        <w:rPr>
          <w:b w:val="0"/>
          <w:sz w:val="22"/>
          <w:szCs w:val="22"/>
        </w:rPr>
        <w:t>inclusão</w:t>
      </w:r>
      <w:r w:rsidR="008B56C5" w:rsidRPr="006F402D">
        <w:rPr>
          <w:b w:val="0"/>
          <w:spacing w:val="-7"/>
          <w:sz w:val="22"/>
          <w:szCs w:val="22"/>
        </w:rPr>
        <w:t xml:space="preserve"> </w:t>
      </w:r>
      <w:r w:rsidR="008B56C5" w:rsidRPr="006F402D">
        <w:rPr>
          <w:b w:val="0"/>
          <w:sz w:val="22"/>
          <w:szCs w:val="22"/>
        </w:rPr>
        <w:t>e</w:t>
      </w:r>
      <w:r w:rsidR="008B56C5" w:rsidRPr="006F402D">
        <w:rPr>
          <w:b w:val="0"/>
          <w:spacing w:val="-7"/>
          <w:sz w:val="22"/>
          <w:szCs w:val="22"/>
        </w:rPr>
        <w:t xml:space="preserve"> </w:t>
      </w:r>
      <w:r w:rsidRPr="006F402D">
        <w:rPr>
          <w:b w:val="0"/>
          <w:sz w:val="22"/>
          <w:szCs w:val="22"/>
        </w:rPr>
        <w:t>atualização.</w:t>
      </w:r>
    </w:p>
    <w:p w:rsidR="00BA5799" w:rsidRDefault="00BA5799" w:rsidP="00BA5799"/>
    <w:p w:rsidR="00BA5799" w:rsidRPr="006F402D" w:rsidRDefault="00BA5799" w:rsidP="006F402D">
      <w:pPr>
        <w:pStyle w:val="Corpodetexto"/>
        <w:spacing w:line="360" w:lineRule="auto"/>
        <w:ind w:left="363" w:right="113"/>
        <w:rPr>
          <w:b w:val="0"/>
          <w:sz w:val="22"/>
          <w:szCs w:val="22"/>
        </w:rPr>
      </w:pPr>
      <w:r w:rsidRPr="006F402D">
        <w:rPr>
          <w:b w:val="0"/>
          <w:sz w:val="22"/>
          <w:szCs w:val="22"/>
        </w:rPr>
        <w:t>Art. 217. A classificação é o ato de ordenar os documentos conforme um plano destinado a</w:t>
      </w:r>
      <w:r w:rsidRPr="006F402D">
        <w:rPr>
          <w:b w:val="0"/>
          <w:spacing w:val="1"/>
          <w:sz w:val="22"/>
          <w:szCs w:val="22"/>
        </w:rPr>
        <w:t xml:space="preserve"> </w:t>
      </w:r>
      <w:r w:rsidRPr="006F402D">
        <w:rPr>
          <w:b w:val="0"/>
          <w:sz w:val="22"/>
          <w:szCs w:val="22"/>
        </w:rPr>
        <w:t>facilitar o seu uso corrente; ela envolve tanto a organização física dos documentos (orde-</w:t>
      </w:r>
      <w:r w:rsidRPr="006F402D">
        <w:rPr>
          <w:b w:val="0"/>
          <w:spacing w:val="1"/>
          <w:sz w:val="22"/>
          <w:szCs w:val="22"/>
        </w:rPr>
        <w:t xml:space="preserve"> </w:t>
      </w:r>
      <w:r w:rsidRPr="006F402D">
        <w:rPr>
          <w:b w:val="0"/>
          <w:sz w:val="22"/>
          <w:szCs w:val="22"/>
        </w:rPr>
        <w:t>nação) quanto à atribuição de símbolos para identificar as unidades documentais e mos-</w:t>
      </w:r>
      <w:r w:rsidRPr="006F402D">
        <w:rPr>
          <w:b w:val="0"/>
          <w:spacing w:val="1"/>
          <w:sz w:val="22"/>
          <w:szCs w:val="22"/>
        </w:rPr>
        <w:t xml:space="preserve"> </w:t>
      </w:r>
      <w:r w:rsidRPr="006F402D">
        <w:rPr>
          <w:b w:val="0"/>
          <w:sz w:val="22"/>
          <w:szCs w:val="22"/>
        </w:rPr>
        <w:t>trar a</w:t>
      </w:r>
      <w:r w:rsidRPr="006F402D">
        <w:rPr>
          <w:b w:val="0"/>
          <w:spacing w:val="1"/>
          <w:sz w:val="22"/>
          <w:szCs w:val="22"/>
        </w:rPr>
        <w:t xml:space="preserve"> </w:t>
      </w:r>
      <w:r w:rsidRPr="006F402D">
        <w:rPr>
          <w:b w:val="0"/>
          <w:sz w:val="22"/>
          <w:szCs w:val="22"/>
        </w:rPr>
        <w:t>relação entre</w:t>
      </w:r>
      <w:r w:rsidRPr="006F402D">
        <w:rPr>
          <w:b w:val="0"/>
          <w:spacing w:val="1"/>
          <w:sz w:val="22"/>
          <w:szCs w:val="22"/>
        </w:rPr>
        <w:t xml:space="preserve"> </w:t>
      </w:r>
      <w:r w:rsidRPr="006F402D">
        <w:rPr>
          <w:b w:val="0"/>
          <w:sz w:val="22"/>
          <w:szCs w:val="22"/>
        </w:rPr>
        <w:t>uma</w:t>
      </w:r>
      <w:r w:rsidRPr="006F402D">
        <w:rPr>
          <w:b w:val="0"/>
          <w:spacing w:val="1"/>
          <w:sz w:val="22"/>
          <w:szCs w:val="22"/>
        </w:rPr>
        <w:t xml:space="preserve"> </w:t>
      </w:r>
      <w:r w:rsidRPr="006F402D">
        <w:rPr>
          <w:b w:val="0"/>
          <w:sz w:val="22"/>
          <w:szCs w:val="22"/>
        </w:rPr>
        <w:t>e outra</w:t>
      </w:r>
      <w:r w:rsidRPr="006F402D">
        <w:rPr>
          <w:b w:val="0"/>
          <w:spacing w:val="1"/>
          <w:sz w:val="22"/>
          <w:szCs w:val="22"/>
        </w:rPr>
        <w:t xml:space="preserve"> </w:t>
      </w:r>
      <w:r w:rsidRPr="006F402D">
        <w:rPr>
          <w:b w:val="0"/>
          <w:sz w:val="22"/>
          <w:szCs w:val="22"/>
        </w:rPr>
        <w:t>unidade.</w:t>
      </w:r>
    </w:p>
    <w:p w:rsidR="00BA5799" w:rsidRPr="006F402D" w:rsidRDefault="00BA5799" w:rsidP="006F402D">
      <w:pPr>
        <w:pStyle w:val="Corpodetexto"/>
        <w:spacing w:before="5" w:line="360" w:lineRule="auto"/>
        <w:ind w:left="363" w:right="113"/>
        <w:rPr>
          <w:b w:val="0"/>
          <w:sz w:val="22"/>
          <w:szCs w:val="22"/>
        </w:rPr>
      </w:pPr>
    </w:p>
    <w:p w:rsidR="00BA5799" w:rsidRPr="006F402D" w:rsidRDefault="00BA5799" w:rsidP="006F402D">
      <w:pPr>
        <w:pStyle w:val="Corpodetexto"/>
        <w:spacing w:before="5" w:line="360" w:lineRule="auto"/>
        <w:ind w:left="363" w:right="113"/>
        <w:rPr>
          <w:b w:val="0"/>
          <w:sz w:val="22"/>
          <w:szCs w:val="22"/>
        </w:rPr>
      </w:pPr>
      <w:r w:rsidRPr="006F402D">
        <w:rPr>
          <w:b w:val="0"/>
          <w:sz w:val="22"/>
          <w:szCs w:val="22"/>
        </w:rPr>
        <w:t>Art. 218. A classificação por assuntos é empregada com o objetivo de agrupar os documentos</w:t>
      </w:r>
      <w:r w:rsidRPr="006F402D">
        <w:rPr>
          <w:b w:val="0"/>
          <w:spacing w:val="1"/>
          <w:sz w:val="22"/>
          <w:szCs w:val="22"/>
        </w:rPr>
        <w:t xml:space="preserve"> </w:t>
      </w:r>
      <w:r w:rsidRPr="006F402D">
        <w:rPr>
          <w:b w:val="0"/>
          <w:sz w:val="22"/>
          <w:szCs w:val="22"/>
        </w:rPr>
        <w:t>sob um mesmo tema, como forma de acelerar sua recuperação e facilitar as tarefas arqui-</w:t>
      </w:r>
      <w:r w:rsidRPr="006F402D">
        <w:rPr>
          <w:b w:val="0"/>
          <w:spacing w:val="1"/>
          <w:sz w:val="22"/>
          <w:szCs w:val="22"/>
        </w:rPr>
        <w:t xml:space="preserve"> </w:t>
      </w:r>
      <w:r w:rsidRPr="006F402D">
        <w:rPr>
          <w:b w:val="0"/>
          <w:sz w:val="22"/>
          <w:szCs w:val="22"/>
        </w:rPr>
        <w:t>vísticas relacionadas com a avaliação, seleção, eliminação, transferência, recolhimento e</w:t>
      </w:r>
      <w:r w:rsidRPr="006F402D">
        <w:rPr>
          <w:b w:val="0"/>
          <w:spacing w:val="1"/>
          <w:sz w:val="22"/>
          <w:szCs w:val="22"/>
        </w:rPr>
        <w:t xml:space="preserve"> </w:t>
      </w:r>
      <w:r w:rsidRPr="006F402D">
        <w:rPr>
          <w:b w:val="0"/>
          <w:sz w:val="22"/>
          <w:szCs w:val="22"/>
        </w:rPr>
        <w:t>acesso a esses documentos, uma vez que o trabalho arquivístico é realizado com base no</w:t>
      </w:r>
      <w:r w:rsidRPr="006F402D">
        <w:rPr>
          <w:b w:val="0"/>
          <w:spacing w:val="1"/>
          <w:sz w:val="22"/>
          <w:szCs w:val="22"/>
        </w:rPr>
        <w:t xml:space="preserve"> </w:t>
      </w:r>
      <w:r w:rsidRPr="006F402D">
        <w:rPr>
          <w:b w:val="0"/>
          <w:sz w:val="22"/>
          <w:szCs w:val="22"/>
        </w:rPr>
        <w:t>conteúdo documental, o qual reflete a atividade que o gerou e determina o uso da informa-</w:t>
      </w:r>
      <w:r w:rsidRPr="006F402D">
        <w:rPr>
          <w:b w:val="0"/>
          <w:spacing w:val="1"/>
          <w:sz w:val="22"/>
          <w:szCs w:val="22"/>
        </w:rPr>
        <w:t xml:space="preserve"> </w:t>
      </w:r>
      <w:r w:rsidRPr="006F402D">
        <w:rPr>
          <w:b w:val="0"/>
          <w:sz w:val="22"/>
          <w:szCs w:val="22"/>
        </w:rPr>
        <w:t>ção nele contida. A classificação define a organização física dos documentos arquivados,</w:t>
      </w:r>
      <w:r w:rsidRPr="006F402D">
        <w:rPr>
          <w:b w:val="0"/>
          <w:spacing w:val="1"/>
          <w:sz w:val="22"/>
          <w:szCs w:val="22"/>
        </w:rPr>
        <w:t xml:space="preserve"> </w:t>
      </w:r>
      <w:r w:rsidRPr="006F402D">
        <w:rPr>
          <w:b w:val="0"/>
          <w:sz w:val="22"/>
          <w:szCs w:val="22"/>
        </w:rPr>
        <w:t>constituindo-se</w:t>
      </w:r>
      <w:r w:rsidRPr="006F402D">
        <w:rPr>
          <w:b w:val="0"/>
          <w:spacing w:val="1"/>
          <w:sz w:val="22"/>
          <w:szCs w:val="22"/>
        </w:rPr>
        <w:t xml:space="preserve"> </w:t>
      </w:r>
      <w:r w:rsidRPr="006F402D">
        <w:rPr>
          <w:b w:val="0"/>
          <w:sz w:val="22"/>
          <w:szCs w:val="22"/>
        </w:rPr>
        <w:t>em</w:t>
      </w:r>
      <w:r w:rsidRPr="006F402D">
        <w:rPr>
          <w:b w:val="0"/>
          <w:spacing w:val="1"/>
          <w:sz w:val="22"/>
          <w:szCs w:val="22"/>
        </w:rPr>
        <w:t xml:space="preserve"> </w:t>
      </w:r>
      <w:r w:rsidRPr="006F402D">
        <w:rPr>
          <w:b w:val="0"/>
          <w:sz w:val="22"/>
          <w:szCs w:val="22"/>
        </w:rPr>
        <w:t>referencial</w:t>
      </w:r>
      <w:r w:rsidRPr="006F402D">
        <w:rPr>
          <w:b w:val="0"/>
          <w:spacing w:val="1"/>
          <w:sz w:val="22"/>
          <w:szCs w:val="22"/>
        </w:rPr>
        <w:t xml:space="preserve"> </w:t>
      </w:r>
      <w:r w:rsidRPr="006F402D">
        <w:rPr>
          <w:b w:val="0"/>
          <w:sz w:val="22"/>
          <w:szCs w:val="22"/>
        </w:rPr>
        <w:t>básico</w:t>
      </w:r>
      <w:r w:rsidRPr="006F402D">
        <w:rPr>
          <w:b w:val="0"/>
          <w:spacing w:val="1"/>
          <w:sz w:val="22"/>
          <w:szCs w:val="22"/>
        </w:rPr>
        <w:t xml:space="preserve"> </w:t>
      </w:r>
      <w:r w:rsidRPr="006F402D">
        <w:rPr>
          <w:b w:val="0"/>
          <w:sz w:val="22"/>
          <w:szCs w:val="22"/>
        </w:rPr>
        <w:t>para</w:t>
      </w:r>
      <w:r w:rsidRPr="006F402D">
        <w:rPr>
          <w:b w:val="0"/>
          <w:spacing w:val="2"/>
          <w:sz w:val="22"/>
          <w:szCs w:val="22"/>
        </w:rPr>
        <w:t xml:space="preserve"> </w:t>
      </w:r>
      <w:r w:rsidRPr="006F402D">
        <w:rPr>
          <w:b w:val="0"/>
          <w:sz w:val="22"/>
          <w:szCs w:val="22"/>
        </w:rPr>
        <w:t>sua</w:t>
      </w:r>
      <w:r w:rsidRPr="006F402D">
        <w:rPr>
          <w:b w:val="0"/>
          <w:spacing w:val="1"/>
          <w:sz w:val="22"/>
          <w:szCs w:val="22"/>
        </w:rPr>
        <w:t xml:space="preserve"> </w:t>
      </w:r>
      <w:r w:rsidRPr="006F402D">
        <w:rPr>
          <w:b w:val="0"/>
          <w:sz w:val="22"/>
          <w:szCs w:val="22"/>
        </w:rPr>
        <w:t>recuperação.</w:t>
      </w:r>
    </w:p>
    <w:p w:rsidR="00BA5799" w:rsidRPr="006F402D" w:rsidRDefault="00BA5799" w:rsidP="006F402D">
      <w:pPr>
        <w:pStyle w:val="Corpodetexto"/>
        <w:spacing w:before="8" w:line="360" w:lineRule="auto"/>
        <w:ind w:left="363" w:right="113"/>
        <w:rPr>
          <w:b w:val="0"/>
          <w:sz w:val="22"/>
          <w:szCs w:val="22"/>
        </w:rPr>
      </w:pPr>
      <w:r w:rsidRPr="006F402D">
        <w:rPr>
          <w:b w:val="0"/>
          <w:sz w:val="22"/>
          <w:szCs w:val="22"/>
        </w:rPr>
        <w:t>Art. 219. O IFSUL utiliza dois planos de classificação que se complementam: o Código de</w:t>
      </w:r>
      <w:r w:rsidRPr="006F402D">
        <w:rPr>
          <w:b w:val="0"/>
          <w:spacing w:val="1"/>
          <w:sz w:val="22"/>
          <w:szCs w:val="22"/>
        </w:rPr>
        <w:t xml:space="preserve"> </w:t>
      </w:r>
      <w:r w:rsidRPr="006F402D">
        <w:rPr>
          <w:b w:val="0"/>
          <w:sz w:val="22"/>
          <w:szCs w:val="22"/>
        </w:rPr>
        <w:t>Classificação de Documentos de Arquivo para a Administração Pública: Atividades-Meio,</w:t>
      </w:r>
      <w:r w:rsidRPr="006F402D">
        <w:rPr>
          <w:b w:val="0"/>
          <w:spacing w:val="1"/>
          <w:sz w:val="22"/>
          <w:szCs w:val="22"/>
        </w:rPr>
        <w:t xml:space="preserve"> </w:t>
      </w:r>
      <w:r w:rsidRPr="006F402D">
        <w:rPr>
          <w:b w:val="0"/>
          <w:sz w:val="22"/>
          <w:szCs w:val="22"/>
        </w:rPr>
        <w:t>aprovado</w:t>
      </w:r>
      <w:r w:rsidRPr="006F402D">
        <w:rPr>
          <w:b w:val="0"/>
          <w:spacing w:val="-7"/>
          <w:sz w:val="22"/>
          <w:szCs w:val="22"/>
        </w:rPr>
        <w:t xml:space="preserve"> </w:t>
      </w:r>
      <w:r w:rsidRPr="006F402D">
        <w:rPr>
          <w:b w:val="0"/>
          <w:sz w:val="22"/>
          <w:szCs w:val="22"/>
        </w:rPr>
        <w:t>pela</w:t>
      </w:r>
      <w:r w:rsidRPr="006F402D">
        <w:rPr>
          <w:b w:val="0"/>
          <w:spacing w:val="-7"/>
          <w:sz w:val="22"/>
          <w:szCs w:val="22"/>
        </w:rPr>
        <w:t xml:space="preserve"> </w:t>
      </w:r>
      <w:r w:rsidRPr="006F402D">
        <w:rPr>
          <w:b w:val="0"/>
          <w:sz w:val="22"/>
          <w:szCs w:val="22"/>
        </w:rPr>
        <w:t>Resolução</w:t>
      </w:r>
      <w:r w:rsidRPr="006F402D">
        <w:rPr>
          <w:b w:val="0"/>
          <w:spacing w:val="-7"/>
          <w:sz w:val="22"/>
          <w:szCs w:val="22"/>
        </w:rPr>
        <w:t xml:space="preserve"> </w:t>
      </w:r>
      <w:r w:rsidRPr="006F402D">
        <w:rPr>
          <w:b w:val="0"/>
          <w:sz w:val="22"/>
          <w:szCs w:val="22"/>
        </w:rPr>
        <w:t>nº</w:t>
      </w:r>
      <w:r w:rsidRPr="006F402D">
        <w:rPr>
          <w:b w:val="0"/>
          <w:spacing w:val="-7"/>
          <w:sz w:val="22"/>
          <w:szCs w:val="22"/>
        </w:rPr>
        <w:t xml:space="preserve"> </w:t>
      </w:r>
      <w:r w:rsidRPr="006F402D">
        <w:rPr>
          <w:b w:val="0"/>
          <w:sz w:val="22"/>
          <w:szCs w:val="22"/>
        </w:rPr>
        <w:t>14,</w:t>
      </w:r>
      <w:r w:rsidRPr="006F402D">
        <w:rPr>
          <w:b w:val="0"/>
          <w:spacing w:val="-7"/>
          <w:sz w:val="22"/>
          <w:szCs w:val="22"/>
        </w:rPr>
        <w:t xml:space="preserve"> </w:t>
      </w:r>
      <w:r w:rsidRPr="006F402D">
        <w:rPr>
          <w:b w:val="0"/>
          <w:sz w:val="22"/>
          <w:szCs w:val="22"/>
        </w:rPr>
        <w:t>de</w:t>
      </w:r>
      <w:r w:rsidRPr="006F402D">
        <w:rPr>
          <w:b w:val="0"/>
          <w:spacing w:val="-7"/>
          <w:sz w:val="22"/>
          <w:szCs w:val="22"/>
        </w:rPr>
        <w:t xml:space="preserve"> </w:t>
      </w:r>
      <w:r w:rsidRPr="006F402D">
        <w:rPr>
          <w:b w:val="0"/>
          <w:sz w:val="22"/>
          <w:szCs w:val="22"/>
        </w:rPr>
        <w:t>24</w:t>
      </w:r>
      <w:r w:rsidRPr="006F402D">
        <w:rPr>
          <w:b w:val="0"/>
          <w:spacing w:val="-6"/>
          <w:sz w:val="22"/>
          <w:szCs w:val="22"/>
        </w:rPr>
        <w:t xml:space="preserve"> </w:t>
      </w:r>
      <w:r w:rsidRPr="006F402D">
        <w:rPr>
          <w:b w:val="0"/>
          <w:sz w:val="22"/>
          <w:szCs w:val="22"/>
        </w:rPr>
        <w:t>de</w:t>
      </w:r>
      <w:r w:rsidRPr="006F402D">
        <w:rPr>
          <w:b w:val="0"/>
          <w:spacing w:val="-7"/>
          <w:sz w:val="22"/>
          <w:szCs w:val="22"/>
        </w:rPr>
        <w:t xml:space="preserve"> </w:t>
      </w:r>
      <w:r w:rsidRPr="006F402D">
        <w:rPr>
          <w:b w:val="0"/>
          <w:sz w:val="22"/>
          <w:szCs w:val="22"/>
        </w:rPr>
        <w:t>outubro</w:t>
      </w:r>
      <w:r w:rsidRPr="006F402D">
        <w:rPr>
          <w:b w:val="0"/>
          <w:spacing w:val="-7"/>
          <w:sz w:val="22"/>
          <w:szCs w:val="22"/>
        </w:rPr>
        <w:t xml:space="preserve"> </w:t>
      </w:r>
      <w:r w:rsidRPr="006F402D">
        <w:rPr>
          <w:b w:val="0"/>
          <w:sz w:val="22"/>
          <w:szCs w:val="22"/>
        </w:rPr>
        <w:t>de</w:t>
      </w:r>
      <w:r w:rsidRPr="006F402D">
        <w:rPr>
          <w:b w:val="0"/>
          <w:spacing w:val="-7"/>
          <w:sz w:val="22"/>
          <w:szCs w:val="22"/>
        </w:rPr>
        <w:t xml:space="preserve"> </w:t>
      </w:r>
      <w:r w:rsidRPr="006F402D">
        <w:rPr>
          <w:b w:val="0"/>
          <w:sz w:val="22"/>
          <w:szCs w:val="22"/>
        </w:rPr>
        <w:t>2001,</w:t>
      </w:r>
      <w:r w:rsidRPr="006F402D">
        <w:rPr>
          <w:b w:val="0"/>
          <w:spacing w:val="-7"/>
          <w:sz w:val="22"/>
          <w:szCs w:val="22"/>
        </w:rPr>
        <w:t xml:space="preserve"> </w:t>
      </w:r>
      <w:r w:rsidRPr="006F402D">
        <w:rPr>
          <w:b w:val="0"/>
          <w:sz w:val="22"/>
          <w:szCs w:val="22"/>
        </w:rPr>
        <w:t>do</w:t>
      </w:r>
      <w:r w:rsidRPr="006F402D">
        <w:rPr>
          <w:b w:val="0"/>
          <w:spacing w:val="-7"/>
          <w:sz w:val="22"/>
          <w:szCs w:val="22"/>
        </w:rPr>
        <w:t xml:space="preserve"> </w:t>
      </w:r>
      <w:r w:rsidRPr="006F402D">
        <w:rPr>
          <w:b w:val="0"/>
          <w:sz w:val="22"/>
          <w:szCs w:val="22"/>
        </w:rPr>
        <w:t>Conarq</w:t>
      </w:r>
      <w:r w:rsidRPr="006F402D">
        <w:rPr>
          <w:b w:val="0"/>
          <w:position w:val="9"/>
          <w:sz w:val="22"/>
          <w:szCs w:val="22"/>
        </w:rPr>
        <w:t>4</w:t>
      </w:r>
      <w:r w:rsidRPr="006F402D">
        <w:rPr>
          <w:b w:val="0"/>
          <w:spacing w:val="22"/>
          <w:position w:val="9"/>
          <w:sz w:val="22"/>
          <w:szCs w:val="22"/>
        </w:rPr>
        <w:t xml:space="preserve"> </w:t>
      </w:r>
      <w:r w:rsidRPr="006F402D">
        <w:rPr>
          <w:b w:val="0"/>
          <w:sz w:val="22"/>
          <w:szCs w:val="22"/>
        </w:rPr>
        <w:t>;</w:t>
      </w:r>
      <w:r w:rsidRPr="006F402D">
        <w:rPr>
          <w:b w:val="0"/>
          <w:spacing w:val="-7"/>
          <w:sz w:val="22"/>
          <w:szCs w:val="22"/>
        </w:rPr>
        <w:t xml:space="preserve"> </w:t>
      </w:r>
      <w:r w:rsidRPr="006F402D">
        <w:rPr>
          <w:b w:val="0"/>
          <w:sz w:val="22"/>
          <w:szCs w:val="22"/>
        </w:rPr>
        <w:t>e</w:t>
      </w:r>
      <w:r w:rsidRPr="006F402D">
        <w:rPr>
          <w:b w:val="0"/>
          <w:spacing w:val="-6"/>
          <w:sz w:val="22"/>
          <w:szCs w:val="22"/>
        </w:rPr>
        <w:t xml:space="preserve"> </w:t>
      </w:r>
      <w:r w:rsidRPr="006F402D">
        <w:rPr>
          <w:b w:val="0"/>
          <w:sz w:val="22"/>
          <w:szCs w:val="22"/>
        </w:rPr>
        <w:t>o</w:t>
      </w:r>
      <w:r w:rsidRPr="006F402D">
        <w:rPr>
          <w:b w:val="0"/>
          <w:spacing w:val="-7"/>
          <w:sz w:val="22"/>
          <w:szCs w:val="22"/>
        </w:rPr>
        <w:t xml:space="preserve"> </w:t>
      </w:r>
      <w:r w:rsidRPr="006F402D">
        <w:rPr>
          <w:b w:val="0"/>
          <w:sz w:val="22"/>
          <w:szCs w:val="22"/>
        </w:rPr>
        <w:t>Código</w:t>
      </w:r>
      <w:r w:rsidRPr="006F402D">
        <w:rPr>
          <w:b w:val="0"/>
          <w:spacing w:val="-7"/>
          <w:sz w:val="22"/>
          <w:szCs w:val="22"/>
        </w:rPr>
        <w:t xml:space="preserve"> </w:t>
      </w:r>
      <w:r w:rsidRPr="006F402D">
        <w:rPr>
          <w:b w:val="0"/>
          <w:sz w:val="22"/>
          <w:szCs w:val="22"/>
        </w:rPr>
        <w:t>de</w:t>
      </w:r>
      <w:r w:rsidRPr="006F402D">
        <w:rPr>
          <w:b w:val="0"/>
          <w:spacing w:val="-7"/>
          <w:sz w:val="22"/>
          <w:szCs w:val="22"/>
        </w:rPr>
        <w:t xml:space="preserve"> </w:t>
      </w:r>
      <w:r w:rsidRPr="006F402D">
        <w:rPr>
          <w:b w:val="0"/>
          <w:sz w:val="22"/>
          <w:szCs w:val="22"/>
        </w:rPr>
        <w:t>Clas-</w:t>
      </w:r>
      <w:r w:rsidRPr="006F402D">
        <w:rPr>
          <w:b w:val="0"/>
          <w:spacing w:val="-68"/>
          <w:sz w:val="22"/>
          <w:szCs w:val="22"/>
        </w:rPr>
        <w:t xml:space="preserve"> </w:t>
      </w:r>
      <w:r w:rsidRPr="006F402D">
        <w:rPr>
          <w:b w:val="0"/>
          <w:sz w:val="22"/>
          <w:szCs w:val="22"/>
        </w:rPr>
        <w:t>sificação</w:t>
      </w:r>
      <w:r w:rsidRPr="006F402D">
        <w:rPr>
          <w:b w:val="0"/>
          <w:spacing w:val="-8"/>
          <w:sz w:val="22"/>
          <w:szCs w:val="22"/>
        </w:rPr>
        <w:t xml:space="preserve"> </w:t>
      </w:r>
      <w:r w:rsidRPr="006F402D">
        <w:rPr>
          <w:b w:val="0"/>
          <w:sz w:val="22"/>
          <w:szCs w:val="22"/>
        </w:rPr>
        <w:t>de</w:t>
      </w:r>
      <w:r w:rsidRPr="006F402D">
        <w:rPr>
          <w:b w:val="0"/>
          <w:spacing w:val="-7"/>
          <w:sz w:val="22"/>
          <w:szCs w:val="22"/>
        </w:rPr>
        <w:t xml:space="preserve"> </w:t>
      </w:r>
      <w:r w:rsidRPr="006F402D">
        <w:rPr>
          <w:b w:val="0"/>
          <w:sz w:val="22"/>
          <w:szCs w:val="22"/>
        </w:rPr>
        <w:t>Documentos</w:t>
      </w:r>
      <w:r w:rsidRPr="006F402D">
        <w:rPr>
          <w:b w:val="0"/>
          <w:spacing w:val="-8"/>
          <w:sz w:val="22"/>
          <w:szCs w:val="22"/>
        </w:rPr>
        <w:t xml:space="preserve"> </w:t>
      </w:r>
      <w:r w:rsidRPr="006F402D">
        <w:rPr>
          <w:b w:val="0"/>
          <w:sz w:val="22"/>
          <w:szCs w:val="22"/>
        </w:rPr>
        <w:t>de</w:t>
      </w:r>
      <w:r w:rsidRPr="006F402D">
        <w:rPr>
          <w:b w:val="0"/>
          <w:spacing w:val="-7"/>
          <w:sz w:val="22"/>
          <w:szCs w:val="22"/>
        </w:rPr>
        <w:t xml:space="preserve"> </w:t>
      </w:r>
      <w:r w:rsidRPr="006F402D">
        <w:rPr>
          <w:b w:val="0"/>
          <w:sz w:val="22"/>
          <w:szCs w:val="22"/>
        </w:rPr>
        <w:t>Arquivo</w:t>
      </w:r>
      <w:r w:rsidRPr="006F402D">
        <w:rPr>
          <w:b w:val="0"/>
          <w:spacing w:val="-8"/>
          <w:sz w:val="22"/>
          <w:szCs w:val="22"/>
        </w:rPr>
        <w:t xml:space="preserve"> </w:t>
      </w:r>
      <w:r w:rsidRPr="006F402D">
        <w:rPr>
          <w:b w:val="0"/>
          <w:sz w:val="22"/>
          <w:szCs w:val="22"/>
        </w:rPr>
        <w:t>Relativos</w:t>
      </w:r>
      <w:r w:rsidRPr="006F402D">
        <w:rPr>
          <w:b w:val="0"/>
          <w:spacing w:val="-7"/>
          <w:sz w:val="22"/>
          <w:szCs w:val="22"/>
        </w:rPr>
        <w:t xml:space="preserve"> </w:t>
      </w:r>
      <w:r w:rsidRPr="006F402D">
        <w:rPr>
          <w:b w:val="0"/>
          <w:sz w:val="22"/>
          <w:szCs w:val="22"/>
        </w:rPr>
        <w:t>às</w:t>
      </w:r>
      <w:r w:rsidRPr="006F402D">
        <w:rPr>
          <w:b w:val="0"/>
          <w:spacing w:val="-8"/>
          <w:sz w:val="22"/>
          <w:szCs w:val="22"/>
        </w:rPr>
        <w:t xml:space="preserve"> </w:t>
      </w:r>
      <w:r w:rsidRPr="006F402D">
        <w:rPr>
          <w:b w:val="0"/>
          <w:sz w:val="22"/>
          <w:szCs w:val="22"/>
        </w:rPr>
        <w:t>Atividades-Fim</w:t>
      </w:r>
      <w:r w:rsidRPr="006F402D">
        <w:rPr>
          <w:b w:val="0"/>
          <w:spacing w:val="-7"/>
          <w:sz w:val="22"/>
          <w:szCs w:val="22"/>
        </w:rPr>
        <w:t xml:space="preserve"> </w:t>
      </w:r>
      <w:r w:rsidRPr="006F402D">
        <w:rPr>
          <w:b w:val="0"/>
          <w:sz w:val="22"/>
          <w:szCs w:val="22"/>
        </w:rPr>
        <w:t>das</w:t>
      </w:r>
      <w:r w:rsidRPr="006F402D">
        <w:rPr>
          <w:b w:val="0"/>
          <w:spacing w:val="-8"/>
          <w:sz w:val="22"/>
          <w:szCs w:val="22"/>
        </w:rPr>
        <w:t xml:space="preserve"> </w:t>
      </w:r>
      <w:r w:rsidRPr="006F402D">
        <w:rPr>
          <w:b w:val="0"/>
          <w:sz w:val="22"/>
          <w:szCs w:val="22"/>
        </w:rPr>
        <w:t>Instituições</w:t>
      </w:r>
      <w:r w:rsidRPr="006F402D">
        <w:rPr>
          <w:b w:val="0"/>
          <w:spacing w:val="-7"/>
          <w:sz w:val="22"/>
          <w:szCs w:val="22"/>
        </w:rPr>
        <w:t xml:space="preserve"> </w:t>
      </w:r>
      <w:r w:rsidRPr="006F402D">
        <w:rPr>
          <w:b w:val="0"/>
          <w:sz w:val="22"/>
          <w:szCs w:val="22"/>
        </w:rPr>
        <w:t>Federais</w:t>
      </w:r>
      <w:r w:rsidRPr="006F402D">
        <w:rPr>
          <w:b w:val="0"/>
          <w:spacing w:val="-68"/>
          <w:sz w:val="22"/>
          <w:szCs w:val="22"/>
        </w:rPr>
        <w:t xml:space="preserve"> </w:t>
      </w:r>
      <w:r w:rsidRPr="006F402D">
        <w:rPr>
          <w:b w:val="0"/>
          <w:sz w:val="22"/>
          <w:szCs w:val="22"/>
        </w:rPr>
        <w:t>de Ensino Superior, aprovado pela Portaria nº 092, de 23 de setembro de 2011, do Minis-</w:t>
      </w:r>
      <w:r w:rsidRPr="006F402D">
        <w:rPr>
          <w:b w:val="0"/>
          <w:spacing w:val="1"/>
          <w:sz w:val="22"/>
          <w:szCs w:val="22"/>
        </w:rPr>
        <w:t xml:space="preserve"> </w:t>
      </w:r>
      <w:r w:rsidRPr="006F402D">
        <w:rPr>
          <w:b w:val="0"/>
          <w:sz w:val="22"/>
          <w:szCs w:val="22"/>
        </w:rPr>
        <w:t>tério da Justiça/Arquivo Nacional. Ambos os códigos utilizam o método de classificação</w:t>
      </w:r>
      <w:r w:rsidRPr="006F402D">
        <w:rPr>
          <w:b w:val="0"/>
          <w:spacing w:val="1"/>
          <w:sz w:val="22"/>
          <w:szCs w:val="22"/>
        </w:rPr>
        <w:t xml:space="preserve"> </w:t>
      </w:r>
      <w:r w:rsidRPr="006F402D">
        <w:rPr>
          <w:b w:val="0"/>
          <w:sz w:val="22"/>
          <w:szCs w:val="22"/>
        </w:rPr>
        <w:t>decimal.</w:t>
      </w:r>
    </w:p>
    <w:p w:rsidR="00BA5799" w:rsidRPr="006F402D" w:rsidRDefault="00BA5799" w:rsidP="006F402D">
      <w:pPr>
        <w:pStyle w:val="Corpodetexto"/>
        <w:spacing w:before="4" w:line="360" w:lineRule="auto"/>
        <w:ind w:left="363" w:right="113"/>
        <w:rPr>
          <w:b w:val="0"/>
          <w:sz w:val="22"/>
          <w:szCs w:val="22"/>
        </w:rPr>
      </w:pPr>
    </w:p>
    <w:p w:rsidR="00BA5799" w:rsidRPr="006F402D" w:rsidRDefault="00BA5799" w:rsidP="006F402D">
      <w:pPr>
        <w:pStyle w:val="Corpodetexto"/>
        <w:spacing w:before="4" w:line="360" w:lineRule="auto"/>
        <w:ind w:left="363" w:right="113"/>
        <w:rPr>
          <w:b w:val="0"/>
          <w:sz w:val="22"/>
          <w:szCs w:val="22"/>
        </w:rPr>
      </w:pPr>
      <w:r w:rsidRPr="006F402D">
        <w:rPr>
          <w:b w:val="0"/>
          <w:sz w:val="22"/>
          <w:szCs w:val="22"/>
        </w:rPr>
        <w:t>Art. 220. Assim sendo, as atividades-meio são as atividades que dão suporte à realização das</w:t>
      </w:r>
      <w:r w:rsidRPr="006F402D">
        <w:rPr>
          <w:b w:val="0"/>
          <w:spacing w:val="1"/>
          <w:sz w:val="22"/>
          <w:szCs w:val="22"/>
        </w:rPr>
        <w:t xml:space="preserve"> </w:t>
      </w:r>
      <w:r w:rsidRPr="006F402D">
        <w:rPr>
          <w:b w:val="0"/>
          <w:sz w:val="22"/>
          <w:szCs w:val="22"/>
        </w:rPr>
        <w:t>atividades fim de uma instituição, formando a base para a execução dos objetivos da insti-</w:t>
      </w:r>
      <w:r w:rsidRPr="006F402D">
        <w:rPr>
          <w:b w:val="0"/>
          <w:spacing w:val="1"/>
          <w:sz w:val="22"/>
          <w:szCs w:val="22"/>
        </w:rPr>
        <w:t xml:space="preserve"> </w:t>
      </w:r>
      <w:r w:rsidRPr="006F402D">
        <w:rPr>
          <w:b w:val="0"/>
          <w:sz w:val="22"/>
          <w:szCs w:val="22"/>
        </w:rPr>
        <w:t>tuição, como por exemplo, a contratação de pessoal, o pedido de materiais ao almoxarifa-</w:t>
      </w:r>
      <w:r w:rsidRPr="006F402D">
        <w:rPr>
          <w:b w:val="0"/>
          <w:spacing w:val="1"/>
          <w:sz w:val="22"/>
          <w:szCs w:val="22"/>
        </w:rPr>
        <w:t xml:space="preserve"> </w:t>
      </w:r>
      <w:r w:rsidRPr="006F402D">
        <w:rPr>
          <w:b w:val="0"/>
          <w:sz w:val="22"/>
          <w:szCs w:val="22"/>
        </w:rPr>
        <w:t>do, a compra de equipamentos manutenção/conserto de aparelhos, pagamento de contas</w:t>
      </w:r>
      <w:r w:rsidRPr="006F402D">
        <w:rPr>
          <w:b w:val="0"/>
          <w:spacing w:val="1"/>
          <w:sz w:val="22"/>
          <w:szCs w:val="22"/>
        </w:rPr>
        <w:t xml:space="preserve"> </w:t>
      </w:r>
      <w:r w:rsidRPr="006F402D">
        <w:rPr>
          <w:b w:val="0"/>
          <w:sz w:val="22"/>
          <w:szCs w:val="22"/>
        </w:rPr>
        <w:t xml:space="preserve">etc. </w:t>
      </w:r>
    </w:p>
    <w:p w:rsidR="00BA5799" w:rsidRPr="006F402D" w:rsidRDefault="00BA5799" w:rsidP="006F402D">
      <w:pPr>
        <w:pStyle w:val="Corpodetexto"/>
        <w:spacing w:before="4" w:line="360" w:lineRule="auto"/>
        <w:ind w:left="363" w:right="113"/>
        <w:rPr>
          <w:b w:val="0"/>
          <w:sz w:val="22"/>
          <w:szCs w:val="22"/>
        </w:rPr>
      </w:pPr>
    </w:p>
    <w:p w:rsidR="00BA5799" w:rsidRPr="006F402D" w:rsidRDefault="00BA5799" w:rsidP="006F402D">
      <w:pPr>
        <w:pStyle w:val="Corpodetexto"/>
        <w:spacing w:before="4" w:line="360" w:lineRule="auto"/>
        <w:ind w:left="363" w:right="113"/>
        <w:rPr>
          <w:b w:val="0"/>
          <w:sz w:val="22"/>
          <w:szCs w:val="22"/>
        </w:rPr>
      </w:pPr>
      <w:r w:rsidRPr="006F402D">
        <w:rPr>
          <w:b w:val="0"/>
          <w:sz w:val="22"/>
          <w:szCs w:val="22"/>
        </w:rPr>
        <w:t>Art. 221. As atividades-fim são realizadas em consequência das finalidades para as quais</w:t>
      </w:r>
      <w:r w:rsidRPr="006F402D">
        <w:rPr>
          <w:b w:val="0"/>
          <w:spacing w:val="1"/>
          <w:sz w:val="22"/>
          <w:szCs w:val="22"/>
        </w:rPr>
        <w:t xml:space="preserve"> </w:t>
      </w:r>
      <w:r w:rsidRPr="006F402D">
        <w:rPr>
          <w:b w:val="0"/>
          <w:sz w:val="22"/>
          <w:szCs w:val="22"/>
        </w:rPr>
        <w:t>existe uma instituição. As atividades-fim do IFSUL são o ensino, a pesquisa e a extensão.</w:t>
      </w:r>
      <w:r w:rsidRPr="006F402D">
        <w:rPr>
          <w:b w:val="0"/>
          <w:spacing w:val="1"/>
          <w:sz w:val="22"/>
          <w:szCs w:val="22"/>
        </w:rPr>
        <w:t xml:space="preserve"> </w:t>
      </w:r>
      <w:r w:rsidRPr="006F402D">
        <w:rPr>
          <w:b w:val="0"/>
          <w:sz w:val="22"/>
          <w:szCs w:val="22"/>
        </w:rPr>
        <w:t>Como exemplo das subatividades decorrentes das atividades-fim pode citar: o registro de</w:t>
      </w:r>
      <w:r w:rsidRPr="006F402D">
        <w:rPr>
          <w:b w:val="0"/>
          <w:spacing w:val="1"/>
          <w:sz w:val="22"/>
          <w:szCs w:val="22"/>
        </w:rPr>
        <w:t xml:space="preserve"> </w:t>
      </w:r>
      <w:r w:rsidRPr="006F402D">
        <w:rPr>
          <w:b w:val="0"/>
          <w:sz w:val="22"/>
          <w:szCs w:val="22"/>
        </w:rPr>
        <w:t>alunos, o projeto de curso de extensão, a emissão de diplomas. Os documentos produzidos ou recebidos pelo IFSUL em decorrência do exercício de suas atividades-fim, independente</w:t>
      </w:r>
      <w:r w:rsidRPr="006F402D">
        <w:rPr>
          <w:b w:val="0"/>
          <w:spacing w:val="27"/>
          <w:sz w:val="22"/>
          <w:szCs w:val="22"/>
        </w:rPr>
        <w:t xml:space="preserve"> </w:t>
      </w:r>
      <w:r w:rsidRPr="006F402D">
        <w:rPr>
          <w:b w:val="0"/>
          <w:sz w:val="22"/>
          <w:szCs w:val="22"/>
        </w:rPr>
        <w:t>do</w:t>
      </w:r>
      <w:r w:rsidRPr="006F402D">
        <w:rPr>
          <w:b w:val="0"/>
          <w:spacing w:val="27"/>
          <w:sz w:val="22"/>
          <w:szCs w:val="22"/>
        </w:rPr>
        <w:t xml:space="preserve"> </w:t>
      </w:r>
      <w:r w:rsidRPr="006F402D">
        <w:rPr>
          <w:b w:val="0"/>
          <w:sz w:val="22"/>
          <w:szCs w:val="22"/>
        </w:rPr>
        <w:t>seu</w:t>
      </w:r>
      <w:r w:rsidRPr="006F402D">
        <w:rPr>
          <w:b w:val="0"/>
          <w:spacing w:val="28"/>
          <w:sz w:val="22"/>
          <w:szCs w:val="22"/>
        </w:rPr>
        <w:t xml:space="preserve"> </w:t>
      </w:r>
      <w:r w:rsidRPr="006F402D">
        <w:rPr>
          <w:b w:val="0"/>
          <w:sz w:val="22"/>
          <w:szCs w:val="22"/>
        </w:rPr>
        <w:t>suporte</w:t>
      </w:r>
      <w:r w:rsidRPr="006F402D">
        <w:rPr>
          <w:b w:val="0"/>
          <w:spacing w:val="27"/>
          <w:sz w:val="22"/>
          <w:szCs w:val="22"/>
        </w:rPr>
        <w:t xml:space="preserve"> </w:t>
      </w:r>
      <w:r w:rsidRPr="006F402D">
        <w:rPr>
          <w:b w:val="0"/>
          <w:sz w:val="22"/>
          <w:szCs w:val="22"/>
        </w:rPr>
        <w:t>ou</w:t>
      </w:r>
      <w:r w:rsidRPr="006F402D">
        <w:rPr>
          <w:b w:val="0"/>
          <w:spacing w:val="28"/>
          <w:sz w:val="22"/>
          <w:szCs w:val="22"/>
        </w:rPr>
        <w:t xml:space="preserve"> </w:t>
      </w:r>
      <w:r w:rsidRPr="006F402D">
        <w:rPr>
          <w:b w:val="0"/>
          <w:sz w:val="22"/>
          <w:szCs w:val="22"/>
        </w:rPr>
        <w:t>natureza,</w:t>
      </w:r>
      <w:r w:rsidRPr="006F402D">
        <w:rPr>
          <w:b w:val="0"/>
          <w:spacing w:val="27"/>
          <w:sz w:val="22"/>
          <w:szCs w:val="22"/>
        </w:rPr>
        <w:t xml:space="preserve"> </w:t>
      </w:r>
      <w:r w:rsidRPr="006F402D">
        <w:rPr>
          <w:b w:val="0"/>
          <w:sz w:val="22"/>
          <w:szCs w:val="22"/>
        </w:rPr>
        <w:t>deverão</w:t>
      </w:r>
      <w:r w:rsidRPr="006F402D">
        <w:rPr>
          <w:b w:val="0"/>
          <w:spacing w:val="27"/>
          <w:sz w:val="22"/>
          <w:szCs w:val="22"/>
        </w:rPr>
        <w:t xml:space="preserve"> </w:t>
      </w:r>
      <w:r w:rsidRPr="006F402D">
        <w:rPr>
          <w:b w:val="0"/>
          <w:sz w:val="22"/>
          <w:szCs w:val="22"/>
        </w:rPr>
        <w:t>ser</w:t>
      </w:r>
      <w:r w:rsidRPr="006F402D">
        <w:rPr>
          <w:b w:val="0"/>
          <w:spacing w:val="28"/>
          <w:sz w:val="22"/>
          <w:szCs w:val="22"/>
        </w:rPr>
        <w:t xml:space="preserve"> </w:t>
      </w:r>
      <w:r w:rsidRPr="006F402D">
        <w:rPr>
          <w:b w:val="0"/>
          <w:sz w:val="22"/>
          <w:szCs w:val="22"/>
        </w:rPr>
        <w:t>classificados</w:t>
      </w:r>
      <w:r w:rsidRPr="006F402D">
        <w:rPr>
          <w:b w:val="0"/>
          <w:spacing w:val="27"/>
          <w:sz w:val="22"/>
          <w:szCs w:val="22"/>
        </w:rPr>
        <w:t xml:space="preserve"> </w:t>
      </w:r>
      <w:r w:rsidRPr="006F402D">
        <w:rPr>
          <w:b w:val="0"/>
          <w:sz w:val="22"/>
          <w:szCs w:val="22"/>
        </w:rPr>
        <w:t>de</w:t>
      </w:r>
      <w:r w:rsidRPr="006F402D">
        <w:rPr>
          <w:b w:val="0"/>
          <w:spacing w:val="28"/>
          <w:sz w:val="22"/>
          <w:szCs w:val="22"/>
        </w:rPr>
        <w:t xml:space="preserve"> </w:t>
      </w:r>
      <w:r w:rsidRPr="006F402D">
        <w:rPr>
          <w:b w:val="0"/>
          <w:sz w:val="22"/>
          <w:szCs w:val="22"/>
        </w:rPr>
        <w:t>acordo</w:t>
      </w:r>
      <w:r w:rsidRPr="006F402D">
        <w:rPr>
          <w:b w:val="0"/>
          <w:spacing w:val="27"/>
          <w:sz w:val="22"/>
          <w:szCs w:val="22"/>
        </w:rPr>
        <w:t xml:space="preserve"> </w:t>
      </w:r>
      <w:r w:rsidRPr="006F402D">
        <w:rPr>
          <w:b w:val="0"/>
          <w:sz w:val="22"/>
          <w:szCs w:val="22"/>
        </w:rPr>
        <w:t>com</w:t>
      </w:r>
      <w:r w:rsidRPr="006F402D">
        <w:rPr>
          <w:b w:val="0"/>
          <w:spacing w:val="28"/>
          <w:sz w:val="22"/>
          <w:szCs w:val="22"/>
        </w:rPr>
        <w:t xml:space="preserve"> </w:t>
      </w:r>
      <w:r w:rsidRPr="006F402D">
        <w:rPr>
          <w:b w:val="0"/>
          <w:sz w:val="22"/>
          <w:szCs w:val="22"/>
        </w:rPr>
        <w:t>o</w:t>
      </w:r>
      <w:r w:rsidRPr="006F402D">
        <w:rPr>
          <w:b w:val="0"/>
          <w:spacing w:val="27"/>
          <w:sz w:val="22"/>
          <w:szCs w:val="22"/>
        </w:rPr>
        <w:t xml:space="preserve"> </w:t>
      </w:r>
      <w:r w:rsidRPr="006F402D">
        <w:rPr>
          <w:b w:val="0"/>
          <w:sz w:val="22"/>
          <w:szCs w:val="22"/>
        </w:rPr>
        <w:t>Código</w:t>
      </w:r>
      <w:r w:rsidRPr="006F402D">
        <w:rPr>
          <w:b w:val="0"/>
          <w:spacing w:val="-68"/>
          <w:sz w:val="22"/>
          <w:szCs w:val="22"/>
        </w:rPr>
        <w:t xml:space="preserve"> </w:t>
      </w:r>
      <w:r w:rsidRPr="006F402D">
        <w:rPr>
          <w:b w:val="0"/>
          <w:sz w:val="22"/>
          <w:szCs w:val="22"/>
        </w:rPr>
        <w:t>de Classificação de Documentos de Arquivo Relativos às Atividades-Fim das Instituições</w:t>
      </w:r>
      <w:r w:rsidRPr="006F402D">
        <w:rPr>
          <w:b w:val="0"/>
          <w:spacing w:val="1"/>
          <w:sz w:val="22"/>
          <w:szCs w:val="22"/>
        </w:rPr>
        <w:t xml:space="preserve"> </w:t>
      </w:r>
      <w:r w:rsidRPr="006F402D">
        <w:rPr>
          <w:b w:val="0"/>
          <w:sz w:val="22"/>
          <w:szCs w:val="22"/>
        </w:rPr>
        <w:t>Federais de Ensino Superior. Esse Código, que é um instrumento técnico de classificação,</w:t>
      </w:r>
      <w:r w:rsidRPr="006F402D">
        <w:rPr>
          <w:b w:val="0"/>
          <w:spacing w:val="1"/>
          <w:sz w:val="22"/>
          <w:szCs w:val="22"/>
        </w:rPr>
        <w:t xml:space="preserve"> </w:t>
      </w:r>
      <w:r w:rsidRPr="006F402D">
        <w:rPr>
          <w:b w:val="0"/>
          <w:sz w:val="22"/>
          <w:szCs w:val="22"/>
        </w:rPr>
        <w:t>temporalidade e destinação, atende às especificidades das IFES e possui as seguintes classes:</w:t>
      </w:r>
    </w:p>
    <w:p w:rsidR="00BA5799" w:rsidRPr="006F402D" w:rsidRDefault="00BA5799" w:rsidP="006F402D">
      <w:pPr>
        <w:pStyle w:val="Corpodetexto"/>
        <w:spacing w:line="360" w:lineRule="auto"/>
        <w:ind w:left="363" w:right="113"/>
        <w:rPr>
          <w:b w:val="0"/>
          <w:sz w:val="22"/>
          <w:szCs w:val="22"/>
        </w:rPr>
      </w:pPr>
    </w:p>
    <w:p w:rsidR="00BA5799" w:rsidRPr="006F402D" w:rsidRDefault="00BA5799" w:rsidP="006F402D">
      <w:pPr>
        <w:spacing w:before="114" w:line="360" w:lineRule="auto"/>
        <w:ind w:left="363" w:right="113"/>
        <w:jc w:val="both"/>
        <w:rPr>
          <w:rFonts w:ascii="Arial" w:hAnsi="Arial" w:cs="Arial"/>
        </w:rPr>
      </w:pPr>
      <w:r w:rsidRPr="006F402D">
        <w:rPr>
          <w:rFonts w:ascii="Arial" w:hAnsi="Arial" w:cs="Arial"/>
          <w:w w:val="95"/>
        </w:rPr>
        <w:t>CLASSE 100 – ENSINO SUPERIOR</w:t>
      </w:r>
      <w:r w:rsidRPr="006F402D">
        <w:rPr>
          <w:rFonts w:ascii="Arial" w:hAnsi="Arial" w:cs="Arial"/>
          <w:spacing w:val="-54"/>
          <w:w w:val="95"/>
        </w:rPr>
        <w:t xml:space="preserve"> </w:t>
      </w:r>
      <w:r w:rsidRPr="006F402D">
        <w:rPr>
          <w:rFonts w:ascii="Arial" w:hAnsi="Arial" w:cs="Arial"/>
        </w:rPr>
        <w:t>CLASSE</w:t>
      </w:r>
      <w:r w:rsidRPr="006F402D">
        <w:rPr>
          <w:rFonts w:ascii="Arial" w:hAnsi="Arial" w:cs="Arial"/>
          <w:spacing w:val="-13"/>
        </w:rPr>
        <w:t xml:space="preserve"> </w:t>
      </w:r>
      <w:r w:rsidRPr="006F402D">
        <w:rPr>
          <w:rFonts w:ascii="Arial" w:hAnsi="Arial" w:cs="Arial"/>
        </w:rPr>
        <w:t>200</w:t>
      </w:r>
      <w:r w:rsidRPr="006F402D">
        <w:rPr>
          <w:rFonts w:ascii="Arial" w:hAnsi="Arial" w:cs="Arial"/>
          <w:spacing w:val="-13"/>
        </w:rPr>
        <w:t xml:space="preserve"> </w:t>
      </w:r>
      <w:r w:rsidRPr="006F402D">
        <w:rPr>
          <w:rFonts w:ascii="Arial" w:hAnsi="Arial" w:cs="Arial"/>
        </w:rPr>
        <w:t>–</w:t>
      </w:r>
      <w:r w:rsidRPr="006F402D">
        <w:rPr>
          <w:rFonts w:ascii="Arial" w:hAnsi="Arial" w:cs="Arial"/>
          <w:spacing w:val="-13"/>
        </w:rPr>
        <w:t xml:space="preserve"> </w:t>
      </w:r>
      <w:r w:rsidRPr="006F402D">
        <w:rPr>
          <w:rFonts w:ascii="Arial" w:hAnsi="Arial" w:cs="Arial"/>
        </w:rPr>
        <w:t>PESQUISA</w:t>
      </w:r>
    </w:p>
    <w:p w:rsidR="00BA5799" w:rsidRPr="006F402D" w:rsidRDefault="00BA5799" w:rsidP="006F402D">
      <w:pPr>
        <w:spacing w:before="2" w:line="360" w:lineRule="auto"/>
        <w:ind w:left="363" w:right="113"/>
        <w:jc w:val="both"/>
        <w:rPr>
          <w:rFonts w:ascii="Arial" w:hAnsi="Arial" w:cs="Arial"/>
        </w:rPr>
      </w:pPr>
      <w:r w:rsidRPr="006F402D">
        <w:rPr>
          <w:rFonts w:ascii="Arial" w:hAnsi="Arial" w:cs="Arial"/>
          <w:w w:val="95"/>
        </w:rPr>
        <w:t>CLASSE</w:t>
      </w:r>
      <w:r w:rsidRPr="006F402D">
        <w:rPr>
          <w:rFonts w:ascii="Arial" w:hAnsi="Arial" w:cs="Arial"/>
          <w:spacing w:val="-7"/>
          <w:w w:val="95"/>
        </w:rPr>
        <w:t xml:space="preserve"> </w:t>
      </w:r>
      <w:r w:rsidRPr="006F402D">
        <w:rPr>
          <w:rFonts w:ascii="Arial" w:hAnsi="Arial" w:cs="Arial"/>
          <w:w w:val="95"/>
        </w:rPr>
        <w:t>300</w:t>
      </w:r>
      <w:r w:rsidRPr="006F402D">
        <w:rPr>
          <w:rFonts w:ascii="Arial" w:hAnsi="Arial" w:cs="Arial"/>
          <w:spacing w:val="-6"/>
          <w:w w:val="95"/>
        </w:rPr>
        <w:t xml:space="preserve"> </w:t>
      </w:r>
      <w:r w:rsidRPr="006F402D">
        <w:rPr>
          <w:rFonts w:ascii="Arial" w:hAnsi="Arial" w:cs="Arial"/>
          <w:w w:val="95"/>
        </w:rPr>
        <w:t>–</w:t>
      </w:r>
      <w:r w:rsidRPr="006F402D">
        <w:rPr>
          <w:rFonts w:ascii="Arial" w:hAnsi="Arial" w:cs="Arial"/>
          <w:spacing w:val="-6"/>
          <w:w w:val="95"/>
        </w:rPr>
        <w:t xml:space="preserve"> </w:t>
      </w:r>
      <w:r w:rsidRPr="006F402D">
        <w:rPr>
          <w:rFonts w:ascii="Arial" w:hAnsi="Arial" w:cs="Arial"/>
          <w:w w:val="95"/>
        </w:rPr>
        <w:t>EXTENSÃO</w:t>
      </w:r>
    </w:p>
    <w:p w:rsidR="00BA5799" w:rsidRPr="006F402D" w:rsidRDefault="00BA5799" w:rsidP="006F402D">
      <w:pPr>
        <w:spacing w:before="12" w:line="360" w:lineRule="auto"/>
        <w:ind w:left="363" w:right="113"/>
        <w:jc w:val="both"/>
        <w:rPr>
          <w:rFonts w:ascii="Arial" w:hAnsi="Arial" w:cs="Arial"/>
        </w:rPr>
      </w:pPr>
      <w:r w:rsidRPr="006F402D">
        <w:rPr>
          <w:rFonts w:ascii="Arial" w:hAnsi="Arial" w:cs="Arial"/>
          <w:w w:val="95"/>
        </w:rPr>
        <w:t>CLASSE</w:t>
      </w:r>
      <w:r w:rsidRPr="006F402D">
        <w:rPr>
          <w:rFonts w:ascii="Arial" w:hAnsi="Arial" w:cs="Arial"/>
          <w:spacing w:val="-5"/>
          <w:w w:val="95"/>
        </w:rPr>
        <w:t xml:space="preserve"> </w:t>
      </w:r>
      <w:r w:rsidRPr="006F402D">
        <w:rPr>
          <w:rFonts w:ascii="Arial" w:hAnsi="Arial" w:cs="Arial"/>
          <w:w w:val="95"/>
        </w:rPr>
        <w:t>400</w:t>
      </w:r>
      <w:r w:rsidRPr="006F402D">
        <w:rPr>
          <w:rFonts w:ascii="Arial" w:hAnsi="Arial" w:cs="Arial"/>
          <w:spacing w:val="-4"/>
          <w:w w:val="95"/>
        </w:rPr>
        <w:t xml:space="preserve"> </w:t>
      </w:r>
      <w:r w:rsidRPr="006F402D">
        <w:rPr>
          <w:rFonts w:ascii="Arial" w:hAnsi="Arial" w:cs="Arial"/>
          <w:w w:val="95"/>
        </w:rPr>
        <w:t>–</w:t>
      </w:r>
      <w:r w:rsidRPr="006F402D">
        <w:rPr>
          <w:rFonts w:ascii="Arial" w:hAnsi="Arial" w:cs="Arial"/>
          <w:spacing w:val="-4"/>
          <w:w w:val="95"/>
        </w:rPr>
        <w:t xml:space="preserve"> </w:t>
      </w:r>
      <w:r w:rsidRPr="006F402D">
        <w:rPr>
          <w:rFonts w:ascii="Arial" w:hAnsi="Arial" w:cs="Arial"/>
          <w:w w:val="95"/>
        </w:rPr>
        <w:t>EDUCAÇÃO</w:t>
      </w:r>
      <w:r w:rsidRPr="006F402D">
        <w:rPr>
          <w:rFonts w:ascii="Arial" w:hAnsi="Arial" w:cs="Arial"/>
          <w:spacing w:val="-5"/>
          <w:w w:val="95"/>
        </w:rPr>
        <w:t xml:space="preserve"> </w:t>
      </w:r>
      <w:r w:rsidRPr="006F402D">
        <w:rPr>
          <w:rFonts w:ascii="Arial" w:hAnsi="Arial" w:cs="Arial"/>
          <w:w w:val="95"/>
        </w:rPr>
        <w:t>BÁSICA</w:t>
      </w:r>
      <w:r w:rsidRPr="006F402D">
        <w:rPr>
          <w:rFonts w:ascii="Arial" w:hAnsi="Arial" w:cs="Arial"/>
          <w:spacing w:val="-4"/>
          <w:w w:val="95"/>
        </w:rPr>
        <w:t xml:space="preserve"> </w:t>
      </w:r>
      <w:r w:rsidRPr="006F402D">
        <w:rPr>
          <w:rFonts w:ascii="Arial" w:hAnsi="Arial" w:cs="Arial"/>
          <w:w w:val="95"/>
        </w:rPr>
        <w:t>E</w:t>
      </w:r>
      <w:r w:rsidRPr="006F402D">
        <w:rPr>
          <w:rFonts w:ascii="Arial" w:hAnsi="Arial" w:cs="Arial"/>
          <w:spacing w:val="-4"/>
          <w:w w:val="95"/>
        </w:rPr>
        <w:t xml:space="preserve"> </w:t>
      </w:r>
      <w:r w:rsidRPr="006F402D">
        <w:rPr>
          <w:rFonts w:ascii="Arial" w:hAnsi="Arial" w:cs="Arial"/>
          <w:w w:val="95"/>
        </w:rPr>
        <w:t>PROFISSIONAL</w:t>
      </w:r>
      <w:r w:rsidRPr="006F402D">
        <w:rPr>
          <w:rFonts w:ascii="Arial" w:hAnsi="Arial" w:cs="Arial"/>
          <w:spacing w:val="-54"/>
          <w:w w:val="95"/>
        </w:rPr>
        <w:t xml:space="preserve"> </w:t>
      </w:r>
      <w:r w:rsidRPr="006F402D">
        <w:rPr>
          <w:rFonts w:ascii="Arial" w:hAnsi="Arial" w:cs="Arial"/>
          <w:w w:val="95"/>
        </w:rPr>
        <w:t>CLASSE</w:t>
      </w:r>
      <w:r w:rsidRPr="006F402D">
        <w:rPr>
          <w:rFonts w:ascii="Arial" w:hAnsi="Arial" w:cs="Arial"/>
          <w:spacing w:val="-4"/>
          <w:w w:val="95"/>
        </w:rPr>
        <w:t xml:space="preserve"> </w:t>
      </w:r>
      <w:r w:rsidRPr="006F402D">
        <w:rPr>
          <w:rFonts w:ascii="Arial" w:hAnsi="Arial" w:cs="Arial"/>
          <w:w w:val="95"/>
        </w:rPr>
        <w:t>500</w:t>
      </w:r>
      <w:r w:rsidRPr="006F402D">
        <w:rPr>
          <w:rFonts w:ascii="Arial" w:hAnsi="Arial" w:cs="Arial"/>
          <w:spacing w:val="-3"/>
          <w:w w:val="95"/>
        </w:rPr>
        <w:t xml:space="preserve"> </w:t>
      </w:r>
      <w:r w:rsidRPr="006F402D">
        <w:rPr>
          <w:rFonts w:ascii="Arial" w:hAnsi="Arial" w:cs="Arial"/>
          <w:w w:val="95"/>
        </w:rPr>
        <w:t>–</w:t>
      </w:r>
      <w:r w:rsidRPr="006F402D">
        <w:rPr>
          <w:rFonts w:ascii="Arial" w:hAnsi="Arial" w:cs="Arial"/>
          <w:spacing w:val="-4"/>
          <w:w w:val="95"/>
        </w:rPr>
        <w:t xml:space="preserve"> </w:t>
      </w:r>
      <w:r w:rsidRPr="006F402D">
        <w:rPr>
          <w:rFonts w:ascii="Arial" w:hAnsi="Arial" w:cs="Arial"/>
          <w:w w:val="95"/>
        </w:rPr>
        <w:t>ASSISTÊNCIA</w:t>
      </w:r>
      <w:r w:rsidRPr="006F402D">
        <w:rPr>
          <w:rFonts w:ascii="Arial" w:hAnsi="Arial" w:cs="Arial"/>
          <w:spacing w:val="-3"/>
          <w:w w:val="95"/>
        </w:rPr>
        <w:t xml:space="preserve"> </w:t>
      </w:r>
      <w:r w:rsidRPr="006F402D">
        <w:rPr>
          <w:rFonts w:ascii="Arial" w:hAnsi="Arial" w:cs="Arial"/>
          <w:w w:val="95"/>
        </w:rPr>
        <w:t>ESTUDANTIL</w:t>
      </w:r>
    </w:p>
    <w:p w:rsidR="00BA5799" w:rsidRPr="006F402D" w:rsidRDefault="00BA5799" w:rsidP="006F402D">
      <w:pPr>
        <w:spacing w:before="2" w:line="360" w:lineRule="auto"/>
        <w:ind w:left="363" w:right="113"/>
        <w:jc w:val="both"/>
        <w:rPr>
          <w:rFonts w:ascii="Arial" w:hAnsi="Arial" w:cs="Arial"/>
          <w:w w:val="95"/>
        </w:rPr>
      </w:pPr>
      <w:r w:rsidRPr="006F402D">
        <w:rPr>
          <w:rFonts w:ascii="Arial" w:hAnsi="Arial" w:cs="Arial"/>
          <w:w w:val="95"/>
        </w:rPr>
        <w:t>CLASSE</w:t>
      </w:r>
      <w:r w:rsidRPr="006F402D">
        <w:rPr>
          <w:rFonts w:ascii="Arial" w:hAnsi="Arial" w:cs="Arial"/>
          <w:spacing w:val="-8"/>
          <w:w w:val="95"/>
        </w:rPr>
        <w:t xml:space="preserve"> </w:t>
      </w:r>
      <w:r w:rsidRPr="006F402D">
        <w:rPr>
          <w:rFonts w:ascii="Arial" w:hAnsi="Arial" w:cs="Arial"/>
          <w:w w:val="95"/>
        </w:rPr>
        <w:t>600</w:t>
      </w:r>
      <w:r w:rsidRPr="006F402D">
        <w:rPr>
          <w:rFonts w:ascii="Arial" w:hAnsi="Arial" w:cs="Arial"/>
          <w:spacing w:val="-8"/>
          <w:w w:val="95"/>
        </w:rPr>
        <w:t xml:space="preserve"> </w:t>
      </w:r>
      <w:r w:rsidRPr="006F402D">
        <w:rPr>
          <w:rFonts w:ascii="Arial" w:hAnsi="Arial" w:cs="Arial"/>
          <w:w w:val="95"/>
        </w:rPr>
        <w:t>–</w:t>
      </w:r>
      <w:r w:rsidRPr="006F402D">
        <w:rPr>
          <w:rFonts w:ascii="Arial" w:hAnsi="Arial" w:cs="Arial"/>
          <w:spacing w:val="-8"/>
          <w:w w:val="95"/>
        </w:rPr>
        <w:t xml:space="preserve"> </w:t>
      </w:r>
      <w:r w:rsidRPr="006F402D">
        <w:rPr>
          <w:rFonts w:ascii="Arial" w:hAnsi="Arial" w:cs="Arial"/>
          <w:w w:val="95"/>
        </w:rPr>
        <w:t>(vaga)</w:t>
      </w:r>
      <w:r w:rsidRPr="006F402D">
        <w:rPr>
          <w:rFonts w:ascii="Arial" w:hAnsi="Arial" w:cs="Arial"/>
          <w:spacing w:val="-55"/>
          <w:w w:val="95"/>
        </w:rPr>
        <w:t xml:space="preserve"> </w:t>
      </w:r>
      <w:r w:rsidRPr="006F402D">
        <w:rPr>
          <w:rFonts w:ascii="Arial" w:hAnsi="Arial" w:cs="Arial"/>
          <w:w w:val="95"/>
        </w:rPr>
        <w:t>CLASSE</w:t>
      </w:r>
      <w:r w:rsidRPr="006F402D">
        <w:rPr>
          <w:rFonts w:ascii="Arial" w:hAnsi="Arial" w:cs="Arial"/>
          <w:spacing w:val="-8"/>
          <w:w w:val="95"/>
        </w:rPr>
        <w:t xml:space="preserve"> </w:t>
      </w:r>
      <w:r w:rsidRPr="006F402D">
        <w:rPr>
          <w:rFonts w:ascii="Arial" w:hAnsi="Arial" w:cs="Arial"/>
          <w:w w:val="95"/>
        </w:rPr>
        <w:t>700</w:t>
      </w:r>
      <w:r w:rsidRPr="006F402D">
        <w:rPr>
          <w:rFonts w:ascii="Arial" w:hAnsi="Arial" w:cs="Arial"/>
          <w:spacing w:val="-8"/>
          <w:w w:val="95"/>
        </w:rPr>
        <w:t xml:space="preserve"> </w:t>
      </w:r>
      <w:r w:rsidRPr="006F402D">
        <w:rPr>
          <w:rFonts w:ascii="Arial" w:hAnsi="Arial" w:cs="Arial"/>
          <w:w w:val="95"/>
        </w:rPr>
        <w:t>–</w:t>
      </w:r>
      <w:r w:rsidRPr="006F402D">
        <w:rPr>
          <w:rFonts w:ascii="Arial" w:hAnsi="Arial" w:cs="Arial"/>
          <w:spacing w:val="-8"/>
          <w:w w:val="95"/>
        </w:rPr>
        <w:t xml:space="preserve"> </w:t>
      </w:r>
      <w:r w:rsidRPr="006F402D">
        <w:rPr>
          <w:rFonts w:ascii="Arial" w:hAnsi="Arial" w:cs="Arial"/>
          <w:w w:val="95"/>
        </w:rPr>
        <w:t>(vaga)</w:t>
      </w:r>
      <w:r w:rsidRPr="006F402D">
        <w:rPr>
          <w:rFonts w:ascii="Arial" w:hAnsi="Arial" w:cs="Arial"/>
          <w:spacing w:val="-55"/>
          <w:w w:val="95"/>
        </w:rPr>
        <w:t xml:space="preserve"> </w:t>
      </w:r>
      <w:r w:rsidRPr="006F402D">
        <w:rPr>
          <w:rFonts w:ascii="Arial" w:hAnsi="Arial" w:cs="Arial"/>
          <w:w w:val="95"/>
        </w:rPr>
        <w:t>CLASSE</w:t>
      </w:r>
      <w:r w:rsidRPr="006F402D">
        <w:rPr>
          <w:rFonts w:ascii="Arial" w:hAnsi="Arial" w:cs="Arial"/>
          <w:spacing w:val="-9"/>
          <w:w w:val="95"/>
        </w:rPr>
        <w:t xml:space="preserve"> </w:t>
      </w:r>
      <w:r w:rsidRPr="006F402D">
        <w:rPr>
          <w:rFonts w:ascii="Arial" w:hAnsi="Arial" w:cs="Arial"/>
          <w:w w:val="95"/>
        </w:rPr>
        <w:t>800</w:t>
      </w:r>
      <w:r w:rsidRPr="006F402D">
        <w:rPr>
          <w:rFonts w:ascii="Arial" w:hAnsi="Arial" w:cs="Arial"/>
          <w:spacing w:val="-9"/>
          <w:w w:val="95"/>
        </w:rPr>
        <w:t xml:space="preserve"> </w:t>
      </w:r>
      <w:r w:rsidRPr="006F402D">
        <w:rPr>
          <w:rFonts w:ascii="Arial" w:hAnsi="Arial" w:cs="Arial"/>
          <w:w w:val="95"/>
        </w:rPr>
        <w:t>–</w:t>
      </w:r>
      <w:r w:rsidRPr="006F402D">
        <w:rPr>
          <w:rFonts w:ascii="Arial" w:hAnsi="Arial" w:cs="Arial"/>
          <w:spacing w:val="-8"/>
          <w:w w:val="95"/>
        </w:rPr>
        <w:t xml:space="preserve"> </w:t>
      </w:r>
      <w:r w:rsidRPr="006F402D">
        <w:rPr>
          <w:rFonts w:ascii="Arial" w:hAnsi="Arial" w:cs="Arial"/>
          <w:w w:val="95"/>
        </w:rPr>
        <w:t>(vaga)</w:t>
      </w:r>
    </w:p>
    <w:p w:rsidR="00BA5799" w:rsidRPr="006F402D" w:rsidRDefault="00BA5799" w:rsidP="006F402D">
      <w:pPr>
        <w:spacing w:before="2" w:line="360" w:lineRule="auto"/>
        <w:ind w:left="363" w:right="113"/>
        <w:jc w:val="both"/>
        <w:rPr>
          <w:rFonts w:ascii="Arial" w:hAnsi="Arial" w:cs="Arial"/>
          <w:w w:val="95"/>
        </w:rPr>
      </w:pPr>
    </w:p>
    <w:p w:rsidR="00BA5799" w:rsidRPr="006F402D" w:rsidRDefault="00BA5799" w:rsidP="006F402D">
      <w:pPr>
        <w:spacing w:line="360" w:lineRule="auto"/>
        <w:ind w:left="363" w:right="113"/>
        <w:jc w:val="both"/>
        <w:rPr>
          <w:rFonts w:ascii="Arial" w:hAnsi="Arial" w:cs="Arial"/>
        </w:rPr>
      </w:pPr>
      <w:r w:rsidRPr="006F402D">
        <w:rPr>
          <w:rFonts w:ascii="Arial" w:hAnsi="Arial" w:cs="Arial"/>
          <w:w w:val="95"/>
        </w:rPr>
        <w:lastRenderedPageBreak/>
        <w:t xml:space="preserve">Art.  222. </w:t>
      </w:r>
      <w:r w:rsidRPr="006F402D">
        <w:rPr>
          <w:rFonts w:ascii="Arial" w:hAnsi="Arial" w:cs="Arial"/>
        </w:rPr>
        <w:t>Cada classe possui suas subclasses, subdivididas em grupos e</w:t>
      </w:r>
      <w:r w:rsidRPr="006F402D">
        <w:rPr>
          <w:rFonts w:ascii="Arial" w:hAnsi="Arial" w:cs="Arial"/>
          <w:spacing w:val="1"/>
        </w:rPr>
        <w:t xml:space="preserve"> </w:t>
      </w:r>
      <w:r w:rsidRPr="006F402D">
        <w:rPr>
          <w:rFonts w:ascii="Arial" w:hAnsi="Arial" w:cs="Arial"/>
        </w:rPr>
        <w:t>subgrupos (FIGURA 1), na qual se referente à subclasse 425 – Vida escolar dos alunos da</w:t>
      </w:r>
      <w:r w:rsidRPr="006F402D">
        <w:rPr>
          <w:rFonts w:ascii="Arial" w:hAnsi="Arial" w:cs="Arial"/>
          <w:spacing w:val="1"/>
        </w:rPr>
        <w:t xml:space="preserve"> </w:t>
      </w:r>
      <w:r w:rsidRPr="006F402D">
        <w:rPr>
          <w:rFonts w:ascii="Arial" w:hAnsi="Arial" w:cs="Arial"/>
        </w:rPr>
        <w:t>educação</w:t>
      </w:r>
      <w:r w:rsidRPr="006F402D">
        <w:rPr>
          <w:rFonts w:ascii="Arial" w:hAnsi="Arial" w:cs="Arial"/>
          <w:spacing w:val="-8"/>
        </w:rPr>
        <w:t xml:space="preserve"> </w:t>
      </w:r>
      <w:r w:rsidRPr="006F402D">
        <w:rPr>
          <w:rFonts w:ascii="Arial" w:hAnsi="Arial" w:cs="Arial"/>
        </w:rPr>
        <w:t>infantil.</w:t>
      </w:r>
    </w:p>
    <w:p w:rsidR="00BA5799" w:rsidRPr="006F402D" w:rsidRDefault="00BA5799" w:rsidP="006F402D">
      <w:pPr>
        <w:spacing w:line="360" w:lineRule="auto"/>
        <w:ind w:left="363" w:right="113"/>
        <w:jc w:val="both"/>
        <w:rPr>
          <w:rFonts w:ascii="Arial" w:hAnsi="Arial" w:cs="Arial"/>
        </w:rPr>
      </w:pPr>
      <w:r w:rsidRPr="006F402D">
        <w:rPr>
          <w:rFonts w:ascii="Arial" w:hAnsi="Arial" w:cs="Arial"/>
          <w:w w:val="95"/>
        </w:rPr>
        <w:t>Figura</w:t>
      </w:r>
      <w:r w:rsidRPr="006F402D">
        <w:rPr>
          <w:rFonts w:ascii="Arial" w:hAnsi="Arial" w:cs="Arial"/>
          <w:spacing w:val="12"/>
          <w:w w:val="95"/>
        </w:rPr>
        <w:t xml:space="preserve"> </w:t>
      </w:r>
      <w:r w:rsidRPr="006F402D">
        <w:rPr>
          <w:rFonts w:ascii="Arial" w:hAnsi="Arial" w:cs="Arial"/>
          <w:w w:val="95"/>
        </w:rPr>
        <w:t>1:</w:t>
      </w:r>
      <w:r w:rsidRPr="006F402D">
        <w:rPr>
          <w:rFonts w:ascii="Arial" w:hAnsi="Arial" w:cs="Arial"/>
          <w:spacing w:val="13"/>
          <w:w w:val="95"/>
        </w:rPr>
        <w:t xml:space="preserve"> </w:t>
      </w:r>
      <w:r w:rsidRPr="006F402D">
        <w:rPr>
          <w:rFonts w:ascii="Arial" w:hAnsi="Arial" w:cs="Arial"/>
          <w:w w:val="95"/>
        </w:rPr>
        <w:t>Exemplo</w:t>
      </w:r>
      <w:r w:rsidRPr="006F402D">
        <w:rPr>
          <w:rFonts w:ascii="Arial" w:hAnsi="Arial" w:cs="Arial"/>
          <w:spacing w:val="17"/>
          <w:w w:val="95"/>
        </w:rPr>
        <w:t xml:space="preserve"> </w:t>
      </w:r>
      <w:r w:rsidRPr="006F402D">
        <w:rPr>
          <w:rFonts w:ascii="Arial" w:hAnsi="Arial" w:cs="Arial"/>
          <w:w w:val="95"/>
        </w:rPr>
        <w:t>de</w:t>
      </w:r>
      <w:r w:rsidRPr="006F402D">
        <w:rPr>
          <w:rFonts w:ascii="Arial" w:hAnsi="Arial" w:cs="Arial"/>
          <w:spacing w:val="16"/>
          <w:w w:val="95"/>
        </w:rPr>
        <w:t xml:space="preserve"> </w:t>
      </w:r>
      <w:r w:rsidRPr="006F402D">
        <w:rPr>
          <w:rFonts w:ascii="Arial" w:hAnsi="Arial" w:cs="Arial"/>
          <w:w w:val="95"/>
        </w:rPr>
        <w:t>códigos</w:t>
      </w:r>
      <w:r w:rsidRPr="006F402D">
        <w:rPr>
          <w:rFonts w:ascii="Arial" w:hAnsi="Arial" w:cs="Arial"/>
          <w:spacing w:val="17"/>
          <w:w w:val="95"/>
        </w:rPr>
        <w:t xml:space="preserve"> </w:t>
      </w:r>
      <w:r w:rsidRPr="006F402D">
        <w:rPr>
          <w:rFonts w:ascii="Arial" w:hAnsi="Arial" w:cs="Arial"/>
          <w:w w:val="95"/>
        </w:rPr>
        <w:t>relacionados</w:t>
      </w:r>
      <w:r w:rsidRPr="006F402D">
        <w:rPr>
          <w:rFonts w:ascii="Arial" w:hAnsi="Arial" w:cs="Arial"/>
          <w:spacing w:val="17"/>
          <w:w w:val="95"/>
        </w:rPr>
        <w:t xml:space="preserve"> </w:t>
      </w:r>
      <w:r w:rsidRPr="006F402D">
        <w:rPr>
          <w:rFonts w:ascii="Arial" w:hAnsi="Arial" w:cs="Arial"/>
          <w:w w:val="95"/>
        </w:rPr>
        <w:t>à</w:t>
      </w:r>
      <w:r w:rsidRPr="006F402D">
        <w:rPr>
          <w:rFonts w:ascii="Arial" w:hAnsi="Arial" w:cs="Arial"/>
          <w:spacing w:val="16"/>
          <w:w w:val="95"/>
        </w:rPr>
        <w:t xml:space="preserve"> </w:t>
      </w:r>
      <w:r w:rsidRPr="006F402D">
        <w:rPr>
          <w:rFonts w:ascii="Arial" w:hAnsi="Arial" w:cs="Arial"/>
          <w:w w:val="95"/>
        </w:rPr>
        <w:t>classe</w:t>
      </w:r>
      <w:r w:rsidRPr="006F402D">
        <w:rPr>
          <w:rFonts w:ascii="Arial" w:hAnsi="Arial" w:cs="Arial"/>
          <w:spacing w:val="17"/>
          <w:w w:val="95"/>
        </w:rPr>
        <w:t xml:space="preserve"> </w:t>
      </w:r>
      <w:r w:rsidRPr="006F402D">
        <w:rPr>
          <w:rFonts w:ascii="Arial" w:hAnsi="Arial" w:cs="Arial"/>
          <w:w w:val="95"/>
        </w:rPr>
        <w:t>Educação</w:t>
      </w:r>
      <w:r w:rsidRPr="006F402D">
        <w:rPr>
          <w:rFonts w:ascii="Arial" w:hAnsi="Arial" w:cs="Arial"/>
          <w:spacing w:val="17"/>
          <w:w w:val="95"/>
        </w:rPr>
        <w:t xml:space="preserve"> </w:t>
      </w:r>
      <w:r w:rsidRPr="006F402D">
        <w:rPr>
          <w:rFonts w:ascii="Arial" w:hAnsi="Arial" w:cs="Arial"/>
          <w:w w:val="95"/>
        </w:rPr>
        <w:t>Básica</w:t>
      </w:r>
      <w:r w:rsidRPr="006F402D">
        <w:rPr>
          <w:rFonts w:ascii="Arial" w:hAnsi="Arial" w:cs="Arial"/>
          <w:spacing w:val="16"/>
          <w:w w:val="95"/>
        </w:rPr>
        <w:t xml:space="preserve"> </w:t>
      </w:r>
      <w:r w:rsidRPr="006F402D">
        <w:rPr>
          <w:rFonts w:ascii="Arial" w:hAnsi="Arial" w:cs="Arial"/>
          <w:w w:val="95"/>
        </w:rPr>
        <w:t>e</w:t>
      </w:r>
      <w:r w:rsidRPr="006F402D">
        <w:rPr>
          <w:rFonts w:ascii="Arial" w:hAnsi="Arial" w:cs="Arial"/>
          <w:spacing w:val="17"/>
          <w:w w:val="95"/>
        </w:rPr>
        <w:t xml:space="preserve"> </w:t>
      </w:r>
      <w:r w:rsidRPr="006F402D">
        <w:rPr>
          <w:rFonts w:ascii="Arial" w:hAnsi="Arial" w:cs="Arial"/>
          <w:w w:val="95"/>
        </w:rPr>
        <w:t>Profissional</w:t>
      </w:r>
      <w:r w:rsidRPr="006F402D">
        <w:rPr>
          <w:rFonts w:ascii="Arial" w:hAnsi="Arial" w:cs="Arial"/>
          <w:spacing w:val="17"/>
          <w:w w:val="95"/>
        </w:rPr>
        <w:t xml:space="preserve"> </w:t>
      </w:r>
      <w:r w:rsidRPr="006F402D">
        <w:rPr>
          <w:rFonts w:ascii="Arial" w:hAnsi="Arial" w:cs="Arial"/>
          <w:w w:val="95"/>
        </w:rPr>
        <w:t>do</w:t>
      </w:r>
      <w:r w:rsidRPr="006F402D">
        <w:rPr>
          <w:rFonts w:ascii="Arial" w:hAnsi="Arial" w:cs="Arial"/>
          <w:spacing w:val="16"/>
          <w:w w:val="95"/>
        </w:rPr>
        <w:t xml:space="preserve"> </w:t>
      </w:r>
      <w:r w:rsidRPr="006F402D">
        <w:rPr>
          <w:rFonts w:ascii="Arial" w:hAnsi="Arial" w:cs="Arial"/>
          <w:w w:val="95"/>
        </w:rPr>
        <w:t>pla-</w:t>
      </w:r>
      <w:r w:rsidRPr="006F402D">
        <w:rPr>
          <w:rFonts w:ascii="Arial" w:hAnsi="Arial" w:cs="Arial"/>
          <w:spacing w:val="-63"/>
          <w:w w:val="95"/>
        </w:rPr>
        <w:t xml:space="preserve"> </w:t>
      </w:r>
      <w:r w:rsidRPr="006F402D">
        <w:rPr>
          <w:rFonts w:ascii="Arial" w:hAnsi="Arial" w:cs="Arial"/>
        </w:rPr>
        <w:t>no</w:t>
      </w:r>
      <w:r w:rsidRPr="006F402D">
        <w:rPr>
          <w:rFonts w:ascii="Arial" w:hAnsi="Arial" w:cs="Arial"/>
          <w:spacing w:val="-8"/>
        </w:rPr>
        <w:t xml:space="preserve"> </w:t>
      </w:r>
      <w:r w:rsidRPr="006F402D">
        <w:rPr>
          <w:rFonts w:ascii="Arial" w:hAnsi="Arial" w:cs="Arial"/>
        </w:rPr>
        <w:t>de</w:t>
      </w:r>
      <w:r w:rsidRPr="006F402D">
        <w:rPr>
          <w:rFonts w:ascii="Arial" w:hAnsi="Arial" w:cs="Arial"/>
          <w:spacing w:val="-8"/>
        </w:rPr>
        <w:t xml:space="preserve"> </w:t>
      </w:r>
      <w:r w:rsidRPr="006F402D">
        <w:rPr>
          <w:rFonts w:ascii="Arial" w:hAnsi="Arial" w:cs="Arial"/>
        </w:rPr>
        <w:t>classificação</w:t>
      </w:r>
      <w:r w:rsidRPr="006F402D">
        <w:rPr>
          <w:rFonts w:ascii="Arial" w:hAnsi="Arial" w:cs="Arial"/>
          <w:spacing w:val="-7"/>
        </w:rPr>
        <w:t xml:space="preserve"> </w:t>
      </w:r>
      <w:r w:rsidRPr="006F402D">
        <w:rPr>
          <w:rFonts w:ascii="Arial" w:hAnsi="Arial" w:cs="Arial"/>
        </w:rPr>
        <w:t>da</w:t>
      </w:r>
      <w:r w:rsidRPr="006F402D">
        <w:rPr>
          <w:rFonts w:ascii="Arial" w:hAnsi="Arial" w:cs="Arial"/>
          <w:spacing w:val="-8"/>
        </w:rPr>
        <w:t xml:space="preserve"> </w:t>
      </w:r>
      <w:r w:rsidRPr="006F402D">
        <w:rPr>
          <w:rFonts w:ascii="Arial" w:hAnsi="Arial" w:cs="Arial"/>
        </w:rPr>
        <w:t>atividade-fim.</w:t>
      </w:r>
    </w:p>
    <w:p w:rsidR="00BA5799" w:rsidRDefault="00BA5799" w:rsidP="00BA5799">
      <w:pPr>
        <w:spacing w:before="2" w:line="249" w:lineRule="auto"/>
        <w:ind w:left="110" w:right="8263"/>
        <w:jc w:val="both"/>
        <w:rPr>
          <w:sz w:val="24"/>
        </w:rPr>
      </w:pPr>
      <w:r>
        <w:rPr>
          <w:noProof/>
          <w:sz w:val="20"/>
          <w:lang w:eastAsia="pt-BR"/>
        </w:rPr>
        <w:drawing>
          <wp:inline distT="0" distB="0" distL="0" distR="0" wp14:anchorId="33349B48" wp14:editId="0435F9AB">
            <wp:extent cx="4025360" cy="2328291"/>
            <wp:effectExtent l="0" t="0" r="0" b="0"/>
            <wp:docPr id="6"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6" cstate="print"/>
                    <a:stretch>
                      <a:fillRect/>
                    </a:stretch>
                  </pic:blipFill>
                  <pic:spPr>
                    <a:xfrm>
                      <a:off x="0" y="0"/>
                      <a:ext cx="4025360" cy="2328291"/>
                    </a:xfrm>
                    <a:prstGeom prst="rect">
                      <a:avLst/>
                    </a:prstGeom>
                  </pic:spPr>
                </pic:pic>
              </a:graphicData>
            </a:graphic>
          </wp:inline>
        </w:drawing>
      </w:r>
    </w:p>
    <w:p w:rsidR="008B094A" w:rsidRPr="00BA5799" w:rsidRDefault="00BA5799" w:rsidP="00BA5799">
      <w:pPr>
        <w:sectPr w:rsidR="008B094A" w:rsidRPr="00BA5799">
          <w:headerReference w:type="default" r:id="rId27"/>
          <w:pgSz w:w="11910" w:h="16840"/>
          <w:pgMar w:top="440" w:right="740" w:bottom="280" w:left="740" w:header="180" w:footer="0" w:gutter="0"/>
          <w:cols w:space="720"/>
        </w:sectPr>
      </w:pPr>
      <w:r>
        <w:rPr>
          <w:w w:val="95"/>
        </w:rPr>
        <w:t>Fonte:</w:t>
      </w:r>
      <w:r>
        <w:rPr>
          <w:spacing w:val="9"/>
          <w:w w:val="95"/>
        </w:rPr>
        <w:t xml:space="preserve"> </w:t>
      </w:r>
      <w:r>
        <w:rPr>
          <w:w w:val="95"/>
        </w:rPr>
        <w:t>Adaptado</w:t>
      </w:r>
      <w:r>
        <w:rPr>
          <w:spacing w:val="13"/>
          <w:w w:val="95"/>
        </w:rPr>
        <w:t xml:space="preserve"> </w:t>
      </w:r>
      <w:r>
        <w:rPr>
          <w:w w:val="95"/>
        </w:rPr>
        <w:t>do</w:t>
      </w:r>
      <w:r>
        <w:rPr>
          <w:spacing w:val="13"/>
          <w:w w:val="95"/>
        </w:rPr>
        <w:t xml:space="preserve"> </w:t>
      </w:r>
      <w:r>
        <w:rPr>
          <w:w w:val="95"/>
        </w:rPr>
        <w:t>plano</w:t>
      </w:r>
      <w:r>
        <w:rPr>
          <w:spacing w:val="13"/>
          <w:w w:val="95"/>
        </w:rPr>
        <w:t xml:space="preserve"> </w:t>
      </w:r>
      <w:r>
        <w:rPr>
          <w:w w:val="95"/>
        </w:rPr>
        <w:t>de</w:t>
      </w:r>
      <w:r>
        <w:rPr>
          <w:spacing w:val="14"/>
          <w:w w:val="95"/>
        </w:rPr>
        <w:t xml:space="preserve"> </w:t>
      </w:r>
      <w:r>
        <w:rPr>
          <w:w w:val="95"/>
        </w:rPr>
        <w:t>classificação</w:t>
      </w:r>
      <w:r>
        <w:rPr>
          <w:spacing w:val="13"/>
          <w:w w:val="95"/>
        </w:rPr>
        <w:t xml:space="preserve"> </w:t>
      </w:r>
      <w:r>
        <w:rPr>
          <w:w w:val="95"/>
        </w:rPr>
        <w:t>das</w:t>
      </w:r>
      <w:r>
        <w:rPr>
          <w:spacing w:val="13"/>
          <w:w w:val="95"/>
        </w:rPr>
        <w:t xml:space="preserve"> </w:t>
      </w:r>
      <w:r>
        <w:rPr>
          <w:w w:val="95"/>
        </w:rPr>
        <w:t>IFES.</w:t>
      </w:r>
    </w:p>
    <w:p w:rsidR="00AF7B5E" w:rsidRPr="006F402D" w:rsidRDefault="00AF7B5E" w:rsidP="006F402D">
      <w:pPr>
        <w:spacing w:line="360" w:lineRule="auto"/>
        <w:ind w:left="363"/>
        <w:rPr>
          <w:rFonts w:ascii="Arial" w:hAnsi="Arial" w:cs="Arial"/>
          <w:sz w:val="28"/>
          <w:szCs w:val="28"/>
        </w:rPr>
      </w:pPr>
      <w:bookmarkStart w:id="3" w:name="4._CLASSIFICAÇÃO_DE_DOCUMENTOS"/>
      <w:bookmarkStart w:id="4" w:name="_bookmark5"/>
      <w:bookmarkStart w:id="5" w:name="Figura_1:_Exemplo_de_códigos_relacionado"/>
      <w:bookmarkStart w:id="6" w:name="4.1._PROCEDIMENTOS_PARA_A_CLASSIFICAÇÃO"/>
      <w:bookmarkStart w:id="7" w:name="_bookmark6"/>
      <w:bookmarkEnd w:id="3"/>
      <w:bookmarkEnd w:id="4"/>
      <w:bookmarkEnd w:id="5"/>
      <w:bookmarkEnd w:id="6"/>
      <w:bookmarkEnd w:id="7"/>
      <w:r w:rsidRPr="006F402D">
        <w:rPr>
          <w:rFonts w:ascii="Arial" w:hAnsi="Arial" w:cs="Arial"/>
          <w:sz w:val="28"/>
          <w:szCs w:val="28"/>
        </w:rPr>
        <w:lastRenderedPageBreak/>
        <w:t>S</w:t>
      </w:r>
      <w:r w:rsidR="006F402D">
        <w:rPr>
          <w:rFonts w:ascii="Arial" w:hAnsi="Arial" w:cs="Arial"/>
          <w:sz w:val="28"/>
          <w:szCs w:val="28"/>
        </w:rPr>
        <w:t>EÇÃO</w:t>
      </w:r>
      <w:r w:rsidRPr="006F402D">
        <w:rPr>
          <w:rFonts w:ascii="Arial" w:hAnsi="Arial" w:cs="Arial"/>
          <w:sz w:val="28"/>
          <w:szCs w:val="28"/>
        </w:rPr>
        <w:t xml:space="preserve"> III</w:t>
      </w:r>
    </w:p>
    <w:p w:rsidR="008B094A" w:rsidRPr="006F402D" w:rsidRDefault="008B094A" w:rsidP="006F402D">
      <w:pPr>
        <w:spacing w:line="360" w:lineRule="auto"/>
        <w:ind w:left="363"/>
        <w:rPr>
          <w:rFonts w:ascii="Arial" w:hAnsi="Arial" w:cs="Arial"/>
          <w:sz w:val="28"/>
          <w:szCs w:val="28"/>
        </w:rPr>
      </w:pPr>
      <w:r w:rsidRPr="006F402D">
        <w:rPr>
          <w:rFonts w:ascii="Arial" w:hAnsi="Arial" w:cs="Arial"/>
          <w:w w:val="105"/>
          <w:sz w:val="28"/>
          <w:szCs w:val="28"/>
        </w:rPr>
        <w:t>PROCEDIMENTOS</w:t>
      </w:r>
      <w:r w:rsidRPr="006F402D">
        <w:rPr>
          <w:rFonts w:ascii="Arial" w:hAnsi="Arial" w:cs="Arial"/>
          <w:spacing w:val="-2"/>
          <w:w w:val="105"/>
          <w:sz w:val="28"/>
          <w:szCs w:val="28"/>
        </w:rPr>
        <w:t xml:space="preserve"> </w:t>
      </w:r>
      <w:r w:rsidRPr="006F402D">
        <w:rPr>
          <w:rFonts w:ascii="Arial" w:hAnsi="Arial" w:cs="Arial"/>
          <w:w w:val="105"/>
          <w:sz w:val="28"/>
          <w:szCs w:val="28"/>
        </w:rPr>
        <w:t>PARA</w:t>
      </w:r>
      <w:r w:rsidRPr="006F402D">
        <w:rPr>
          <w:rFonts w:ascii="Arial" w:hAnsi="Arial" w:cs="Arial"/>
          <w:spacing w:val="-2"/>
          <w:w w:val="105"/>
          <w:sz w:val="28"/>
          <w:szCs w:val="28"/>
        </w:rPr>
        <w:t xml:space="preserve"> </w:t>
      </w:r>
      <w:r w:rsidRPr="006F402D">
        <w:rPr>
          <w:rFonts w:ascii="Arial" w:hAnsi="Arial" w:cs="Arial"/>
          <w:w w:val="105"/>
          <w:sz w:val="28"/>
          <w:szCs w:val="28"/>
        </w:rPr>
        <w:t>A</w:t>
      </w:r>
      <w:r w:rsidRPr="006F402D">
        <w:rPr>
          <w:rFonts w:ascii="Arial" w:hAnsi="Arial" w:cs="Arial"/>
          <w:spacing w:val="-1"/>
          <w:w w:val="105"/>
          <w:sz w:val="28"/>
          <w:szCs w:val="28"/>
        </w:rPr>
        <w:t xml:space="preserve"> </w:t>
      </w:r>
      <w:r w:rsidRPr="006F402D">
        <w:rPr>
          <w:rFonts w:ascii="Arial" w:hAnsi="Arial" w:cs="Arial"/>
          <w:w w:val="105"/>
          <w:sz w:val="28"/>
          <w:szCs w:val="28"/>
        </w:rPr>
        <w:t>CLASSIFICAÇÃO</w:t>
      </w:r>
    </w:p>
    <w:p w:rsidR="008B094A" w:rsidRDefault="00AF7B5E" w:rsidP="006F402D">
      <w:pPr>
        <w:spacing w:line="360" w:lineRule="auto"/>
        <w:ind w:left="363"/>
      </w:pPr>
      <w:r>
        <w:t xml:space="preserve">Art. 223. </w:t>
      </w:r>
      <w:r w:rsidR="008B094A">
        <w:t>A</w:t>
      </w:r>
      <w:r w:rsidR="008B094A">
        <w:rPr>
          <w:spacing w:val="-18"/>
        </w:rPr>
        <w:t xml:space="preserve"> </w:t>
      </w:r>
      <w:r w:rsidR="008B094A">
        <w:t>classificação</w:t>
      </w:r>
      <w:r w:rsidR="008B094A">
        <w:rPr>
          <w:spacing w:val="-17"/>
        </w:rPr>
        <w:t xml:space="preserve"> </w:t>
      </w:r>
      <w:r w:rsidR="008B094A">
        <w:t>deve</w:t>
      </w:r>
      <w:r w:rsidR="008B094A">
        <w:rPr>
          <w:spacing w:val="-17"/>
        </w:rPr>
        <w:t xml:space="preserve"> </w:t>
      </w:r>
      <w:r w:rsidR="008B094A">
        <w:t>ser</w:t>
      </w:r>
      <w:r w:rsidR="008B094A">
        <w:rPr>
          <w:spacing w:val="-18"/>
        </w:rPr>
        <w:t xml:space="preserve"> </w:t>
      </w:r>
      <w:r w:rsidR="008B094A">
        <w:t>realizada</w:t>
      </w:r>
      <w:r w:rsidR="008B094A">
        <w:rPr>
          <w:spacing w:val="-17"/>
        </w:rPr>
        <w:t xml:space="preserve"> </w:t>
      </w:r>
      <w:r w:rsidR="008B094A">
        <w:t>de</w:t>
      </w:r>
      <w:r w:rsidR="008B094A">
        <w:rPr>
          <w:spacing w:val="-17"/>
        </w:rPr>
        <w:t xml:space="preserve"> </w:t>
      </w:r>
      <w:r w:rsidR="008B094A">
        <w:t>acordo</w:t>
      </w:r>
      <w:r w:rsidR="008B094A">
        <w:rPr>
          <w:spacing w:val="-17"/>
        </w:rPr>
        <w:t xml:space="preserve"> </w:t>
      </w:r>
      <w:r w:rsidR="008B094A">
        <w:t>com</w:t>
      </w:r>
      <w:r w:rsidR="008B094A">
        <w:rPr>
          <w:spacing w:val="-18"/>
        </w:rPr>
        <w:t xml:space="preserve"> </w:t>
      </w:r>
      <w:r w:rsidR="008B094A">
        <w:t>as</w:t>
      </w:r>
      <w:r w:rsidR="008B094A">
        <w:rPr>
          <w:spacing w:val="-17"/>
        </w:rPr>
        <w:t xml:space="preserve"> </w:t>
      </w:r>
      <w:r w:rsidR="008B094A">
        <w:t>seguintes</w:t>
      </w:r>
      <w:r w:rsidR="008B094A">
        <w:rPr>
          <w:spacing w:val="-17"/>
        </w:rPr>
        <w:t xml:space="preserve"> </w:t>
      </w:r>
      <w:r w:rsidR="008B094A">
        <w:t>operações:</w:t>
      </w:r>
    </w:p>
    <w:p w:rsidR="008B094A" w:rsidRPr="00AF7B5E" w:rsidRDefault="008B094A" w:rsidP="000976DD">
      <w:pPr>
        <w:pStyle w:val="PargrafodaLista"/>
        <w:numPr>
          <w:ilvl w:val="0"/>
          <w:numId w:val="31"/>
        </w:numPr>
        <w:spacing w:line="360" w:lineRule="auto"/>
        <w:ind w:left="1083"/>
        <w:rPr>
          <w:sz w:val="24"/>
        </w:rPr>
      </w:pPr>
      <w:r w:rsidRPr="00AF7B5E">
        <w:rPr>
          <w:b/>
          <w:spacing w:val="-1"/>
          <w:sz w:val="24"/>
        </w:rPr>
        <w:t>ESTUDO:</w:t>
      </w:r>
      <w:r w:rsidRPr="00AF7B5E">
        <w:rPr>
          <w:b/>
          <w:spacing w:val="-21"/>
          <w:sz w:val="24"/>
        </w:rPr>
        <w:t xml:space="preserve"> </w:t>
      </w:r>
      <w:r w:rsidRPr="00AF7B5E">
        <w:rPr>
          <w:spacing w:val="-1"/>
          <w:sz w:val="24"/>
        </w:rPr>
        <w:t>consiste</w:t>
      </w:r>
      <w:r w:rsidRPr="00AF7B5E">
        <w:rPr>
          <w:spacing w:val="-19"/>
          <w:sz w:val="24"/>
        </w:rPr>
        <w:t xml:space="preserve"> </w:t>
      </w:r>
      <w:r w:rsidRPr="00AF7B5E">
        <w:rPr>
          <w:spacing w:val="-1"/>
          <w:sz w:val="24"/>
        </w:rPr>
        <w:t>na</w:t>
      </w:r>
      <w:r w:rsidRPr="00AF7B5E">
        <w:rPr>
          <w:spacing w:val="-19"/>
          <w:sz w:val="24"/>
        </w:rPr>
        <w:t xml:space="preserve"> </w:t>
      </w:r>
      <w:r w:rsidRPr="00AF7B5E">
        <w:rPr>
          <w:spacing w:val="-1"/>
          <w:sz w:val="24"/>
        </w:rPr>
        <w:t>leitura</w:t>
      </w:r>
      <w:r w:rsidRPr="00AF7B5E">
        <w:rPr>
          <w:spacing w:val="-19"/>
          <w:sz w:val="24"/>
        </w:rPr>
        <w:t xml:space="preserve"> </w:t>
      </w:r>
      <w:r w:rsidRPr="00AF7B5E">
        <w:rPr>
          <w:spacing w:val="-1"/>
          <w:sz w:val="24"/>
        </w:rPr>
        <w:t>do</w:t>
      </w:r>
      <w:r w:rsidRPr="00AF7B5E">
        <w:rPr>
          <w:spacing w:val="-19"/>
          <w:sz w:val="24"/>
        </w:rPr>
        <w:t xml:space="preserve"> </w:t>
      </w:r>
      <w:r w:rsidRPr="00AF7B5E">
        <w:rPr>
          <w:spacing w:val="-1"/>
          <w:sz w:val="24"/>
        </w:rPr>
        <w:t>documento,</w:t>
      </w:r>
      <w:r w:rsidRPr="00AF7B5E">
        <w:rPr>
          <w:spacing w:val="-19"/>
          <w:sz w:val="24"/>
        </w:rPr>
        <w:t xml:space="preserve"> </w:t>
      </w:r>
      <w:r w:rsidRPr="00AF7B5E">
        <w:rPr>
          <w:spacing w:val="-1"/>
          <w:sz w:val="24"/>
        </w:rPr>
        <w:t>a</w:t>
      </w:r>
      <w:r w:rsidRPr="00AF7B5E">
        <w:rPr>
          <w:spacing w:val="-18"/>
          <w:sz w:val="24"/>
        </w:rPr>
        <w:t xml:space="preserve"> </w:t>
      </w:r>
      <w:r w:rsidRPr="00AF7B5E">
        <w:rPr>
          <w:spacing w:val="-1"/>
          <w:sz w:val="24"/>
        </w:rPr>
        <w:t>fim</w:t>
      </w:r>
      <w:r w:rsidRPr="00AF7B5E">
        <w:rPr>
          <w:spacing w:val="-19"/>
          <w:sz w:val="24"/>
        </w:rPr>
        <w:t xml:space="preserve"> </w:t>
      </w:r>
      <w:r w:rsidRPr="00AF7B5E">
        <w:rPr>
          <w:spacing w:val="-1"/>
          <w:sz w:val="24"/>
        </w:rPr>
        <w:t>de</w:t>
      </w:r>
      <w:r w:rsidRPr="00AF7B5E">
        <w:rPr>
          <w:spacing w:val="-19"/>
          <w:sz w:val="24"/>
        </w:rPr>
        <w:t xml:space="preserve"> </w:t>
      </w:r>
      <w:r w:rsidRPr="00AF7B5E">
        <w:rPr>
          <w:spacing w:val="-1"/>
          <w:sz w:val="24"/>
        </w:rPr>
        <w:t>verificar</w:t>
      </w:r>
      <w:r w:rsidRPr="00AF7B5E">
        <w:rPr>
          <w:spacing w:val="-19"/>
          <w:sz w:val="24"/>
        </w:rPr>
        <w:t xml:space="preserve"> </w:t>
      </w:r>
      <w:r w:rsidRPr="00AF7B5E">
        <w:rPr>
          <w:spacing w:val="-1"/>
          <w:sz w:val="24"/>
        </w:rPr>
        <w:t>sob</w:t>
      </w:r>
      <w:r w:rsidRPr="00AF7B5E">
        <w:rPr>
          <w:spacing w:val="-19"/>
          <w:sz w:val="24"/>
        </w:rPr>
        <w:t xml:space="preserve"> </w:t>
      </w:r>
      <w:r w:rsidRPr="00AF7B5E">
        <w:rPr>
          <w:spacing w:val="-1"/>
          <w:sz w:val="24"/>
        </w:rPr>
        <w:t>qual</w:t>
      </w:r>
      <w:r w:rsidRPr="00AF7B5E">
        <w:rPr>
          <w:spacing w:val="-19"/>
          <w:sz w:val="24"/>
        </w:rPr>
        <w:t xml:space="preserve"> </w:t>
      </w:r>
      <w:r w:rsidRPr="00AF7B5E">
        <w:rPr>
          <w:spacing w:val="-1"/>
          <w:sz w:val="24"/>
        </w:rPr>
        <w:t>assunto</w:t>
      </w:r>
      <w:r w:rsidRPr="00AF7B5E">
        <w:rPr>
          <w:spacing w:val="-19"/>
          <w:sz w:val="24"/>
        </w:rPr>
        <w:t xml:space="preserve"> </w:t>
      </w:r>
      <w:r w:rsidRPr="00AF7B5E">
        <w:rPr>
          <w:sz w:val="24"/>
        </w:rPr>
        <w:t>deverá</w:t>
      </w:r>
      <w:r w:rsidRPr="00AF7B5E">
        <w:rPr>
          <w:spacing w:val="-67"/>
          <w:sz w:val="24"/>
        </w:rPr>
        <w:t xml:space="preserve"> </w:t>
      </w:r>
      <w:r w:rsidRPr="00AF7B5E">
        <w:rPr>
          <w:sz w:val="24"/>
        </w:rPr>
        <w:t>ser</w:t>
      </w:r>
      <w:r w:rsidRPr="00AF7B5E">
        <w:rPr>
          <w:spacing w:val="-8"/>
          <w:sz w:val="24"/>
        </w:rPr>
        <w:t xml:space="preserve"> </w:t>
      </w:r>
      <w:r w:rsidRPr="00AF7B5E">
        <w:rPr>
          <w:sz w:val="24"/>
        </w:rPr>
        <w:t>classificado.</w:t>
      </w:r>
    </w:p>
    <w:p w:rsidR="008B094A" w:rsidRPr="00AF7B5E" w:rsidRDefault="008B094A" w:rsidP="000976DD">
      <w:pPr>
        <w:pStyle w:val="PargrafodaLista"/>
        <w:numPr>
          <w:ilvl w:val="0"/>
          <w:numId w:val="31"/>
        </w:numPr>
        <w:spacing w:line="360" w:lineRule="auto"/>
        <w:ind w:left="1083"/>
        <w:rPr>
          <w:sz w:val="24"/>
        </w:rPr>
      </w:pPr>
      <w:r w:rsidRPr="00AF7B5E">
        <w:rPr>
          <w:b/>
          <w:sz w:val="24"/>
        </w:rPr>
        <w:t>CODIFICACÃO:</w:t>
      </w:r>
      <w:r w:rsidRPr="00AF7B5E">
        <w:rPr>
          <w:b/>
          <w:spacing w:val="-16"/>
          <w:sz w:val="24"/>
        </w:rPr>
        <w:t xml:space="preserve"> </w:t>
      </w:r>
      <w:r w:rsidRPr="00AF7B5E">
        <w:rPr>
          <w:sz w:val="24"/>
        </w:rPr>
        <w:t>consiste</w:t>
      </w:r>
      <w:r w:rsidRPr="00AF7B5E">
        <w:rPr>
          <w:spacing w:val="-14"/>
          <w:sz w:val="24"/>
        </w:rPr>
        <w:t xml:space="preserve"> </w:t>
      </w:r>
      <w:r w:rsidRPr="00AF7B5E">
        <w:rPr>
          <w:sz w:val="24"/>
        </w:rPr>
        <w:t>na</w:t>
      </w:r>
      <w:r w:rsidRPr="00AF7B5E">
        <w:rPr>
          <w:spacing w:val="-13"/>
          <w:sz w:val="24"/>
        </w:rPr>
        <w:t xml:space="preserve"> </w:t>
      </w:r>
      <w:r w:rsidRPr="00AF7B5E">
        <w:rPr>
          <w:sz w:val="24"/>
        </w:rPr>
        <w:t>atribuição</w:t>
      </w:r>
      <w:r w:rsidRPr="00AF7B5E">
        <w:rPr>
          <w:spacing w:val="-13"/>
          <w:sz w:val="24"/>
        </w:rPr>
        <w:t xml:space="preserve"> </w:t>
      </w:r>
      <w:r w:rsidRPr="00AF7B5E">
        <w:rPr>
          <w:sz w:val="24"/>
        </w:rPr>
        <w:t>do</w:t>
      </w:r>
      <w:r w:rsidRPr="00AF7B5E">
        <w:rPr>
          <w:spacing w:val="-14"/>
          <w:sz w:val="24"/>
        </w:rPr>
        <w:t xml:space="preserve"> </w:t>
      </w:r>
      <w:r w:rsidRPr="00AF7B5E">
        <w:rPr>
          <w:sz w:val="24"/>
        </w:rPr>
        <w:t>código</w:t>
      </w:r>
      <w:r w:rsidRPr="00AF7B5E">
        <w:rPr>
          <w:spacing w:val="-13"/>
          <w:sz w:val="24"/>
        </w:rPr>
        <w:t xml:space="preserve"> </w:t>
      </w:r>
      <w:r w:rsidRPr="00AF7B5E">
        <w:rPr>
          <w:sz w:val="24"/>
        </w:rPr>
        <w:t>correspondente</w:t>
      </w:r>
      <w:r w:rsidRPr="00AF7B5E">
        <w:rPr>
          <w:spacing w:val="-13"/>
          <w:sz w:val="24"/>
        </w:rPr>
        <w:t xml:space="preserve"> </w:t>
      </w:r>
      <w:r w:rsidRPr="00AF7B5E">
        <w:rPr>
          <w:sz w:val="24"/>
        </w:rPr>
        <w:t>ao</w:t>
      </w:r>
      <w:r w:rsidRPr="00AF7B5E">
        <w:rPr>
          <w:spacing w:val="-13"/>
          <w:sz w:val="24"/>
        </w:rPr>
        <w:t xml:space="preserve"> </w:t>
      </w:r>
      <w:r w:rsidRPr="00AF7B5E">
        <w:rPr>
          <w:sz w:val="24"/>
        </w:rPr>
        <w:t>assunto</w:t>
      </w:r>
      <w:r w:rsidRPr="00AF7B5E">
        <w:rPr>
          <w:spacing w:val="-14"/>
          <w:sz w:val="24"/>
        </w:rPr>
        <w:t xml:space="preserve"> </w:t>
      </w:r>
      <w:r w:rsidRPr="00AF7B5E">
        <w:rPr>
          <w:sz w:val="24"/>
        </w:rPr>
        <w:t>de</w:t>
      </w:r>
      <w:r w:rsidRPr="00AF7B5E">
        <w:rPr>
          <w:spacing w:val="-13"/>
          <w:sz w:val="24"/>
        </w:rPr>
        <w:t xml:space="preserve"> </w:t>
      </w:r>
      <w:r w:rsidRPr="00AF7B5E">
        <w:rPr>
          <w:sz w:val="24"/>
        </w:rPr>
        <w:t>que</w:t>
      </w:r>
      <w:r w:rsidRPr="00AF7B5E">
        <w:rPr>
          <w:spacing w:val="-67"/>
          <w:sz w:val="24"/>
        </w:rPr>
        <w:t xml:space="preserve"> </w:t>
      </w:r>
      <w:r w:rsidRPr="00AF7B5E">
        <w:rPr>
          <w:sz w:val="24"/>
        </w:rPr>
        <w:t>trata</w:t>
      </w:r>
      <w:r w:rsidRPr="00AF7B5E">
        <w:rPr>
          <w:spacing w:val="-7"/>
          <w:sz w:val="24"/>
        </w:rPr>
        <w:t xml:space="preserve"> </w:t>
      </w:r>
      <w:r w:rsidRPr="00AF7B5E">
        <w:rPr>
          <w:sz w:val="24"/>
        </w:rPr>
        <w:t>o</w:t>
      </w:r>
      <w:r w:rsidRPr="00AF7B5E">
        <w:rPr>
          <w:spacing w:val="-7"/>
          <w:sz w:val="24"/>
        </w:rPr>
        <w:t xml:space="preserve"> </w:t>
      </w:r>
      <w:r w:rsidRPr="00AF7B5E">
        <w:rPr>
          <w:sz w:val="24"/>
        </w:rPr>
        <w:t>documento.</w:t>
      </w:r>
    </w:p>
    <w:p w:rsidR="008B094A" w:rsidRDefault="00AF7B5E" w:rsidP="006F402D">
      <w:pPr>
        <w:spacing w:line="360" w:lineRule="auto"/>
        <w:ind w:left="363"/>
      </w:pPr>
      <w:r>
        <w:t xml:space="preserve">Art. 224. </w:t>
      </w:r>
      <w:r w:rsidR="008B094A">
        <w:t>A seguir são apresentadas as orientações para que seja procedida a classificação de</w:t>
      </w:r>
      <w:r w:rsidR="008B094A">
        <w:rPr>
          <w:spacing w:val="1"/>
        </w:rPr>
        <w:t xml:space="preserve"> </w:t>
      </w:r>
      <w:r w:rsidR="008B094A">
        <w:t>documentos por assuntos que compreende: leitura do documento, identificação do assunto,</w:t>
      </w:r>
      <w:r w:rsidR="008B094A">
        <w:rPr>
          <w:spacing w:val="-67"/>
        </w:rPr>
        <w:t xml:space="preserve"> </w:t>
      </w:r>
      <w:r w:rsidR="008B094A">
        <w:t>sua</w:t>
      </w:r>
      <w:r w:rsidR="008B094A">
        <w:rPr>
          <w:spacing w:val="-9"/>
        </w:rPr>
        <w:t xml:space="preserve"> </w:t>
      </w:r>
      <w:r w:rsidR="008B094A">
        <w:t>localização,</w:t>
      </w:r>
      <w:r w:rsidR="008B094A">
        <w:rPr>
          <w:spacing w:val="-8"/>
        </w:rPr>
        <w:t xml:space="preserve"> </w:t>
      </w:r>
      <w:r w:rsidR="008B094A">
        <w:t>codificação,</w:t>
      </w:r>
      <w:r w:rsidR="008B094A">
        <w:rPr>
          <w:spacing w:val="-8"/>
        </w:rPr>
        <w:t xml:space="preserve"> </w:t>
      </w:r>
      <w:r w:rsidR="008B094A">
        <w:t>ordenação</w:t>
      </w:r>
      <w:r w:rsidR="008B094A">
        <w:rPr>
          <w:spacing w:val="-9"/>
        </w:rPr>
        <w:t xml:space="preserve"> </w:t>
      </w:r>
      <w:r w:rsidR="008B094A">
        <w:t>e</w:t>
      </w:r>
      <w:r w:rsidR="008B094A">
        <w:rPr>
          <w:spacing w:val="-8"/>
        </w:rPr>
        <w:t xml:space="preserve"> </w:t>
      </w:r>
      <w:r w:rsidR="008B094A">
        <w:t>arquivamento.</w:t>
      </w:r>
    </w:p>
    <w:p w:rsidR="008B094A" w:rsidRPr="00AF7B5E" w:rsidRDefault="008B094A" w:rsidP="000976DD">
      <w:pPr>
        <w:pStyle w:val="PargrafodaLista"/>
        <w:numPr>
          <w:ilvl w:val="0"/>
          <w:numId w:val="32"/>
        </w:numPr>
        <w:spacing w:line="360" w:lineRule="auto"/>
        <w:ind w:left="723"/>
        <w:rPr>
          <w:sz w:val="28"/>
        </w:rPr>
      </w:pPr>
      <w:r w:rsidRPr="00AF7B5E">
        <w:rPr>
          <w:sz w:val="28"/>
        </w:rPr>
        <w:t>Ler</w:t>
      </w:r>
      <w:r w:rsidRPr="00AF7B5E">
        <w:rPr>
          <w:spacing w:val="-1"/>
          <w:sz w:val="28"/>
        </w:rPr>
        <w:t xml:space="preserve"> </w:t>
      </w:r>
      <w:r w:rsidRPr="00AF7B5E">
        <w:rPr>
          <w:sz w:val="28"/>
        </w:rPr>
        <w:t>cuidadosamente</w:t>
      </w:r>
      <w:r w:rsidRPr="00AF7B5E">
        <w:rPr>
          <w:spacing w:val="-1"/>
          <w:sz w:val="28"/>
        </w:rPr>
        <w:t xml:space="preserve"> </w:t>
      </w:r>
      <w:r w:rsidRPr="00AF7B5E">
        <w:rPr>
          <w:sz w:val="28"/>
        </w:rPr>
        <w:t>cada documento:</w:t>
      </w:r>
    </w:p>
    <w:p w:rsidR="008B094A" w:rsidRPr="00AF7B5E" w:rsidRDefault="008B094A" w:rsidP="000976DD">
      <w:pPr>
        <w:pStyle w:val="PargrafodaLista"/>
        <w:numPr>
          <w:ilvl w:val="0"/>
          <w:numId w:val="32"/>
        </w:numPr>
        <w:spacing w:line="360" w:lineRule="auto"/>
        <w:ind w:left="723"/>
        <w:rPr>
          <w:sz w:val="28"/>
        </w:rPr>
      </w:pPr>
      <w:r w:rsidRPr="00AF7B5E">
        <w:rPr>
          <w:sz w:val="28"/>
        </w:rPr>
        <w:t>Identificar</w:t>
      </w:r>
      <w:r w:rsidRPr="00AF7B5E">
        <w:rPr>
          <w:spacing w:val="-4"/>
          <w:sz w:val="28"/>
        </w:rPr>
        <w:t xml:space="preserve"> </w:t>
      </w:r>
      <w:r w:rsidRPr="00AF7B5E">
        <w:rPr>
          <w:sz w:val="28"/>
        </w:rPr>
        <w:t>o</w:t>
      </w:r>
      <w:r w:rsidRPr="00AF7B5E">
        <w:rPr>
          <w:spacing w:val="-4"/>
          <w:sz w:val="28"/>
        </w:rPr>
        <w:t xml:space="preserve"> </w:t>
      </w:r>
      <w:r w:rsidRPr="00AF7B5E">
        <w:rPr>
          <w:sz w:val="28"/>
        </w:rPr>
        <w:t>assunto</w:t>
      </w:r>
      <w:r w:rsidRPr="00AF7B5E">
        <w:rPr>
          <w:spacing w:val="-4"/>
          <w:sz w:val="28"/>
        </w:rPr>
        <w:t xml:space="preserve"> </w:t>
      </w:r>
      <w:r w:rsidRPr="00AF7B5E">
        <w:rPr>
          <w:sz w:val="28"/>
        </w:rPr>
        <w:t>principal</w:t>
      </w:r>
      <w:r w:rsidRPr="00AF7B5E">
        <w:rPr>
          <w:spacing w:val="-4"/>
          <w:sz w:val="28"/>
        </w:rPr>
        <w:t xml:space="preserve"> </w:t>
      </w:r>
      <w:r w:rsidRPr="00AF7B5E">
        <w:rPr>
          <w:sz w:val="28"/>
        </w:rPr>
        <w:t>de</w:t>
      </w:r>
      <w:r w:rsidRPr="00AF7B5E">
        <w:rPr>
          <w:spacing w:val="-4"/>
          <w:sz w:val="28"/>
        </w:rPr>
        <w:t xml:space="preserve"> </w:t>
      </w:r>
      <w:r w:rsidRPr="00AF7B5E">
        <w:rPr>
          <w:sz w:val="28"/>
        </w:rPr>
        <w:t>acordo</w:t>
      </w:r>
      <w:r w:rsidRPr="00AF7B5E">
        <w:rPr>
          <w:spacing w:val="-4"/>
          <w:sz w:val="28"/>
        </w:rPr>
        <w:t xml:space="preserve"> </w:t>
      </w:r>
      <w:r w:rsidRPr="00AF7B5E">
        <w:rPr>
          <w:sz w:val="28"/>
        </w:rPr>
        <w:t>com</w:t>
      </w:r>
      <w:r w:rsidRPr="00AF7B5E">
        <w:rPr>
          <w:spacing w:val="-3"/>
          <w:sz w:val="28"/>
        </w:rPr>
        <w:t xml:space="preserve"> </w:t>
      </w:r>
      <w:r w:rsidRPr="00AF7B5E">
        <w:rPr>
          <w:sz w:val="28"/>
        </w:rPr>
        <w:t>seu</w:t>
      </w:r>
      <w:r w:rsidRPr="00AF7B5E">
        <w:rPr>
          <w:spacing w:val="-4"/>
          <w:sz w:val="28"/>
        </w:rPr>
        <w:t xml:space="preserve"> </w:t>
      </w:r>
      <w:r w:rsidRPr="00AF7B5E">
        <w:rPr>
          <w:sz w:val="28"/>
        </w:rPr>
        <w:t>conteúdo:</w:t>
      </w:r>
    </w:p>
    <w:p w:rsidR="008B094A" w:rsidRPr="00AF7B5E" w:rsidRDefault="008B094A" w:rsidP="000976DD">
      <w:pPr>
        <w:pStyle w:val="PargrafodaLista"/>
        <w:numPr>
          <w:ilvl w:val="0"/>
          <w:numId w:val="32"/>
        </w:numPr>
        <w:spacing w:line="360" w:lineRule="auto"/>
        <w:ind w:left="723"/>
        <w:rPr>
          <w:sz w:val="28"/>
        </w:rPr>
      </w:pPr>
      <w:r w:rsidRPr="00AF7B5E">
        <w:rPr>
          <w:sz w:val="28"/>
        </w:rPr>
        <w:t>Localizar</w:t>
      </w:r>
      <w:r w:rsidRPr="00AF7B5E">
        <w:rPr>
          <w:spacing w:val="-8"/>
          <w:sz w:val="28"/>
        </w:rPr>
        <w:t xml:space="preserve"> </w:t>
      </w:r>
      <w:r w:rsidRPr="00AF7B5E">
        <w:rPr>
          <w:sz w:val="28"/>
        </w:rPr>
        <w:t>o</w:t>
      </w:r>
      <w:r w:rsidRPr="00AF7B5E">
        <w:rPr>
          <w:spacing w:val="-8"/>
          <w:sz w:val="28"/>
        </w:rPr>
        <w:t xml:space="preserve"> </w:t>
      </w:r>
      <w:r w:rsidRPr="00AF7B5E">
        <w:rPr>
          <w:sz w:val="28"/>
        </w:rPr>
        <w:t>assunto</w:t>
      </w:r>
      <w:r w:rsidRPr="00AF7B5E">
        <w:rPr>
          <w:spacing w:val="-8"/>
          <w:sz w:val="28"/>
        </w:rPr>
        <w:t xml:space="preserve"> </w:t>
      </w:r>
      <w:r w:rsidRPr="00AF7B5E">
        <w:rPr>
          <w:sz w:val="28"/>
        </w:rPr>
        <w:t>no</w:t>
      </w:r>
      <w:r w:rsidRPr="00AF7B5E">
        <w:rPr>
          <w:spacing w:val="-7"/>
          <w:sz w:val="28"/>
        </w:rPr>
        <w:t xml:space="preserve"> </w:t>
      </w:r>
      <w:r w:rsidRPr="00AF7B5E">
        <w:rPr>
          <w:sz w:val="28"/>
        </w:rPr>
        <w:t>Código</w:t>
      </w:r>
      <w:r w:rsidRPr="00AF7B5E">
        <w:rPr>
          <w:spacing w:val="-8"/>
          <w:sz w:val="28"/>
        </w:rPr>
        <w:t xml:space="preserve"> </w:t>
      </w:r>
      <w:r w:rsidRPr="00AF7B5E">
        <w:rPr>
          <w:sz w:val="28"/>
        </w:rPr>
        <w:t>de</w:t>
      </w:r>
      <w:r w:rsidRPr="00AF7B5E">
        <w:rPr>
          <w:spacing w:val="-8"/>
          <w:sz w:val="28"/>
        </w:rPr>
        <w:t xml:space="preserve"> </w:t>
      </w:r>
      <w:r w:rsidRPr="00AF7B5E">
        <w:rPr>
          <w:sz w:val="28"/>
        </w:rPr>
        <w:t>Classificação</w:t>
      </w:r>
      <w:r w:rsidRPr="00AF7B5E">
        <w:rPr>
          <w:spacing w:val="-8"/>
          <w:sz w:val="28"/>
        </w:rPr>
        <w:t xml:space="preserve"> </w:t>
      </w:r>
      <w:r w:rsidRPr="00AF7B5E">
        <w:rPr>
          <w:sz w:val="28"/>
        </w:rPr>
        <w:t>de</w:t>
      </w:r>
      <w:r w:rsidRPr="00AF7B5E">
        <w:rPr>
          <w:spacing w:val="-7"/>
          <w:sz w:val="28"/>
        </w:rPr>
        <w:t xml:space="preserve"> </w:t>
      </w:r>
      <w:r w:rsidRPr="00AF7B5E">
        <w:rPr>
          <w:sz w:val="28"/>
        </w:rPr>
        <w:t>Documentos</w:t>
      </w:r>
      <w:r w:rsidRPr="00AF7B5E">
        <w:rPr>
          <w:spacing w:val="-8"/>
          <w:sz w:val="28"/>
        </w:rPr>
        <w:t xml:space="preserve"> </w:t>
      </w:r>
      <w:r w:rsidRPr="00AF7B5E">
        <w:rPr>
          <w:sz w:val="28"/>
        </w:rPr>
        <w:t>de</w:t>
      </w:r>
      <w:r w:rsidRPr="00AF7B5E">
        <w:rPr>
          <w:spacing w:val="-8"/>
          <w:sz w:val="28"/>
        </w:rPr>
        <w:t xml:space="preserve"> </w:t>
      </w:r>
      <w:r w:rsidRPr="00AF7B5E">
        <w:rPr>
          <w:sz w:val="28"/>
        </w:rPr>
        <w:t>Arquivo,</w:t>
      </w:r>
      <w:r w:rsidRPr="00AF7B5E">
        <w:rPr>
          <w:spacing w:val="-7"/>
          <w:sz w:val="28"/>
        </w:rPr>
        <w:t xml:space="preserve"> </w:t>
      </w:r>
      <w:r w:rsidRPr="00AF7B5E">
        <w:rPr>
          <w:sz w:val="28"/>
        </w:rPr>
        <w:t>utilizan-</w:t>
      </w:r>
      <w:r w:rsidRPr="00AF7B5E">
        <w:rPr>
          <w:spacing w:val="-67"/>
          <w:sz w:val="28"/>
        </w:rPr>
        <w:t xml:space="preserve"> </w:t>
      </w:r>
      <w:r w:rsidRPr="00AF7B5E">
        <w:rPr>
          <w:sz w:val="28"/>
        </w:rPr>
        <w:t>do</w:t>
      </w:r>
      <w:r w:rsidRPr="00AF7B5E">
        <w:rPr>
          <w:spacing w:val="-7"/>
          <w:sz w:val="28"/>
        </w:rPr>
        <w:t xml:space="preserve"> </w:t>
      </w:r>
      <w:r w:rsidRPr="00AF7B5E">
        <w:rPr>
          <w:sz w:val="28"/>
        </w:rPr>
        <w:t>o</w:t>
      </w:r>
      <w:r w:rsidRPr="00AF7B5E">
        <w:rPr>
          <w:spacing w:val="-7"/>
          <w:sz w:val="28"/>
        </w:rPr>
        <w:t xml:space="preserve"> </w:t>
      </w:r>
      <w:r w:rsidRPr="00AF7B5E">
        <w:rPr>
          <w:sz w:val="28"/>
        </w:rPr>
        <w:t>índice,</w:t>
      </w:r>
      <w:r w:rsidRPr="00AF7B5E">
        <w:rPr>
          <w:spacing w:val="-7"/>
          <w:sz w:val="28"/>
        </w:rPr>
        <w:t xml:space="preserve"> </w:t>
      </w:r>
      <w:r w:rsidRPr="00AF7B5E">
        <w:rPr>
          <w:sz w:val="28"/>
        </w:rPr>
        <w:t>quando</w:t>
      </w:r>
      <w:r w:rsidRPr="00AF7B5E">
        <w:rPr>
          <w:spacing w:val="-7"/>
          <w:sz w:val="28"/>
        </w:rPr>
        <w:t xml:space="preserve"> </w:t>
      </w:r>
      <w:r w:rsidRPr="00AF7B5E">
        <w:rPr>
          <w:sz w:val="28"/>
        </w:rPr>
        <w:t>necessário;</w:t>
      </w:r>
    </w:p>
    <w:p w:rsidR="00AF7B5E" w:rsidRDefault="008B094A" w:rsidP="000976DD">
      <w:pPr>
        <w:pStyle w:val="PargrafodaLista"/>
        <w:numPr>
          <w:ilvl w:val="0"/>
          <w:numId w:val="32"/>
        </w:numPr>
        <w:spacing w:line="360" w:lineRule="auto"/>
        <w:ind w:left="723"/>
      </w:pPr>
      <w:r w:rsidRPr="00AF7B5E">
        <w:rPr>
          <w:sz w:val="28"/>
        </w:rPr>
        <w:t>Fazer</w:t>
      </w:r>
      <w:r w:rsidRPr="00AF7B5E">
        <w:rPr>
          <w:spacing w:val="-4"/>
          <w:sz w:val="28"/>
        </w:rPr>
        <w:t xml:space="preserve"> </w:t>
      </w:r>
      <w:r w:rsidRPr="00AF7B5E">
        <w:rPr>
          <w:sz w:val="28"/>
        </w:rPr>
        <w:t>a</w:t>
      </w:r>
      <w:r w:rsidRPr="00AF7B5E">
        <w:rPr>
          <w:spacing w:val="-4"/>
          <w:sz w:val="28"/>
        </w:rPr>
        <w:t xml:space="preserve"> </w:t>
      </w:r>
      <w:r w:rsidRPr="00AF7B5E">
        <w:rPr>
          <w:sz w:val="28"/>
        </w:rPr>
        <w:t>codificação,</w:t>
      </w:r>
      <w:r w:rsidRPr="00AF7B5E">
        <w:rPr>
          <w:spacing w:val="-4"/>
          <w:sz w:val="28"/>
        </w:rPr>
        <w:t xml:space="preserve"> </w:t>
      </w:r>
      <w:r w:rsidRPr="00AF7B5E">
        <w:rPr>
          <w:sz w:val="28"/>
        </w:rPr>
        <w:t>a</w:t>
      </w:r>
      <w:r w:rsidRPr="00AF7B5E">
        <w:rPr>
          <w:spacing w:val="-4"/>
          <w:sz w:val="28"/>
        </w:rPr>
        <w:t xml:space="preserve"> </w:t>
      </w:r>
      <w:r w:rsidRPr="00AF7B5E">
        <w:rPr>
          <w:sz w:val="28"/>
        </w:rPr>
        <w:t>lápis</w:t>
      </w:r>
      <w:r w:rsidRPr="00AF7B5E">
        <w:rPr>
          <w:spacing w:val="-4"/>
          <w:sz w:val="28"/>
        </w:rPr>
        <w:t xml:space="preserve"> </w:t>
      </w:r>
      <w:r w:rsidRPr="00AF7B5E">
        <w:rPr>
          <w:sz w:val="28"/>
        </w:rPr>
        <w:t>grafite,</w:t>
      </w:r>
      <w:r w:rsidRPr="00AF7B5E">
        <w:rPr>
          <w:spacing w:val="-4"/>
          <w:sz w:val="28"/>
        </w:rPr>
        <w:t xml:space="preserve"> </w:t>
      </w:r>
      <w:r w:rsidRPr="00AF7B5E">
        <w:rPr>
          <w:sz w:val="28"/>
        </w:rPr>
        <w:t>no</w:t>
      </w:r>
      <w:r w:rsidRPr="00AF7B5E">
        <w:rPr>
          <w:spacing w:val="-4"/>
          <w:sz w:val="28"/>
        </w:rPr>
        <w:t xml:space="preserve"> </w:t>
      </w:r>
      <w:r w:rsidRPr="00AF7B5E">
        <w:rPr>
          <w:sz w:val="28"/>
        </w:rPr>
        <w:t>canto</w:t>
      </w:r>
      <w:r w:rsidRPr="00AF7B5E">
        <w:rPr>
          <w:spacing w:val="-4"/>
          <w:sz w:val="28"/>
        </w:rPr>
        <w:t xml:space="preserve"> </w:t>
      </w:r>
      <w:r w:rsidRPr="00AF7B5E">
        <w:rPr>
          <w:sz w:val="28"/>
        </w:rPr>
        <w:t>superior</w:t>
      </w:r>
      <w:r w:rsidRPr="00AF7B5E">
        <w:rPr>
          <w:spacing w:val="-3"/>
          <w:sz w:val="28"/>
        </w:rPr>
        <w:t xml:space="preserve"> </w:t>
      </w:r>
      <w:r w:rsidRPr="00AF7B5E">
        <w:rPr>
          <w:sz w:val="28"/>
        </w:rPr>
        <w:t>direito</w:t>
      </w:r>
      <w:r w:rsidRPr="00AF7B5E">
        <w:rPr>
          <w:spacing w:val="-4"/>
          <w:sz w:val="28"/>
        </w:rPr>
        <w:t xml:space="preserve"> </w:t>
      </w:r>
      <w:r w:rsidRPr="00AF7B5E">
        <w:rPr>
          <w:sz w:val="28"/>
        </w:rPr>
        <w:t>da</w:t>
      </w:r>
      <w:r w:rsidRPr="00AF7B5E">
        <w:rPr>
          <w:spacing w:val="-4"/>
          <w:sz w:val="28"/>
        </w:rPr>
        <w:t xml:space="preserve"> </w:t>
      </w:r>
      <w:r w:rsidRPr="00AF7B5E">
        <w:rPr>
          <w:sz w:val="28"/>
        </w:rPr>
        <w:t>primeira</w:t>
      </w:r>
      <w:r w:rsidRPr="00AF7B5E">
        <w:rPr>
          <w:spacing w:val="-4"/>
          <w:sz w:val="28"/>
        </w:rPr>
        <w:t xml:space="preserve"> </w:t>
      </w:r>
      <w:r w:rsidRPr="00AF7B5E">
        <w:rPr>
          <w:sz w:val="28"/>
        </w:rPr>
        <w:t>folha</w:t>
      </w:r>
      <w:r w:rsidRPr="00AF7B5E">
        <w:rPr>
          <w:spacing w:val="-4"/>
          <w:sz w:val="28"/>
        </w:rPr>
        <w:t xml:space="preserve"> </w:t>
      </w:r>
      <w:r w:rsidRPr="00AF7B5E">
        <w:rPr>
          <w:sz w:val="28"/>
        </w:rPr>
        <w:t>do</w:t>
      </w:r>
      <w:r w:rsidRPr="00AF7B5E">
        <w:rPr>
          <w:spacing w:val="-4"/>
          <w:sz w:val="28"/>
        </w:rPr>
        <w:t xml:space="preserve"> </w:t>
      </w:r>
      <w:r w:rsidR="00AF7B5E" w:rsidRPr="00AF7B5E">
        <w:rPr>
          <w:sz w:val="28"/>
        </w:rPr>
        <w:t>do</w:t>
      </w:r>
      <w:r w:rsidR="00AF7B5E">
        <w:t>cumento.</w:t>
      </w:r>
      <w:r w:rsidR="00AF7B5E" w:rsidRPr="00AF7B5E">
        <w:rPr>
          <w:spacing w:val="28"/>
        </w:rPr>
        <w:t xml:space="preserve"> </w:t>
      </w:r>
      <w:r w:rsidR="00AF7B5E">
        <w:t>Quando</w:t>
      </w:r>
      <w:r w:rsidR="00AF7B5E" w:rsidRPr="00AF7B5E">
        <w:rPr>
          <w:spacing w:val="28"/>
        </w:rPr>
        <w:t xml:space="preserve"> </w:t>
      </w:r>
      <w:r w:rsidR="00AF7B5E">
        <w:t>o</w:t>
      </w:r>
      <w:r w:rsidR="00AF7B5E" w:rsidRPr="00AF7B5E">
        <w:rPr>
          <w:spacing w:val="28"/>
        </w:rPr>
        <w:t xml:space="preserve"> </w:t>
      </w:r>
      <w:r w:rsidR="00AF7B5E">
        <w:t>documento</w:t>
      </w:r>
      <w:r w:rsidR="00AF7B5E" w:rsidRPr="00AF7B5E">
        <w:rPr>
          <w:spacing w:val="28"/>
        </w:rPr>
        <w:t xml:space="preserve"> </w:t>
      </w:r>
      <w:r w:rsidR="00AF7B5E">
        <w:t>for</w:t>
      </w:r>
      <w:r w:rsidR="00AF7B5E" w:rsidRPr="00AF7B5E">
        <w:rPr>
          <w:spacing w:val="28"/>
        </w:rPr>
        <w:t xml:space="preserve"> </w:t>
      </w:r>
      <w:r w:rsidR="00AF7B5E">
        <w:t>integrado</w:t>
      </w:r>
      <w:r w:rsidR="00AF7B5E" w:rsidRPr="00AF7B5E">
        <w:rPr>
          <w:spacing w:val="28"/>
        </w:rPr>
        <w:t xml:space="preserve"> </w:t>
      </w:r>
      <w:r w:rsidR="00AF7B5E">
        <w:t>a</w:t>
      </w:r>
      <w:r w:rsidR="00AF7B5E" w:rsidRPr="00AF7B5E">
        <w:rPr>
          <w:spacing w:val="28"/>
        </w:rPr>
        <w:t xml:space="preserve"> </w:t>
      </w:r>
      <w:r w:rsidR="00AF7B5E">
        <w:t>sistema</w:t>
      </w:r>
      <w:r w:rsidR="00AF7B5E" w:rsidRPr="00AF7B5E">
        <w:rPr>
          <w:spacing w:val="28"/>
        </w:rPr>
        <w:t xml:space="preserve"> </w:t>
      </w:r>
      <w:r w:rsidR="00AF7B5E">
        <w:t>informatizado,</w:t>
      </w:r>
      <w:r w:rsidR="00AF7B5E" w:rsidRPr="00AF7B5E">
        <w:rPr>
          <w:spacing w:val="28"/>
        </w:rPr>
        <w:t xml:space="preserve"> </w:t>
      </w:r>
      <w:r w:rsidR="00AF7B5E">
        <w:t>no</w:t>
      </w:r>
      <w:r w:rsidR="00AF7B5E" w:rsidRPr="00AF7B5E">
        <w:rPr>
          <w:spacing w:val="29"/>
        </w:rPr>
        <w:t xml:space="preserve"> </w:t>
      </w:r>
      <w:r w:rsidR="00AF7B5E">
        <w:t>campo</w:t>
      </w:r>
      <w:r w:rsidR="00AF7B5E" w:rsidRPr="00AF7B5E">
        <w:rPr>
          <w:spacing w:val="28"/>
        </w:rPr>
        <w:t xml:space="preserve"> </w:t>
      </w:r>
      <w:r w:rsidR="00AF7B5E">
        <w:t>corres-</w:t>
      </w:r>
      <w:r w:rsidR="00AF7B5E" w:rsidRPr="00AF7B5E">
        <w:rPr>
          <w:spacing w:val="-67"/>
        </w:rPr>
        <w:t xml:space="preserve"> </w:t>
      </w:r>
      <w:r w:rsidR="00AF7B5E">
        <w:t>pondente.</w:t>
      </w:r>
    </w:p>
    <w:p w:rsidR="00AF7B5E" w:rsidRDefault="00BA5799" w:rsidP="006F402D">
      <w:pPr>
        <w:spacing w:line="360" w:lineRule="auto"/>
        <w:ind w:left="723"/>
        <w:jc w:val="both"/>
      </w:pPr>
      <w:r>
        <w:t xml:space="preserve">Art. Único. </w:t>
      </w:r>
      <w:r w:rsidR="00AF7B5E">
        <w:t>Quando</w:t>
      </w:r>
      <w:r w:rsidR="00AF7B5E">
        <w:rPr>
          <w:spacing w:val="-13"/>
        </w:rPr>
        <w:t xml:space="preserve"> </w:t>
      </w:r>
      <w:r w:rsidR="00AF7B5E">
        <w:t>o</w:t>
      </w:r>
      <w:r w:rsidR="00AF7B5E">
        <w:rPr>
          <w:spacing w:val="-13"/>
        </w:rPr>
        <w:t xml:space="preserve"> </w:t>
      </w:r>
      <w:r w:rsidR="00AF7B5E">
        <w:t>documento</w:t>
      </w:r>
      <w:r w:rsidR="00AF7B5E">
        <w:rPr>
          <w:spacing w:val="-12"/>
        </w:rPr>
        <w:t xml:space="preserve"> </w:t>
      </w:r>
      <w:r w:rsidR="00AF7B5E">
        <w:t>possuir</w:t>
      </w:r>
      <w:r w:rsidR="00AF7B5E">
        <w:rPr>
          <w:spacing w:val="-13"/>
        </w:rPr>
        <w:t xml:space="preserve"> </w:t>
      </w:r>
      <w:r w:rsidR="00AF7B5E">
        <w:t>anexo(s),</w:t>
      </w:r>
      <w:r w:rsidR="00AF7B5E">
        <w:rPr>
          <w:spacing w:val="-13"/>
        </w:rPr>
        <w:t xml:space="preserve"> </w:t>
      </w:r>
      <w:r w:rsidR="00AF7B5E">
        <w:t>este(s)</w:t>
      </w:r>
      <w:r w:rsidR="00AF7B5E">
        <w:rPr>
          <w:spacing w:val="-12"/>
        </w:rPr>
        <w:t xml:space="preserve"> </w:t>
      </w:r>
      <w:r w:rsidR="00AF7B5E">
        <w:t>deverá(ão)</w:t>
      </w:r>
      <w:r w:rsidR="00AF7B5E">
        <w:rPr>
          <w:spacing w:val="-13"/>
        </w:rPr>
        <w:t xml:space="preserve"> </w:t>
      </w:r>
      <w:r w:rsidR="00AF7B5E">
        <w:t>receber</w:t>
      </w:r>
      <w:r w:rsidR="00AF7B5E">
        <w:rPr>
          <w:spacing w:val="-13"/>
        </w:rPr>
        <w:t xml:space="preserve"> </w:t>
      </w:r>
      <w:r w:rsidR="00AF7B5E">
        <w:t>a</w:t>
      </w:r>
      <w:r w:rsidR="00AF7B5E">
        <w:rPr>
          <w:spacing w:val="-12"/>
        </w:rPr>
        <w:t xml:space="preserve"> </w:t>
      </w:r>
      <w:r w:rsidR="00AF7B5E">
        <w:t>ano-</w:t>
      </w:r>
      <w:r w:rsidR="00AF7B5E">
        <w:rPr>
          <w:spacing w:val="-67"/>
        </w:rPr>
        <w:t xml:space="preserve"> </w:t>
      </w:r>
      <w:r w:rsidR="00AF7B5E">
        <w:t>tação</w:t>
      </w:r>
      <w:r w:rsidR="00AF7B5E">
        <w:rPr>
          <w:spacing w:val="-6"/>
        </w:rPr>
        <w:t xml:space="preserve"> </w:t>
      </w:r>
      <w:r w:rsidR="00AF7B5E">
        <w:t>do(s)</w:t>
      </w:r>
      <w:r w:rsidR="00AF7B5E">
        <w:rPr>
          <w:spacing w:val="-6"/>
        </w:rPr>
        <w:t xml:space="preserve"> </w:t>
      </w:r>
      <w:r w:rsidR="00AF7B5E">
        <w:t>código(s)</w:t>
      </w:r>
      <w:r w:rsidR="00AF7B5E">
        <w:rPr>
          <w:spacing w:val="-5"/>
        </w:rPr>
        <w:t xml:space="preserve"> </w:t>
      </w:r>
      <w:r w:rsidR="00AF7B5E">
        <w:t>correspondente(s)</w:t>
      </w:r>
      <w:r w:rsidR="00AF7B5E">
        <w:rPr>
          <w:spacing w:val="-6"/>
        </w:rPr>
        <w:t xml:space="preserve"> </w:t>
      </w:r>
      <w:r w:rsidR="00AF7B5E">
        <w:t>ao</w:t>
      </w:r>
      <w:r w:rsidR="00AF7B5E">
        <w:rPr>
          <w:spacing w:val="-5"/>
        </w:rPr>
        <w:t xml:space="preserve"> </w:t>
      </w:r>
      <w:r w:rsidR="00AF7B5E">
        <w:t>documento</w:t>
      </w:r>
      <w:r w:rsidR="00AF7B5E">
        <w:rPr>
          <w:spacing w:val="-6"/>
        </w:rPr>
        <w:t xml:space="preserve"> </w:t>
      </w:r>
      <w:r w:rsidR="00AF7B5E">
        <w:t>principal.</w:t>
      </w:r>
    </w:p>
    <w:p w:rsidR="00BA5799" w:rsidRPr="006F402D" w:rsidRDefault="00BA5799" w:rsidP="006F402D">
      <w:pPr>
        <w:spacing w:line="360" w:lineRule="auto"/>
        <w:ind w:left="363"/>
        <w:rPr>
          <w:rFonts w:ascii="Arial" w:hAnsi="Arial" w:cs="Arial"/>
          <w:sz w:val="28"/>
          <w:szCs w:val="28"/>
        </w:rPr>
      </w:pPr>
      <w:r w:rsidRPr="006F402D">
        <w:rPr>
          <w:rFonts w:ascii="Arial" w:hAnsi="Arial" w:cs="Arial"/>
          <w:sz w:val="28"/>
          <w:szCs w:val="28"/>
        </w:rPr>
        <w:t>S</w:t>
      </w:r>
      <w:r w:rsidR="006F402D">
        <w:rPr>
          <w:rFonts w:ascii="Arial" w:hAnsi="Arial" w:cs="Arial"/>
          <w:sz w:val="28"/>
          <w:szCs w:val="28"/>
        </w:rPr>
        <w:t>EÇÃO</w:t>
      </w:r>
      <w:r w:rsidRPr="006F402D">
        <w:rPr>
          <w:rFonts w:ascii="Arial" w:hAnsi="Arial" w:cs="Arial"/>
          <w:sz w:val="28"/>
          <w:szCs w:val="28"/>
        </w:rPr>
        <w:t xml:space="preserve"> IV</w:t>
      </w:r>
    </w:p>
    <w:p w:rsidR="00BA5799" w:rsidRPr="006F402D" w:rsidRDefault="00BA5799" w:rsidP="006F402D">
      <w:pPr>
        <w:spacing w:line="360" w:lineRule="auto"/>
        <w:ind w:left="363"/>
        <w:jc w:val="both"/>
        <w:rPr>
          <w:rFonts w:ascii="Arial" w:hAnsi="Arial" w:cs="Arial"/>
        </w:rPr>
      </w:pPr>
      <w:r w:rsidRPr="006F402D">
        <w:rPr>
          <w:rFonts w:ascii="Arial" w:hAnsi="Arial" w:cs="Arial"/>
        </w:rPr>
        <w:t>ORDENAÇÃO</w:t>
      </w:r>
      <w:r w:rsidRPr="006F402D">
        <w:rPr>
          <w:rFonts w:ascii="Arial" w:hAnsi="Arial" w:cs="Arial"/>
          <w:spacing w:val="16"/>
        </w:rPr>
        <w:t xml:space="preserve"> </w:t>
      </w:r>
      <w:r w:rsidRPr="006F402D">
        <w:rPr>
          <w:rFonts w:ascii="Arial" w:hAnsi="Arial" w:cs="Arial"/>
        </w:rPr>
        <w:t>E</w:t>
      </w:r>
      <w:r w:rsidRPr="006F402D">
        <w:rPr>
          <w:rFonts w:ascii="Arial" w:hAnsi="Arial" w:cs="Arial"/>
          <w:spacing w:val="17"/>
        </w:rPr>
        <w:t xml:space="preserve"> </w:t>
      </w:r>
      <w:r w:rsidR="006F402D" w:rsidRPr="006F402D">
        <w:rPr>
          <w:rFonts w:ascii="Arial" w:hAnsi="Arial" w:cs="Arial"/>
        </w:rPr>
        <w:t>ARQUIVAMENTO</w:t>
      </w:r>
    </w:p>
    <w:p w:rsidR="00BA5799" w:rsidRPr="006F402D" w:rsidRDefault="00BA5799" w:rsidP="006F402D">
      <w:pPr>
        <w:spacing w:line="360" w:lineRule="auto"/>
        <w:ind w:left="363"/>
        <w:jc w:val="both"/>
        <w:rPr>
          <w:rFonts w:ascii="Arial" w:hAnsi="Arial" w:cs="Arial"/>
        </w:rPr>
      </w:pPr>
      <w:r w:rsidRPr="006F402D">
        <w:rPr>
          <w:rFonts w:ascii="Arial" w:hAnsi="Arial" w:cs="Arial"/>
        </w:rPr>
        <w:t>Art. 225. Uma vez classificado, tramitado e consultado, o documento deverá ser arquivado,</w:t>
      </w:r>
      <w:r w:rsidRPr="006F402D">
        <w:rPr>
          <w:rFonts w:ascii="Arial" w:hAnsi="Arial" w:cs="Arial"/>
          <w:spacing w:val="1"/>
        </w:rPr>
        <w:t xml:space="preserve"> </w:t>
      </w:r>
      <w:r w:rsidRPr="006F402D">
        <w:rPr>
          <w:rFonts w:ascii="Arial" w:hAnsi="Arial" w:cs="Arial"/>
        </w:rPr>
        <w:t>obedecendo</w:t>
      </w:r>
      <w:r w:rsidRPr="006F402D">
        <w:rPr>
          <w:rFonts w:ascii="Arial" w:hAnsi="Arial" w:cs="Arial"/>
          <w:spacing w:val="-8"/>
        </w:rPr>
        <w:t xml:space="preserve"> </w:t>
      </w:r>
      <w:r w:rsidRPr="006F402D">
        <w:rPr>
          <w:rFonts w:ascii="Arial" w:hAnsi="Arial" w:cs="Arial"/>
        </w:rPr>
        <w:t>às</w:t>
      </w:r>
      <w:r w:rsidRPr="006F402D">
        <w:rPr>
          <w:rFonts w:ascii="Arial" w:hAnsi="Arial" w:cs="Arial"/>
          <w:spacing w:val="-7"/>
        </w:rPr>
        <w:t xml:space="preserve"> </w:t>
      </w:r>
      <w:r w:rsidRPr="006F402D">
        <w:rPr>
          <w:rFonts w:ascii="Arial" w:hAnsi="Arial" w:cs="Arial"/>
        </w:rPr>
        <w:t>seguintes</w:t>
      </w:r>
      <w:r w:rsidRPr="006F402D">
        <w:rPr>
          <w:rFonts w:ascii="Arial" w:hAnsi="Arial" w:cs="Arial"/>
          <w:spacing w:val="-7"/>
        </w:rPr>
        <w:t xml:space="preserve"> </w:t>
      </w:r>
      <w:r w:rsidRPr="006F402D">
        <w:rPr>
          <w:rFonts w:ascii="Arial" w:hAnsi="Arial" w:cs="Arial"/>
        </w:rPr>
        <w:t>operações:</w:t>
      </w:r>
    </w:p>
    <w:p w:rsidR="00BA5799" w:rsidRPr="006F402D" w:rsidRDefault="00BA5799" w:rsidP="000976DD">
      <w:pPr>
        <w:pStyle w:val="PargrafodaLista"/>
        <w:numPr>
          <w:ilvl w:val="0"/>
          <w:numId w:val="33"/>
        </w:numPr>
        <w:spacing w:line="360" w:lineRule="auto"/>
        <w:ind w:left="1083"/>
        <w:jc w:val="both"/>
        <w:rPr>
          <w:rFonts w:ascii="Arial" w:hAnsi="Arial" w:cs="Arial"/>
        </w:rPr>
      </w:pPr>
      <w:r w:rsidRPr="006F402D">
        <w:rPr>
          <w:rFonts w:ascii="Arial" w:hAnsi="Arial" w:cs="Arial"/>
          <w:b/>
        </w:rPr>
        <w:t xml:space="preserve">INSPEÇÃO: </w:t>
      </w:r>
      <w:r w:rsidRPr="006F402D">
        <w:rPr>
          <w:rFonts w:ascii="Arial" w:hAnsi="Arial" w:cs="Arial"/>
        </w:rPr>
        <w:t>consiste no exame do(s) documento(s) para verificar se o(s) mesmo(s)</w:t>
      </w:r>
      <w:r w:rsidRPr="006F402D">
        <w:rPr>
          <w:rFonts w:ascii="Arial" w:hAnsi="Arial" w:cs="Arial"/>
          <w:spacing w:val="-67"/>
        </w:rPr>
        <w:t xml:space="preserve"> </w:t>
      </w:r>
      <w:r w:rsidRPr="006F402D">
        <w:rPr>
          <w:rFonts w:ascii="Arial" w:hAnsi="Arial" w:cs="Arial"/>
        </w:rPr>
        <w:t>se</w:t>
      </w:r>
      <w:r w:rsidRPr="006F402D">
        <w:rPr>
          <w:rFonts w:ascii="Arial" w:hAnsi="Arial" w:cs="Arial"/>
          <w:spacing w:val="-7"/>
        </w:rPr>
        <w:t xml:space="preserve"> </w:t>
      </w:r>
      <w:r w:rsidRPr="006F402D">
        <w:rPr>
          <w:rFonts w:ascii="Arial" w:hAnsi="Arial" w:cs="Arial"/>
        </w:rPr>
        <w:t>destina(m)</w:t>
      </w:r>
      <w:r w:rsidRPr="006F402D">
        <w:rPr>
          <w:rFonts w:ascii="Arial" w:hAnsi="Arial" w:cs="Arial"/>
          <w:spacing w:val="-7"/>
        </w:rPr>
        <w:t xml:space="preserve"> </w:t>
      </w:r>
      <w:r w:rsidRPr="006F402D">
        <w:rPr>
          <w:rFonts w:ascii="Arial" w:hAnsi="Arial" w:cs="Arial"/>
        </w:rPr>
        <w:t>realmente</w:t>
      </w:r>
      <w:r w:rsidRPr="006F402D">
        <w:rPr>
          <w:rFonts w:ascii="Arial" w:hAnsi="Arial" w:cs="Arial"/>
          <w:spacing w:val="-7"/>
        </w:rPr>
        <w:t xml:space="preserve"> </w:t>
      </w:r>
      <w:r w:rsidRPr="006F402D">
        <w:rPr>
          <w:rFonts w:ascii="Arial" w:hAnsi="Arial" w:cs="Arial"/>
        </w:rPr>
        <w:t>ao</w:t>
      </w:r>
      <w:r w:rsidRPr="006F402D">
        <w:rPr>
          <w:rFonts w:ascii="Arial" w:hAnsi="Arial" w:cs="Arial"/>
          <w:spacing w:val="-6"/>
        </w:rPr>
        <w:t xml:space="preserve"> </w:t>
      </w:r>
      <w:r w:rsidRPr="006F402D">
        <w:rPr>
          <w:rFonts w:ascii="Arial" w:hAnsi="Arial" w:cs="Arial"/>
        </w:rPr>
        <w:t>arquivamento.</w:t>
      </w:r>
    </w:p>
    <w:p w:rsidR="00BA5799" w:rsidRPr="006F402D" w:rsidRDefault="00BA5799" w:rsidP="000976DD">
      <w:pPr>
        <w:pStyle w:val="PargrafodaLista"/>
        <w:numPr>
          <w:ilvl w:val="0"/>
          <w:numId w:val="33"/>
        </w:numPr>
        <w:spacing w:line="360" w:lineRule="auto"/>
        <w:ind w:left="1083"/>
        <w:jc w:val="both"/>
        <w:rPr>
          <w:rFonts w:ascii="Arial" w:hAnsi="Arial" w:cs="Arial"/>
        </w:rPr>
      </w:pPr>
      <w:r w:rsidRPr="006F402D">
        <w:rPr>
          <w:rFonts w:ascii="Arial" w:hAnsi="Arial" w:cs="Arial"/>
          <w:b/>
        </w:rPr>
        <w:t xml:space="preserve">ORDENAÇÃO: </w:t>
      </w:r>
      <w:r w:rsidRPr="006F402D">
        <w:rPr>
          <w:rFonts w:ascii="Arial" w:hAnsi="Arial" w:cs="Arial"/>
        </w:rPr>
        <w:t>consiste na reunião dos documentos classificados sob um mesmo</w:t>
      </w:r>
      <w:r w:rsidRPr="006F402D">
        <w:rPr>
          <w:rFonts w:ascii="Arial" w:hAnsi="Arial" w:cs="Arial"/>
          <w:spacing w:val="1"/>
        </w:rPr>
        <w:t xml:space="preserve"> </w:t>
      </w:r>
      <w:r w:rsidRPr="006F402D">
        <w:rPr>
          <w:rFonts w:ascii="Arial" w:hAnsi="Arial" w:cs="Arial"/>
        </w:rPr>
        <w:t>assunto. A ordenação tem por objetivo acelerar o arquivamento. Além disso, estando or-</w:t>
      </w:r>
      <w:r w:rsidRPr="006F402D">
        <w:rPr>
          <w:rFonts w:ascii="Arial" w:hAnsi="Arial" w:cs="Arial"/>
          <w:spacing w:val="1"/>
        </w:rPr>
        <w:t xml:space="preserve"> </w:t>
      </w:r>
      <w:r w:rsidRPr="006F402D">
        <w:rPr>
          <w:rFonts w:ascii="Arial" w:hAnsi="Arial" w:cs="Arial"/>
        </w:rPr>
        <w:t>denados adequadamente, é possível manter reunidos todos os documentos referentes a um</w:t>
      </w:r>
      <w:r w:rsidRPr="006F402D">
        <w:rPr>
          <w:rFonts w:ascii="Arial" w:hAnsi="Arial" w:cs="Arial"/>
          <w:spacing w:val="1"/>
        </w:rPr>
        <w:t xml:space="preserve"> </w:t>
      </w:r>
      <w:r w:rsidRPr="006F402D">
        <w:rPr>
          <w:rFonts w:ascii="Arial" w:hAnsi="Arial" w:cs="Arial"/>
        </w:rPr>
        <w:t>mesmo</w:t>
      </w:r>
      <w:r w:rsidRPr="006F402D">
        <w:rPr>
          <w:rFonts w:ascii="Arial" w:hAnsi="Arial" w:cs="Arial"/>
          <w:spacing w:val="-7"/>
        </w:rPr>
        <w:t xml:space="preserve"> </w:t>
      </w:r>
      <w:r w:rsidRPr="006F402D">
        <w:rPr>
          <w:rFonts w:ascii="Arial" w:hAnsi="Arial" w:cs="Arial"/>
        </w:rPr>
        <w:t>assunto.</w:t>
      </w:r>
    </w:p>
    <w:p w:rsidR="00BA5799" w:rsidRPr="006F402D" w:rsidRDefault="00BA5799" w:rsidP="000976DD">
      <w:pPr>
        <w:pStyle w:val="PargrafodaLista"/>
        <w:numPr>
          <w:ilvl w:val="0"/>
          <w:numId w:val="33"/>
        </w:numPr>
        <w:spacing w:line="360" w:lineRule="auto"/>
        <w:ind w:left="1083"/>
        <w:jc w:val="both"/>
        <w:rPr>
          <w:rFonts w:ascii="Arial" w:hAnsi="Arial" w:cs="Arial"/>
        </w:rPr>
      </w:pPr>
      <w:r w:rsidRPr="006F402D">
        <w:rPr>
          <w:rFonts w:ascii="Arial" w:hAnsi="Arial" w:cs="Arial"/>
          <w:b/>
        </w:rPr>
        <w:t xml:space="preserve">ARQUIVAMENTO: </w:t>
      </w:r>
      <w:r w:rsidRPr="006F402D">
        <w:rPr>
          <w:rFonts w:ascii="Arial" w:hAnsi="Arial" w:cs="Arial"/>
        </w:rPr>
        <w:t>consiste na guarda do documento no local devido (pasta sus-</w:t>
      </w:r>
      <w:r w:rsidRPr="006F402D">
        <w:rPr>
          <w:rFonts w:ascii="Arial" w:hAnsi="Arial" w:cs="Arial"/>
          <w:spacing w:val="1"/>
        </w:rPr>
        <w:t xml:space="preserve"> </w:t>
      </w:r>
      <w:r w:rsidRPr="006F402D">
        <w:rPr>
          <w:rFonts w:ascii="Arial" w:hAnsi="Arial" w:cs="Arial"/>
        </w:rPr>
        <w:t>pensa, caixa, prateleira), de acordo com a classificação dada. Nesta fase deve-se ter muita</w:t>
      </w:r>
      <w:r w:rsidRPr="006F402D">
        <w:rPr>
          <w:rFonts w:ascii="Arial" w:hAnsi="Arial" w:cs="Arial"/>
          <w:spacing w:val="1"/>
        </w:rPr>
        <w:t xml:space="preserve"> </w:t>
      </w:r>
      <w:r w:rsidRPr="006F402D">
        <w:rPr>
          <w:rFonts w:ascii="Arial" w:hAnsi="Arial" w:cs="Arial"/>
        </w:rPr>
        <w:t>atenção,</w:t>
      </w:r>
      <w:r w:rsidRPr="006F402D">
        <w:rPr>
          <w:rFonts w:ascii="Arial" w:hAnsi="Arial" w:cs="Arial"/>
          <w:spacing w:val="-10"/>
        </w:rPr>
        <w:t xml:space="preserve"> </w:t>
      </w:r>
      <w:r w:rsidRPr="006F402D">
        <w:rPr>
          <w:rFonts w:ascii="Arial" w:hAnsi="Arial" w:cs="Arial"/>
        </w:rPr>
        <w:t>pois</w:t>
      </w:r>
      <w:r w:rsidRPr="006F402D">
        <w:rPr>
          <w:rFonts w:ascii="Arial" w:hAnsi="Arial" w:cs="Arial"/>
          <w:spacing w:val="-10"/>
        </w:rPr>
        <w:t xml:space="preserve"> </w:t>
      </w:r>
      <w:r w:rsidRPr="006F402D">
        <w:rPr>
          <w:rFonts w:ascii="Arial" w:hAnsi="Arial" w:cs="Arial"/>
        </w:rPr>
        <w:t>um</w:t>
      </w:r>
      <w:r w:rsidRPr="006F402D">
        <w:rPr>
          <w:rFonts w:ascii="Arial" w:hAnsi="Arial" w:cs="Arial"/>
          <w:spacing w:val="-10"/>
        </w:rPr>
        <w:t xml:space="preserve"> </w:t>
      </w:r>
      <w:r w:rsidRPr="006F402D">
        <w:rPr>
          <w:rFonts w:ascii="Arial" w:hAnsi="Arial" w:cs="Arial"/>
        </w:rPr>
        <w:t>documento</w:t>
      </w:r>
      <w:r w:rsidRPr="006F402D">
        <w:rPr>
          <w:rFonts w:ascii="Arial" w:hAnsi="Arial" w:cs="Arial"/>
          <w:spacing w:val="-10"/>
        </w:rPr>
        <w:t xml:space="preserve"> </w:t>
      </w:r>
      <w:r w:rsidRPr="006F402D">
        <w:rPr>
          <w:rFonts w:ascii="Arial" w:hAnsi="Arial" w:cs="Arial"/>
        </w:rPr>
        <w:t>arquivado</w:t>
      </w:r>
      <w:r w:rsidRPr="006F402D">
        <w:rPr>
          <w:rFonts w:ascii="Arial" w:hAnsi="Arial" w:cs="Arial"/>
          <w:spacing w:val="-10"/>
        </w:rPr>
        <w:t xml:space="preserve"> </w:t>
      </w:r>
      <w:r w:rsidRPr="006F402D">
        <w:rPr>
          <w:rFonts w:ascii="Arial" w:hAnsi="Arial" w:cs="Arial"/>
        </w:rPr>
        <w:t>erroneamente</w:t>
      </w:r>
      <w:r w:rsidRPr="006F402D">
        <w:rPr>
          <w:rFonts w:ascii="Arial" w:hAnsi="Arial" w:cs="Arial"/>
          <w:spacing w:val="-10"/>
        </w:rPr>
        <w:t xml:space="preserve"> </w:t>
      </w:r>
      <w:r w:rsidRPr="006F402D">
        <w:rPr>
          <w:rFonts w:ascii="Arial" w:hAnsi="Arial" w:cs="Arial"/>
        </w:rPr>
        <w:t>poderá</w:t>
      </w:r>
      <w:r w:rsidRPr="006F402D">
        <w:rPr>
          <w:rFonts w:ascii="Arial" w:hAnsi="Arial" w:cs="Arial"/>
          <w:spacing w:val="-10"/>
        </w:rPr>
        <w:t xml:space="preserve"> </w:t>
      </w:r>
      <w:r w:rsidRPr="006F402D">
        <w:rPr>
          <w:rFonts w:ascii="Arial" w:hAnsi="Arial" w:cs="Arial"/>
        </w:rPr>
        <w:t>ficar</w:t>
      </w:r>
      <w:r w:rsidRPr="006F402D">
        <w:rPr>
          <w:rFonts w:ascii="Arial" w:hAnsi="Arial" w:cs="Arial"/>
          <w:spacing w:val="-10"/>
        </w:rPr>
        <w:t xml:space="preserve"> </w:t>
      </w:r>
      <w:r w:rsidRPr="006F402D">
        <w:rPr>
          <w:rFonts w:ascii="Arial" w:hAnsi="Arial" w:cs="Arial"/>
        </w:rPr>
        <w:t>perdido,</w:t>
      </w:r>
      <w:r w:rsidRPr="006F402D">
        <w:rPr>
          <w:rFonts w:ascii="Arial" w:hAnsi="Arial" w:cs="Arial"/>
          <w:spacing w:val="-10"/>
        </w:rPr>
        <w:t xml:space="preserve"> </w:t>
      </w:r>
      <w:r w:rsidRPr="006F402D">
        <w:rPr>
          <w:rFonts w:ascii="Arial" w:hAnsi="Arial" w:cs="Arial"/>
        </w:rPr>
        <w:t>dificultando</w:t>
      </w:r>
      <w:r w:rsidRPr="006F402D">
        <w:rPr>
          <w:rFonts w:ascii="Arial" w:hAnsi="Arial" w:cs="Arial"/>
          <w:spacing w:val="-10"/>
        </w:rPr>
        <w:t xml:space="preserve"> </w:t>
      </w:r>
      <w:r w:rsidRPr="006F402D">
        <w:rPr>
          <w:rFonts w:ascii="Arial" w:hAnsi="Arial" w:cs="Arial"/>
        </w:rPr>
        <w:t>sua</w:t>
      </w:r>
      <w:r w:rsidRPr="006F402D">
        <w:rPr>
          <w:rFonts w:ascii="Arial" w:hAnsi="Arial" w:cs="Arial"/>
          <w:spacing w:val="-67"/>
        </w:rPr>
        <w:t xml:space="preserve"> </w:t>
      </w:r>
      <w:r w:rsidRPr="006F402D">
        <w:rPr>
          <w:rFonts w:ascii="Arial" w:hAnsi="Arial" w:cs="Arial"/>
        </w:rPr>
        <w:t>recuperação</w:t>
      </w:r>
      <w:r w:rsidRPr="006F402D">
        <w:rPr>
          <w:rFonts w:ascii="Arial" w:hAnsi="Arial" w:cs="Arial"/>
          <w:spacing w:val="-7"/>
        </w:rPr>
        <w:t xml:space="preserve"> </w:t>
      </w:r>
      <w:r w:rsidRPr="006F402D">
        <w:rPr>
          <w:rFonts w:ascii="Arial" w:hAnsi="Arial" w:cs="Arial"/>
        </w:rPr>
        <w:t>quando</w:t>
      </w:r>
      <w:r w:rsidRPr="006F402D">
        <w:rPr>
          <w:rFonts w:ascii="Arial" w:hAnsi="Arial" w:cs="Arial"/>
          <w:spacing w:val="-6"/>
        </w:rPr>
        <w:t xml:space="preserve"> </w:t>
      </w:r>
      <w:r w:rsidRPr="006F402D">
        <w:rPr>
          <w:rFonts w:ascii="Arial" w:hAnsi="Arial" w:cs="Arial"/>
        </w:rPr>
        <w:t>solicitado</w:t>
      </w:r>
      <w:r w:rsidRPr="006F402D">
        <w:rPr>
          <w:rFonts w:ascii="Arial" w:hAnsi="Arial" w:cs="Arial"/>
          <w:spacing w:val="-6"/>
        </w:rPr>
        <w:t xml:space="preserve"> </w:t>
      </w:r>
      <w:r w:rsidRPr="006F402D">
        <w:rPr>
          <w:rFonts w:ascii="Arial" w:hAnsi="Arial" w:cs="Arial"/>
        </w:rPr>
        <w:t>posteriormente.</w:t>
      </w:r>
    </w:p>
    <w:p w:rsidR="00BA5799" w:rsidRPr="006F402D" w:rsidRDefault="00BA5799" w:rsidP="006F402D">
      <w:pPr>
        <w:spacing w:line="360" w:lineRule="auto"/>
        <w:ind w:left="363"/>
        <w:jc w:val="both"/>
        <w:rPr>
          <w:rFonts w:ascii="Arial" w:hAnsi="Arial" w:cs="Arial"/>
        </w:rPr>
        <w:sectPr w:rsidR="00BA5799" w:rsidRPr="006F402D">
          <w:headerReference w:type="default" r:id="rId28"/>
          <w:pgSz w:w="11910" w:h="16840"/>
          <w:pgMar w:top="440" w:right="740" w:bottom="280" w:left="740" w:header="180" w:footer="0" w:gutter="0"/>
          <w:cols w:space="720"/>
        </w:sectPr>
      </w:pPr>
      <w:r w:rsidRPr="006F402D">
        <w:rPr>
          <w:rFonts w:ascii="Arial" w:hAnsi="Arial" w:cs="Arial"/>
        </w:rPr>
        <w:t xml:space="preserve">Art. Únicio. </w:t>
      </w:r>
      <w:r w:rsidRPr="006F402D">
        <w:rPr>
          <w:rFonts w:ascii="Arial" w:hAnsi="Arial" w:cs="Arial"/>
          <w:spacing w:val="-6"/>
        </w:rPr>
        <w:t xml:space="preserve"> </w:t>
      </w:r>
      <w:r w:rsidRPr="006F402D">
        <w:rPr>
          <w:rFonts w:ascii="Arial" w:hAnsi="Arial" w:cs="Arial"/>
        </w:rPr>
        <w:t>Após</w:t>
      </w:r>
      <w:r w:rsidRPr="006F402D">
        <w:rPr>
          <w:rFonts w:ascii="Arial" w:hAnsi="Arial" w:cs="Arial"/>
          <w:spacing w:val="-5"/>
        </w:rPr>
        <w:t xml:space="preserve"> </w:t>
      </w:r>
      <w:r w:rsidRPr="006F402D">
        <w:rPr>
          <w:rFonts w:ascii="Arial" w:hAnsi="Arial" w:cs="Arial"/>
        </w:rPr>
        <w:t>a</w:t>
      </w:r>
      <w:r w:rsidRPr="006F402D">
        <w:rPr>
          <w:rFonts w:ascii="Arial" w:hAnsi="Arial" w:cs="Arial"/>
          <w:spacing w:val="-5"/>
        </w:rPr>
        <w:t xml:space="preserve"> </w:t>
      </w:r>
      <w:r w:rsidRPr="006F402D">
        <w:rPr>
          <w:rFonts w:ascii="Arial" w:hAnsi="Arial" w:cs="Arial"/>
        </w:rPr>
        <w:t>ordenação</w:t>
      </w:r>
      <w:r w:rsidRPr="006F402D">
        <w:rPr>
          <w:rFonts w:ascii="Arial" w:hAnsi="Arial" w:cs="Arial"/>
          <w:spacing w:val="-6"/>
        </w:rPr>
        <w:t xml:space="preserve"> </w:t>
      </w:r>
      <w:r w:rsidRPr="006F402D">
        <w:rPr>
          <w:rFonts w:ascii="Arial" w:hAnsi="Arial" w:cs="Arial"/>
        </w:rPr>
        <w:t>os</w:t>
      </w:r>
      <w:r w:rsidRPr="006F402D">
        <w:rPr>
          <w:rFonts w:ascii="Arial" w:hAnsi="Arial" w:cs="Arial"/>
          <w:spacing w:val="-5"/>
        </w:rPr>
        <w:t xml:space="preserve"> </w:t>
      </w:r>
      <w:r w:rsidRPr="006F402D">
        <w:rPr>
          <w:rFonts w:ascii="Arial" w:hAnsi="Arial" w:cs="Arial"/>
        </w:rPr>
        <w:t>documentos</w:t>
      </w:r>
      <w:r w:rsidRPr="006F402D">
        <w:rPr>
          <w:rFonts w:ascii="Arial" w:hAnsi="Arial" w:cs="Arial"/>
          <w:spacing w:val="-5"/>
        </w:rPr>
        <w:t xml:space="preserve"> </w:t>
      </w:r>
      <w:r w:rsidRPr="006F402D">
        <w:rPr>
          <w:rFonts w:ascii="Arial" w:hAnsi="Arial" w:cs="Arial"/>
        </w:rPr>
        <w:t>serão</w:t>
      </w:r>
      <w:r w:rsidRPr="006F402D">
        <w:rPr>
          <w:rFonts w:ascii="Arial" w:hAnsi="Arial" w:cs="Arial"/>
          <w:spacing w:val="-5"/>
        </w:rPr>
        <w:t xml:space="preserve"> </w:t>
      </w:r>
      <w:r w:rsidRPr="006F402D">
        <w:rPr>
          <w:rFonts w:ascii="Arial" w:hAnsi="Arial" w:cs="Arial"/>
        </w:rPr>
        <w:t>arquivados</w:t>
      </w:r>
      <w:r w:rsidRPr="006F402D">
        <w:rPr>
          <w:rFonts w:ascii="Arial" w:hAnsi="Arial" w:cs="Arial"/>
          <w:spacing w:val="-6"/>
        </w:rPr>
        <w:t xml:space="preserve"> </w:t>
      </w:r>
      <w:r w:rsidRPr="006F402D">
        <w:rPr>
          <w:rFonts w:ascii="Arial" w:hAnsi="Arial" w:cs="Arial"/>
        </w:rPr>
        <w:t>em</w:t>
      </w:r>
      <w:r w:rsidRPr="006F402D">
        <w:rPr>
          <w:rFonts w:ascii="Arial" w:hAnsi="Arial" w:cs="Arial"/>
          <w:spacing w:val="-5"/>
        </w:rPr>
        <w:t xml:space="preserve"> </w:t>
      </w:r>
      <w:r w:rsidRPr="006F402D">
        <w:rPr>
          <w:rFonts w:ascii="Arial" w:hAnsi="Arial" w:cs="Arial"/>
        </w:rPr>
        <w:t>pastas</w:t>
      </w:r>
      <w:r w:rsidRPr="006F402D">
        <w:rPr>
          <w:rFonts w:ascii="Arial" w:hAnsi="Arial" w:cs="Arial"/>
          <w:spacing w:val="-5"/>
        </w:rPr>
        <w:t xml:space="preserve"> </w:t>
      </w:r>
      <w:r w:rsidRPr="006F402D">
        <w:rPr>
          <w:rFonts w:ascii="Arial" w:hAnsi="Arial" w:cs="Arial"/>
        </w:rPr>
        <w:t>suspensas</w:t>
      </w:r>
      <w:r w:rsidRPr="006F402D">
        <w:rPr>
          <w:rFonts w:ascii="Arial" w:hAnsi="Arial" w:cs="Arial"/>
          <w:spacing w:val="-68"/>
        </w:rPr>
        <w:t xml:space="preserve"> </w:t>
      </w:r>
      <w:r w:rsidRPr="006F402D">
        <w:rPr>
          <w:rFonts w:ascii="Arial" w:hAnsi="Arial" w:cs="Arial"/>
        </w:rPr>
        <w:t>ou</w:t>
      </w:r>
      <w:r w:rsidRPr="006F402D">
        <w:rPr>
          <w:rFonts w:ascii="Arial" w:hAnsi="Arial" w:cs="Arial"/>
          <w:spacing w:val="-8"/>
        </w:rPr>
        <w:t xml:space="preserve"> </w:t>
      </w:r>
      <w:r w:rsidRPr="006F402D">
        <w:rPr>
          <w:rFonts w:ascii="Arial" w:hAnsi="Arial" w:cs="Arial"/>
        </w:rPr>
        <w:t>caixas-arquivo,</w:t>
      </w:r>
      <w:r w:rsidRPr="006F402D">
        <w:rPr>
          <w:rFonts w:ascii="Arial" w:hAnsi="Arial" w:cs="Arial"/>
          <w:spacing w:val="-7"/>
        </w:rPr>
        <w:t xml:space="preserve"> </w:t>
      </w:r>
      <w:r w:rsidRPr="006F402D">
        <w:rPr>
          <w:rFonts w:ascii="Arial" w:hAnsi="Arial" w:cs="Arial"/>
        </w:rPr>
        <w:t>de</w:t>
      </w:r>
      <w:r w:rsidRPr="006F402D">
        <w:rPr>
          <w:rFonts w:ascii="Arial" w:hAnsi="Arial" w:cs="Arial"/>
          <w:spacing w:val="-7"/>
        </w:rPr>
        <w:t xml:space="preserve"> </w:t>
      </w:r>
      <w:r w:rsidRPr="006F402D">
        <w:rPr>
          <w:rFonts w:ascii="Arial" w:hAnsi="Arial" w:cs="Arial"/>
        </w:rPr>
        <w:t>acordo</w:t>
      </w:r>
      <w:r w:rsidRPr="006F402D">
        <w:rPr>
          <w:rFonts w:ascii="Arial" w:hAnsi="Arial" w:cs="Arial"/>
          <w:spacing w:val="-8"/>
        </w:rPr>
        <w:t xml:space="preserve"> </w:t>
      </w:r>
      <w:r w:rsidRPr="006F402D">
        <w:rPr>
          <w:rFonts w:ascii="Arial" w:hAnsi="Arial" w:cs="Arial"/>
        </w:rPr>
        <w:t>com</w:t>
      </w:r>
      <w:r w:rsidRPr="006F402D">
        <w:rPr>
          <w:rFonts w:ascii="Arial" w:hAnsi="Arial" w:cs="Arial"/>
          <w:spacing w:val="-7"/>
        </w:rPr>
        <w:t xml:space="preserve"> </w:t>
      </w:r>
      <w:r w:rsidRPr="006F402D">
        <w:rPr>
          <w:rFonts w:ascii="Arial" w:hAnsi="Arial" w:cs="Arial"/>
        </w:rPr>
        <w:t>suas</w:t>
      </w:r>
      <w:r w:rsidRPr="006F402D">
        <w:rPr>
          <w:rFonts w:ascii="Arial" w:hAnsi="Arial" w:cs="Arial"/>
          <w:spacing w:val="-7"/>
        </w:rPr>
        <w:t xml:space="preserve"> </w:t>
      </w:r>
      <w:r w:rsidRPr="006F402D">
        <w:rPr>
          <w:rFonts w:ascii="Arial" w:hAnsi="Arial" w:cs="Arial"/>
        </w:rPr>
        <w:t>dimensões.</w:t>
      </w:r>
    </w:p>
    <w:p w:rsidR="00BA5799" w:rsidRPr="006F402D" w:rsidRDefault="006F402D" w:rsidP="006F402D">
      <w:pPr>
        <w:spacing w:line="360" w:lineRule="auto"/>
        <w:ind w:left="363"/>
        <w:jc w:val="both"/>
        <w:rPr>
          <w:rFonts w:ascii="Arial" w:hAnsi="Arial" w:cs="Arial"/>
          <w:sz w:val="28"/>
          <w:szCs w:val="28"/>
        </w:rPr>
      </w:pPr>
      <w:bookmarkStart w:id="8" w:name="5._ORDENAÇÃO_E_ARQUIVAMENTO"/>
      <w:bookmarkStart w:id="9" w:name="5.1._PROCEDIMENTOS_PARA_A_ORDENAÇÃO_E_AR"/>
      <w:bookmarkStart w:id="10" w:name="_bookmark7"/>
      <w:bookmarkEnd w:id="8"/>
      <w:bookmarkEnd w:id="9"/>
      <w:bookmarkEnd w:id="10"/>
      <w:r>
        <w:rPr>
          <w:rFonts w:ascii="Arial" w:hAnsi="Arial" w:cs="Arial"/>
          <w:sz w:val="28"/>
          <w:szCs w:val="28"/>
        </w:rPr>
        <w:lastRenderedPageBreak/>
        <w:t>SEÇÃO</w:t>
      </w:r>
      <w:r w:rsidR="00BA5799" w:rsidRPr="006F402D">
        <w:rPr>
          <w:rFonts w:ascii="Arial" w:hAnsi="Arial" w:cs="Arial"/>
          <w:sz w:val="28"/>
          <w:szCs w:val="28"/>
        </w:rPr>
        <w:t xml:space="preserve"> V </w:t>
      </w:r>
    </w:p>
    <w:p w:rsidR="008B094A" w:rsidRPr="006F402D" w:rsidRDefault="008B094A" w:rsidP="006F402D">
      <w:pPr>
        <w:spacing w:line="360" w:lineRule="auto"/>
        <w:ind w:left="363"/>
        <w:jc w:val="both"/>
        <w:rPr>
          <w:rFonts w:ascii="Arial" w:hAnsi="Arial" w:cs="Arial"/>
          <w:sz w:val="28"/>
          <w:szCs w:val="28"/>
        </w:rPr>
      </w:pPr>
      <w:r w:rsidRPr="006F402D">
        <w:rPr>
          <w:rFonts w:ascii="Arial" w:hAnsi="Arial" w:cs="Arial"/>
          <w:sz w:val="28"/>
          <w:szCs w:val="28"/>
        </w:rPr>
        <w:t>PROCEDIMENTOS</w:t>
      </w:r>
      <w:r w:rsidRPr="006F402D">
        <w:rPr>
          <w:rFonts w:ascii="Arial" w:hAnsi="Arial" w:cs="Arial"/>
          <w:spacing w:val="24"/>
          <w:sz w:val="28"/>
          <w:szCs w:val="28"/>
        </w:rPr>
        <w:t xml:space="preserve"> </w:t>
      </w:r>
      <w:r w:rsidRPr="006F402D">
        <w:rPr>
          <w:rFonts w:ascii="Arial" w:hAnsi="Arial" w:cs="Arial"/>
          <w:sz w:val="28"/>
          <w:szCs w:val="28"/>
        </w:rPr>
        <w:t>PARA</w:t>
      </w:r>
      <w:r w:rsidRPr="006F402D">
        <w:rPr>
          <w:rFonts w:ascii="Arial" w:hAnsi="Arial" w:cs="Arial"/>
          <w:spacing w:val="25"/>
          <w:sz w:val="28"/>
          <w:szCs w:val="28"/>
        </w:rPr>
        <w:t xml:space="preserve"> </w:t>
      </w:r>
      <w:r w:rsidRPr="006F402D">
        <w:rPr>
          <w:rFonts w:ascii="Arial" w:hAnsi="Arial" w:cs="Arial"/>
          <w:sz w:val="28"/>
          <w:szCs w:val="28"/>
        </w:rPr>
        <w:t>A</w:t>
      </w:r>
      <w:r w:rsidRPr="006F402D">
        <w:rPr>
          <w:rFonts w:ascii="Arial" w:hAnsi="Arial" w:cs="Arial"/>
          <w:spacing w:val="25"/>
          <w:sz w:val="28"/>
          <w:szCs w:val="28"/>
        </w:rPr>
        <w:t xml:space="preserve"> </w:t>
      </w:r>
      <w:r w:rsidRPr="006F402D">
        <w:rPr>
          <w:rFonts w:ascii="Arial" w:hAnsi="Arial" w:cs="Arial"/>
          <w:sz w:val="28"/>
          <w:szCs w:val="28"/>
        </w:rPr>
        <w:t>ORDENAÇÃO</w:t>
      </w:r>
      <w:r w:rsidRPr="006F402D">
        <w:rPr>
          <w:rFonts w:ascii="Arial" w:hAnsi="Arial" w:cs="Arial"/>
          <w:spacing w:val="25"/>
          <w:sz w:val="28"/>
          <w:szCs w:val="28"/>
        </w:rPr>
        <w:t xml:space="preserve"> </w:t>
      </w:r>
      <w:r w:rsidRPr="006F402D">
        <w:rPr>
          <w:rFonts w:ascii="Arial" w:hAnsi="Arial" w:cs="Arial"/>
          <w:sz w:val="28"/>
          <w:szCs w:val="28"/>
        </w:rPr>
        <w:t>E</w:t>
      </w:r>
      <w:r w:rsidRPr="006F402D">
        <w:rPr>
          <w:rFonts w:ascii="Arial" w:hAnsi="Arial" w:cs="Arial"/>
          <w:spacing w:val="25"/>
          <w:sz w:val="28"/>
          <w:szCs w:val="28"/>
        </w:rPr>
        <w:t xml:space="preserve"> </w:t>
      </w:r>
      <w:r w:rsidRPr="006F402D">
        <w:rPr>
          <w:rFonts w:ascii="Arial" w:hAnsi="Arial" w:cs="Arial"/>
          <w:sz w:val="28"/>
          <w:szCs w:val="28"/>
        </w:rPr>
        <w:t>ARQUIVAMENTO</w:t>
      </w:r>
    </w:p>
    <w:p w:rsidR="008B094A" w:rsidRPr="006F402D" w:rsidRDefault="008B094A" w:rsidP="006F402D">
      <w:pPr>
        <w:spacing w:line="360" w:lineRule="auto"/>
        <w:ind w:left="363"/>
        <w:jc w:val="both"/>
        <w:rPr>
          <w:rFonts w:ascii="Arial" w:hAnsi="Arial" w:cs="Arial"/>
        </w:rPr>
      </w:pPr>
    </w:p>
    <w:p w:rsidR="008B094A" w:rsidRPr="006F402D" w:rsidRDefault="00BA5799" w:rsidP="006F402D">
      <w:pPr>
        <w:spacing w:line="360" w:lineRule="auto"/>
        <w:ind w:left="363"/>
        <w:jc w:val="both"/>
        <w:rPr>
          <w:rFonts w:ascii="Arial" w:hAnsi="Arial" w:cs="Arial"/>
        </w:rPr>
      </w:pPr>
      <w:r w:rsidRPr="006F402D">
        <w:rPr>
          <w:rFonts w:ascii="Arial" w:hAnsi="Arial" w:cs="Arial"/>
        </w:rPr>
        <w:t xml:space="preserve">Art. 226. </w:t>
      </w:r>
      <w:r w:rsidR="008B094A" w:rsidRPr="006F402D">
        <w:rPr>
          <w:rFonts w:ascii="Arial" w:hAnsi="Arial" w:cs="Arial"/>
        </w:rPr>
        <w:t>A seguir são apresentadas as orientações para que seja procedida a ordenação e o ar-</w:t>
      </w:r>
      <w:r w:rsidR="008B094A" w:rsidRPr="006F402D">
        <w:rPr>
          <w:rFonts w:ascii="Arial" w:hAnsi="Arial" w:cs="Arial"/>
          <w:spacing w:val="-67"/>
        </w:rPr>
        <w:t xml:space="preserve"> </w:t>
      </w:r>
      <w:r w:rsidR="008B094A" w:rsidRPr="006F402D">
        <w:rPr>
          <w:rFonts w:ascii="Arial" w:hAnsi="Arial" w:cs="Arial"/>
        </w:rPr>
        <w:t>quivamento</w:t>
      </w:r>
      <w:r w:rsidR="008B094A" w:rsidRPr="006F402D">
        <w:rPr>
          <w:rFonts w:ascii="Arial" w:hAnsi="Arial" w:cs="Arial"/>
          <w:spacing w:val="-7"/>
        </w:rPr>
        <w:t xml:space="preserve"> </w:t>
      </w:r>
      <w:r w:rsidR="008B094A" w:rsidRPr="006F402D">
        <w:rPr>
          <w:rFonts w:ascii="Arial" w:hAnsi="Arial" w:cs="Arial"/>
        </w:rPr>
        <w:t>dos</w:t>
      </w:r>
      <w:r w:rsidR="008B094A" w:rsidRPr="006F402D">
        <w:rPr>
          <w:rFonts w:ascii="Arial" w:hAnsi="Arial" w:cs="Arial"/>
          <w:spacing w:val="-7"/>
        </w:rPr>
        <w:t xml:space="preserve"> </w:t>
      </w:r>
      <w:r w:rsidR="008B094A" w:rsidRPr="006F402D">
        <w:rPr>
          <w:rFonts w:ascii="Arial" w:hAnsi="Arial" w:cs="Arial"/>
        </w:rPr>
        <w:t>documentos:</w:t>
      </w:r>
    </w:p>
    <w:p w:rsidR="008B094A" w:rsidRPr="006F402D" w:rsidRDefault="008B094A" w:rsidP="000976DD">
      <w:pPr>
        <w:pStyle w:val="PargrafodaLista"/>
        <w:numPr>
          <w:ilvl w:val="0"/>
          <w:numId w:val="34"/>
        </w:numPr>
        <w:spacing w:line="360" w:lineRule="auto"/>
        <w:ind w:left="1083"/>
        <w:jc w:val="both"/>
        <w:rPr>
          <w:rFonts w:ascii="Arial" w:hAnsi="Arial" w:cs="Arial"/>
        </w:rPr>
      </w:pPr>
      <w:r w:rsidRPr="006F402D">
        <w:rPr>
          <w:rFonts w:ascii="Arial" w:hAnsi="Arial" w:cs="Arial"/>
        </w:rPr>
        <w:t>Verificar</w:t>
      </w:r>
      <w:r w:rsidRPr="006F402D">
        <w:rPr>
          <w:rFonts w:ascii="Arial" w:hAnsi="Arial" w:cs="Arial"/>
          <w:spacing w:val="-8"/>
        </w:rPr>
        <w:t xml:space="preserve"> </w:t>
      </w:r>
      <w:r w:rsidRPr="006F402D">
        <w:rPr>
          <w:rFonts w:ascii="Arial" w:hAnsi="Arial" w:cs="Arial"/>
        </w:rPr>
        <w:t>a</w:t>
      </w:r>
      <w:r w:rsidRPr="006F402D">
        <w:rPr>
          <w:rFonts w:ascii="Arial" w:hAnsi="Arial" w:cs="Arial"/>
          <w:spacing w:val="-7"/>
        </w:rPr>
        <w:t xml:space="preserve"> </w:t>
      </w:r>
      <w:r w:rsidRPr="006F402D">
        <w:rPr>
          <w:rFonts w:ascii="Arial" w:hAnsi="Arial" w:cs="Arial"/>
        </w:rPr>
        <w:t>existência</w:t>
      </w:r>
      <w:r w:rsidRPr="006F402D">
        <w:rPr>
          <w:rFonts w:ascii="Arial" w:hAnsi="Arial" w:cs="Arial"/>
          <w:spacing w:val="-8"/>
        </w:rPr>
        <w:t xml:space="preserve"> </w:t>
      </w:r>
      <w:r w:rsidRPr="006F402D">
        <w:rPr>
          <w:rFonts w:ascii="Arial" w:hAnsi="Arial" w:cs="Arial"/>
        </w:rPr>
        <w:t>de</w:t>
      </w:r>
      <w:r w:rsidRPr="006F402D">
        <w:rPr>
          <w:rFonts w:ascii="Arial" w:hAnsi="Arial" w:cs="Arial"/>
          <w:spacing w:val="-7"/>
        </w:rPr>
        <w:t xml:space="preserve"> </w:t>
      </w:r>
      <w:r w:rsidRPr="006F402D">
        <w:rPr>
          <w:rFonts w:ascii="Arial" w:hAnsi="Arial" w:cs="Arial"/>
        </w:rPr>
        <w:t>antecedentes</w:t>
      </w:r>
      <w:r w:rsidRPr="006F402D">
        <w:rPr>
          <w:rFonts w:ascii="Arial" w:hAnsi="Arial" w:cs="Arial"/>
          <w:spacing w:val="-8"/>
        </w:rPr>
        <w:t xml:space="preserve"> </w:t>
      </w:r>
      <w:r w:rsidRPr="006F402D">
        <w:rPr>
          <w:rFonts w:ascii="Arial" w:hAnsi="Arial" w:cs="Arial"/>
        </w:rPr>
        <w:t>(documentos</w:t>
      </w:r>
      <w:r w:rsidRPr="006F402D">
        <w:rPr>
          <w:rFonts w:ascii="Arial" w:hAnsi="Arial" w:cs="Arial"/>
          <w:spacing w:val="-7"/>
        </w:rPr>
        <w:t xml:space="preserve"> </w:t>
      </w:r>
      <w:r w:rsidRPr="006F402D">
        <w:rPr>
          <w:rFonts w:ascii="Arial" w:hAnsi="Arial" w:cs="Arial"/>
        </w:rPr>
        <w:t>que</w:t>
      </w:r>
      <w:r w:rsidRPr="006F402D">
        <w:rPr>
          <w:rFonts w:ascii="Arial" w:hAnsi="Arial" w:cs="Arial"/>
          <w:spacing w:val="-8"/>
        </w:rPr>
        <w:t xml:space="preserve"> </w:t>
      </w:r>
      <w:r w:rsidRPr="006F402D">
        <w:rPr>
          <w:rFonts w:ascii="Arial" w:hAnsi="Arial" w:cs="Arial"/>
        </w:rPr>
        <w:t>tratam</w:t>
      </w:r>
      <w:r w:rsidRPr="006F402D">
        <w:rPr>
          <w:rFonts w:ascii="Arial" w:hAnsi="Arial" w:cs="Arial"/>
          <w:spacing w:val="-7"/>
        </w:rPr>
        <w:t xml:space="preserve"> </w:t>
      </w:r>
      <w:r w:rsidRPr="006F402D">
        <w:rPr>
          <w:rFonts w:ascii="Arial" w:hAnsi="Arial" w:cs="Arial"/>
        </w:rPr>
        <w:t>do</w:t>
      </w:r>
      <w:r w:rsidRPr="006F402D">
        <w:rPr>
          <w:rFonts w:ascii="Arial" w:hAnsi="Arial" w:cs="Arial"/>
          <w:spacing w:val="-8"/>
        </w:rPr>
        <w:t xml:space="preserve"> </w:t>
      </w:r>
      <w:r w:rsidRPr="006F402D">
        <w:rPr>
          <w:rFonts w:ascii="Arial" w:hAnsi="Arial" w:cs="Arial"/>
        </w:rPr>
        <w:t>mesmo</w:t>
      </w:r>
      <w:r w:rsidRPr="006F402D">
        <w:rPr>
          <w:rFonts w:ascii="Arial" w:hAnsi="Arial" w:cs="Arial"/>
          <w:spacing w:val="-7"/>
        </w:rPr>
        <w:t xml:space="preserve"> </w:t>
      </w:r>
      <w:r w:rsidRPr="006F402D">
        <w:rPr>
          <w:rFonts w:ascii="Arial" w:hAnsi="Arial" w:cs="Arial"/>
        </w:rPr>
        <w:t>assunto);</w:t>
      </w:r>
    </w:p>
    <w:p w:rsidR="008B094A" w:rsidRPr="006F402D" w:rsidRDefault="008B094A" w:rsidP="000976DD">
      <w:pPr>
        <w:pStyle w:val="PargrafodaLista"/>
        <w:numPr>
          <w:ilvl w:val="0"/>
          <w:numId w:val="34"/>
        </w:numPr>
        <w:spacing w:line="360" w:lineRule="auto"/>
        <w:ind w:left="1083"/>
        <w:jc w:val="both"/>
        <w:rPr>
          <w:rFonts w:ascii="Arial" w:hAnsi="Arial" w:cs="Arial"/>
        </w:rPr>
      </w:pPr>
      <w:r w:rsidRPr="006F402D">
        <w:rPr>
          <w:rFonts w:ascii="Arial" w:hAnsi="Arial" w:cs="Arial"/>
        </w:rPr>
        <w:t>Reunir os documentos, colocando-os em ordem cronológica decrescente, sendo o</w:t>
      </w:r>
      <w:r w:rsidRPr="006F402D">
        <w:rPr>
          <w:rFonts w:ascii="Arial" w:hAnsi="Arial" w:cs="Arial"/>
          <w:spacing w:val="-67"/>
        </w:rPr>
        <w:t xml:space="preserve"> </w:t>
      </w:r>
      <w:r w:rsidRPr="006F402D">
        <w:rPr>
          <w:rFonts w:ascii="Arial" w:hAnsi="Arial" w:cs="Arial"/>
        </w:rPr>
        <w:t>documento</w:t>
      </w:r>
      <w:r w:rsidRPr="006F402D">
        <w:rPr>
          <w:rFonts w:ascii="Arial" w:hAnsi="Arial" w:cs="Arial"/>
          <w:spacing w:val="-18"/>
        </w:rPr>
        <w:t xml:space="preserve"> </w:t>
      </w:r>
      <w:r w:rsidRPr="006F402D">
        <w:rPr>
          <w:rFonts w:ascii="Arial" w:hAnsi="Arial" w:cs="Arial"/>
        </w:rPr>
        <w:t>com</w:t>
      </w:r>
      <w:r w:rsidRPr="006F402D">
        <w:rPr>
          <w:rFonts w:ascii="Arial" w:hAnsi="Arial" w:cs="Arial"/>
          <w:spacing w:val="-17"/>
        </w:rPr>
        <w:t xml:space="preserve"> </w:t>
      </w:r>
      <w:r w:rsidRPr="006F402D">
        <w:rPr>
          <w:rFonts w:ascii="Arial" w:hAnsi="Arial" w:cs="Arial"/>
        </w:rPr>
        <w:t>data</w:t>
      </w:r>
      <w:r w:rsidRPr="006F402D">
        <w:rPr>
          <w:rFonts w:ascii="Arial" w:hAnsi="Arial" w:cs="Arial"/>
          <w:spacing w:val="-18"/>
        </w:rPr>
        <w:t xml:space="preserve"> </w:t>
      </w:r>
      <w:r w:rsidRPr="006F402D">
        <w:rPr>
          <w:rFonts w:ascii="Arial" w:hAnsi="Arial" w:cs="Arial"/>
        </w:rPr>
        <w:t>mais</w:t>
      </w:r>
      <w:r w:rsidRPr="006F402D">
        <w:rPr>
          <w:rFonts w:ascii="Arial" w:hAnsi="Arial" w:cs="Arial"/>
          <w:spacing w:val="-17"/>
        </w:rPr>
        <w:t xml:space="preserve"> </w:t>
      </w:r>
      <w:r w:rsidRPr="006F402D">
        <w:rPr>
          <w:rFonts w:ascii="Arial" w:hAnsi="Arial" w:cs="Arial"/>
        </w:rPr>
        <w:t>recente</w:t>
      </w:r>
      <w:r w:rsidRPr="006F402D">
        <w:rPr>
          <w:rFonts w:ascii="Arial" w:hAnsi="Arial" w:cs="Arial"/>
          <w:spacing w:val="-18"/>
        </w:rPr>
        <w:t xml:space="preserve"> </w:t>
      </w:r>
      <w:r w:rsidRPr="006F402D">
        <w:rPr>
          <w:rFonts w:ascii="Arial" w:hAnsi="Arial" w:cs="Arial"/>
        </w:rPr>
        <w:t>em</w:t>
      </w:r>
      <w:r w:rsidRPr="006F402D">
        <w:rPr>
          <w:rFonts w:ascii="Arial" w:hAnsi="Arial" w:cs="Arial"/>
          <w:spacing w:val="-17"/>
        </w:rPr>
        <w:t xml:space="preserve"> </w:t>
      </w:r>
      <w:r w:rsidRPr="006F402D">
        <w:rPr>
          <w:rFonts w:ascii="Arial" w:hAnsi="Arial" w:cs="Arial"/>
        </w:rPr>
        <w:t>primeiro</w:t>
      </w:r>
      <w:r w:rsidRPr="006F402D">
        <w:rPr>
          <w:rFonts w:ascii="Arial" w:hAnsi="Arial" w:cs="Arial"/>
          <w:spacing w:val="-18"/>
        </w:rPr>
        <w:t xml:space="preserve"> </w:t>
      </w:r>
      <w:r w:rsidRPr="006F402D">
        <w:rPr>
          <w:rFonts w:ascii="Arial" w:hAnsi="Arial" w:cs="Arial"/>
        </w:rPr>
        <w:t>lugar</w:t>
      </w:r>
      <w:r w:rsidRPr="006F402D">
        <w:rPr>
          <w:rFonts w:ascii="Arial" w:hAnsi="Arial" w:cs="Arial"/>
          <w:spacing w:val="-17"/>
        </w:rPr>
        <w:t xml:space="preserve"> </w:t>
      </w:r>
      <w:r w:rsidRPr="006F402D">
        <w:rPr>
          <w:rFonts w:ascii="Arial" w:hAnsi="Arial" w:cs="Arial"/>
        </w:rPr>
        <w:t>e</w:t>
      </w:r>
      <w:r w:rsidRPr="006F402D">
        <w:rPr>
          <w:rFonts w:ascii="Arial" w:hAnsi="Arial" w:cs="Arial"/>
          <w:spacing w:val="-18"/>
        </w:rPr>
        <w:t xml:space="preserve"> </w:t>
      </w:r>
      <w:r w:rsidRPr="006F402D">
        <w:rPr>
          <w:rFonts w:ascii="Arial" w:hAnsi="Arial" w:cs="Arial"/>
        </w:rPr>
        <w:t>assim</w:t>
      </w:r>
      <w:r w:rsidRPr="006F402D">
        <w:rPr>
          <w:rFonts w:ascii="Arial" w:hAnsi="Arial" w:cs="Arial"/>
          <w:spacing w:val="-17"/>
        </w:rPr>
        <w:t xml:space="preserve"> </w:t>
      </w:r>
      <w:r w:rsidRPr="006F402D">
        <w:rPr>
          <w:rFonts w:ascii="Arial" w:hAnsi="Arial" w:cs="Arial"/>
        </w:rPr>
        <w:t>sucessivamente,</w:t>
      </w:r>
      <w:r w:rsidRPr="006F402D">
        <w:rPr>
          <w:rFonts w:ascii="Arial" w:hAnsi="Arial" w:cs="Arial"/>
          <w:spacing w:val="-18"/>
        </w:rPr>
        <w:t xml:space="preserve"> </w:t>
      </w:r>
      <w:r w:rsidRPr="006F402D">
        <w:rPr>
          <w:rFonts w:ascii="Arial" w:hAnsi="Arial" w:cs="Arial"/>
        </w:rPr>
        <w:t>ou</w:t>
      </w:r>
      <w:r w:rsidRPr="006F402D">
        <w:rPr>
          <w:rFonts w:ascii="Arial" w:hAnsi="Arial" w:cs="Arial"/>
          <w:spacing w:val="-17"/>
        </w:rPr>
        <w:t xml:space="preserve"> </w:t>
      </w:r>
      <w:r w:rsidRPr="006F402D">
        <w:rPr>
          <w:rFonts w:ascii="Arial" w:hAnsi="Arial" w:cs="Arial"/>
        </w:rPr>
        <w:t>o</w:t>
      </w:r>
      <w:r w:rsidRPr="006F402D">
        <w:rPr>
          <w:rFonts w:ascii="Arial" w:hAnsi="Arial" w:cs="Arial"/>
          <w:spacing w:val="-18"/>
        </w:rPr>
        <w:t xml:space="preserve"> </w:t>
      </w:r>
      <w:r w:rsidRPr="006F402D">
        <w:rPr>
          <w:rFonts w:ascii="Arial" w:hAnsi="Arial" w:cs="Arial"/>
        </w:rPr>
        <w:t>contrário,</w:t>
      </w:r>
      <w:r w:rsidRPr="006F402D">
        <w:rPr>
          <w:rFonts w:ascii="Arial" w:hAnsi="Arial" w:cs="Arial"/>
          <w:spacing w:val="-67"/>
        </w:rPr>
        <w:t xml:space="preserve"> </w:t>
      </w:r>
      <w:r w:rsidRPr="006F402D">
        <w:rPr>
          <w:rFonts w:ascii="Arial" w:hAnsi="Arial" w:cs="Arial"/>
        </w:rPr>
        <w:t>caso</w:t>
      </w:r>
      <w:r w:rsidRPr="006F402D">
        <w:rPr>
          <w:rFonts w:ascii="Arial" w:hAnsi="Arial" w:cs="Arial"/>
          <w:spacing w:val="-8"/>
        </w:rPr>
        <w:t xml:space="preserve"> </w:t>
      </w:r>
      <w:r w:rsidRPr="006F402D">
        <w:rPr>
          <w:rFonts w:ascii="Arial" w:hAnsi="Arial" w:cs="Arial"/>
        </w:rPr>
        <w:t>a</w:t>
      </w:r>
      <w:r w:rsidRPr="006F402D">
        <w:rPr>
          <w:rFonts w:ascii="Arial" w:hAnsi="Arial" w:cs="Arial"/>
          <w:spacing w:val="-7"/>
        </w:rPr>
        <w:t xml:space="preserve"> </w:t>
      </w:r>
      <w:r w:rsidRPr="006F402D">
        <w:rPr>
          <w:rFonts w:ascii="Arial" w:hAnsi="Arial" w:cs="Arial"/>
        </w:rPr>
        <w:t>ordem</w:t>
      </w:r>
      <w:r w:rsidRPr="006F402D">
        <w:rPr>
          <w:rFonts w:ascii="Arial" w:hAnsi="Arial" w:cs="Arial"/>
          <w:spacing w:val="-7"/>
        </w:rPr>
        <w:t xml:space="preserve"> </w:t>
      </w:r>
      <w:r w:rsidRPr="006F402D">
        <w:rPr>
          <w:rFonts w:ascii="Arial" w:hAnsi="Arial" w:cs="Arial"/>
        </w:rPr>
        <w:t>adotada</w:t>
      </w:r>
      <w:r w:rsidRPr="006F402D">
        <w:rPr>
          <w:rFonts w:ascii="Arial" w:hAnsi="Arial" w:cs="Arial"/>
          <w:spacing w:val="-7"/>
        </w:rPr>
        <w:t xml:space="preserve"> </w:t>
      </w:r>
      <w:r w:rsidRPr="006F402D">
        <w:rPr>
          <w:rFonts w:ascii="Arial" w:hAnsi="Arial" w:cs="Arial"/>
        </w:rPr>
        <w:t>for</w:t>
      </w:r>
      <w:r w:rsidRPr="006F402D">
        <w:rPr>
          <w:rFonts w:ascii="Arial" w:hAnsi="Arial" w:cs="Arial"/>
          <w:spacing w:val="-7"/>
        </w:rPr>
        <w:t xml:space="preserve"> </w:t>
      </w:r>
      <w:r w:rsidRPr="006F402D">
        <w:rPr>
          <w:rFonts w:ascii="Arial" w:hAnsi="Arial" w:cs="Arial"/>
        </w:rPr>
        <w:t>a</w:t>
      </w:r>
      <w:r w:rsidRPr="006F402D">
        <w:rPr>
          <w:rFonts w:ascii="Arial" w:hAnsi="Arial" w:cs="Arial"/>
          <w:spacing w:val="-7"/>
        </w:rPr>
        <w:t xml:space="preserve"> </w:t>
      </w:r>
      <w:r w:rsidRPr="006F402D">
        <w:rPr>
          <w:rFonts w:ascii="Arial" w:hAnsi="Arial" w:cs="Arial"/>
        </w:rPr>
        <w:t>crescente;</w:t>
      </w:r>
    </w:p>
    <w:p w:rsidR="008B094A" w:rsidRPr="006F402D" w:rsidRDefault="008B094A" w:rsidP="000976DD">
      <w:pPr>
        <w:pStyle w:val="PargrafodaLista"/>
        <w:numPr>
          <w:ilvl w:val="0"/>
          <w:numId w:val="34"/>
        </w:numPr>
        <w:spacing w:line="360" w:lineRule="auto"/>
        <w:ind w:left="1083"/>
        <w:jc w:val="both"/>
        <w:rPr>
          <w:rFonts w:ascii="Arial" w:hAnsi="Arial" w:cs="Arial"/>
        </w:rPr>
      </w:pPr>
      <w:r w:rsidRPr="006F402D">
        <w:rPr>
          <w:rFonts w:ascii="Arial" w:hAnsi="Arial" w:cs="Arial"/>
        </w:rPr>
        <w:t>Ordenar os documentos que não possuem antecedentes, de acordo com a ordem</w:t>
      </w:r>
      <w:r w:rsidRPr="006F402D">
        <w:rPr>
          <w:rFonts w:ascii="Arial" w:hAnsi="Arial" w:cs="Arial"/>
          <w:spacing w:val="1"/>
        </w:rPr>
        <w:t xml:space="preserve"> </w:t>
      </w:r>
      <w:r w:rsidRPr="006F402D">
        <w:rPr>
          <w:rFonts w:ascii="Arial" w:hAnsi="Arial" w:cs="Arial"/>
        </w:rPr>
        <w:t>estabelecida</w:t>
      </w:r>
      <w:r w:rsidRPr="006F402D">
        <w:rPr>
          <w:rFonts w:ascii="Arial" w:hAnsi="Arial" w:cs="Arial"/>
          <w:spacing w:val="-8"/>
        </w:rPr>
        <w:t xml:space="preserve"> </w:t>
      </w:r>
      <w:r w:rsidRPr="006F402D">
        <w:rPr>
          <w:rFonts w:ascii="Arial" w:hAnsi="Arial" w:cs="Arial"/>
        </w:rPr>
        <w:t>(cronológica,</w:t>
      </w:r>
      <w:r w:rsidRPr="006F402D">
        <w:rPr>
          <w:rFonts w:ascii="Arial" w:hAnsi="Arial" w:cs="Arial"/>
          <w:spacing w:val="-8"/>
        </w:rPr>
        <w:t xml:space="preserve"> </w:t>
      </w:r>
      <w:r w:rsidRPr="006F402D">
        <w:rPr>
          <w:rFonts w:ascii="Arial" w:hAnsi="Arial" w:cs="Arial"/>
        </w:rPr>
        <w:t>alfabética,</w:t>
      </w:r>
      <w:r w:rsidRPr="006F402D">
        <w:rPr>
          <w:rFonts w:ascii="Arial" w:hAnsi="Arial" w:cs="Arial"/>
          <w:spacing w:val="-8"/>
        </w:rPr>
        <w:t xml:space="preserve"> </w:t>
      </w:r>
      <w:r w:rsidRPr="006F402D">
        <w:rPr>
          <w:rFonts w:ascii="Arial" w:hAnsi="Arial" w:cs="Arial"/>
        </w:rPr>
        <w:t>numérica,</w:t>
      </w:r>
      <w:r w:rsidRPr="006F402D">
        <w:rPr>
          <w:rFonts w:ascii="Arial" w:hAnsi="Arial" w:cs="Arial"/>
          <w:spacing w:val="-8"/>
        </w:rPr>
        <w:t xml:space="preserve"> </w:t>
      </w:r>
      <w:r w:rsidRPr="006F402D">
        <w:rPr>
          <w:rFonts w:ascii="Arial" w:hAnsi="Arial" w:cs="Arial"/>
        </w:rPr>
        <w:t>etc.).</w:t>
      </w:r>
    </w:p>
    <w:p w:rsidR="008B094A" w:rsidRPr="006F402D" w:rsidRDefault="008B094A" w:rsidP="000976DD">
      <w:pPr>
        <w:pStyle w:val="PargrafodaLista"/>
        <w:numPr>
          <w:ilvl w:val="0"/>
          <w:numId w:val="34"/>
        </w:numPr>
        <w:spacing w:line="360" w:lineRule="auto"/>
        <w:ind w:left="1083"/>
        <w:jc w:val="both"/>
        <w:rPr>
          <w:rFonts w:ascii="Arial" w:hAnsi="Arial" w:cs="Arial"/>
        </w:rPr>
      </w:pPr>
      <w:r w:rsidRPr="006F402D">
        <w:rPr>
          <w:rFonts w:ascii="Arial" w:hAnsi="Arial" w:cs="Arial"/>
        </w:rPr>
        <w:t>Verificar</w:t>
      </w:r>
      <w:r w:rsidRPr="006F402D">
        <w:rPr>
          <w:rFonts w:ascii="Arial" w:hAnsi="Arial" w:cs="Arial"/>
          <w:spacing w:val="-11"/>
        </w:rPr>
        <w:t xml:space="preserve"> </w:t>
      </w:r>
      <w:r w:rsidRPr="006F402D">
        <w:rPr>
          <w:rFonts w:ascii="Arial" w:hAnsi="Arial" w:cs="Arial"/>
        </w:rPr>
        <w:t>a</w:t>
      </w:r>
      <w:r w:rsidRPr="006F402D">
        <w:rPr>
          <w:rFonts w:ascii="Arial" w:hAnsi="Arial" w:cs="Arial"/>
          <w:spacing w:val="-11"/>
        </w:rPr>
        <w:t xml:space="preserve"> </w:t>
      </w:r>
      <w:r w:rsidRPr="006F402D">
        <w:rPr>
          <w:rFonts w:ascii="Arial" w:hAnsi="Arial" w:cs="Arial"/>
        </w:rPr>
        <w:t>existência</w:t>
      </w:r>
      <w:r w:rsidRPr="006F402D">
        <w:rPr>
          <w:rFonts w:ascii="Arial" w:hAnsi="Arial" w:cs="Arial"/>
          <w:spacing w:val="-11"/>
        </w:rPr>
        <w:t xml:space="preserve"> </w:t>
      </w:r>
      <w:r w:rsidRPr="006F402D">
        <w:rPr>
          <w:rFonts w:ascii="Arial" w:hAnsi="Arial" w:cs="Arial"/>
        </w:rPr>
        <w:t>de</w:t>
      </w:r>
      <w:r w:rsidRPr="006F402D">
        <w:rPr>
          <w:rFonts w:ascii="Arial" w:hAnsi="Arial" w:cs="Arial"/>
          <w:spacing w:val="-10"/>
        </w:rPr>
        <w:t xml:space="preserve"> </w:t>
      </w:r>
      <w:r w:rsidRPr="006F402D">
        <w:rPr>
          <w:rFonts w:ascii="Arial" w:hAnsi="Arial" w:cs="Arial"/>
        </w:rPr>
        <w:t>cópias,</w:t>
      </w:r>
      <w:r w:rsidRPr="006F402D">
        <w:rPr>
          <w:rFonts w:ascii="Arial" w:hAnsi="Arial" w:cs="Arial"/>
          <w:spacing w:val="-11"/>
        </w:rPr>
        <w:t xml:space="preserve"> </w:t>
      </w:r>
      <w:r w:rsidRPr="006F402D">
        <w:rPr>
          <w:rFonts w:ascii="Arial" w:hAnsi="Arial" w:cs="Arial"/>
        </w:rPr>
        <w:t>eliminando-as.</w:t>
      </w:r>
      <w:r w:rsidRPr="006F402D">
        <w:rPr>
          <w:rFonts w:ascii="Arial" w:hAnsi="Arial" w:cs="Arial"/>
          <w:spacing w:val="-11"/>
        </w:rPr>
        <w:t xml:space="preserve"> </w:t>
      </w:r>
      <w:r w:rsidRPr="006F402D">
        <w:rPr>
          <w:rFonts w:ascii="Arial" w:hAnsi="Arial" w:cs="Arial"/>
        </w:rPr>
        <w:t>Caso</w:t>
      </w:r>
      <w:r w:rsidRPr="006F402D">
        <w:rPr>
          <w:rFonts w:ascii="Arial" w:hAnsi="Arial" w:cs="Arial"/>
          <w:spacing w:val="-11"/>
        </w:rPr>
        <w:t xml:space="preserve"> </w:t>
      </w:r>
      <w:r w:rsidRPr="006F402D">
        <w:rPr>
          <w:rFonts w:ascii="Arial" w:hAnsi="Arial" w:cs="Arial"/>
        </w:rPr>
        <w:t>o</w:t>
      </w:r>
      <w:r w:rsidRPr="006F402D">
        <w:rPr>
          <w:rFonts w:ascii="Arial" w:hAnsi="Arial" w:cs="Arial"/>
          <w:spacing w:val="-10"/>
        </w:rPr>
        <w:t xml:space="preserve"> </w:t>
      </w:r>
      <w:r w:rsidRPr="006F402D">
        <w:rPr>
          <w:rFonts w:ascii="Arial" w:hAnsi="Arial" w:cs="Arial"/>
        </w:rPr>
        <w:t>original</w:t>
      </w:r>
      <w:r w:rsidRPr="006F402D">
        <w:rPr>
          <w:rFonts w:ascii="Arial" w:hAnsi="Arial" w:cs="Arial"/>
          <w:spacing w:val="-11"/>
        </w:rPr>
        <w:t xml:space="preserve"> </w:t>
      </w:r>
      <w:r w:rsidRPr="006F402D">
        <w:rPr>
          <w:rFonts w:ascii="Arial" w:hAnsi="Arial" w:cs="Arial"/>
        </w:rPr>
        <w:t>não</w:t>
      </w:r>
      <w:r w:rsidRPr="006F402D">
        <w:rPr>
          <w:rFonts w:ascii="Arial" w:hAnsi="Arial" w:cs="Arial"/>
          <w:spacing w:val="-11"/>
        </w:rPr>
        <w:t xml:space="preserve"> </w:t>
      </w:r>
      <w:r w:rsidRPr="006F402D">
        <w:rPr>
          <w:rFonts w:ascii="Arial" w:hAnsi="Arial" w:cs="Arial"/>
        </w:rPr>
        <w:t>exista,</w:t>
      </w:r>
      <w:r w:rsidRPr="006F402D">
        <w:rPr>
          <w:rFonts w:ascii="Arial" w:hAnsi="Arial" w:cs="Arial"/>
          <w:spacing w:val="-10"/>
        </w:rPr>
        <w:t xml:space="preserve"> </w:t>
      </w:r>
      <w:r w:rsidRPr="006F402D">
        <w:rPr>
          <w:rFonts w:ascii="Arial" w:hAnsi="Arial" w:cs="Arial"/>
        </w:rPr>
        <w:t>manter</w:t>
      </w:r>
      <w:r w:rsidRPr="006F402D">
        <w:rPr>
          <w:rFonts w:ascii="Arial" w:hAnsi="Arial" w:cs="Arial"/>
          <w:spacing w:val="-68"/>
        </w:rPr>
        <w:t xml:space="preserve"> </w:t>
      </w:r>
      <w:r w:rsidRPr="006F402D">
        <w:rPr>
          <w:rFonts w:ascii="Arial" w:hAnsi="Arial" w:cs="Arial"/>
        </w:rPr>
        <w:t>uma</w:t>
      </w:r>
      <w:r w:rsidRPr="006F402D">
        <w:rPr>
          <w:rFonts w:ascii="Arial" w:hAnsi="Arial" w:cs="Arial"/>
          <w:spacing w:val="-7"/>
        </w:rPr>
        <w:t xml:space="preserve"> </w:t>
      </w:r>
      <w:r w:rsidRPr="006F402D">
        <w:rPr>
          <w:rFonts w:ascii="Arial" w:hAnsi="Arial" w:cs="Arial"/>
        </w:rPr>
        <w:t>única</w:t>
      </w:r>
      <w:r w:rsidRPr="006F402D">
        <w:rPr>
          <w:rFonts w:ascii="Arial" w:hAnsi="Arial" w:cs="Arial"/>
          <w:spacing w:val="-7"/>
        </w:rPr>
        <w:t xml:space="preserve"> </w:t>
      </w:r>
      <w:r w:rsidRPr="006F402D">
        <w:rPr>
          <w:rFonts w:ascii="Arial" w:hAnsi="Arial" w:cs="Arial"/>
        </w:rPr>
        <w:t>cópia;</w:t>
      </w:r>
    </w:p>
    <w:p w:rsidR="008B094A" w:rsidRPr="006F402D" w:rsidRDefault="008B094A" w:rsidP="000976DD">
      <w:pPr>
        <w:pStyle w:val="PargrafodaLista"/>
        <w:numPr>
          <w:ilvl w:val="0"/>
          <w:numId w:val="34"/>
        </w:numPr>
        <w:spacing w:line="360" w:lineRule="auto"/>
        <w:ind w:left="1083"/>
        <w:jc w:val="both"/>
        <w:rPr>
          <w:rFonts w:ascii="Arial" w:hAnsi="Arial" w:cs="Arial"/>
        </w:rPr>
      </w:pPr>
      <w:r w:rsidRPr="006F402D">
        <w:rPr>
          <w:rFonts w:ascii="Arial" w:hAnsi="Arial" w:cs="Arial"/>
        </w:rPr>
        <w:t>Arquivar os documentos nos locais devidos, identificando de maneira visível as</w:t>
      </w:r>
      <w:r w:rsidRPr="006F402D">
        <w:rPr>
          <w:rFonts w:ascii="Arial" w:hAnsi="Arial" w:cs="Arial"/>
          <w:spacing w:val="1"/>
        </w:rPr>
        <w:t xml:space="preserve"> </w:t>
      </w:r>
      <w:r w:rsidRPr="006F402D">
        <w:rPr>
          <w:rFonts w:ascii="Arial" w:hAnsi="Arial" w:cs="Arial"/>
        </w:rPr>
        <w:t>pastas</w:t>
      </w:r>
      <w:r w:rsidRPr="006F402D">
        <w:rPr>
          <w:rFonts w:ascii="Arial" w:hAnsi="Arial" w:cs="Arial"/>
          <w:spacing w:val="-9"/>
        </w:rPr>
        <w:t xml:space="preserve"> </w:t>
      </w:r>
      <w:r w:rsidRPr="006F402D">
        <w:rPr>
          <w:rFonts w:ascii="Arial" w:hAnsi="Arial" w:cs="Arial"/>
        </w:rPr>
        <w:t>suspensas,</w:t>
      </w:r>
      <w:r w:rsidRPr="006F402D">
        <w:rPr>
          <w:rFonts w:ascii="Arial" w:hAnsi="Arial" w:cs="Arial"/>
          <w:spacing w:val="-8"/>
        </w:rPr>
        <w:t xml:space="preserve"> </w:t>
      </w:r>
      <w:r w:rsidRPr="006F402D">
        <w:rPr>
          <w:rFonts w:ascii="Arial" w:hAnsi="Arial" w:cs="Arial"/>
        </w:rPr>
        <w:t>gavetas,</w:t>
      </w:r>
      <w:r w:rsidRPr="006F402D">
        <w:rPr>
          <w:rFonts w:ascii="Arial" w:hAnsi="Arial" w:cs="Arial"/>
          <w:spacing w:val="-9"/>
        </w:rPr>
        <w:t xml:space="preserve"> </w:t>
      </w:r>
      <w:r w:rsidRPr="006F402D">
        <w:rPr>
          <w:rFonts w:ascii="Arial" w:hAnsi="Arial" w:cs="Arial"/>
        </w:rPr>
        <w:t>caixas,</w:t>
      </w:r>
      <w:r w:rsidRPr="006F402D">
        <w:rPr>
          <w:rFonts w:ascii="Arial" w:hAnsi="Arial" w:cs="Arial"/>
          <w:spacing w:val="-8"/>
        </w:rPr>
        <w:t xml:space="preserve"> </w:t>
      </w:r>
      <w:r w:rsidRPr="006F402D">
        <w:rPr>
          <w:rFonts w:ascii="Arial" w:hAnsi="Arial" w:cs="Arial"/>
        </w:rPr>
        <w:t>prateleiras,</w:t>
      </w:r>
      <w:r w:rsidRPr="006F402D">
        <w:rPr>
          <w:rFonts w:ascii="Arial" w:hAnsi="Arial" w:cs="Arial"/>
          <w:spacing w:val="-9"/>
        </w:rPr>
        <w:t xml:space="preserve"> </w:t>
      </w:r>
      <w:r w:rsidRPr="006F402D">
        <w:rPr>
          <w:rFonts w:ascii="Arial" w:hAnsi="Arial" w:cs="Arial"/>
        </w:rPr>
        <w:t>etc.</w:t>
      </w:r>
    </w:p>
    <w:p w:rsidR="00BA5799" w:rsidRPr="006F402D" w:rsidRDefault="00BA5799" w:rsidP="006F402D">
      <w:pPr>
        <w:spacing w:line="360" w:lineRule="auto"/>
        <w:ind w:left="363"/>
        <w:jc w:val="both"/>
        <w:rPr>
          <w:rFonts w:ascii="Arial" w:hAnsi="Arial" w:cs="Arial"/>
        </w:rPr>
      </w:pPr>
    </w:p>
    <w:p w:rsidR="00BA5799" w:rsidRPr="006F402D" w:rsidRDefault="006F402D" w:rsidP="006F402D">
      <w:pPr>
        <w:spacing w:line="360" w:lineRule="auto"/>
        <w:ind w:left="363"/>
        <w:jc w:val="both"/>
        <w:rPr>
          <w:rFonts w:ascii="Arial" w:hAnsi="Arial" w:cs="Arial"/>
          <w:sz w:val="28"/>
          <w:szCs w:val="28"/>
        </w:rPr>
      </w:pPr>
      <w:r>
        <w:rPr>
          <w:rFonts w:ascii="Arial" w:hAnsi="Arial" w:cs="Arial"/>
          <w:sz w:val="28"/>
          <w:szCs w:val="28"/>
        </w:rPr>
        <w:t>SEÇÃO</w:t>
      </w:r>
      <w:r w:rsidR="00BA5799" w:rsidRPr="006F402D">
        <w:rPr>
          <w:rFonts w:ascii="Arial" w:hAnsi="Arial" w:cs="Arial"/>
          <w:sz w:val="28"/>
          <w:szCs w:val="28"/>
        </w:rPr>
        <w:t xml:space="preserve"> VI </w:t>
      </w:r>
    </w:p>
    <w:p w:rsidR="00BA5799" w:rsidRPr="006F402D" w:rsidRDefault="00BA5799" w:rsidP="006F402D">
      <w:pPr>
        <w:spacing w:line="360" w:lineRule="auto"/>
        <w:ind w:left="363"/>
        <w:jc w:val="both"/>
        <w:rPr>
          <w:rFonts w:ascii="Arial" w:hAnsi="Arial" w:cs="Arial"/>
          <w:sz w:val="28"/>
          <w:szCs w:val="28"/>
        </w:rPr>
      </w:pPr>
      <w:r w:rsidRPr="006F402D">
        <w:rPr>
          <w:rFonts w:ascii="Arial" w:hAnsi="Arial" w:cs="Arial"/>
          <w:sz w:val="28"/>
          <w:szCs w:val="28"/>
        </w:rPr>
        <w:t>ACONDICIONAMENTO</w:t>
      </w:r>
      <w:r w:rsidRPr="006F402D">
        <w:rPr>
          <w:rFonts w:ascii="Arial" w:hAnsi="Arial" w:cs="Arial"/>
          <w:spacing w:val="40"/>
          <w:sz w:val="28"/>
          <w:szCs w:val="28"/>
        </w:rPr>
        <w:t xml:space="preserve"> </w:t>
      </w:r>
      <w:r w:rsidRPr="006F402D">
        <w:rPr>
          <w:rFonts w:ascii="Arial" w:hAnsi="Arial" w:cs="Arial"/>
          <w:sz w:val="28"/>
          <w:szCs w:val="28"/>
        </w:rPr>
        <w:t>E</w:t>
      </w:r>
      <w:r w:rsidRPr="006F402D">
        <w:rPr>
          <w:rFonts w:ascii="Arial" w:hAnsi="Arial" w:cs="Arial"/>
          <w:spacing w:val="41"/>
          <w:sz w:val="28"/>
          <w:szCs w:val="28"/>
        </w:rPr>
        <w:t xml:space="preserve"> </w:t>
      </w:r>
      <w:r w:rsidRPr="006F402D">
        <w:rPr>
          <w:rFonts w:ascii="Arial" w:hAnsi="Arial" w:cs="Arial"/>
          <w:sz w:val="28"/>
          <w:szCs w:val="28"/>
        </w:rPr>
        <w:t>SINALIZAÇÃO</w:t>
      </w:r>
      <w:r w:rsidRPr="006F402D">
        <w:rPr>
          <w:rFonts w:ascii="Arial" w:hAnsi="Arial" w:cs="Arial"/>
          <w:spacing w:val="41"/>
          <w:sz w:val="28"/>
          <w:szCs w:val="28"/>
        </w:rPr>
        <w:t xml:space="preserve"> </w:t>
      </w:r>
      <w:r w:rsidRPr="006F402D">
        <w:rPr>
          <w:rFonts w:ascii="Arial" w:hAnsi="Arial" w:cs="Arial"/>
          <w:sz w:val="28"/>
          <w:szCs w:val="28"/>
        </w:rPr>
        <w:t>DA</w:t>
      </w:r>
      <w:r w:rsidRPr="006F402D">
        <w:rPr>
          <w:rFonts w:ascii="Arial" w:hAnsi="Arial" w:cs="Arial"/>
          <w:spacing w:val="41"/>
          <w:sz w:val="28"/>
          <w:szCs w:val="28"/>
        </w:rPr>
        <w:t xml:space="preserve"> </w:t>
      </w:r>
      <w:r w:rsidRPr="006F402D">
        <w:rPr>
          <w:rFonts w:ascii="Arial" w:hAnsi="Arial" w:cs="Arial"/>
          <w:sz w:val="28"/>
          <w:szCs w:val="28"/>
        </w:rPr>
        <w:t>DOCUMENTAÇÃO</w:t>
      </w:r>
    </w:p>
    <w:p w:rsidR="00BA5799" w:rsidRPr="006F402D" w:rsidRDefault="00BA5799" w:rsidP="006F402D">
      <w:pPr>
        <w:spacing w:line="360" w:lineRule="auto"/>
        <w:ind w:left="363"/>
        <w:jc w:val="both"/>
        <w:rPr>
          <w:rFonts w:ascii="Arial" w:hAnsi="Arial" w:cs="Arial"/>
        </w:rPr>
      </w:pPr>
      <w:r w:rsidRPr="006F402D">
        <w:rPr>
          <w:rFonts w:ascii="Arial" w:hAnsi="Arial" w:cs="Arial"/>
          <w:spacing w:val="-2"/>
        </w:rPr>
        <w:t xml:space="preserve">Art. 227. </w:t>
      </w:r>
      <w:r w:rsidRPr="006F402D">
        <w:rPr>
          <w:rFonts w:ascii="Arial" w:hAnsi="Arial" w:cs="Arial"/>
        </w:rPr>
        <w:t>Os materiais mais utilizados para o acondicionamento dos documentos são pastas</w:t>
      </w:r>
      <w:r w:rsidRPr="006F402D">
        <w:rPr>
          <w:rFonts w:ascii="Arial" w:hAnsi="Arial" w:cs="Arial"/>
          <w:spacing w:val="1"/>
        </w:rPr>
        <w:t xml:space="preserve"> </w:t>
      </w:r>
      <w:r w:rsidRPr="006F402D">
        <w:rPr>
          <w:rFonts w:ascii="Arial" w:hAnsi="Arial" w:cs="Arial"/>
          <w:spacing w:val="-1"/>
        </w:rPr>
        <w:t>suspensas</w:t>
      </w:r>
      <w:r w:rsidRPr="006F402D">
        <w:rPr>
          <w:rFonts w:ascii="Arial" w:hAnsi="Arial" w:cs="Arial"/>
          <w:spacing w:val="-17"/>
        </w:rPr>
        <w:t xml:space="preserve"> </w:t>
      </w:r>
      <w:r w:rsidRPr="006F402D">
        <w:rPr>
          <w:rFonts w:ascii="Arial" w:hAnsi="Arial" w:cs="Arial"/>
          <w:spacing w:val="-1"/>
        </w:rPr>
        <w:t>e</w:t>
      </w:r>
      <w:r w:rsidRPr="006F402D">
        <w:rPr>
          <w:rFonts w:ascii="Arial" w:hAnsi="Arial" w:cs="Arial"/>
          <w:spacing w:val="-16"/>
        </w:rPr>
        <w:t xml:space="preserve"> </w:t>
      </w:r>
      <w:r w:rsidRPr="006F402D">
        <w:rPr>
          <w:rFonts w:ascii="Arial" w:hAnsi="Arial" w:cs="Arial"/>
          <w:spacing w:val="-1"/>
        </w:rPr>
        <w:t>pastas</w:t>
      </w:r>
      <w:r w:rsidRPr="006F402D">
        <w:rPr>
          <w:rFonts w:ascii="Arial" w:hAnsi="Arial" w:cs="Arial"/>
          <w:spacing w:val="-17"/>
        </w:rPr>
        <w:t xml:space="preserve"> </w:t>
      </w:r>
      <w:r w:rsidRPr="006F402D">
        <w:rPr>
          <w:rFonts w:ascii="Arial" w:hAnsi="Arial" w:cs="Arial"/>
          <w:spacing w:val="-1"/>
        </w:rPr>
        <w:t>A-Z</w:t>
      </w:r>
      <w:r w:rsidRPr="006F402D">
        <w:rPr>
          <w:rFonts w:ascii="Arial" w:hAnsi="Arial" w:cs="Arial"/>
          <w:spacing w:val="-16"/>
        </w:rPr>
        <w:t xml:space="preserve"> </w:t>
      </w:r>
      <w:r w:rsidRPr="006F402D">
        <w:rPr>
          <w:rFonts w:ascii="Arial" w:hAnsi="Arial" w:cs="Arial"/>
          <w:spacing w:val="-1"/>
        </w:rPr>
        <w:t>em</w:t>
      </w:r>
      <w:r w:rsidRPr="006F402D">
        <w:rPr>
          <w:rFonts w:ascii="Arial" w:hAnsi="Arial" w:cs="Arial"/>
          <w:spacing w:val="-16"/>
        </w:rPr>
        <w:t xml:space="preserve"> </w:t>
      </w:r>
      <w:r w:rsidRPr="006F402D">
        <w:rPr>
          <w:rFonts w:ascii="Arial" w:hAnsi="Arial" w:cs="Arial"/>
          <w:spacing w:val="-1"/>
        </w:rPr>
        <w:t>nível</w:t>
      </w:r>
      <w:r w:rsidRPr="006F402D">
        <w:rPr>
          <w:rFonts w:ascii="Arial" w:hAnsi="Arial" w:cs="Arial"/>
          <w:spacing w:val="-17"/>
        </w:rPr>
        <w:t xml:space="preserve"> </w:t>
      </w:r>
      <w:r w:rsidRPr="006F402D">
        <w:rPr>
          <w:rFonts w:ascii="Arial" w:hAnsi="Arial" w:cs="Arial"/>
          <w:spacing w:val="-1"/>
        </w:rPr>
        <w:t>de</w:t>
      </w:r>
      <w:r w:rsidRPr="006F402D">
        <w:rPr>
          <w:rFonts w:ascii="Arial" w:hAnsi="Arial" w:cs="Arial"/>
          <w:spacing w:val="-16"/>
        </w:rPr>
        <w:t xml:space="preserve"> </w:t>
      </w:r>
      <w:r w:rsidRPr="006F402D">
        <w:rPr>
          <w:rFonts w:ascii="Arial" w:hAnsi="Arial" w:cs="Arial"/>
          <w:spacing w:val="-1"/>
        </w:rPr>
        <w:t>arquivos</w:t>
      </w:r>
      <w:r w:rsidRPr="006F402D">
        <w:rPr>
          <w:rFonts w:ascii="Arial" w:hAnsi="Arial" w:cs="Arial"/>
          <w:spacing w:val="-16"/>
        </w:rPr>
        <w:t xml:space="preserve"> </w:t>
      </w:r>
      <w:r w:rsidRPr="006F402D">
        <w:rPr>
          <w:rFonts w:ascii="Arial" w:hAnsi="Arial" w:cs="Arial"/>
          <w:spacing w:val="-1"/>
        </w:rPr>
        <w:t>correntes</w:t>
      </w:r>
      <w:r w:rsidRPr="006F402D">
        <w:rPr>
          <w:rFonts w:ascii="Arial" w:hAnsi="Arial" w:cs="Arial"/>
          <w:spacing w:val="-17"/>
        </w:rPr>
        <w:t xml:space="preserve"> </w:t>
      </w:r>
      <w:r w:rsidRPr="006F402D">
        <w:rPr>
          <w:rFonts w:ascii="Arial" w:hAnsi="Arial" w:cs="Arial"/>
          <w:spacing w:val="-1"/>
        </w:rPr>
        <w:t>(FIGURA</w:t>
      </w:r>
      <w:r w:rsidRPr="006F402D">
        <w:rPr>
          <w:rFonts w:ascii="Arial" w:hAnsi="Arial" w:cs="Arial"/>
          <w:spacing w:val="-16"/>
        </w:rPr>
        <w:t xml:space="preserve"> </w:t>
      </w:r>
      <w:r w:rsidRPr="006F402D">
        <w:rPr>
          <w:rFonts w:ascii="Arial" w:hAnsi="Arial" w:cs="Arial"/>
        </w:rPr>
        <w:t>2)</w:t>
      </w:r>
      <w:r w:rsidRPr="006F402D">
        <w:rPr>
          <w:rFonts w:ascii="Arial" w:hAnsi="Arial" w:cs="Arial"/>
          <w:spacing w:val="-16"/>
        </w:rPr>
        <w:t xml:space="preserve"> </w:t>
      </w:r>
      <w:r w:rsidRPr="006F402D">
        <w:rPr>
          <w:rFonts w:ascii="Arial" w:hAnsi="Arial" w:cs="Arial"/>
        </w:rPr>
        <w:t>e</w:t>
      </w:r>
      <w:r w:rsidRPr="006F402D">
        <w:rPr>
          <w:rFonts w:ascii="Arial" w:hAnsi="Arial" w:cs="Arial"/>
          <w:spacing w:val="-17"/>
        </w:rPr>
        <w:t xml:space="preserve"> </w:t>
      </w:r>
      <w:r w:rsidRPr="006F402D">
        <w:rPr>
          <w:rFonts w:ascii="Arial" w:hAnsi="Arial" w:cs="Arial"/>
        </w:rPr>
        <w:t>caixas-arquivo</w:t>
      </w:r>
      <w:r w:rsidRPr="006F402D">
        <w:rPr>
          <w:rFonts w:ascii="Arial" w:hAnsi="Arial" w:cs="Arial"/>
          <w:spacing w:val="-16"/>
        </w:rPr>
        <w:t xml:space="preserve"> </w:t>
      </w:r>
      <w:r w:rsidRPr="006F402D">
        <w:rPr>
          <w:rFonts w:ascii="Arial" w:hAnsi="Arial" w:cs="Arial"/>
        </w:rPr>
        <w:t>e</w:t>
      </w:r>
      <w:r w:rsidRPr="006F402D">
        <w:rPr>
          <w:rFonts w:ascii="Arial" w:hAnsi="Arial" w:cs="Arial"/>
          <w:spacing w:val="-16"/>
        </w:rPr>
        <w:t xml:space="preserve"> </w:t>
      </w:r>
      <w:r w:rsidRPr="006F402D">
        <w:rPr>
          <w:rFonts w:ascii="Arial" w:hAnsi="Arial" w:cs="Arial"/>
        </w:rPr>
        <w:t>pastas</w:t>
      </w:r>
      <w:r w:rsidRPr="006F402D">
        <w:rPr>
          <w:rFonts w:ascii="Arial" w:hAnsi="Arial" w:cs="Arial"/>
          <w:spacing w:val="-68"/>
        </w:rPr>
        <w:t xml:space="preserve"> </w:t>
      </w:r>
      <w:r w:rsidRPr="006F402D">
        <w:rPr>
          <w:rFonts w:ascii="Arial" w:hAnsi="Arial" w:cs="Arial"/>
        </w:rPr>
        <w:t>com</w:t>
      </w:r>
      <w:r w:rsidRPr="006F402D">
        <w:rPr>
          <w:rFonts w:ascii="Arial" w:hAnsi="Arial" w:cs="Arial"/>
          <w:spacing w:val="-8"/>
        </w:rPr>
        <w:t xml:space="preserve"> </w:t>
      </w:r>
      <w:r w:rsidRPr="006F402D">
        <w:rPr>
          <w:rFonts w:ascii="Arial" w:hAnsi="Arial" w:cs="Arial"/>
        </w:rPr>
        <w:t>elástico</w:t>
      </w:r>
      <w:r w:rsidRPr="006F402D">
        <w:rPr>
          <w:rFonts w:ascii="Arial" w:hAnsi="Arial" w:cs="Arial"/>
          <w:spacing w:val="-8"/>
        </w:rPr>
        <w:t xml:space="preserve"> </w:t>
      </w:r>
      <w:r w:rsidRPr="006F402D">
        <w:rPr>
          <w:rFonts w:ascii="Arial" w:hAnsi="Arial" w:cs="Arial"/>
        </w:rPr>
        <w:t>em</w:t>
      </w:r>
      <w:r w:rsidRPr="006F402D">
        <w:rPr>
          <w:rFonts w:ascii="Arial" w:hAnsi="Arial" w:cs="Arial"/>
          <w:spacing w:val="-7"/>
        </w:rPr>
        <w:t xml:space="preserve"> </w:t>
      </w:r>
      <w:r w:rsidRPr="006F402D">
        <w:rPr>
          <w:rFonts w:ascii="Arial" w:hAnsi="Arial" w:cs="Arial"/>
        </w:rPr>
        <w:t>nível</w:t>
      </w:r>
      <w:r w:rsidRPr="006F402D">
        <w:rPr>
          <w:rFonts w:ascii="Arial" w:hAnsi="Arial" w:cs="Arial"/>
          <w:spacing w:val="-8"/>
        </w:rPr>
        <w:t xml:space="preserve"> </w:t>
      </w:r>
      <w:r w:rsidRPr="006F402D">
        <w:rPr>
          <w:rFonts w:ascii="Arial" w:hAnsi="Arial" w:cs="Arial"/>
        </w:rPr>
        <w:t>de</w:t>
      </w:r>
      <w:r w:rsidRPr="006F402D">
        <w:rPr>
          <w:rFonts w:ascii="Arial" w:hAnsi="Arial" w:cs="Arial"/>
          <w:spacing w:val="-7"/>
        </w:rPr>
        <w:t xml:space="preserve"> </w:t>
      </w:r>
      <w:r w:rsidRPr="006F402D">
        <w:rPr>
          <w:rFonts w:ascii="Arial" w:hAnsi="Arial" w:cs="Arial"/>
        </w:rPr>
        <w:t>arquivos</w:t>
      </w:r>
      <w:r w:rsidRPr="006F402D">
        <w:rPr>
          <w:rFonts w:ascii="Arial" w:hAnsi="Arial" w:cs="Arial"/>
          <w:spacing w:val="-8"/>
        </w:rPr>
        <w:t xml:space="preserve"> </w:t>
      </w:r>
      <w:r w:rsidRPr="006F402D">
        <w:rPr>
          <w:rFonts w:ascii="Arial" w:hAnsi="Arial" w:cs="Arial"/>
        </w:rPr>
        <w:t>intermediários</w:t>
      </w:r>
      <w:r w:rsidRPr="006F402D">
        <w:rPr>
          <w:rFonts w:ascii="Arial" w:hAnsi="Arial" w:cs="Arial"/>
          <w:spacing w:val="-8"/>
        </w:rPr>
        <w:t xml:space="preserve"> </w:t>
      </w:r>
      <w:r w:rsidRPr="006F402D">
        <w:rPr>
          <w:rFonts w:ascii="Arial" w:hAnsi="Arial" w:cs="Arial"/>
        </w:rPr>
        <w:t>e</w:t>
      </w:r>
      <w:r w:rsidRPr="006F402D">
        <w:rPr>
          <w:rFonts w:ascii="Arial" w:hAnsi="Arial" w:cs="Arial"/>
          <w:spacing w:val="-7"/>
        </w:rPr>
        <w:t xml:space="preserve"> </w:t>
      </w:r>
      <w:r w:rsidRPr="006F402D">
        <w:rPr>
          <w:rFonts w:ascii="Arial" w:hAnsi="Arial" w:cs="Arial"/>
        </w:rPr>
        <w:t>permanentes</w:t>
      </w:r>
      <w:r w:rsidRPr="006F402D">
        <w:rPr>
          <w:rFonts w:ascii="Arial" w:hAnsi="Arial" w:cs="Arial"/>
          <w:spacing w:val="-8"/>
        </w:rPr>
        <w:t xml:space="preserve"> </w:t>
      </w:r>
      <w:r w:rsidRPr="006F402D">
        <w:rPr>
          <w:rFonts w:ascii="Arial" w:hAnsi="Arial" w:cs="Arial"/>
        </w:rPr>
        <w:t>(FIGURA</w:t>
      </w:r>
      <w:r w:rsidRPr="006F402D">
        <w:rPr>
          <w:rFonts w:ascii="Arial" w:hAnsi="Arial" w:cs="Arial"/>
          <w:spacing w:val="-7"/>
        </w:rPr>
        <w:t xml:space="preserve"> </w:t>
      </w:r>
      <w:r w:rsidRPr="006F402D">
        <w:rPr>
          <w:rFonts w:ascii="Arial" w:hAnsi="Arial" w:cs="Arial"/>
        </w:rPr>
        <w:t>3).</w:t>
      </w:r>
    </w:p>
    <w:p w:rsidR="00BA5799" w:rsidRDefault="00BA5799" w:rsidP="00BA5799">
      <w:pPr>
        <w:rPr>
          <w:sz w:val="28"/>
        </w:rPr>
      </w:pPr>
      <w:r>
        <w:rPr>
          <w:b/>
          <w:spacing w:val="-1"/>
          <w:sz w:val="28"/>
        </w:rPr>
        <w:t>Figura</w:t>
      </w:r>
      <w:r>
        <w:rPr>
          <w:b/>
          <w:spacing w:val="-17"/>
          <w:sz w:val="28"/>
        </w:rPr>
        <w:t xml:space="preserve"> </w:t>
      </w:r>
      <w:r>
        <w:rPr>
          <w:b/>
          <w:spacing w:val="-1"/>
          <w:sz w:val="28"/>
        </w:rPr>
        <w:t>2:</w:t>
      </w:r>
      <w:r>
        <w:rPr>
          <w:b/>
          <w:spacing w:val="-16"/>
          <w:sz w:val="28"/>
        </w:rPr>
        <w:t xml:space="preserve"> </w:t>
      </w:r>
      <w:r>
        <w:rPr>
          <w:spacing w:val="-1"/>
          <w:sz w:val="28"/>
        </w:rPr>
        <w:t>Arquivo</w:t>
      </w:r>
      <w:r>
        <w:rPr>
          <w:spacing w:val="-14"/>
          <w:sz w:val="28"/>
        </w:rPr>
        <w:t xml:space="preserve"> </w:t>
      </w:r>
      <w:r>
        <w:rPr>
          <w:sz w:val="28"/>
        </w:rPr>
        <w:t>Corrente</w:t>
      </w:r>
    </w:p>
    <w:p w:rsidR="00BA5799" w:rsidRDefault="00BA5799" w:rsidP="00BA5799">
      <w:pPr>
        <w:rPr>
          <w:sz w:val="20"/>
        </w:rPr>
      </w:pPr>
      <w:r>
        <w:rPr>
          <w:noProof/>
          <w:sz w:val="20"/>
          <w:lang w:eastAsia="pt-BR"/>
        </w:rPr>
        <w:drawing>
          <wp:inline distT="0" distB="0" distL="0" distR="0" wp14:anchorId="301F3BBF" wp14:editId="3943DC8A">
            <wp:extent cx="4038631" cy="1997964"/>
            <wp:effectExtent l="0" t="0" r="0" b="0"/>
            <wp:docPr id="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29" cstate="print"/>
                    <a:stretch>
                      <a:fillRect/>
                    </a:stretch>
                  </pic:blipFill>
                  <pic:spPr>
                    <a:xfrm>
                      <a:off x="0" y="0"/>
                      <a:ext cx="4038631" cy="1997964"/>
                    </a:xfrm>
                    <a:prstGeom prst="rect">
                      <a:avLst/>
                    </a:prstGeom>
                  </pic:spPr>
                </pic:pic>
              </a:graphicData>
            </a:graphic>
          </wp:inline>
        </w:drawing>
      </w:r>
    </w:p>
    <w:p w:rsidR="00BA5799" w:rsidRDefault="00BA5799" w:rsidP="00BA5799">
      <w:pPr>
        <w:rPr>
          <w:sz w:val="28"/>
        </w:rPr>
      </w:pPr>
      <w:r>
        <w:rPr>
          <w:b/>
          <w:spacing w:val="-2"/>
          <w:sz w:val="28"/>
        </w:rPr>
        <w:t>Fonte:</w:t>
      </w:r>
      <w:r>
        <w:rPr>
          <w:b/>
          <w:spacing w:val="-15"/>
          <w:sz w:val="28"/>
        </w:rPr>
        <w:t xml:space="preserve"> </w:t>
      </w:r>
      <w:r>
        <w:rPr>
          <w:spacing w:val="-2"/>
          <w:sz w:val="28"/>
        </w:rPr>
        <w:t>Dados</w:t>
      </w:r>
      <w:r>
        <w:rPr>
          <w:spacing w:val="-12"/>
          <w:sz w:val="28"/>
        </w:rPr>
        <w:t xml:space="preserve"> </w:t>
      </w:r>
      <w:r>
        <w:rPr>
          <w:spacing w:val="-1"/>
          <w:sz w:val="28"/>
        </w:rPr>
        <w:t>da</w:t>
      </w:r>
      <w:r>
        <w:rPr>
          <w:spacing w:val="-11"/>
          <w:sz w:val="28"/>
        </w:rPr>
        <w:t xml:space="preserve"> </w:t>
      </w:r>
      <w:r>
        <w:rPr>
          <w:spacing w:val="-1"/>
          <w:sz w:val="28"/>
        </w:rPr>
        <w:t>Pesquisa.</w:t>
      </w:r>
    </w:p>
    <w:p w:rsidR="00BA5799" w:rsidRPr="00BA5799" w:rsidRDefault="00BA5799" w:rsidP="00BA5799">
      <w:pPr>
        <w:rPr>
          <w:sz w:val="28"/>
        </w:rPr>
        <w:sectPr w:rsidR="00BA5799" w:rsidRPr="00BA5799">
          <w:headerReference w:type="default" r:id="rId30"/>
          <w:pgSz w:w="11910" w:h="16840"/>
          <w:pgMar w:top="440" w:right="740" w:bottom="280" w:left="740" w:header="180" w:footer="0" w:gutter="0"/>
          <w:cols w:space="720"/>
        </w:sectPr>
      </w:pPr>
    </w:p>
    <w:p w:rsidR="008B094A" w:rsidRDefault="008B094A" w:rsidP="00AF7B5E">
      <w:pPr>
        <w:rPr>
          <w:sz w:val="30"/>
        </w:rPr>
      </w:pPr>
      <w:bookmarkStart w:id="11" w:name="Figura_2:_Arquivo_Corrente"/>
      <w:bookmarkStart w:id="12" w:name="Figura_3:_Arquivo_Intermediário_e_Perman"/>
      <w:bookmarkStart w:id="13" w:name="6._ACONDICIONAMENTO_E_SINALIZAÇÃO_DA_DOC"/>
      <w:bookmarkStart w:id="14" w:name="_bookmark8"/>
      <w:bookmarkEnd w:id="11"/>
      <w:bookmarkEnd w:id="12"/>
      <w:bookmarkEnd w:id="13"/>
      <w:bookmarkEnd w:id="14"/>
    </w:p>
    <w:p w:rsidR="008B094A" w:rsidRDefault="008B094A" w:rsidP="00AF7B5E">
      <w:pPr>
        <w:rPr>
          <w:sz w:val="28"/>
        </w:rPr>
      </w:pPr>
      <w:r>
        <w:rPr>
          <w:b/>
          <w:sz w:val="28"/>
        </w:rPr>
        <w:t>Figura</w:t>
      </w:r>
      <w:r>
        <w:rPr>
          <w:b/>
          <w:spacing w:val="-13"/>
          <w:sz w:val="28"/>
        </w:rPr>
        <w:t xml:space="preserve"> </w:t>
      </w:r>
      <w:r>
        <w:rPr>
          <w:b/>
          <w:sz w:val="28"/>
        </w:rPr>
        <w:t>3:</w:t>
      </w:r>
      <w:r>
        <w:rPr>
          <w:b/>
          <w:spacing w:val="-13"/>
          <w:sz w:val="28"/>
        </w:rPr>
        <w:t xml:space="preserve"> </w:t>
      </w:r>
      <w:r>
        <w:rPr>
          <w:sz w:val="28"/>
        </w:rPr>
        <w:t>Arquivo</w:t>
      </w:r>
      <w:r>
        <w:rPr>
          <w:spacing w:val="-10"/>
          <w:sz w:val="28"/>
        </w:rPr>
        <w:t xml:space="preserve"> </w:t>
      </w:r>
      <w:r>
        <w:rPr>
          <w:sz w:val="28"/>
        </w:rPr>
        <w:t>Intermediário</w:t>
      </w:r>
      <w:r>
        <w:rPr>
          <w:spacing w:val="-10"/>
          <w:sz w:val="28"/>
        </w:rPr>
        <w:t xml:space="preserve"> </w:t>
      </w:r>
      <w:r>
        <w:rPr>
          <w:sz w:val="28"/>
        </w:rPr>
        <w:t>e</w:t>
      </w:r>
      <w:r>
        <w:rPr>
          <w:spacing w:val="-10"/>
          <w:sz w:val="28"/>
        </w:rPr>
        <w:t xml:space="preserve"> </w:t>
      </w:r>
      <w:r>
        <w:rPr>
          <w:sz w:val="28"/>
        </w:rPr>
        <w:t>Permanente</w:t>
      </w:r>
    </w:p>
    <w:p w:rsidR="008B094A" w:rsidRDefault="008B094A" w:rsidP="00AF7B5E">
      <w:pPr>
        <w:rPr>
          <w:sz w:val="20"/>
        </w:rPr>
      </w:pPr>
      <w:r>
        <w:rPr>
          <w:noProof/>
          <w:sz w:val="20"/>
          <w:lang w:eastAsia="pt-BR"/>
        </w:rPr>
        <w:drawing>
          <wp:inline distT="0" distB="0" distL="0" distR="0" wp14:anchorId="193CE013" wp14:editId="4F6CF42C">
            <wp:extent cx="4082628" cy="2137124"/>
            <wp:effectExtent l="0" t="0" r="0" b="0"/>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31" cstate="print"/>
                    <a:stretch>
                      <a:fillRect/>
                    </a:stretch>
                  </pic:blipFill>
                  <pic:spPr>
                    <a:xfrm>
                      <a:off x="0" y="0"/>
                      <a:ext cx="4082628" cy="2137124"/>
                    </a:xfrm>
                    <a:prstGeom prst="rect">
                      <a:avLst/>
                    </a:prstGeom>
                  </pic:spPr>
                </pic:pic>
              </a:graphicData>
            </a:graphic>
          </wp:inline>
        </w:drawing>
      </w:r>
    </w:p>
    <w:p w:rsidR="008B094A" w:rsidRDefault="008B094A" w:rsidP="00AF7B5E">
      <w:pPr>
        <w:rPr>
          <w:sz w:val="28"/>
        </w:rPr>
      </w:pPr>
      <w:r>
        <w:rPr>
          <w:b/>
          <w:spacing w:val="-2"/>
          <w:sz w:val="28"/>
        </w:rPr>
        <w:t>Fonte:</w:t>
      </w:r>
      <w:r>
        <w:rPr>
          <w:b/>
          <w:spacing w:val="-15"/>
          <w:sz w:val="28"/>
        </w:rPr>
        <w:t xml:space="preserve"> </w:t>
      </w:r>
      <w:r>
        <w:rPr>
          <w:spacing w:val="-2"/>
          <w:sz w:val="28"/>
        </w:rPr>
        <w:t>Dados</w:t>
      </w:r>
      <w:r>
        <w:rPr>
          <w:spacing w:val="-12"/>
          <w:sz w:val="28"/>
        </w:rPr>
        <w:t xml:space="preserve"> </w:t>
      </w:r>
      <w:r>
        <w:rPr>
          <w:spacing w:val="-1"/>
          <w:sz w:val="28"/>
        </w:rPr>
        <w:t>da</w:t>
      </w:r>
      <w:r>
        <w:rPr>
          <w:spacing w:val="-11"/>
          <w:sz w:val="28"/>
        </w:rPr>
        <w:t xml:space="preserve"> </w:t>
      </w:r>
      <w:r>
        <w:rPr>
          <w:spacing w:val="-1"/>
          <w:sz w:val="28"/>
        </w:rPr>
        <w:t>Pesquisa.</w:t>
      </w:r>
    </w:p>
    <w:p w:rsidR="008B094A" w:rsidRPr="006F402D" w:rsidRDefault="008B094A" w:rsidP="006F402D">
      <w:pPr>
        <w:spacing w:line="360" w:lineRule="auto"/>
        <w:ind w:left="363" w:right="113"/>
        <w:jc w:val="both"/>
        <w:rPr>
          <w:rFonts w:ascii="Arial" w:hAnsi="Arial" w:cs="Arial"/>
        </w:rPr>
      </w:pPr>
      <w:r w:rsidRPr="006F402D">
        <w:rPr>
          <w:rFonts w:ascii="Arial" w:hAnsi="Arial" w:cs="Arial"/>
        </w:rPr>
        <w:t>A escolha de qual material é mais adequado ao acondicionamento dos documentos,</w:t>
      </w:r>
      <w:r w:rsidRPr="006F402D">
        <w:rPr>
          <w:rFonts w:ascii="Arial" w:hAnsi="Arial" w:cs="Arial"/>
          <w:spacing w:val="1"/>
        </w:rPr>
        <w:t xml:space="preserve"> </w:t>
      </w:r>
      <w:r w:rsidRPr="006F402D">
        <w:rPr>
          <w:rFonts w:ascii="Arial" w:hAnsi="Arial" w:cs="Arial"/>
        </w:rPr>
        <w:t>dependerá de fatores como dimensão e volume da documentação, frequência de utilização</w:t>
      </w:r>
      <w:r w:rsidRPr="006F402D">
        <w:rPr>
          <w:rFonts w:ascii="Arial" w:hAnsi="Arial" w:cs="Arial"/>
          <w:spacing w:val="1"/>
        </w:rPr>
        <w:t xml:space="preserve"> </w:t>
      </w:r>
      <w:r w:rsidRPr="006F402D">
        <w:rPr>
          <w:rFonts w:ascii="Arial" w:hAnsi="Arial" w:cs="Arial"/>
        </w:rPr>
        <w:t>e</w:t>
      </w:r>
      <w:r w:rsidRPr="006F402D">
        <w:rPr>
          <w:rFonts w:ascii="Arial" w:hAnsi="Arial" w:cs="Arial"/>
          <w:spacing w:val="-4"/>
        </w:rPr>
        <w:t xml:space="preserve"> </w:t>
      </w:r>
      <w:r w:rsidRPr="006F402D">
        <w:rPr>
          <w:rFonts w:ascii="Arial" w:hAnsi="Arial" w:cs="Arial"/>
        </w:rPr>
        <w:t>facilidade</w:t>
      </w:r>
      <w:r w:rsidRPr="006F402D">
        <w:rPr>
          <w:rFonts w:ascii="Arial" w:hAnsi="Arial" w:cs="Arial"/>
          <w:spacing w:val="-4"/>
        </w:rPr>
        <w:t xml:space="preserve"> </w:t>
      </w:r>
      <w:r w:rsidRPr="006F402D">
        <w:rPr>
          <w:rFonts w:ascii="Arial" w:hAnsi="Arial" w:cs="Arial"/>
        </w:rPr>
        <w:t>de</w:t>
      </w:r>
      <w:r w:rsidRPr="006F402D">
        <w:rPr>
          <w:rFonts w:ascii="Arial" w:hAnsi="Arial" w:cs="Arial"/>
          <w:spacing w:val="-4"/>
        </w:rPr>
        <w:t xml:space="preserve"> </w:t>
      </w:r>
      <w:r w:rsidRPr="006F402D">
        <w:rPr>
          <w:rFonts w:ascii="Arial" w:hAnsi="Arial" w:cs="Arial"/>
        </w:rPr>
        <w:t>recuperação</w:t>
      </w:r>
      <w:r w:rsidRPr="006F402D">
        <w:rPr>
          <w:rFonts w:ascii="Arial" w:hAnsi="Arial" w:cs="Arial"/>
          <w:spacing w:val="-4"/>
        </w:rPr>
        <w:t xml:space="preserve"> </w:t>
      </w:r>
      <w:r w:rsidRPr="006F402D">
        <w:rPr>
          <w:rFonts w:ascii="Arial" w:hAnsi="Arial" w:cs="Arial"/>
        </w:rPr>
        <w:t>e</w:t>
      </w:r>
      <w:r w:rsidRPr="006F402D">
        <w:rPr>
          <w:rFonts w:ascii="Arial" w:hAnsi="Arial" w:cs="Arial"/>
          <w:spacing w:val="-4"/>
        </w:rPr>
        <w:t xml:space="preserve"> </w:t>
      </w:r>
      <w:r w:rsidRPr="006F402D">
        <w:rPr>
          <w:rFonts w:ascii="Arial" w:hAnsi="Arial" w:cs="Arial"/>
        </w:rPr>
        <w:t>acesso</w:t>
      </w:r>
      <w:r w:rsidRPr="006F402D">
        <w:rPr>
          <w:rFonts w:ascii="Arial" w:hAnsi="Arial" w:cs="Arial"/>
          <w:spacing w:val="-4"/>
        </w:rPr>
        <w:t xml:space="preserve"> </w:t>
      </w:r>
      <w:r w:rsidRPr="006F402D">
        <w:rPr>
          <w:rFonts w:ascii="Arial" w:hAnsi="Arial" w:cs="Arial"/>
        </w:rPr>
        <w:t>aos</w:t>
      </w:r>
      <w:r w:rsidRPr="006F402D">
        <w:rPr>
          <w:rFonts w:ascii="Arial" w:hAnsi="Arial" w:cs="Arial"/>
          <w:spacing w:val="-4"/>
        </w:rPr>
        <w:t xml:space="preserve"> </w:t>
      </w:r>
      <w:r w:rsidRPr="006F402D">
        <w:rPr>
          <w:rFonts w:ascii="Arial" w:hAnsi="Arial" w:cs="Arial"/>
        </w:rPr>
        <w:t>documentos,</w:t>
      </w:r>
      <w:r w:rsidRPr="006F402D">
        <w:rPr>
          <w:rFonts w:ascii="Arial" w:hAnsi="Arial" w:cs="Arial"/>
          <w:spacing w:val="-4"/>
        </w:rPr>
        <w:t xml:space="preserve"> </w:t>
      </w:r>
      <w:r w:rsidRPr="006F402D">
        <w:rPr>
          <w:rFonts w:ascii="Arial" w:hAnsi="Arial" w:cs="Arial"/>
        </w:rPr>
        <w:t>em</w:t>
      </w:r>
      <w:r w:rsidRPr="006F402D">
        <w:rPr>
          <w:rFonts w:ascii="Arial" w:hAnsi="Arial" w:cs="Arial"/>
          <w:spacing w:val="-4"/>
        </w:rPr>
        <w:t xml:space="preserve"> </w:t>
      </w:r>
      <w:r w:rsidRPr="006F402D">
        <w:rPr>
          <w:rFonts w:ascii="Arial" w:hAnsi="Arial" w:cs="Arial"/>
        </w:rPr>
        <w:t>conformidade</w:t>
      </w:r>
      <w:r w:rsidRPr="006F402D">
        <w:rPr>
          <w:rFonts w:ascii="Arial" w:hAnsi="Arial" w:cs="Arial"/>
          <w:spacing w:val="-4"/>
        </w:rPr>
        <w:t xml:space="preserve"> </w:t>
      </w:r>
      <w:r w:rsidRPr="006F402D">
        <w:rPr>
          <w:rFonts w:ascii="Arial" w:hAnsi="Arial" w:cs="Arial"/>
        </w:rPr>
        <w:t>com</w:t>
      </w:r>
      <w:r w:rsidRPr="006F402D">
        <w:rPr>
          <w:rFonts w:ascii="Arial" w:hAnsi="Arial" w:cs="Arial"/>
          <w:spacing w:val="-4"/>
        </w:rPr>
        <w:t xml:space="preserve"> </w:t>
      </w:r>
      <w:r w:rsidRPr="006F402D">
        <w:rPr>
          <w:rFonts w:ascii="Arial" w:hAnsi="Arial" w:cs="Arial"/>
        </w:rPr>
        <w:t>o</w:t>
      </w:r>
      <w:r w:rsidRPr="006F402D">
        <w:rPr>
          <w:rFonts w:ascii="Arial" w:hAnsi="Arial" w:cs="Arial"/>
          <w:spacing w:val="-4"/>
        </w:rPr>
        <w:t xml:space="preserve"> </w:t>
      </w:r>
      <w:r w:rsidRPr="006F402D">
        <w:rPr>
          <w:rFonts w:ascii="Arial" w:hAnsi="Arial" w:cs="Arial"/>
        </w:rPr>
        <w:t>fluxo</w:t>
      </w:r>
      <w:r w:rsidRPr="006F402D">
        <w:rPr>
          <w:rFonts w:ascii="Arial" w:hAnsi="Arial" w:cs="Arial"/>
          <w:spacing w:val="-4"/>
        </w:rPr>
        <w:t xml:space="preserve"> </w:t>
      </w:r>
      <w:r w:rsidRPr="006F402D">
        <w:rPr>
          <w:rFonts w:ascii="Arial" w:hAnsi="Arial" w:cs="Arial"/>
        </w:rPr>
        <w:t>de</w:t>
      </w:r>
      <w:r w:rsidRPr="006F402D">
        <w:rPr>
          <w:rFonts w:ascii="Arial" w:hAnsi="Arial" w:cs="Arial"/>
          <w:spacing w:val="-4"/>
        </w:rPr>
        <w:t xml:space="preserve"> </w:t>
      </w:r>
      <w:r w:rsidRPr="006F402D">
        <w:rPr>
          <w:rFonts w:ascii="Arial" w:hAnsi="Arial" w:cs="Arial"/>
        </w:rPr>
        <w:t>tra-</w:t>
      </w:r>
      <w:r w:rsidRPr="006F402D">
        <w:rPr>
          <w:rFonts w:ascii="Arial" w:hAnsi="Arial" w:cs="Arial"/>
          <w:spacing w:val="-67"/>
        </w:rPr>
        <w:t xml:space="preserve"> </w:t>
      </w:r>
      <w:r w:rsidRPr="006F402D">
        <w:rPr>
          <w:rFonts w:ascii="Arial" w:hAnsi="Arial" w:cs="Arial"/>
        </w:rPr>
        <w:t>balho do setor, bem como com a garantia de que os documentos serão acondicionados com</w:t>
      </w:r>
      <w:r w:rsidRPr="006F402D">
        <w:rPr>
          <w:rFonts w:ascii="Arial" w:hAnsi="Arial" w:cs="Arial"/>
          <w:spacing w:val="-67"/>
        </w:rPr>
        <w:t xml:space="preserve"> </w:t>
      </w:r>
      <w:r w:rsidRPr="006F402D">
        <w:rPr>
          <w:rFonts w:ascii="Arial" w:hAnsi="Arial" w:cs="Arial"/>
        </w:rPr>
        <w:t>integridade</w:t>
      </w:r>
      <w:r w:rsidRPr="006F402D">
        <w:rPr>
          <w:rFonts w:ascii="Arial" w:hAnsi="Arial" w:cs="Arial"/>
          <w:spacing w:val="-7"/>
        </w:rPr>
        <w:t xml:space="preserve"> </w:t>
      </w:r>
      <w:r w:rsidRPr="006F402D">
        <w:rPr>
          <w:rFonts w:ascii="Arial" w:hAnsi="Arial" w:cs="Arial"/>
        </w:rPr>
        <w:t>evitando,</w:t>
      </w:r>
      <w:r w:rsidRPr="006F402D">
        <w:rPr>
          <w:rFonts w:ascii="Arial" w:hAnsi="Arial" w:cs="Arial"/>
          <w:spacing w:val="-7"/>
        </w:rPr>
        <w:t xml:space="preserve"> </w:t>
      </w:r>
      <w:r w:rsidRPr="006F402D">
        <w:rPr>
          <w:rFonts w:ascii="Arial" w:hAnsi="Arial" w:cs="Arial"/>
        </w:rPr>
        <w:t>assim,</w:t>
      </w:r>
      <w:r w:rsidRPr="006F402D">
        <w:rPr>
          <w:rFonts w:ascii="Arial" w:hAnsi="Arial" w:cs="Arial"/>
          <w:spacing w:val="-7"/>
        </w:rPr>
        <w:t xml:space="preserve"> </w:t>
      </w:r>
      <w:r w:rsidRPr="006F402D">
        <w:rPr>
          <w:rFonts w:ascii="Arial" w:hAnsi="Arial" w:cs="Arial"/>
        </w:rPr>
        <w:t>a</w:t>
      </w:r>
      <w:r w:rsidRPr="006F402D">
        <w:rPr>
          <w:rFonts w:ascii="Arial" w:hAnsi="Arial" w:cs="Arial"/>
          <w:spacing w:val="-7"/>
        </w:rPr>
        <w:t xml:space="preserve"> </w:t>
      </w:r>
      <w:r w:rsidRPr="006F402D">
        <w:rPr>
          <w:rFonts w:ascii="Arial" w:hAnsi="Arial" w:cs="Arial"/>
        </w:rPr>
        <w:t>deterioração</w:t>
      </w:r>
      <w:r w:rsidRPr="006F402D">
        <w:rPr>
          <w:rFonts w:ascii="Arial" w:hAnsi="Arial" w:cs="Arial"/>
          <w:spacing w:val="-7"/>
        </w:rPr>
        <w:t xml:space="preserve"> </w:t>
      </w:r>
      <w:r w:rsidRPr="006F402D">
        <w:rPr>
          <w:rFonts w:ascii="Arial" w:hAnsi="Arial" w:cs="Arial"/>
        </w:rPr>
        <w:t>e</w:t>
      </w:r>
      <w:r w:rsidRPr="006F402D">
        <w:rPr>
          <w:rFonts w:ascii="Arial" w:hAnsi="Arial" w:cs="Arial"/>
          <w:spacing w:val="-6"/>
        </w:rPr>
        <w:t xml:space="preserve"> </w:t>
      </w:r>
      <w:r w:rsidRPr="006F402D">
        <w:rPr>
          <w:rFonts w:ascii="Arial" w:hAnsi="Arial" w:cs="Arial"/>
        </w:rPr>
        <w:t>o</w:t>
      </w:r>
      <w:r w:rsidRPr="006F402D">
        <w:rPr>
          <w:rFonts w:ascii="Arial" w:hAnsi="Arial" w:cs="Arial"/>
          <w:spacing w:val="-7"/>
        </w:rPr>
        <w:t xml:space="preserve"> </w:t>
      </w:r>
      <w:r w:rsidRPr="006F402D">
        <w:rPr>
          <w:rFonts w:ascii="Arial" w:hAnsi="Arial" w:cs="Arial"/>
        </w:rPr>
        <w:t>extravio</w:t>
      </w:r>
      <w:r w:rsidRPr="006F402D">
        <w:rPr>
          <w:rFonts w:ascii="Arial" w:hAnsi="Arial" w:cs="Arial"/>
          <w:spacing w:val="-7"/>
        </w:rPr>
        <w:t xml:space="preserve"> </w:t>
      </w:r>
      <w:r w:rsidRPr="006F402D">
        <w:rPr>
          <w:rFonts w:ascii="Arial" w:hAnsi="Arial" w:cs="Arial"/>
        </w:rPr>
        <w:t>do</w:t>
      </w:r>
      <w:r w:rsidRPr="006F402D">
        <w:rPr>
          <w:rFonts w:ascii="Arial" w:hAnsi="Arial" w:cs="Arial"/>
          <w:spacing w:val="-7"/>
        </w:rPr>
        <w:t xml:space="preserve"> </w:t>
      </w:r>
      <w:r w:rsidR="00BA5799" w:rsidRPr="006F402D">
        <w:rPr>
          <w:rFonts w:ascii="Arial" w:hAnsi="Arial" w:cs="Arial"/>
        </w:rPr>
        <w:t>suporte.</w:t>
      </w:r>
    </w:p>
    <w:p w:rsidR="00BA5799" w:rsidRPr="006F402D" w:rsidRDefault="00BA5799" w:rsidP="006F402D">
      <w:pPr>
        <w:spacing w:line="360" w:lineRule="auto"/>
        <w:ind w:left="363" w:right="113"/>
        <w:jc w:val="both"/>
        <w:rPr>
          <w:rFonts w:ascii="Arial" w:hAnsi="Arial" w:cs="Arial"/>
        </w:rPr>
      </w:pPr>
    </w:p>
    <w:p w:rsidR="00BA5799" w:rsidRPr="006F402D" w:rsidRDefault="00BA5799" w:rsidP="006F402D">
      <w:pPr>
        <w:spacing w:line="360" w:lineRule="auto"/>
        <w:ind w:left="363" w:right="113"/>
        <w:jc w:val="both"/>
        <w:rPr>
          <w:rFonts w:ascii="Arial" w:hAnsi="Arial" w:cs="Arial"/>
        </w:rPr>
      </w:pPr>
      <w:r w:rsidRPr="006F402D">
        <w:rPr>
          <w:rFonts w:ascii="Arial" w:hAnsi="Arial" w:cs="Arial"/>
        </w:rPr>
        <w:t>Art. 228. A etapa da sinalização ocorre posteriormente à definição do meio de acondiciona-</w:t>
      </w:r>
      <w:r w:rsidRPr="006F402D">
        <w:rPr>
          <w:rFonts w:ascii="Arial" w:hAnsi="Arial" w:cs="Arial"/>
          <w:spacing w:val="1"/>
        </w:rPr>
        <w:t xml:space="preserve"> </w:t>
      </w:r>
      <w:r w:rsidRPr="006F402D">
        <w:rPr>
          <w:rFonts w:ascii="Arial" w:hAnsi="Arial" w:cs="Arial"/>
        </w:rPr>
        <w:t>mento mais adequado para a guarda da documentação (não apenas no presente, mas con-</w:t>
      </w:r>
      <w:r w:rsidRPr="006F402D">
        <w:rPr>
          <w:rFonts w:ascii="Arial" w:hAnsi="Arial" w:cs="Arial"/>
          <w:spacing w:val="1"/>
        </w:rPr>
        <w:t xml:space="preserve"> </w:t>
      </w:r>
      <w:r w:rsidRPr="006F402D">
        <w:rPr>
          <w:rFonts w:ascii="Arial" w:hAnsi="Arial" w:cs="Arial"/>
        </w:rPr>
        <w:t>siderando</w:t>
      </w:r>
      <w:r w:rsidRPr="006F402D">
        <w:rPr>
          <w:rFonts w:ascii="Arial" w:hAnsi="Arial" w:cs="Arial"/>
          <w:spacing w:val="32"/>
        </w:rPr>
        <w:t xml:space="preserve"> </w:t>
      </w:r>
      <w:r w:rsidRPr="006F402D">
        <w:rPr>
          <w:rFonts w:ascii="Arial" w:hAnsi="Arial" w:cs="Arial"/>
        </w:rPr>
        <w:t>a</w:t>
      </w:r>
      <w:r w:rsidRPr="006F402D">
        <w:rPr>
          <w:rFonts w:ascii="Arial" w:hAnsi="Arial" w:cs="Arial"/>
          <w:spacing w:val="33"/>
        </w:rPr>
        <w:t xml:space="preserve"> </w:t>
      </w:r>
      <w:r w:rsidRPr="006F402D">
        <w:rPr>
          <w:rFonts w:ascii="Arial" w:hAnsi="Arial" w:cs="Arial"/>
        </w:rPr>
        <w:t>previsão</w:t>
      </w:r>
      <w:r w:rsidRPr="006F402D">
        <w:rPr>
          <w:rFonts w:ascii="Arial" w:hAnsi="Arial" w:cs="Arial"/>
          <w:spacing w:val="33"/>
        </w:rPr>
        <w:t xml:space="preserve"> </w:t>
      </w:r>
      <w:r w:rsidRPr="006F402D">
        <w:rPr>
          <w:rFonts w:ascii="Arial" w:hAnsi="Arial" w:cs="Arial"/>
        </w:rPr>
        <w:t>de</w:t>
      </w:r>
      <w:r w:rsidRPr="006F402D">
        <w:rPr>
          <w:rFonts w:ascii="Arial" w:hAnsi="Arial" w:cs="Arial"/>
          <w:spacing w:val="33"/>
        </w:rPr>
        <w:t xml:space="preserve"> </w:t>
      </w:r>
      <w:r w:rsidRPr="006F402D">
        <w:rPr>
          <w:rFonts w:ascii="Arial" w:hAnsi="Arial" w:cs="Arial"/>
        </w:rPr>
        <w:t>crescimento</w:t>
      </w:r>
      <w:r w:rsidRPr="006F402D">
        <w:rPr>
          <w:rFonts w:ascii="Arial" w:hAnsi="Arial" w:cs="Arial"/>
          <w:spacing w:val="33"/>
        </w:rPr>
        <w:t xml:space="preserve"> </w:t>
      </w:r>
      <w:r w:rsidRPr="006F402D">
        <w:rPr>
          <w:rFonts w:ascii="Arial" w:hAnsi="Arial" w:cs="Arial"/>
        </w:rPr>
        <w:t>da</w:t>
      </w:r>
      <w:r w:rsidRPr="006F402D">
        <w:rPr>
          <w:rFonts w:ascii="Arial" w:hAnsi="Arial" w:cs="Arial"/>
          <w:spacing w:val="33"/>
        </w:rPr>
        <w:t xml:space="preserve"> </w:t>
      </w:r>
      <w:r w:rsidRPr="006F402D">
        <w:rPr>
          <w:rFonts w:ascii="Arial" w:hAnsi="Arial" w:cs="Arial"/>
        </w:rPr>
        <w:t>produção</w:t>
      </w:r>
      <w:r w:rsidRPr="006F402D">
        <w:rPr>
          <w:rFonts w:ascii="Arial" w:hAnsi="Arial" w:cs="Arial"/>
          <w:spacing w:val="33"/>
        </w:rPr>
        <w:t xml:space="preserve"> </w:t>
      </w:r>
      <w:r w:rsidRPr="006F402D">
        <w:rPr>
          <w:rFonts w:ascii="Arial" w:hAnsi="Arial" w:cs="Arial"/>
        </w:rPr>
        <w:t>documental),</w:t>
      </w:r>
      <w:r w:rsidRPr="006F402D">
        <w:rPr>
          <w:rFonts w:ascii="Arial" w:hAnsi="Arial" w:cs="Arial"/>
          <w:spacing w:val="33"/>
        </w:rPr>
        <w:t xml:space="preserve"> </w:t>
      </w:r>
      <w:r w:rsidRPr="006F402D">
        <w:rPr>
          <w:rFonts w:ascii="Arial" w:hAnsi="Arial" w:cs="Arial"/>
        </w:rPr>
        <w:t>ou</w:t>
      </w:r>
      <w:r w:rsidRPr="006F402D">
        <w:rPr>
          <w:rFonts w:ascii="Arial" w:hAnsi="Arial" w:cs="Arial"/>
          <w:spacing w:val="33"/>
        </w:rPr>
        <w:t xml:space="preserve"> </w:t>
      </w:r>
      <w:r w:rsidRPr="006F402D">
        <w:rPr>
          <w:rFonts w:ascii="Arial" w:hAnsi="Arial" w:cs="Arial"/>
        </w:rPr>
        <w:t>seja,</w:t>
      </w:r>
      <w:r w:rsidRPr="006F402D">
        <w:rPr>
          <w:rFonts w:ascii="Arial" w:hAnsi="Arial" w:cs="Arial"/>
          <w:spacing w:val="33"/>
        </w:rPr>
        <w:t xml:space="preserve"> </w:t>
      </w:r>
      <w:r w:rsidRPr="006F402D">
        <w:rPr>
          <w:rFonts w:ascii="Arial" w:hAnsi="Arial" w:cs="Arial"/>
        </w:rPr>
        <w:t>é</w:t>
      </w:r>
      <w:r w:rsidRPr="006F402D">
        <w:rPr>
          <w:rFonts w:ascii="Arial" w:hAnsi="Arial" w:cs="Arial"/>
          <w:spacing w:val="33"/>
        </w:rPr>
        <w:t xml:space="preserve"> </w:t>
      </w:r>
      <w:r w:rsidRPr="006F402D">
        <w:rPr>
          <w:rFonts w:ascii="Arial" w:hAnsi="Arial" w:cs="Arial"/>
        </w:rPr>
        <w:t>a</w:t>
      </w:r>
      <w:r w:rsidRPr="006F402D">
        <w:rPr>
          <w:rFonts w:ascii="Arial" w:hAnsi="Arial" w:cs="Arial"/>
          <w:spacing w:val="33"/>
        </w:rPr>
        <w:t xml:space="preserve"> </w:t>
      </w:r>
      <w:r w:rsidRPr="006F402D">
        <w:rPr>
          <w:rFonts w:ascii="Arial" w:hAnsi="Arial" w:cs="Arial"/>
        </w:rPr>
        <w:t>organização</w:t>
      </w:r>
      <w:r w:rsidRPr="006F402D">
        <w:rPr>
          <w:rFonts w:ascii="Arial" w:hAnsi="Arial" w:cs="Arial"/>
          <w:spacing w:val="-67"/>
        </w:rPr>
        <w:t xml:space="preserve"> </w:t>
      </w:r>
      <w:r w:rsidRPr="006F402D">
        <w:rPr>
          <w:rFonts w:ascii="Arial" w:hAnsi="Arial" w:cs="Arial"/>
        </w:rPr>
        <w:t>dos documentos (memorandos, ofícios, atas, relatórios, portarias, etc.) nas suas respectivas</w:t>
      </w:r>
      <w:r w:rsidRPr="006F402D">
        <w:rPr>
          <w:rFonts w:ascii="Arial" w:hAnsi="Arial" w:cs="Arial"/>
          <w:spacing w:val="-67"/>
        </w:rPr>
        <w:t xml:space="preserve"> </w:t>
      </w:r>
      <w:r w:rsidRPr="006F402D">
        <w:rPr>
          <w:rFonts w:ascii="Arial" w:hAnsi="Arial" w:cs="Arial"/>
        </w:rPr>
        <w:t>classes</w:t>
      </w:r>
      <w:r w:rsidRPr="006F402D">
        <w:rPr>
          <w:rFonts w:ascii="Arial" w:hAnsi="Arial" w:cs="Arial"/>
          <w:spacing w:val="-8"/>
        </w:rPr>
        <w:t xml:space="preserve"> </w:t>
      </w:r>
      <w:r w:rsidRPr="006F402D">
        <w:rPr>
          <w:rFonts w:ascii="Arial" w:hAnsi="Arial" w:cs="Arial"/>
        </w:rPr>
        <w:t>(de</w:t>
      </w:r>
      <w:r w:rsidRPr="006F402D">
        <w:rPr>
          <w:rFonts w:ascii="Arial" w:hAnsi="Arial" w:cs="Arial"/>
          <w:spacing w:val="-8"/>
        </w:rPr>
        <w:t xml:space="preserve"> </w:t>
      </w:r>
      <w:r w:rsidRPr="006F402D">
        <w:rPr>
          <w:rFonts w:ascii="Arial" w:hAnsi="Arial" w:cs="Arial"/>
        </w:rPr>
        <w:t>acordo</w:t>
      </w:r>
      <w:r w:rsidRPr="006F402D">
        <w:rPr>
          <w:rFonts w:ascii="Arial" w:hAnsi="Arial" w:cs="Arial"/>
          <w:spacing w:val="-7"/>
        </w:rPr>
        <w:t xml:space="preserve"> </w:t>
      </w:r>
      <w:r w:rsidRPr="006F402D">
        <w:rPr>
          <w:rFonts w:ascii="Arial" w:hAnsi="Arial" w:cs="Arial"/>
        </w:rPr>
        <w:t>com</w:t>
      </w:r>
      <w:r w:rsidRPr="006F402D">
        <w:rPr>
          <w:rFonts w:ascii="Arial" w:hAnsi="Arial" w:cs="Arial"/>
          <w:spacing w:val="-8"/>
        </w:rPr>
        <w:t xml:space="preserve"> </w:t>
      </w:r>
      <w:r w:rsidRPr="006F402D">
        <w:rPr>
          <w:rFonts w:ascii="Arial" w:hAnsi="Arial" w:cs="Arial"/>
        </w:rPr>
        <w:t>o</w:t>
      </w:r>
      <w:r w:rsidRPr="006F402D">
        <w:rPr>
          <w:rFonts w:ascii="Arial" w:hAnsi="Arial" w:cs="Arial"/>
          <w:spacing w:val="-7"/>
        </w:rPr>
        <w:t xml:space="preserve"> </w:t>
      </w:r>
      <w:r w:rsidRPr="006F402D">
        <w:rPr>
          <w:rFonts w:ascii="Arial" w:hAnsi="Arial" w:cs="Arial"/>
        </w:rPr>
        <w:t>Código</w:t>
      </w:r>
      <w:r w:rsidRPr="006F402D">
        <w:rPr>
          <w:rFonts w:ascii="Arial" w:hAnsi="Arial" w:cs="Arial"/>
          <w:spacing w:val="-8"/>
        </w:rPr>
        <w:t xml:space="preserve"> </w:t>
      </w:r>
      <w:r w:rsidRPr="006F402D">
        <w:rPr>
          <w:rFonts w:ascii="Arial" w:hAnsi="Arial" w:cs="Arial"/>
        </w:rPr>
        <w:t>de</w:t>
      </w:r>
      <w:r w:rsidRPr="006F402D">
        <w:rPr>
          <w:rFonts w:ascii="Arial" w:hAnsi="Arial" w:cs="Arial"/>
          <w:spacing w:val="-8"/>
        </w:rPr>
        <w:t xml:space="preserve"> </w:t>
      </w:r>
      <w:r w:rsidRPr="006F402D">
        <w:rPr>
          <w:rFonts w:ascii="Arial" w:hAnsi="Arial" w:cs="Arial"/>
        </w:rPr>
        <w:t>Classificação</w:t>
      </w:r>
      <w:r w:rsidRPr="006F402D">
        <w:rPr>
          <w:rFonts w:ascii="Arial" w:hAnsi="Arial" w:cs="Arial"/>
          <w:spacing w:val="-7"/>
        </w:rPr>
        <w:t xml:space="preserve"> </w:t>
      </w:r>
      <w:r w:rsidRPr="006F402D">
        <w:rPr>
          <w:rFonts w:ascii="Arial" w:hAnsi="Arial" w:cs="Arial"/>
        </w:rPr>
        <w:t>de</w:t>
      </w:r>
      <w:r w:rsidRPr="006F402D">
        <w:rPr>
          <w:rFonts w:ascii="Arial" w:hAnsi="Arial" w:cs="Arial"/>
          <w:spacing w:val="-8"/>
        </w:rPr>
        <w:t xml:space="preserve"> </w:t>
      </w:r>
      <w:r w:rsidRPr="006F402D">
        <w:rPr>
          <w:rFonts w:ascii="Arial" w:hAnsi="Arial" w:cs="Arial"/>
        </w:rPr>
        <w:t>Documentos</w:t>
      </w:r>
      <w:r w:rsidRPr="006F402D">
        <w:rPr>
          <w:rFonts w:ascii="Arial" w:hAnsi="Arial" w:cs="Arial"/>
          <w:spacing w:val="-7"/>
        </w:rPr>
        <w:t xml:space="preserve"> </w:t>
      </w:r>
      <w:r w:rsidRPr="006F402D">
        <w:rPr>
          <w:rFonts w:ascii="Arial" w:hAnsi="Arial" w:cs="Arial"/>
        </w:rPr>
        <w:t>do</w:t>
      </w:r>
      <w:r w:rsidRPr="006F402D">
        <w:rPr>
          <w:rFonts w:ascii="Arial" w:hAnsi="Arial" w:cs="Arial"/>
          <w:spacing w:val="-8"/>
        </w:rPr>
        <w:t xml:space="preserve"> </w:t>
      </w:r>
      <w:r w:rsidRPr="006F402D">
        <w:rPr>
          <w:rFonts w:ascii="Arial" w:hAnsi="Arial" w:cs="Arial"/>
        </w:rPr>
        <w:t>IFSUL).</w:t>
      </w:r>
      <w:r w:rsidRPr="006F402D">
        <w:rPr>
          <w:rFonts w:ascii="Arial" w:hAnsi="Arial" w:cs="Arial"/>
          <w:spacing w:val="-7"/>
        </w:rPr>
        <w:t xml:space="preserve"> </w:t>
      </w:r>
      <w:r w:rsidRPr="006F402D">
        <w:rPr>
          <w:rFonts w:ascii="Arial" w:hAnsi="Arial" w:cs="Arial"/>
        </w:rPr>
        <w:t>Para</w:t>
      </w:r>
      <w:r w:rsidRPr="006F402D">
        <w:rPr>
          <w:rFonts w:ascii="Arial" w:hAnsi="Arial" w:cs="Arial"/>
          <w:spacing w:val="-8"/>
        </w:rPr>
        <w:t xml:space="preserve"> </w:t>
      </w:r>
      <w:r w:rsidRPr="006F402D">
        <w:rPr>
          <w:rFonts w:ascii="Arial" w:hAnsi="Arial" w:cs="Arial"/>
        </w:rPr>
        <w:t>facilitar</w:t>
      </w:r>
      <w:r w:rsidRPr="006F402D">
        <w:rPr>
          <w:rFonts w:ascii="Arial" w:hAnsi="Arial" w:cs="Arial"/>
          <w:spacing w:val="-8"/>
        </w:rPr>
        <w:t xml:space="preserve"> </w:t>
      </w:r>
      <w:r w:rsidRPr="006F402D">
        <w:rPr>
          <w:rFonts w:ascii="Arial" w:hAnsi="Arial" w:cs="Arial"/>
        </w:rPr>
        <w:t>a</w:t>
      </w:r>
      <w:r w:rsidRPr="006F402D">
        <w:rPr>
          <w:rFonts w:ascii="Arial" w:hAnsi="Arial" w:cs="Arial"/>
          <w:spacing w:val="-67"/>
        </w:rPr>
        <w:t xml:space="preserve"> </w:t>
      </w:r>
      <w:r w:rsidRPr="006F402D">
        <w:rPr>
          <w:rFonts w:ascii="Arial" w:hAnsi="Arial" w:cs="Arial"/>
        </w:rPr>
        <w:t>organização</w:t>
      </w:r>
      <w:r w:rsidRPr="006F402D">
        <w:rPr>
          <w:rFonts w:ascii="Arial" w:hAnsi="Arial" w:cs="Arial"/>
          <w:spacing w:val="-4"/>
        </w:rPr>
        <w:t xml:space="preserve"> </w:t>
      </w:r>
      <w:r w:rsidRPr="006F402D">
        <w:rPr>
          <w:rFonts w:ascii="Arial" w:hAnsi="Arial" w:cs="Arial"/>
        </w:rPr>
        <w:t>dos</w:t>
      </w:r>
      <w:r w:rsidRPr="006F402D">
        <w:rPr>
          <w:rFonts w:ascii="Arial" w:hAnsi="Arial" w:cs="Arial"/>
          <w:spacing w:val="-3"/>
        </w:rPr>
        <w:t xml:space="preserve"> </w:t>
      </w:r>
      <w:r w:rsidRPr="006F402D">
        <w:rPr>
          <w:rFonts w:ascii="Arial" w:hAnsi="Arial" w:cs="Arial"/>
        </w:rPr>
        <w:t>documentos,</w:t>
      </w:r>
      <w:r w:rsidRPr="006F402D">
        <w:rPr>
          <w:rFonts w:ascii="Arial" w:hAnsi="Arial" w:cs="Arial"/>
          <w:spacing w:val="-3"/>
        </w:rPr>
        <w:t xml:space="preserve"> </w:t>
      </w:r>
      <w:r w:rsidRPr="006F402D">
        <w:rPr>
          <w:rFonts w:ascii="Arial" w:hAnsi="Arial" w:cs="Arial"/>
        </w:rPr>
        <w:t>recomenda-se</w:t>
      </w:r>
      <w:r w:rsidRPr="006F402D">
        <w:rPr>
          <w:rFonts w:ascii="Arial" w:hAnsi="Arial" w:cs="Arial"/>
          <w:spacing w:val="-3"/>
        </w:rPr>
        <w:t xml:space="preserve"> </w:t>
      </w:r>
      <w:r w:rsidRPr="006F402D">
        <w:rPr>
          <w:rFonts w:ascii="Arial" w:hAnsi="Arial" w:cs="Arial"/>
        </w:rPr>
        <w:t>a</w:t>
      </w:r>
      <w:r w:rsidRPr="006F402D">
        <w:rPr>
          <w:rFonts w:ascii="Arial" w:hAnsi="Arial" w:cs="Arial"/>
          <w:spacing w:val="-3"/>
        </w:rPr>
        <w:t xml:space="preserve"> </w:t>
      </w:r>
      <w:r w:rsidRPr="006F402D">
        <w:rPr>
          <w:rFonts w:ascii="Arial" w:hAnsi="Arial" w:cs="Arial"/>
        </w:rPr>
        <w:t>identificação</w:t>
      </w:r>
      <w:r w:rsidRPr="006F402D">
        <w:rPr>
          <w:rFonts w:ascii="Arial" w:hAnsi="Arial" w:cs="Arial"/>
          <w:spacing w:val="-3"/>
        </w:rPr>
        <w:t xml:space="preserve"> </w:t>
      </w:r>
      <w:r w:rsidRPr="006F402D">
        <w:rPr>
          <w:rFonts w:ascii="Arial" w:hAnsi="Arial" w:cs="Arial"/>
        </w:rPr>
        <w:t>de</w:t>
      </w:r>
      <w:r w:rsidRPr="006F402D">
        <w:rPr>
          <w:rFonts w:ascii="Arial" w:hAnsi="Arial" w:cs="Arial"/>
          <w:spacing w:val="-3"/>
        </w:rPr>
        <w:t xml:space="preserve"> </w:t>
      </w:r>
      <w:r w:rsidRPr="006F402D">
        <w:rPr>
          <w:rFonts w:ascii="Arial" w:hAnsi="Arial" w:cs="Arial"/>
        </w:rPr>
        <w:t>cada</w:t>
      </w:r>
      <w:r w:rsidRPr="006F402D">
        <w:rPr>
          <w:rFonts w:ascii="Arial" w:hAnsi="Arial" w:cs="Arial"/>
          <w:spacing w:val="-4"/>
        </w:rPr>
        <w:t xml:space="preserve"> </w:t>
      </w:r>
      <w:r w:rsidRPr="006F402D">
        <w:rPr>
          <w:rFonts w:ascii="Arial" w:hAnsi="Arial" w:cs="Arial"/>
        </w:rPr>
        <w:t>pasta</w:t>
      </w:r>
      <w:r w:rsidRPr="006F402D">
        <w:rPr>
          <w:rFonts w:ascii="Arial" w:hAnsi="Arial" w:cs="Arial"/>
          <w:spacing w:val="-3"/>
        </w:rPr>
        <w:t xml:space="preserve"> </w:t>
      </w:r>
      <w:r w:rsidRPr="006F402D">
        <w:rPr>
          <w:rFonts w:ascii="Arial" w:hAnsi="Arial" w:cs="Arial"/>
        </w:rPr>
        <w:t>(seja</w:t>
      </w:r>
      <w:r w:rsidRPr="006F402D">
        <w:rPr>
          <w:rFonts w:ascii="Arial" w:hAnsi="Arial" w:cs="Arial"/>
          <w:spacing w:val="-3"/>
        </w:rPr>
        <w:t xml:space="preserve"> </w:t>
      </w:r>
      <w:r w:rsidRPr="006F402D">
        <w:rPr>
          <w:rFonts w:ascii="Arial" w:hAnsi="Arial" w:cs="Arial"/>
        </w:rPr>
        <w:t>suspensa</w:t>
      </w:r>
      <w:r w:rsidRPr="006F402D">
        <w:rPr>
          <w:rFonts w:ascii="Arial" w:hAnsi="Arial" w:cs="Arial"/>
          <w:spacing w:val="-3"/>
        </w:rPr>
        <w:t xml:space="preserve"> </w:t>
      </w:r>
      <w:r w:rsidRPr="006F402D">
        <w:rPr>
          <w:rFonts w:ascii="Arial" w:hAnsi="Arial" w:cs="Arial"/>
        </w:rPr>
        <w:t>ou</w:t>
      </w:r>
      <w:r w:rsidRPr="006F402D">
        <w:rPr>
          <w:rFonts w:ascii="Arial" w:hAnsi="Arial" w:cs="Arial"/>
          <w:spacing w:val="-68"/>
        </w:rPr>
        <w:t xml:space="preserve"> </w:t>
      </w:r>
      <w:r w:rsidRPr="006F402D">
        <w:rPr>
          <w:rFonts w:ascii="Arial" w:hAnsi="Arial" w:cs="Arial"/>
        </w:rPr>
        <w:t>A-Z)</w:t>
      </w:r>
      <w:r w:rsidRPr="006F402D">
        <w:rPr>
          <w:rFonts w:ascii="Arial" w:hAnsi="Arial" w:cs="Arial"/>
          <w:spacing w:val="-16"/>
        </w:rPr>
        <w:t xml:space="preserve"> </w:t>
      </w:r>
      <w:r w:rsidRPr="006F402D">
        <w:rPr>
          <w:rFonts w:ascii="Arial" w:hAnsi="Arial" w:cs="Arial"/>
        </w:rPr>
        <w:t>de</w:t>
      </w:r>
      <w:r w:rsidRPr="006F402D">
        <w:rPr>
          <w:rFonts w:ascii="Arial" w:hAnsi="Arial" w:cs="Arial"/>
          <w:spacing w:val="-16"/>
        </w:rPr>
        <w:t xml:space="preserve"> </w:t>
      </w:r>
      <w:r w:rsidRPr="006F402D">
        <w:rPr>
          <w:rFonts w:ascii="Arial" w:hAnsi="Arial" w:cs="Arial"/>
        </w:rPr>
        <w:t>acordo</w:t>
      </w:r>
      <w:r w:rsidRPr="006F402D">
        <w:rPr>
          <w:rFonts w:ascii="Arial" w:hAnsi="Arial" w:cs="Arial"/>
          <w:spacing w:val="-16"/>
        </w:rPr>
        <w:t xml:space="preserve"> </w:t>
      </w:r>
      <w:r w:rsidRPr="006F402D">
        <w:rPr>
          <w:rFonts w:ascii="Arial" w:hAnsi="Arial" w:cs="Arial"/>
        </w:rPr>
        <w:t>com</w:t>
      </w:r>
      <w:r w:rsidRPr="006F402D">
        <w:rPr>
          <w:rFonts w:ascii="Arial" w:hAnsi="Arial" w:cs="Arial"/>
          <w:spacing w:val="-16"/>
        </w:rPr>
        <w:t xml:space="preserve"> </w:t>
      </w:r>
      <w:r w:rsidRPr="006F402D">
        <w:rPr>
          <w:rFonts w:ascii="Arial" w:hAnsi="Arial" w:cs="Arial"/>
        </w:rPr>
        <w:t>as</w:t>
      </w:r>
      <w:r w:rsidRPr="006F402D">
        <w:rPr>
          <w:rFonts w:ascii="Arial" w:hAnsi="Arial" w:cs="Arial"/>
          <w:spacing w:val="-16"/>
        </w:rPr>
        <w:t xml:space="preserve"> </w:t>
      </w:r>
      <w:r w:rsidRPr="006F402D">
        <w:rPr>
          <w:rFonts w:ascii="Arial" w:hAnsi="Arial" w:cs="Arial"/>
        </w:rPr>
        <w:t>classes</w:t>
      </w:r>
      <w:r w:rsidRPr="006F402D">
        <w:rPr>
          <w:rFonts w:ascii="Arial" w:hAnsi="Arial" w:cs="Arial"/>
          <w:spacing w:val="-15"/>
        </w:rPr>
        <w:t xml:space="preserve"> </w:t>
      </w:r>
      <w:r w:rsidRPr="006F402D">
        <w:rPr>
          <w:rFonts w:ascii="Arial" w:hAnsi="Arial" w:cs="Arial"/>
        </w:rPr>
        <w:t>superiores</w:t>
      </w:r>
      <w:r w:rsidRPr="006F402D">
        <w:rPr>
          <w:rFonts w:ascii="Arial" w:hAnsi="Arial" w:cs="Arial"/>
          <w:spacing w:val="-16"/>
        </w:rPr>
        <w:t xml:space="preserve"> </w:t>
      </w:r>
      <w:r w:rsidRPr="006F402D">
        <w:rPr>
          <w:rFonts w:ascii="Arial" w:hAnsi="Arial" w:cs="Arial"/>
        </w:rPr>
        <w:t>do</w:t>
      </w:r>
      <w:r w:rsidRPr="006F402D">
        <w:rPr>
          <w:rFonts w:ascii="Arial" w:hAnsi="Arial" w:cs="Arial"/>
          <w:spacing w:val="-16"/>
        </w:rPr>
        <w:t xml:space="preserve"> </w:t>
      </w:r>
      <w:r w:rsidRPr="006F402D">
        <w:rPr>
          <w:rFonts w:ascii="Arial" w:hAnsi="Arial" w:cs="Arial"/>
        </w:rPr>
        <w:t>Código</w:t>
      </w:r>
      <w:r w:rsidRPr="006F402D">
        <w:rPr>
          <w:rFonts w:ascii="Arial" w:hAnsi="Arial" w:cs="Arial"/>
          <w:spacing w:val="-16"/>
        </w:rPr>
        <w:t xml:space="preserve"> </w:t>
      </w:r>
      <w:r w:rsidRPr="006F402D">
        <w:rPr>
          <w:rFonts w:ascii="Arial" w:hAnsi="Arial" w:cs="Arial"/>
        </w:rPr>
        <w:t>de</w:t>
      </w:r>
      <w:r w:rsidRPr="006F402D">
        <w:rPr>
          <w:rFonts w:ascii="Arial" w:hAnsi="Arial" w:cs="Arial"/>
          <w:spacing w:val="-16"/>
        </w:rPr>
        <w:t xml:space="preserve"> </w:t>
      </w:r>
      <w:r w:rsidRPr="006F402D">
        <w:rPr>
          <w:rFonts w:ascii="Arial" w:hAnsi="Arial" w:cs="Arial"/>
        </w:rPr>
        <w:t>Classificação.</w:t>
      </w:r>
      <w:r w:rsidRPr="006F402D">
        <w:rPr>
          <w:rFonts w:ascii="Arial" w:hAnsi="Arial" w:cs="Arial"/>
          <w:spacing w:val="-16"/>
        </w:rPr>
        <w:t xml:space="preserve"> </w:t>
      </w:r>
      <w:r w:rsidRPr="006F402D">
        <w:rPr>
          <w:rFonts w:ascii="Arial" w:hAnsi="Arial" w:cs="Arial"/>
        </w:rPr>
        <w:t>Dessa</w:t>
      </w:r>
      <w:r w:rsidRPr="006F402D">
        <w:rPr>
          <w:rFonts w:ascii="Arial" w:hAnsi="Arial" w:cs="Arial"/>
          <w:spacing w:val="-15"/>
        </w:rPr>
        <w:t xml:space="preserve"> </w:t>
      </w:r>
      <w:r w:rsidRPr="006F402D">
        <w:rPr>
          <w:rFonts w:ascii="Arial" w:hAnsi="Arial" w:cs="Arial"/>
        </w:rPr>
        <w:t>forma,</w:t>
      </w:r>
      <w:r w:rsidRPr="006F402D">
        <w:rPr>
          <w:rFonts w:ascii="Arial" w:hAnsi="Arial" w:cs="Arial"/>
          <w:spacing w:val="-16"/>
        </w:rPr>
        <w:t xml:space="preserve"> </w:t>
      </w:r>
      <w:r w:rsidRPr="006F402D">
        <w:rPr>
          <w:rFonts w:ascii="Arial" w:hAnsi="Arial" w:cs="Arial"/>
        </w:rPr>
        <w:t>a</w:t>
      </w:r>
      <w:r w:rsidRPr="006F402D">
        <w:rPr>
          <w:rFonts w:ascii="Arial" w:hAnsi="Arial" w:cs="Arial"/>
          <w:spacing w:val="-16"/>
        </w:rPr>
        <w:t xml:space="preserve"> </w:t>
      </w:r>
      <w:r w:rsidRPr="006F402D">
        <w:rPr>
          <w:rFonts w:ascii="Arial" w:hAnsi="Arial" w:cs="Arial"/>
        </w:rPr>
        <w:t>identi-</w:t>
      </w:r>
      <w:r w:rsidRPr="006F402D">
        <w:rPr>
          <w:rFonts w:ascii="Arial" w:hAnsi="Arial" w:cs="Arial"/>
          <w:spacing w:val="-68"/>
        </w:rPr>
        <w:t xml:space="preserve"> </w:t>
      </w:r>
      <w:r w:rsidRPr="006F402D">
        <w:rPr>
          <w:rFonts w:ascii="Arial" w:hAnsi="Arial" w:cs="Arial"/>
        </w:rPr>
        <w:t>ficação</w:t>
      </w:r>
      <w:r w:rsidRPr="006F402D">
        <w:rPr>
          <w:rFonts w:ascii="Arial" w:hAnsi="Arial" w:cs="Arial"/>
          <w:spacing w:val="-9"/>
        </w:rPr>
        <w:t xml:space="preserve"> </w:t>
      </w:r>
      <w:r w:rsidRPr="006F402D">
        <w:rPr>
          <w:rFonts w:ascii="Arial" w:hAnsi="Arial" w:cs="Arial"/>
        </w:rPr>
        <w:t>das</w:t>
      </w:r>
      <w:r w:rsidRPr="006F402D">
        <w:rPr>
          <w:rFonts w:ascii="Arial" w:hAnsi="Arial" w:cs="Arial"/>
          <w:spacing w:val="-8"/>
        </w:rPr>
        <w:t xml:space="preserve"> </w:t>
      </w:r>
      <w:r w:rsidRPr="006F402D">
        <w:rPr>
          <w:rFonts w:ascii="Arial" w:hAnsi="Arial" w:cs="Arial"/>
        </w:rPr>
        <w:t>etiquetas</w:t>
      </w:r>
      <w:r w:rsidRPr="006F402D">
        <w:rPr>
          <w:rFonts w:ascii="Arial" w:hAnsi="Arial" w:cs="Arial"/>
          <w:spacing w:val="-8"/>
        </w:rPr>
        <w:t xml:space="preserve"> </w:t>
      </w:r>
      <w:r w:rsidRPr="006F402D">
        <w:rPr>
          <w:rFonts w:ascii="Arial" w:hAnsi="Arial" w:cs="Arial"/>
        </w:rPr>
        <w:t>em</w:t>
      </w:r>
      <w:r w:rsidRPr="006F402D">
        <w:rPr>
          <w:rFonts w:ascii="Arial" w:hAnsi="Arial" w:cs="Arial"/>
          <w:spacing w:val="-8"/>
        </w:rPr>
        <w:t xml:space="preserve"> </w:t>
      </w:r>
      <w:r w:rsidRPr="006F402D">
        <w:rPr>
          <w:rFonts w:ascii="Arial" w:hAnsi="Arial" w:cs="Arial"/>
        </w:rPr>
        <w:t>cada</w:t>
      </w:r>
      <w:r w:rsidRPr="006F402D">
        <w:rPr>
          <w:rFonts w:ascii="Arial" w:hAnsi="Arial" w:cs="Arial"/>
          <w:spacing w:val="-8"/>
        </w:rPr>
        <w:t xml:space="preserve"> </w:t>
      </w:r>
      <w:r w:rsidRPr="006F402D">
        <w:rPr>
          <w:rFonts w:ascii="Arial" w:hAnsi="Arial" w:cs="Arial"/>
        </w:rPr>
        <w:t>pasta</w:t>
      </w:r>
      <w:r w:rsidRPr="006F402D">
        <w:rPr>
          <w:rFonts w:ascii="Arial" w:hAnsi="Arial" w:cs="Arial"/>
          <w:spacing w:val="-8"/>
        </w:rPr>
        <w:t xml:space="preserve"> </w:t>
      </w:r>
      <w:r w:rsidRPr="006F402D">
        <w:rPr>
          <w:rFonts w:ascii="Arial" w:hAnsi="Arial" w:cs="Arial"/>
        </w:rPr>
        <w:t>será</w:t>
      </w:r>
      <w:r w:rsidRPr="006F402D">
        <w:rPr>
          <w:rFonts w:ascii="Arial" w:hAnsi="Arial" w:cs="Arial"/>
          <w:spacing w:val="-8"/>
        </w:rPr>
        <w:t xml:space="preserve"> </w:t>
      </w:r>
      <w:r w:rsidRPr="006F402D">
        <w:rPr>
          <w:rFonts w:ascii="Arial" w:hAnsi="Arial" w:cs="Arial"/>
        </w:rPr>
        <w:t>como</w:t>
      </w:r>
      <w:r w:rsidRPr="006F402D">
        <w:rPr>
          <w:rFonts w:ascii="Arial" w:hAnsi="Arial" w:cs="Arial"/>
          <w:spacing w:val="-8"/>
        </w:rPr>
        <w:t xml:space="preserve"> </w:t>
      </w:r>
      <w:r w:rsidRPr="006F402D">
        <w:rPr>
          <w:rFonts w:ascii="Arial" w:hAnsi="Arial" w:cs="Arial"/>
        </w:rPr>
        <w:t>se</w:t>
      </w:r>
      <w:r w:rsidRPr="006F402D">
        <w:rPr>
          <w:rFonts w:ascii="Arial" w:hAnsi="Arial" w:cs="Arial"/>
          <w:spacing w:val="-8"/>
        </w:rPr>
        <w:t xml:space="preserve"> </w:t>
      </w:r>
      <w:r w:rsidRPr="006F402D">
        <w:rPr>
          <w:rFonts w:ascii="Arial" w:hAnsi="Arial" w:cs="Arial"/>
        </w:rPr>
        <w:t>apresenta</w:t>
      </w:r>
      <w:r w:rsidRPr="006F402D">
        <w:rPr>
          <w:rFonts w:ascii="Arial" w:hAnsi="Arial" w:cs="Arial"/>
          <w:spacing w:val="-8"/>
        </w:rPr>
        <w:t xml:space="preserve"> </w:t>
      </w:r>
      <w:r w:rsidRPr="006F402D">
        <w:rPr>
          <w:rFonts w:ascii="Arial" w:hAnsi="Arial" w:cs="Arial"/>
        </w:rPr>
        <w:t>na</w:t>
      </w:r>
      <w:r w:rsidRPr="006F402D">
        <w:rPr>
          <w:rFonts w:ascii="Arial" w:hAnsi="Arial" w:cs="Arial"/>
          <w:spacing w:val="-8"/>
        </w:rPr>
        <w:t xml:space="preserve"> </w:t>
      </w:r>
      <w:r w:rsidRPr="006F402D">
        <w:rPr>
          <w:rFonts w:ascii="Arial" w:hAnsi="Arial" w:cs="Arial"/>
        </w:rPr>
        <w:t>(FIGURA</w:t>
      </w:r>
      <w:r w:rsidRPr="006F402D">
        <w:rPr>
          <w:rFonts w:ascii="Arial" w:hAnsi="Arial" w:cs="Arial"/>
          <w:spacing w:val="-9"/>
        </w:rPr>
        <w:t xml:space="preserve"> </w:t>
      </w:r>
      <w:r w:rsidRPr="006F402D">
        <w:rPr>
          <w:rFonts w:ascii="Arial" w:hAnsi="Arial" w:cs="Arial"/>
        </w:rPr>
        <w:t>4).</w:t>
      </w:r>
    </w:p>
    <w:p w:rsidR="00BA5799" w:rsidRDefault="00BA5799" w:rsidP="00BA5799">
      <w:pPr>
        <w:rPr>
          <w:sz w:val="28"/>
        </w:rPr>
      </w:pPr>
      <w:r>
        <w:rPr>
          <w:b/>
          <w:w w:val="95"/>
          <w:sz w:val="28"/>
        </w:rPr>
        <w:t>Figura</w:t>
      </w:r>
      <w:r>
        <w:rPr>
          <w:b/>
          <w:spacing w:val="3"/>
          <w:w w:val="95"/>
          <w:sz w:val="28"/>
        </w:rPr>
        <w:t xml:space="preserve"> </w:t>
      </w:r>
      <w:r>
        <w:rPr>
          <w:b/>
          <w:w w:val="95"/>
          <w:sz w:val="28"/>
        </w:rPr>
        <w:t>4:</w:t>
      </w:r>
      <w:r>
        <w:rPr>
          <w:b/>
          <w:spacing w:val="4"/>
          <w:w w:val="95"/>
          <w:sz w:val="28"/>
        </w:rPr>
        <w:t xml:space="preserve"> </w:t>
      </w:r>
      <w:r>
        <w:rPr>
          <w:w w:val="95"/>
          <w:sz w:val="28"/>
        </w:rPr>
        <w:t>Etiquetas</w:t>
      </w:r>
    </w:p>
    <w:p w:rsidR="00BA5799" w:rsidRDefault="00BA5799" w:rsidP="00BA5799">
      <w:pPr>
        <w:rPr>
          <w:sz w:val="20"/>
        </w:rPr>
      </w:pPr>
      <w:r>
        <w:rPr>
          <w:noProof/>
          <w:sz w:val="20"/>
          <w:lang w:eastAsia="pt-BR"/>
        </w:rPr>
        <w:lastRenderedPageBreak/>
        <w:drawing>
          <wp:inline distT="0" distB="0" distL="0" distR="0" wp14:anchorId="1F8B4CEE" wp14:editId="3E12F78A">
            <wp:extent cx="4150482" cy="3501771"/>
            <wp:effectExtent l="0" t="0" r="0" b="0"/>
            <wp:docPr id="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32" cstate="print"/>
                    <a:stretch>
                      <a:fillRect/>
                    </a:stretch>
                  </pic:blipFill>
                  <pic:spPr>
                    <a:xfrm>
                      <a:off x="0" y="0"/>
                      <a:ext cx="4150482" cy="3501771"/>
                    </a:xfrm>
                    <a:prstGeom prst="rect">
                      <a:avLst/>
                    </a:prstGeom>
                  </pic:spPr>
                </pic:pic>
              </a:graphicData>
            </a:graphic>
          </wp:inline>
        </w:drawing>
      </w:r>
    </w:p>
    <w:p w:rsidR="00BA5799" w:rsidRPr="00BA5799" w:rsidRDefault="00BA5799" w:rsidP="00AF7B5E">
      <w:pPr>
        <w:rPr>
          <w:sz w:val="28"/>
        </w:rPr>
        <w:sectPr w:rsidR="00BA5799" w:rsidRPr="00BA5799">
          <w:headerReference w:type="default" r:id="rId33"/>
          <w:pgSz w:w="11910" w:h="16840"/>
          <w:pgMar w:top="460" w:right="740" w:bottom="280" w:left="740" w:header="187" w:footer="0" w:gutter="0"/>
          <w:cols w:space="720"/>
        </w:sectPr>
      </w:pPr>
      <w:r>
        <w:rPr>
          <w:b/>
          <w:spacing w:val="-2"/>
          <w:sz w:val="28"/>
        </w:rPr>
        <w:t>Fonte:</w:t>
      </w:r>
      <w:r>
        <w:rPr>
          <w:b/>
          <w:spacing w:val="-15"/>
          <w:sz w:val="28"/>
        </w:rPr>
        <w:t xml:space="preserve"> </w:t>
      </w:r>
      <w:r>
        <w:rPr>
          <w:spacing w:val="-2"/>
          <w:sz w:val="28"/>
        </w:rPr>
        <w:t>Dados</w:t>
      </w:r>
      <w:r>
        <w:rPr>
          <w:spacing w:val="-12"/>
          <w:sz w:val="28"/>
        </w:rPr>
        <w:t xml:space="preserve"> </w:t>
      </w:r>
      <w:r>
        <w:rPr>
          <w:spacing w:val="-1"/>
          <w:sz w:val="28"/>
        </w:rPr>
        <w:t>da</w:t>
      </w:r>
      <w:r>
        <w:rPr>
          <w:spacing w:val="-11"/>
          <w:sz w:val="28"/>
        </w:rPr>
        <w:t xml:space="preserve"> </w:t>
      </w:r>
      <w:r>
        <w:rPr>
          <w:spacing w:val="-1"/>
          <w:sz w:val="28"/>
        </w:rPr>
        <w:t>Pesquisa.</w:t>
      </w:r>
    </w:p>
    <w:p w:rsidR="00BA5799" w:rsidRDefault="00BA5799" w:rsidP="00AF7B5E">
      <w:pPr>
        <w:rPr>
          <w:sz w:val="28"/>
        </w:rPr>
      </w:pPr>
      <w:bookmarkStart w:id="15" w:name="Figura_4:_Etiquetas"/>
      <w:bookmarkStart w:id="16" w:name="_bookmark9"/>
      <w:bookmarkEnd w:id="15"/>
      <w:bookmarkEnd w:id="16"/>
    </w:p>
    <w:p w:rsidR="008B094A" w:rsidRPr="006F402D" w:rsidRDefault="00BA5799" w:rsidP="006F402D">
      <w:pPr>
        <w:spacing w:line="360" w:lineRule="auto"/>
        <w:ind w:left="363" w:right="113"/>
        <w:jc w:val="both"/>
        <w:rPr>
          <w:rFonts w:ascii="Arial" w:hAnsi="Arial" w:cs="Arial"/>
        </w:rPr>
      </w:pPr>
      <w:r w:rsidRPr="006F402D">
        <w:rPr>
          <w:rFonts w:ascii="Arial" w:hAnsi="Arial" w:cs="Arial"/>
        </w:rPr>
        <w:t xml:space="preserve">Art. 229. </w:t>
      </w:r>
      <w:r w:rsidR="008B094A" w:rsidRPr="006F402D">
        <w:rPr>
          <w:rFonts w:ascii="Arial" w:hAnsi="Arial" w:cs="Arial"/>
        </w:rPr>
        <w:t>Após a criação das pastas com as classes superiores, é comum que a produção de</w:t>
      </w:r>
      <w:r w:rsidR="008B094A" w:rsidRPr="006F402D">
        <w:rPr>
          <w:rFonts w:ascii="Arial" w:hAnsi="Arial" w:cs="Arial"/>
          <w:spacing w:val="1"/>
        </w:rPr>
        <w:t xml:space="preserve"> </w:t>
      </w:r>
      <w:r w:rsidR="008B094A" w:rsidRPr="006F402D">
        <w:rPr>
          <w:rFonts w:ascii="Arial" w:hAnsi="Arial" w:cs="Arial"/>
        </w:rPr>
        <w:t>documentos tenha um crescimento acelerado, necessitando nestes casos, que sejam criadas</w:t>
      </w:r>
      <w:r w:rsidR="008B094A" w:rsidRPr="006F402D">
        <w:rPr>
          <w:rFonts w:ascii="Arial" w:hAnsi="Arial" w:cs="Arial"/>
          <w:spacing w:val="-67"/>
        </w:rPr>
        <w:t xml:space="preserve"> </w:t>
      </w:r>
      <w:r w:rsidR="008B094A" w:rsidRPr="006F402D">
        <w:rPr>
          <w:rFonts w:ascii="Arial" w:hAnsi="Arial" w:cs="Arial"/>
        </w:rPr>
        <w:t>divisões no interior das pastas para que a localização dos tipos documentais não seja preju-</w:t>
      </w:r>
      <w:r w:rsidR="008B094A" w:rsidRPr="006F402D">
        <w:rPr>
          <w:rFonts w:ascii="Arial" w:hAnsi="Arial" w:cs="Arial"/>
          <w:spacing w:val="-67"/>
        </w:rPr>
        <w:t xml:space="preserve"> </w:t>
      </w:r>
      <w:r w:rsidR="008B094A" w:rsidRPr="006F402D">
        <w:rPr>
          <w:rFonts w:ascii="Arial" w:hAnsi="Arial" w:cs="Arial"/>
        </w:rPr>
        <w:t>dicada</w:t>
      </w:r>
      <w:r w:rsidR="008B094A" w:rsidRPr="006F402D">
        <w:rPr>
          <w:rFonts w:ascii="Arial" w:hAnsi="Arial" w:cs="Arial"/>
          <w:spacing w:val="-8"/>
        </w:rPr>
        <w:t xml:space="preserve"> </w:t>
      </w:r>
      <w:r w:rsidR="008B094A" w:rsidRPr="006F402D">
        <w:rPr>
          <w:rFonts w:ascii="Arial" w:hAnsi="Arial" w:cs="Arial"/>
        </w:rPr>
        <w:t>pelo</w:t>
      </w:r>
      <w:r w:rsidR="008B094A" w:rsidRPr="006F402D">
        <w:rPr>
          <w:rFonts w:ascii="Arial" w:hAnsi="Arial" w:cs="Arial"/>
          <w:spacing w:val="-8"/>
        </w:rPr>
        <w:t xml:space="preserve"> </w:t>
      </w:r>
      <w:r w:rsidR="008B094A" w:rsidRPr="006F402D">
        <w:rPr>
          <w:rFonts w:ascii="Arial" w:hAnsi="Arial" w:cs="Arial"/>
        </w:rPr>
        <w:t>montante</w:t>
      </w:r>
      <w:r w:rsidR="008B094A" w:rsidRPr="006F402D">
        <w:rPr>
          <w:rFonts w:ascii="Arial" w:hAnsi="Arial" w:cs="Arial"/>
          <w:spacing w:val="-7"/>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documentos.</w:t>
      </w:r>
      <w:r w:rsidR="008B094A" w:rsidRPr="006F402D">
        <w:rPr>
          <w:rFonts w:ascii="Arial" w:hAnsi="Arial" w:cs="Arial"/>
          <w:spacing w:val="-8"/>
        </w:rPr>
        <w:t xml:space="preserve"> </w:t>
      </w:r>
      <w:r w:rsidR="008B094A" w:rsidRPr="006F402D">
        <w:rPr>
          <w:rFonts w:ascii="Arial" w:hAnsi="Arial" w:cs="Arial"/>
        </w:rPr>
        <w:t>De</w:t>
      </w:r>
      <w:r w:rsidR="008B094A" w:rsidRPr="006F402D">
        <w:rPr>
          <w:rFonts w:ascii="Arial" w:hAnsi="Arial" w:cs="Arial"/>
          <w:spacing w:val="-7"/>
        </w:rPr>
        <w:t xml:space="preserve"> </w:t>
      </w:r>
      <w:r w:rsidR="008B094A" w:rsidRPr="006F402D">
        <w:rPr>
          <w:rFonts w:ascii="Arial" w:hAnsi="Arial" w:cs="Arial"/>
        </w:rPr>
        <w:t>tal</w:t>
      </w:r>
      <w:r w:rsidR="008B094A" w:rsidRPr="006F402D">
        <w:rPr>
          <w:rFonts w:ascii="Arial" w:hAnsi="Arial" w:cs="Arial"/>
          <w:spacing w:val="-8"/>
        </w:rPr>
        <w:t xml:space="preserve"> </w:t>
      </w:r>
      <w:r w:rsidR="008B094A" w:rsidRPr="006F402D">
        <w:rPr>
          <w:rFonts w:ascii="Arial" w:hAnsi="Arial" w:cs="Arial"/>
        </w:rPr>
        <w:t>modo,</w:t>
      </w:r>
      <w:r w:rsidR="008B094A" w:rsidRPr="006F402D">
        <w:rPr>
          <w:rFonts w:ascii="Arial" w:hAnsi="Arial" w:cs="Arial"/>
          <w:spacing w:val="-8"/>
        </w:rPr>
        <w:t xml:space="preserve"> </w:t>
      </w:r>
      <w:r w:rsidR="008B094A" w:rsidRPr="006F402D">
        <w:rPr>
          <w:rFonts w:ascii="Arial" w:hAnsi="Arial" w:cs="Arial"/>
        </w:rPr>
        <w:t>tomando-se</w:t>
      </w:r>
      <w:r w:rsidR="008B094A" w:rsidRPr="006F402D">
        <w:rPr>
          <w:rFonts w:ascii="Arial" w:hAnsi="Arial" w:cs="Arial"/>
          <w:spacing w:val="-7"/>
        </w:rPr>
        <w:t xml:space="preserve"> </w:t>
      </w:r>
      <w:r w:rsidR="008B094A" w:rsidRPr="006F402D">
        <w:rPr>
          <w:rFonts w:ascii="Arial" w:hAnsi="Arial" w:cs="Arial"/>
        </w:rPr>
        <w:t>como</w:t>
      </w:r>
      <w:r w:rsidR="008B094A" w:rsidRPr="006F402D">
        <w:rPr>
          <w:rFonts w:ascii="Arial" w:hAnsi="Arial" w:cs="Arial"/>
          <w:spacing w:val="-8"/>
        </w:rPr>
        <w:t xml:space="preserve"> </w:t>
      </w:r>
      <w:r w:rsidR="008B094A" w:rsidRPr="006F402D">
        <w:rPr>
          <w:rFonts w:ascii="Arial" w:hAnsi="Arial" w:cs="Arial"/>
        </w:rPr>
        <w:t>exemplo</w:t>
      </w:r>
      <w:r w:rsidR="008B094A" w:rsidRPr="006F402D">
        <w:rPr>
          <w:rFonts w:ascii="Arial" w:hAnsi="Arial" w:cs="Arial"/>
          <w:spacing w:val="-8"/>
        </w:rPr>
        <w:t xml:space="preserve"> </w:t>
      </w:r>
      <w:r w:rsidR="008B094A" w:rsidRPr="006F402D">
        <w:rPr>
          <w:rFonts w:ascii="Arial" w:hAnsi="Arial" w:cs="Arial"/>
        </w:rPr>
        <w:t>a</w:t>
      </w:r>
      <w:r w:rsidR="008B094A" w:rsidRPr="006F402D">
        <w:rPr>
          <w:rFonts w:ascii="Arial" w:hAnsi="Arial" w:cs="Arial"/>
          <w:spacing w:val="-7"/>
        </w:rPr>
        <w:t xml:space="preserve"> </w:t>
      </w:r>
      <w:r w:rsidR="008B094A" w:rsidRPr="006F402D">
        <w:rPr>
          <w:rFonts w:ascii="Arial" w:hAnsi="Arial" w:cs="Arial"/>
        </w:rPr>
        <w:t>classe</w:t>
      </w:r>
      <w:r w:rsidR="008B094A" w:rsidRPr="006F402D">
        <w:rPr>
          <w:rFonts w:ascii="Arial" w:hAnsi="Arial" w:cs="Arial"/>
          <w:spacing w:val="-8"/>
        </w:rPr>
        <w:t xml:space="preserve"> </w:t>
      </w:r>
      <w:r w:rsidRPr="006F402D">
        <w:rPr>
          <w:rFonts w:ascii="Arial" w:hAnsi="Arial" w:cs="Arial"/>
        </w:rPr>
        <w:t xml:space="preserve">400 </w:t>
      </w:r>
      <w:r w:rsidR="008B094A" w:rsidRPr="006F402D">
        <w:rPr>
          <w:rFonts w:ascii="Arial" w:hAnsi="Arial" w:cs="Arial"/>
        </w:rPr>
        <w:t>–</w:t>
      </w:r>
      <w:r w:rsidR="008B094A" w:rsidRPr="006F402D">
        <w:rPr>
          <w:rFonts w:ascii="Arial" w:hAnsi="Arial" w:cs="Arial"/>
          <w:spacing w:val="-13"/>
        </w:rPr>
        <w:t xml:space="preserve"> </w:t>
      </w:r>
      <w:r w:rsidR="008B094A" w:rsidRPr="006F402D">
        <w:rPr>
          <w:rFonts w:ascii="Arial" w:hAnsi="Arial" w:cs="Arial"/>
        </w:rPr>
        <w:t>Educação</w:t>
      </w:r>
      <w:r w:rsidR="008B094A" w:rsidRPr="006F402D">
        <w:rPr>
          <w:rFonts w:ascii="Arial" w:hAnsi="Arial" w:cs="Arial"/>
          <w:spacing w:val="-12"/>
        </w:rPr>
        <w:t xml:space="preserve"> </w:t>
      </w:r>
      <w:r w:rsidR="008B094A" w:rsidRPr="006F402D">
        <w:rPr>
          <w:rFonts w:ascii="Arial" w:hAnsi="Arial" w:cs="Arial"/>
        </w:rPr>
        <w:t>básica</w:t>
      </w:r>
      <w:r w:rsidR="008B094A" w:rsidRPr="006F402D">
        <w:rPr>
          <w:rFonts w:ascii="Arial" w:hAnsi="Arial" w:cs="Arial"/>
          <w:spacing w:val="-13"/>
        </w:rPr>
        <w:t xml:space="preserve"> </w:t>
      </w:r>
      <w:r w:rsidR="008B094A" w:rsidRPr="006F402D">
        <w:rPr>
          <w:rFonts w:ascii="Arial" w:hAnsi="Arial" w:cs="Arial"/>
        </w:rPr>
        <w:t>e</w:t>
      </w:r>
      <w:r w:rsidR="008B094A" w:rsidRPr="006F402D">
        <w:rPr>
          <w:rFonts w:ascii="Arial" w:hAnsi="Arial" w:cs="Arial"/>
          <w:spacing w:val="-12"/>
        </w:rPr>
        <w:t xml:space="preserve"> </w:t>
      </w:r>
      <w:r w:rsidR="008B094A" w:rsidRPr="006F402D">
        <w:rPr>
          <w:rFonts w:ascii="Arial" w:hAnsi="Arial" w:cs="Arial"/>
        </w:rPr>
        <w:t>profissional,</w:t>
      </w:r>
      <w:r w:rsidR="008B094A" w:rsidRPr="006F402D">
        <w:rPr>
          <w:rFonts w:ascii="Arial" w:hAnsi="Arial" w:cs="Arial"/>
          <w:spacing w:val="-13"/>
        </w:rPr>
        <w:t xml:space="preserve"> </w:t>
      </w:r>
      <w:r w:rsidR="008B094A" w:rsidRPr="006F402D">
        <w:rPr>
          <w:rFonts w:ascii="Arial" w:hAnsi="Arial" w:cs="Arial"/>
        </w:rPr>
        <w:t>as</w:t>
      </w:r>
      <w:r w:rsidR="008B094A" w:rsidRPr="006F402D">
        <w:rPr>
          <w:rFonts w:ascii="Arial" w:hAnsi="Arial" w:cs="Arial"/>
          <w:spacing w:val="-12"/>
        </w:rPr>
        <w:t xml:space="preserve"> </w:t>
      </w:r>
      <w:r w:rsidR="008B094A" w:rsidRPr="006F402D">
        <w:rPr>
          <w:rFonts w:ascii="Arial" w:hAnsi="Arial" w:cs="Arial"/>
        </w:rPr>
        <w:t>subdivisões</w:t>
      </w:r>
      <w:r w:rsidR="008B094A" w:rsidRPr="006F402D">
        <w:rPr>
          <w:rFonts w:ascii="Arial" w:hAnsi="Arial" w:cs="Arial"/>
          <w:spacing w:val="-13"/>
        </w:rPr>
        <w:t xml:space="preserve"> </w:t>
      </w:r>
      <w:r w:rsidR="008B094A" w:rsidRPr="006F402D">
        <w:rPr>
          <w:rFonts w:ascii="Arial" w:hAnsi="Arial" w:cs="Arial"/>
        </w:rPr>
        <w:t>no</w:t>
      </w:r>
      <w:r w:rsidR="008B094A" w:rsidRPr="006F402D">
        <w:rPr>
          <w:rFonts w:ascii="Arial" w:hAnsi="Arial" w:cs="Arial"/>
          <w:spacing w:val="-12"/>
        </w:rPr>
        <w:t xml:space="preserve"> </w:t>
      </w:r>
      <w:r w:rsidR="008B094A" w:rsidRPr="006F402D">
        <w:rPr>
          <w:rFonts w:ascii="Arial" w:hAnsi="Arial" w:cs="Arial"/>
        </w:rPr>
        <w:t>interior</w:t>
      </w:r>
      <w:r w:rsidR="008B094A" w:rsidRPr="006F402D">
        <w:rPr>
          <w:rFonts w:ascii="Arial" w:hAnsi="Arial" w:cs="Arial"/>
          <w:spacing w:val="-13"/>
        </w:rPr>
        <w:t xml:space="preserve"> </w:t>
      </w:r>
      <w:r w:rsidR="008B094A" w:rsidRPr="006F402D">
        <w:rPr>
          <w:rFonts w:ascii="Arial" w:hAnsi="Arial" w:cs="Arial"/>
        </w:rPr>
        <w:t>desta</w:t>
      </w:r>
      <w:r w:rsidR="008B094A" w:rsidRPr="006F402D">
        <w:rPr>
          <w:rFonts w:ascii="Arial" w:hAnsi="Arial" w:cs="Arial"/>
          <w:spacing w:val="-12"/>
        </w:rPr>
        <w:t xml:space="preserve"> </w:t>
      </w:r>
      <w:r w:rsidR="008B094A" w:rsidRPr="006F402D">
        <w:rPr>
          <w:rFonts w:ascii="Arial" w:hAnsi="Arial" w:cs="Arial"/>
        </w:rPr>
        <w:t>pasta,</w:t>
      </w:r>
      <w:r w:rsidR="008B094A" w:rsidRPr="006F402D">
        <w:rPr>
          <w:rFonts w:ascii="Arial" w:hAnsi="Arial" w:cs="Arial"/>
          <w:spacing w:val="-13"/>
        </w:rPr>
        <w:t xml:space="preserve"> </w:t>
      </w:r>
      <w:r w:rsidR="008B094A" w:rsidRPr="006F402D">
        <w:rPr>
          <w:rFonts w:ascii="Arial" w:hAnsi="Arial" w:cs="Arial"/>
        </w:rPr>
        <w:t>seria:</w:t>
      </w:r>
    </w:p>
    <w:p w:rsidR="008B094A" w:rsidRPr="006F402D" w:rsidRDefault="008B094A" w:rsidP="006F402D">
      <w:pPr>
        <w:spacing w:line="360" w:lineRule="auto"/>
        <w:ind w:left="363" w:right="113"/>
        <w:jc w:val="both"/>
        <w:rPr>
          <w:rFonts w:ascii="Arial" w:hAnsi="Arial" w:cs="Arial"/>
        </w:rPr>
      </w:pPr>
      <w:r w:rsidRPr="006F402D">
        <w:rPr>
          <w:rFonts w:ascii="Arial" w:hAnsi="Arial" w:cs="Arial"/>
          <w:w w:val="95"/>
        </w:rPr>
        <w:t>400</w:t>
      </w:r>
      <w:r w:rsidRPr="006F402D">
        <w:rPr>
          <w:rFonts w:ascii="Arial" w:hAnsi="Arial" w:cs="Arial"/>
          <w:spacing w:val="14"/>
          <w:w w:val="95"/>
        </w:rPr>
        <w:t xml:space="preserve"> </w:t>
      </w:r>
      <w:r w:rsidRPr="006F402D">
        <w:rPr>
          <w:rFonts w:ascii="Arial" w:hAnsi="Arial" w:cs="Arial"/>
          <w:w w:val="95"/>
        </w:rPr>
        <w:t>–</w:t>
      </w:r>
      <w:r w:rsidRPr="006F402D">
        <w:rPr>
          <w:rFonts w:ascii="Arial" w:hAnsi="Arial" w:cs="Arial"/>
          <w:spacing w:val="15"/>
          <w:w w:val="95"/>
        </w:rPr>
        <w:t xml:space="preserve"> </w:t>
      </w:r>
      <w:r w:rsidRPr="006F402D">
        <w:rPr>
          <w:rFonts w:ascii="Arial" w:hAnsi="Arial" w:cs="Arial"/>
          <w:w w:val="95"/>
        </w:rPr>
        <w:t>Educação</w:t>
      </w:r>
      <w:r w:rsidRPr="006F402D">
        <w:rPr>
          <w:rFonts w:ascii="Arial" w:hAnsi="Arial" w:cs="Arial"/>
          <w:spacing w:val="14"/>
          <w:w w:val="95"/>
        </w:rPr>
        <w:t xml:space="preserve"> </w:t>
      </w:r>
      <w:r w:rsidRPr="006F402D">
        <w:rPr>
          <w:rFonts w:ascii="Arial" w:hAnsi="Arial" w:cs="Arial"/>
          <w:w w:val="95"/>
        </w:rPr>
        <w:t>Básica</w:t>
      </w:r>
      <w:r w:rsidRPr="006F402D">
        <w:rPr>
          <w:rFonts w:ascii="Arial" w:hAnsi="Arial" w:cs="Arial"/>
          <w:spacing w:val="15"/>
          <w:w w:val="95"/>
        </w:rPr>
        <w:t xml:space="preserve"> </w:t>
      </w:r>
      <w:r w:rsidRPr="006F402D">
        <w:rPr>
          <w:rFonts w:ascii="Arial" w:hAnsi="Arial" w:cs="Arial"/>
          <w:w w:val="95"/>
        </w:rPr>
        <w:t>e</w:t>
      </w:r>
      <w:r w:rsidRPr="006F402D">
        <w:rPr>
          <w:rFonts w:ascii="Arial" w:hAnsi="Arial" w:cs="Arial"/>
          <w:spacing w:val="15"/>
          <w:w w:val="95"/>
        </w:rPr>
        <w:t xml:space="preserve"> </w:t>
      </w:r>
      <w:r w:rsidRPr="006F402D">
        <w:rPr>
          <w:rFonts w:ascii="Arial" w:hAnsi="Arial" w:cs="Arial"/>
          <w:w w:val="95"/>
        </w:rPr>
        <w:t>Profissional</w:t>
      </w:r>
      <w:r w:rsidRPr="006F402D">
        <w:rPr>
          <w:rFonts w:ascii="Arial" w:hAnsi="Arial" w:cs="Arial"/>
          <w:spacing w:val="-64"/>
          <w:w w:val="95"/>
        </w:rPr>
        <w:t xml:space="preserve"> </w:t>
      </w:r>
      <w:r w:rsidRPr="006F402D">
        <w:rPr>
          <w:rFonts w:ascii="Arial" w:hAnsi="Arial" w:cs="Arial"/>
          <w:spacing w:val="-1"/>
        </w:rPr>
        <w:t>410</w:t>
      </w:r>
      <w:r w:rsidRPr="006F402D">
        <w:rPr>
          <w:rFonts w:ascii="Arial" w:hAnsi="Arial" w:cs="Arial"/>
          <w:spacing w:val="-15"/>
        </w:rPr>
        <w:t xml:space="preserve"> </w:t>
      </w:r>
      <w:r w:rsidRPr="006F402D">
        <w:rPr>
          <w:rFonts w:ascii="Arial" w:hAnsi="Arial" w:cs="Arial"/>
          <w:spacing w:val="-1"/>
        </w:rPr>
        <w:t>Normatização.</w:t>
      </w:r>
      <w:r w:rsidRPr="006F402D">
        <w:rPr>
          <w:rFonts w:ascii="Arial" w:hAnsi="Arial" w:cs="Arial"/>
          <w:spacing w:val="-15"/>
        </w:rPr>
        <w:t xml:space="preserve"> </w:t>
      </w:r>
      <w:r w:rsidRPr="006F402D">
        <w:rPr>
          <w:rFonts w:ascii="Arial" w:hAnsi="Arial" w:cs="Arial"/>
        </w:rPr>
        <w:t>Regulamentação</w:t>
      </w:r>
    </w:p>
    <w:p w:rsidR="008B094A" w:rsidRPr="006F402D" w:rsidRDefault="008B094A" w:rsidP="006F402D">
      <w:pPr>
        <w:spacing w:line="360" w:lineRule="auto"/>
        <w:ind w:left="363" w:right="113"/>
        <w:jc w:val="both"/>
        <w:rPr>
          <w:rFonts w:ascii="Arial" w:hAnsi="Arial" w:cs="Arial"/>
        </w:rPr>
      </w:pPr>
      <w:r w:rsidRPr="006F402D">
        <w:rPr>
          <w:rFonts w:ascii="Arial" w:hAnsi="Arial" w:cs="Arial"/>
          <w:spacing w:val="-1"/>
        </w:rPr>
        <w:t>440</w:t>
      </w:r>
      <w:r w:rsidRPr="006F402D">
        <w:rPr>
          <w:rFonts w:ascii="Arial" w:hAnsi="Arial" w:cs="Arial"/>
          <w:spacing w:val="-16"/>
        </w:rPr>
        <w:t xml:space="preserve"> </w:t>
      </w:r>
      <w:r w:rsidRPr="006F402D">
        <w:rPr>
          <w:rFonts w:ascii="Arial" w:hAnsi="Arial" w:cs="Arial"/>
          <w:spacing w:val="-1"/>
        </w:rPr>
        <w:t>Ensino</w:t>
      </w:r>
      <w:r w:rsidRPr="006F402D">
        <w:rPr>
          <w:rFonts w:ascii="Arial" w:hAnsi="Arial" w:cs="Arial"/>
          <w:spacing w:val="-16"/>
        </w:rPr>
        <w:t xml:space="preserve"> </w:t>
      </w:r>
      <w:r w:rsidRPr="006F402D">
        <w:rPr>
          <w:rFonts w:ascii="Arial" w:hAnsi="Arial" w:cs="Arial"/>
          <w:spacing w:val="-1"/>
        </w:rPr>
        <w:t>Médio</w:t>
      </w:r>
      <w:r w:rsidRPr="006F402D">
        <w:rPr>
          <w:rFonts w:ascii="Arial" w:hAnsi="Arial" w:cs="Arial"/>
          <w:spacing w:val="-16"/>
        </w:rPr>
        <w:t xml:space="preserve"> </w:t>
      </w:r>
      <w:r w:rsidRPr="006F402D">
        <w:rPr>
          <w:rFonts w:ascii="Arial" w:hAnsi="Arial" w:cs="Arial"/>
          <w:spacing w:val="-1"/>
        </w:rPr>
        <w:t>(inclusive</w:t>
      </w:r>
      <w:r w:rsidRPr="006F402D">
        <w:rPr>
          <w:rFonts w:ascii="Arial" w:hAnsi="Arial" w:cs="Arial"/>
          <w:spacing w:val="-17"/>
        </w:rPr>
        <w:t xml:space="preserve"> </w:t>
      </w:r>
      <w:r w:rsidRPr="006F402D">
        <w:rPr>
          <w:rFonts w:ascii="Arial" w:hAnsi="Arial" w:cs="Arial"/>
          <w:spacing w:val="-1"/>
        </w:rPr>
        <w:t>Educação</w:t>
      </w:r>
      <w:r w:rsidRPr="006F402D">
        <w:rPr>
          <w:rFonts w:ascii="Arial" w:hAnsi="Arial" w:cs="Arial"/>
          <w:spacing w:val="-16"/>
        </w:rPr>
        <w:t xml:space="preserve"> </w:t>
      </w:r>
      <w:r w:rsidRPr="006F402D">
        <w:rPr>
          <w:rFonts w:ascii="Arial" w:hAnsi="Arial" w:cs="Arial"/>
        </w:rPr>
        <w:t>de</w:t>
      </w:r>
      <w:r w:rsidRPr="006F402D">
        <w:rPr>
          <w:rFonts w:ascii="Arial" w:hAnsi="Arial" w:cs="Arial"/>
          <w:spacing w:val="-16"/>
        </w:rPr>
        <w:t xml:space="preserve"> </w:t>
      </w:r>
      <w:r w:rsidRPr="006F402D">
        <w:rPr>
          <w:rFonts w:ascii="Arial" w:hAnsi="Arial" w:cs="Arial"/>
        </w:rPr>
        <w:t>Jovens</w:t>
      </w:r>
      <w:r w:rsidRPr="006F402D">
        <w:rPr>
          <w:rFonts w:ascii="Arial" w:hAnsi="Arial" w:cs="Arial"/>
          <w:spacing w:val="-16"/>
        </w:rPr>
        <w:t xml:space="preserve"> </w:t>
      </w:r>
      <w:r w:rsidRPr="006F402D">
        <w:rPr>
          <w:rFonts w:ascii="Arial" w:hAnsi="Arial" w:cs="Arial"/>
        </w:rPr>
        <w:t>e</w:t>
      </w:r>
      <w:r w:rsidRPr="006F402D">
        <w:rPr>
          <w:rFonts w:ascii="Arial" w:hAnsi="Arial" w:cs="Arial"/>
          <w:spacing w:val="-16"/>
        </w:rPr>
        <w:t xml:space="preserve"> </w:t>
      </w:r>
      <w:r w:rsidRPr="006F402D">
        <w:rPr>
          <w:rFonts w:ascii="Arial" w:hAnsi="Arial" w:cs="Arial"/>
        </w:rPr>
        <w:t>Adultos)</w:t>
      </w:r>
      <w:r w:rsidRPr="006F402D">
        <w:rPr>
          <w:rFonts w:ascii="Arial" w:hAnsi="Arial" w:cs="Arial"/>
          <w:spacing w:val="-67"/>
        </w:rPr>
        <w:t xml:space="preserve"> </w:t>
      </w:r>
      <w:r w:rsidRPr="006F402D">
        <w:rPr>
          <w:rFonts w:ascii="Arial" w:hAnsi="Arial" w:cs="Arial"/>
        </w:rPr>
        <w:t>450</w:t>
      </w:r>
      <w:r w:rsidRPr="006F402D">
        <w:rPr>
          <w:rFonts w:ascii="Arial" w:hAnsi="Arial" w:cs="Arial"/>
          <w:spacing w:val="-8"/>
        </w:rPr>
        <w:t xml:space="preserve"> </w:t>
      </w:r>
      <w:r w:rsidRPr="006F402D">
        <w:rPr>
          <w:rFonts w:ascii="Arial" w:hAnsi="Arial" w:cs="Arial"/>
        </w:rPr>
        <w:t>Ensino</w:t>
      </w:r>
      <w:r w:rsidRPr="006F402D">
        <w:rPr>
          <w:rFonts w:ascii="Arial" w:hAnsi="Arial" w:cs="Arial"/>
          <w:spacing w:val="-8"/>
        </w:rPr>
        <w:t xml:space="preserve"> </w:t>
      </w:r>
      <w:r w:rsidRPr="006F402D">
        <w:rPr>
          <w:rFonts w:ascii="Arial" w:hAnsi="Arial" w:cs="Arial"/>
        </w:rPr>
        <w:t>Técnico</w:t>
      </w:r>
    </w:p>
    <w:p w:rsidR="00BA5799" w:rsidRPr="006F402D" w:rsidRDefault="00497719" w:rsidP="006F402D">
      <w:pPr>
        <w:spacing w:line="360" w:lineRule="auto"/>
        <w:ind w:left="363" w:right="113"/>
        <w:jc w:val="both"/>
        <w:rPr>
          <w:rFonts w:ascii="Arial" w:hAnsi="Arial" w:cs="Arial"/>
        </w:rPr>
      </w:pPr>
      <w:r w:rsidRPr="006F402D">
        <w:rPr>
          <w:rFonts w:ascii="Arial" w:hAnsi="Arial" w:cs="Arial"/>
        </w:rPr>
        <w:t xml:space="preserve">Parágrafo Único. </w:t>
      </w:r>
      <w:r w:rsidR="008B094A" w:rsidRPr="006F402D">
        <w:rPr>
          <w:rFonts w:ascii="Arial" w:hAnsi="Arial" w:cs="Arial"/>
        </w:rPr>
        <w:t>Por conseguinte, recomenda-se que a disposição dos documentos em cada divisão e</w:t>
      </w:r>
      <w:r w:rsidR="008B094A" w:rsidRPr="006F402D">
        <w:rPr>
          <w:rFonts w:ascii="Arial" w:hAnsi="Arial" w:cs="Arial"/>
          <w:spacing w:val="1"/>
        </w:rPr>
        <w:t xml:space="preserve"> </w:t>
      </w:r>
      <w:r w:rsidR="008B094A" w:rsidRPr="006F402D">
        <w:rPr>
          <w:rFonts w:ascii="Arial" w:hAnsi="Arial" w:cs="Arial"/>
          <w:spacing w:val="-1"/>
        </w:rPr>
        <w:t>subdivisão,</w:t>
      </w:r>
      <w:r w:rsidR="008B094A" w:rsidRPr="006F402D">
        <w:rPr>
          <w:rFonts w:ascii="Arial" w:hAnsi="Arial" w:cs="Arial"/>
          <w:spacing w:val="-17"/>
        </w:rPr>
        <w:t xml:space="preserve"> </w:t>
      </w:r>
      <w:r w:rsidR="008B094A" w:rsidRPr="006F402D">
        <w:rPr>
          <w:rFonts w:ascii="Arial" w:hAnsi="Arial" w:cs="Arial"/>
          <w:spacing w:val="-1"/>
        </w:rPr>
        <w:t>utilize</w:t>
      </w:r>
      <w:r w:rsidR="008B094A" w:rsidRPr="006F402D">
        <w:rPr>
          <w:rFonts w:ascii="Arial" w:hAnsi="Arial" w:cs="Arial"/>
          <w:spacing w:val="-16"/>
        </w:rPr>
        <w:t xml:space="preserve"> </w:t>
      </w:r>
      <w:r w:rsidR="008B094A" w:rsidRPr="006F402D">
        <w:rPr>
          <w:rFonts w:ascii="Arial" w:hAnsi="Arial" w:cs="Arial"/>
          <w:spacing w:val="-1"/>
        </w:rPr>
        <w:t>a</w:t>
      </w:r>
      <w:r w:rsidR="008B094A" w:rsidRPr="006F402D">
        <w:rPr>
          <w:rFonts w:ascii="Arial" w:hAnsi="Arial" w:cs="Arial"/>
          <w:spacing w:val="-16"/>
        </w:rPr>
        <w:t xml:space="preserve"> </w:t>
      </w:r>
      <w:r w:rsidR="008B094A" w:rsidRPr="006F402D">
        <w:rPr>
          <w:rFonts w:ascii="Arial" w:hAnsi="Arial" w:cs="Arial"/>
          <w:spacing w:val="-1"/>
        </w:rPr>
        <w:t>ordenação</w:t>
      </w:r>
      <w:r w:rsidR="008B094A" w:rsidRPr="006F402D">
        <w:rPr>
          <w:rFonts w:ascii="Arial" w:hAnsi="Arial" w:cs="Arial"/>
          <w:spacing w:val="-16"/>
        </w:rPr>
        <w:t xml:space="preserve"> </w:t>
      </w:r>
      <w:r w:rsidR="008B094A" w:rsidRPr="006F402D">
        <w:rPr>
          <w:rFonts w:ascii="Arial" w:hAnsi="Arial" w:cs="Arial"/>
        </w:rPr>
        <w:t>cronológica</w:t>
      </w:r>
      <w:r w:rsidR="008B094A" w:rsidRPr="006F402D">
        <w:rPr>
          <w:rFonts w:ascii="Arial" w:hAnsi="Arial" w:cs="Arial"/>
          <w:spacing w:val="-16"/>
        </w:rPr>
        <w:t xml:space="preserve"> </w:t>
      </w:r>
      <w:r w:rsidR="008B094A" w:rsidRPr="006F402D">
        <w:rPr>
          <w:rFonts w:ascii="Arial" w:hAnsi="Arial" w:cs="Arial"/>
        </w:rPr>
        <w:t>crescente</w:t>
      </w:r>
      <w:r w:rsidR="008B094A" w:rsidRPr="006F402D">
        <w:rPr>
          <w:rFonts w:ascii="Arial" w:hAnsi="Arial" w:cs="Arial"/>
          <w:spacing w:val="-16"/>
        </w:rPr>
        <w:t xml:space="preserve"> </w:t>
      </w:r>
      <w:r w:rsidR="008B094A" w:rsidRPr="006F402D">
        <w:rPr>
          <w:rFonts w:ascii="Arial" w:hAnsi="Arial" w:cs="Arial"/>
        </w:rPr>
        <w:t>ou</w:t>
      </w:r>
      <w:r w:rsidR="008B094A" w:rsidRPr="006F402D">
        <w:rPr>
          <w:rFonts w:ascii="Arial" w:hAnsi="Arial" w:cs="Arial"/>
          <w:spacing w:val="-16"/>
        </w:rPr>
        <w:t xml:space="preserve"> </w:t>
      </w:r>
      <w:r w:rsidR="008B094A" w:rsidRPr="006F402D">
        <w:rPr>
          <w:rFonts w:ascii="Arial" w:hAnsi="Arial" w:cs="Arial"/>
        </w:rPr>
        <w:t>decrescente.</w:t>
      </w:r>
      <w:r w:rsidR="008B094A" w:rsidRPr="006F402D">
        <w:rPr>
          <w:rFonts w:ascii="Arial" w:hAnsi="Arial" w:cs="Arial"/>
          <w:spacing w:val="-16"/>
        </w:rPr>
        <w:t xml:space="preserve"> </w:t>
      </w:r>
      <w:r w:rsidR="008B094A" w:rsidRPr="006F402D">
        <w:rPr>
          <w:rFonts w:ascii="Arial" w:hAnsi="Arial" w:cs="Arial"/>
        </w:rPr>
        <w:t>Este</w:t>
      </w:r>
      <w:r w:rsidR="008B094A" w:rsidRPr="006F402D">
        <w:rPr>
          <w:rFonts w:ascii="Arial" w:hAnsi="Arial" w:cs="Arial"/>
          <w:spacing w:val="-16"/>
        </w:rPr>
        <w:t xml:space="preserve"> </w:t>
      </w:r>
      <w:r w:rsidR="008B094A" w:rsidRPr="006F402D">
        <w:rPr>
          <w:rFonts w:ascii="Arial" w:hAnsi="Arial" w:cs="Arial"/>
        </w:rPr>
        <w:t>é</w:t>
      </w:r>
      <w:r w:rsidR="008B094A" w:rsidRPr="006F402D">
        <w:rPr>
          <w:rFonts w:ascii="Arial" w:hAnsi="Arial" w:cs="Arial"/>
          <w:spacing w:val="-16"/>
        </w:rPr>
        <w:t xml:space="preserve"> </w:t>
      </w:r>
      <w:r w:rsidR="008B094A" w:rsidRPr="006F402D">
        <w:rPr>
          <w:rFonts w:ascii="Arial" w:hAnsi="Arial" w:cs="Arial"/>
        </w:rPr>
        <w:t>mais</w:t>
      </w:r>
      <w:r w:rsidR="008B094A" w:rsidRPr="006F402D">
        <w:rPr>
          <w:rFonts w:ascii="Arial" w:hAnsi="Arial" w:cs="Arial"/>
          <w:spacing w:val="-16"/>
        </w:rPr>
        <w:t xml:space="preserve"> </w:t>
      </w:r>
      <w:r w:rsidR="008B094A" w:rsidRPr="006F402D">
        <w:rPr>
          <w:rFonts w:ascii="Arial" w:hAnsi="Arial" w:cs="Arial"/>
        </w:rPr>
        <w:t>um</w:t>
      </w:r>
      <w:r w:rsidR="008B094A" w:rsidRPr="006F402D">
        <w:rPr>
          <w:rFonts w:ascii="Arial" w:hAnsi="Arial" w:cs="Arial"/>
          <w:spacing w:val="-16"/>
        </w:rPr>
        <w:t xml:space="preserve"> </w:t>
      </w:r>
      <w:r w:rsidR="00BA5799" w:rsidRPr="006F402D">
        <w:rPr>
          <w:rFonts w:ascii="Arial" w:hAnsi="Arial" w:cs="Arial"/>
        </w:rPr>
        <w:t>critério para</w:t>
      </w:r>
      <w:r w:rsidR="00BA5799" w:rsidRPr="006F402D">
        <w:rPr>
          <w:rFonts w:ascii="Arial" w:hAnsi="Arial" w:cs="Arial"/>
          <w:spacing w:val="-17"/>
        </w:rPr>
        <w:t xml:space="preserve"> </w:t>
      </w:r>
      <w:r w:rsidR="00BA5799" w:rsidRPr="006F402D">
        <w:rPr>
          <w:rFonts w:ascii="Arial" w:hAnsi="Arial" w:cs="Arial"/>
        </w:rPr>
        <w:t>acelerar</w:t>
      </w:r>
      <w:r w:rsidR="00BA5799" w:rsidRPr="006F402D">
        <w:rPr>
          <w:rFonts w:ascii="Arial" w:hAnsi="Arial" w:cs="Arial"/>
          <w:spacing w:val="-16"/>
        </w:rPr>
        <w:t xml:space="preserve"> </w:t>
      </w:r>
      <w:r w:rsidR="00BA5799" w:rsidRPr="006F402D">
        <w:rPr>
          <w:rFonts w:ascii="Arial" w:hAnsi="Arial" w:cs="Arial"/>
        </w:rPr>
        <w:t>a</w:t>
      </w:r>
      <w:r w:rsidR="00BA5799" w:rsidRPr="006F402D">
        <w:rPr>
          <w:rFonts w:ascii="Arial" w:hAnsi="Arial" w:cs="Arial"/>
          <w:spacing w:val="-16"/>
        </w:rPr>
        <w:t xml:space="preserve"> </w:t>
      </w:r>
      <w:r w:rsidR="00BA5799" w:rsidRPr="006F402D">
        <w:rPr>
          <w:rFonts w:ascii="Arial" w:hAnsi="Arial" w:cs="Arial"/>
        </w:rPr>
        <w:t>localização</w:t>
      </w:r>
      <w:r w:rsidR="00BA5799" w:rsidRPr="006F402D">
        <w:rPr>
          <w:rFonts w:ascii="Arial" w:hAnsi="Arial" w:cs="Arial"/>
          <w:spacing w:val="-16"/>
        </w:rPr>
        <w:t xml:space="preserve"> </w:t>
      </w:r>
      <w:r w:rsidR="00BA5799" w:rsidRPr="006F402D">
        <w:rPr>
          <w:rFonts w:ascii="Arial" w:hAnsi="Arial" w:cs="Arial"/>
        </w:rPr>
        <w:t>de</w:t>
      </w:r>
      <w:r w:rsidR="00BA5799" w:rsidRPr="006F402D">
        <w:rPr>
          <w:rFonts w:ascii="Arial" w:hAnsi="Arial" w:cs="Arial"/>
          <w:spacing w:val="-16"/>
        </w:rPr>
        <w:t xml:space="preserve"> </w:t>
      </w:r>
      <w:r w:rsidR="00BA5799" w:rsidRPr="006F402D">
        <w:rPr>
          <w:rFonts w:ascii="Arial" w:hAnsi="Arial" w:cs="Arial"/>
        </w:rPr>
        <w:t>um</w:t>
      </w:r>
      <w:r w:rsidR="00BA5799" w:rsidRPr="006F402D">
        <w:rPr>
          <w:rFonts w:ascii="Arial" w:hAnsi="Arial" w:cs="Arial"/>
          <w:spacing w:val="-16"/>
        </w:rPr>
        <w:t xml:space="preserve"> </w:t>
      </w:r>
      <w:r w:rsidR="00BA5799" w:rsidRPr="006F402D">
        <w:rPr>
          <w:rFonts w:ascii="Arial" w:hAnsi="Arial" w:cs="Arial"/>
        </w:rPr>
        <w:t>documento.</w:t>
      </w:r>
      <w:r w:rsidR="00BA5799" w:rsidRPr="006F402D">
        <w:rPr>
          <w:rFonts w:ascii="Arial" w:hAnsi="Arial" w:cs="Arial"/>
          <w:spacing w:val="-16"/>
        </w:rPr>
        <w:t xml:space="preserve"> </w:t>
      </w:r>
      <w:r w:rsidR="00BA5799" w:rsidRPr="006F402D">
        <w:rPr>
          <w:rFonts w:ascii="Arial" w:hAnsi="Arial" w:cs="Arial"/>
        </w:rPr>
        <w:t>Logo,</w:t>
      </w:r>
      <w:r w:rsidR="00BA5799" w:rsidRPr="006F402D">
        <w:rPr>
          <w:rFonts w:ascii="Arial" w:hAnsi="Arial" w:cs="Arial"/>
          <w:spacing w:val="-16"/>
        </w:rPr>
        <w:t xml:space="preserve"> </w:t>
      </w:r>
      <w:r w:rsidR="00BA5799" w:rsidRPr="006F402D">
        <w:rPr>
          <w:rFonts w:ascii="Arial" w:hAnsi="Arial" w:cs="Arial"/>
        </w:rPr>
        <w:t>para</w:t>
      </w:r>
      <w:r w:rsidR="00BA5799" w:rsidRPr="006F402D">
        <w:rPr>
          <w:rFonts w:ascii="Arial" w:hAnsi="Arial" w:cs="Arial"/>
          <w:spacing w:val="-16"/>
        </w:rPr>
        <w:t xml:space="preserve"> </w:t>
      </w:r>
      <w:r w:rsidR="00BA5799" w:rsidRPr="006F402D">
        <w:rPr>
          <w:rFonts w:ascii="Arial" w:hAnsi="Arial" w:cs="Arial"/>
        </w:rPr>
        <w:t>facilitar</w:t>
      </w:r>
      <w:r w:rsidR="00BA5799" w:rsidRPr="006F402D">
        <w:rPr>
          <w:rFonts w:ascii="Arial" w:hAnsi="Arial" w:cs="Arial"/>
          <w:spacing w:val="-16"/>
        </w:rPr>
        <w:t xml:space="preserve"> </w:t>
      </w:r>
      <w:r w:rsidR="00BA5799" w:rsidRPr="006F402D">
        <w:rPr>
          <w:rFonts w:ascii="Arial" w:hAnsi="Arial" w:cs="Arial"/>
        </w:rPr>
        <w:t>o</w:t>
      </w:r>
      <w:r w:rsidR="00BA5799" w:rsidRPr="006F402D">
        <w:rPr>
          <w:rFonts w:ascii="Arial" w:hAnsi="Arial" w:cs="Arial"/>
          <w:spacing w:val="-16"/>
        </w:rPr>
        <w:t xml:space="preserve"> </w:t>
      </w:r>
      <w:r w:rsidR="00BA5799" w:rsidRPr="006F402D">
        <w:rPr>
          <w:rFonts w:ascii="Arial" w:hAnsi="Arial" w:cs="Arial"/>
        </w:rPr>
        <w:t>acesso</w:t>
      </w:r>
      <w:r w:rsidR="00BA5799" w:rsidRPr="006F402D">
        <w:rPr>
          <w:rFonts w:ascii="Arial" w:hAnsi="Arial" w:cs="Arial"/>
          <w:spacing w:val="-16"/>
        </w:rPr>
        <w:t xml:space="preserve"> </w:t>
      </w:r>
      <w:r w:rsidR="00BA5799" w:rsidRPr="006F402D">
        <w:rPr>
          <w:rFonts w:ascii="Arial" w:hAnsi="Arial" w:cs="Arial"/>
        </w:rPr>
        <w:t>aos</w:t>
      </w:r>
      <w:r w:rsidR="00BA5799" w:rsidRPr="006F402D">
        <w:rPr>
          <w:rFonts w:ascii="Arial" w:hAnsi="Arial" w:cs="Arial"/>
          <w:spacing w:val="-16"/>
        </w:rPr>
        <w:t xml:space="preserve"> </w:t>
      </w:r>
      <w:r w:rsidR="00BA5799" w:rsidRPr="006F402D">
        <w:rPr>
          <w:rFonts w:ascii="Arial" w:hAnsi="Arial" w:cs="Arial"/>
        </w:rPr>
        <w:t>documentos</w:t>
      </w:r>
      <w:r w:rsidR="00BA5799" w:rsidRPr="006F402D">
        <w:rPr>
          <w:rFonts w:ascii="Arial" w:hAnsi="Arial" w:cs="Arial"/>
          <w:spacing w:val="-16"/>
        </w:rPr>
        <w:t xml:space="preserve"> </w:t>
      </w:r>
      <w:r w:rsidR="00BA5799" w:rsidRPr="006F402D">
        <w:rPr>
          <w:rFonts w:ascii="Arial" w:hAnsi="Arial" w:cs="Arial"/>
        </w:rPr>
        <w:t>e</w:t>
      </w:r>
      <w:r w:rsidR="00BA5799" w:rsidRPr="006F402D">
        <w:rPr>
          <w:rFonts w:ascii="Arial" w:hAnsi="Arial" w:cs="Arial"/>
          <w:spacing w:val="-68"/>
        </w:rPr>
        <w:t xml:space="preserve"> </w:t>
      </w:r>
      <w:r w:rsidR="00BA5799" w:rsidRPr="006F402D">
        <w:rPr>
          <w:rFonts w:ascii="Arial" w:hAnsi="Arial" w:cs="Arial"/>
        </w:rPr>
        <w:t>evitar acumulação desnecessária ao longo do tempo, a cada período os documentos podem</w:t>
      </w:r>
      <w:r w:rsidR="00BA5799" w:rsidRPr="006F402D">
        <w:rPr>
          <w:rFonts w:ascii="Arial" w:hAnsi="Arial" w:cs="Arial"/>
          <w:spacing w:val="-67"/>
        </w:rPr>
        <w:t xml:space="preserve"> </w:t>
      </w:r>
      <w:r w:rsidR="00BA5799" w:rsidRPr="006F402D">
        <w:rPr>
          <w:rFonts w:ascii="Arial" w:hAnsi="Arial" w:cs="Arial"/>
        </w:rPr>
        <w:t>(dependendo da frequência com que são consultados) ser (re)acondicionados em caixas-ar-</w:t>
      </w:r>
      <w:r w:rsidR="00BA5799" w:rsidRPr="006F402D">
        <w:rPr>
          <w:rFonts w:ascii="Arial" w:hAnsi="Arial" w:cs="Arial"/>
          <w:spacing w:val="-67"/>
        </w:rPr>
        <w:t xml:space="preserve"> </w:t>
      </w:r>
      <w:r w:rsidR="00BA5799" w:rsidRPr="006F402D">
        <w:rPr>
          <w:rFonts w:ascii="Arial" w:hAnsi="Arial" w:cs="Arial"/>
        </w:rPr>
        <w:t>quivo,</w:t>
      </w:r>
      <w:r w:rsidR="00BA5799" w:rsidRPr="006F402D">
        <w:rPr>
          <w:rFonts w:ascii="Arial" w:hAnsi="Arial" w:cs="Arial"/>
          <w:spacing w:val="-12"/>
        </w:rPr>
        <w:t xml:space="preserve"> </w:t>
      </w:r>
      <w:r w:rsidR="00BA5799" w:rsidRPr="006F402D">
        <w:rPr>
          <w:rFonts w:ascii="Arial" w:hAnsi="Arial" w:cs="Arial"/>
        </w:rPr>
        <w:t>que</w:t>
      </w:r>
      <w:r w:rsidR="00BA5799" w:rsidRPr="006F402D">
        <w:rPr>
          <w:rFonts w:ascii="Arial" w:hAnsi="Arial" w:cs="Arial"/>
          <w:spacing w:val="-12"/>
        </w:rPr>
        <w:t xml:space="preserve"> </w:t>
      </w:r>
      <w:r w:rsidR="00BA5799" w:rsidRPr="006F402D">
        <w:rPr>
          <w:rFonts w:ascii="Arial" w:hAnsi="Arial" w:cs="Arial"/>
        </w:rPr>
        <w:t>deverão</w:t>
      </w:r>
      <w:r w:rsidR="00BA5799" w:rsidRPr="006F402D">
        <w:rPr>
          <w:rFonts w:ascii="Arial" w:hAnsi="Arial" w:cs="Arial"/>
          <w:spacing w:val="-12"/>
        </w:rPr>
        <w:t xml:space="preserve"> </w:t>
      </w:r>
      <w:r w:rsidR="00BA5799" w:rsidRPr="006F402D">
        <w:rPr>
          <w:rFonts w:ascii="Arial" w:hAnsi="Arial" w:cs="Arial"/>
        </w:rPr>
        <w:t>ter</w:t>
      </w:r>
      <w:r w:rsidR="00BA5799" w:rsidRPr="006F402D">
        <w:rPr>
          <w:rFonts w:ascii="Arial" w:hAnsi="Arial" w:cs="Arial"/>
          <w:spacing w:val="-12"/>
        </w:rPr>
        <w:t xml:space="preserve"> </w:t>
      </w:r>
      <w:r w:rsidR="00BA5799" w:rsidRPr="006F402D">
        <w:rPr>
          <w:rFonts w:ascii="Arial" w:hAnsi="Arial" w:cs="Arial"/>
        </w:rPr>
        <w:t>o</w:t>
      </w:r>
      <w:r w:rsidR="00BA5799" w:rsidRPr="006F402D">
        <w:rPr>
          <w:rFonts w:ascii="Arial" w:hAnsi="Arial" w:cs="Arial"/>
          <w:spacing w:val="-11"/>
        </w:rPr>
        <w:t xml:space="preserve"> </w:t>
      </w:r>
      <w:r w:rsidR="00BA5799" w:rsidRPr="006F402D">
        <w:rPr>
          <w:rFonts w:ascii="Arial" w:hAnsi="Arial" w:cs="Arial"/>
        </w:rPr>
        <w:t>conteúdo</w:t>
      </w:r>
      <w:r w:rsidR="00BA5799" w:rsidRPr="006F402D">
        <w:rPr>
          <w:rFonts w:ascii="Arial" w:hAnsi="Arial" w:cs="Arial"/>
          <w:spacing w:val="-12"/>
        </w:rPr>
        <w:t xml:space="preserve"> </w:t>
      </w:r>
      <w:r w:rsidR="00BA5799" w:rsidRPr="006F402D">
        <w:rPr>
          <w:rFonts w:ascii="Arial" w:hAnsi="Arial" w:cs="Arial"/>
        </w:rPr>
        <w:t>identificado</w:t>
      </w:r>
      <w:r w:rsidR="00BA5799" w:rsidRPr="006F402D">
        <w:rPr>
          <w:rFonts w:ascii="Arial" w:hAnsi="Arial" w:cs="Arial"/>
          <w:spacing w:val="-12"/>
        </w:rPr>
        <w:t xml:space="preserve"> </w:t>
      </w:r>
      <w:r w:rsidR="00BA5799" w:rsidRPr="006F402D">
        <w:rPr>
          <w:rFonts w:ascii="Arial" w:hAnsi="Arial" w:cs="Arial"/>
        </w:rPr>
        <w:t>de</w:t>
      </w:r>
      <w:r w:rsidR="00BA5799" w:rsidRPr="006F402D">
        <w:rPr>
          <w:rFonts w:ascii="Arial" w:hAnsi="Arial" w:cs="Arial"/>
          <w:spacing w:val="-12"/>
        </w:rPr>
        <w:t xml:space="preserve"> </w:t>
      </w:r>
      <w:r w:rsidR="00BA5799" w:rsidRPr="006F402D">
        <w:rPr>
          <w:rFonts w:ascii="Arial" w:hAnsi="Arial" w:cs="Arial"/>
        </w:rPr>
        <w:t>acordo</w:t>
      </w:r>
      <w:r w:rsidR="00BA5799" w:rsidRPr="006F402D">
        <w:rPr>
          <w:rFonts w:ascii="Arial" w:hAnsi="Arial" w:cs="Arial"/>
          <w:spacing w:val="-12"/>
        </w:rPr>
        <w:t xml:space="preserve"> </w:t>
      </w:r>
      <w:r w:rsidR="00BA5799" w:rsidRPr="006F402D">
        <w:rPr>
          <w:rFonts w:ascii="Arial" w:hAnsi="Arial" w:cs="Arial"/>
        </w:rPr>
        <w:t>com</w:t>
      </w:r>
      <w:r w:rsidR="00BA5799" w:rsidRPr="006F402D">
        <w:rPr>
          <w:rFonts w:ascii="Arial" w:hAnsi="Arial" w:cs="Arial"/>
          <w:spacing w:val="-11"/>
        </w:rPr>
        <w:t xml:space="preserve"> </w:t>
      </w:r>
      <w:r w:rsidR="00BA5799" w:rsidRPr="006F402D">
        <w:rPr>
          <w:rFonts w:ascii="Arial" w:hAnsi="Arial" w:cs="Arial"/>
        </w:rPr>
        <w:t>o</w:t>
      </w:r>
      <w:r w:rsidR="00BA5799" w:rsidRPr="006F402D">
        <w:rPr>
          <w:rFonts w:ascii="Arial" w:hAnsi="Arial" w:cs="Arial"/>
          <w:spacing w:val="-12"/>
        </w:rPr>
        <w:t xml:space="preserve"> </w:t>
      </w:r>
      <w:r w:rsidR="00BA5799" w:rsidRPr="006F402D">
        <w:rPr>
          <w:rFonts w:ascii="Arial" w:hAnsi="Arial" w:cs="Arial"/>
        </w:rPr>
        <w:t>seguinte</w:t>
      </w:r>
      <w:r w:rsidR="00BA5799" w:rsidRPr="006F402D">
        <w:rPr>
          <w:rFonts w:ascii="Arial" w:hAnsi="Arial" w:cs="Arial"/>
          <w:spacing w:val="-12"/>
        </w:rPr>
        <w:t xml:space="preserve"> </w:t>
      </w:r>
      <w:r w:rsidR="00BA5799" w:rsidRPr="006F402D">
        <w:rPr>
          <w:rFonts w:ascii="Arial" w:hAnsi="Arial" w:cs="Arial"/>
        </w:rPr>
        <w:t>modelo</w:t>
      </w:r>
      <w:r w:rsidR="00BA5799" w:rsidRPr="006F402D">
        <w:rPr>
          <w:rFonts w:ascii="Arial" w:hAnsi="Arial" w:cs="Arial"/>
          <w:spacing w:val="-12"/>
        </w:rPr>
        <w:t xml:space="preserve"> </w:t>
      </w:r>
      <w:r w:rsidR="00BA5799" w:rsidRPr="006F402D">
        <w:rPr>
          <w:rFonts w:ascii="Arial" w:hAnsi="Arial" w:cs="Arial"/>
        </w:rPr>
        <w:t>de</w:t>
      </w:r>
      <w:r w:rsidR="00BA5799" w:rsidRPr="006F402D">
        <w:rPr>
          <w:rFonts w:ascii="Arial" w:hAnsi="Arial" w:cs="Arial"/>
          <w:spacing w:val="-11"/>
        </w:rPr>
        <w:t xml:space="preserve"> </w:t>
      </w:r>
      <w:r w:rsidR="00BA5799" w:rsidRPr="006F402D">
        <w:rPr>
          <w:rFonts w:ascii="Arial" w:hAnsi="Arial" w:cs="Arial"/>
        </w:rPr>
        <w:t>etiqueta</w:t>
      </w:r>
      <w:r w:rsidR="00BA5799" w:rsidRPr="006F402D">
        <w:rPr>
          <w:rFonts w:ascii="Arial" w:hAnsi="Arial" w:cs="Arial"/>
          <w:spacing w:val="-68"/>
        </w:rPr>
        <w:t xml:space="preserve"> </w:t>
      </w:r>
      <w:r w:rsidR="00BA5799" w:rsidRPr="006F402D">
        <w:rPr>
          <w:rFonts w:ascii="Arial" w:hAnsi="Arial" w:cs="Arial"/>
        </w:rPr>
        <w:t>(FIGURA</w:t>
      </w:r>
      <w:r w:rsidR="00BA5799" w:rsidRPr="006F402D">
        <w:rPr>
          <w:rFonts w:ascii="Arial" w:hAnsi="Arial" w:cs="Arial"/>
          <w:spacing w:val="-8"/>
        </w:rPr>
        <w:t xml:space="preserve"> </w:t>
      </w:r>
      <w:r w:rsidR="00BA5799" w:rsidRPr="006F402D">
        <w:rPr>
          <w:rFonts w:ascii="Arial" w:hAnsi="Arial" w:cs="Arial"/>
        </w:rPr>
        <w:t>5).</w:t>
      </w:r>
    </w:p>
    <w:p w:rsidR="008B094A" w:rsidRDefault="008B094A" w:rsidP="00AF7B5E"/>
    <w:p w:rsidR="00497719" w:rsidRDefault="00497719" w:rsidP="00497719">
      <w:pPr>
        <w:rPr>
          <w:sz w:val="28"/>
        </w:rPr>
      </w:pPr>
      <w:r>
        <w:rPr>
          <w:b/>
          <w:spacing w:val="-1"/>
          <w:sz w:val="28"/>
        </w:rPr>
        <w:t>Figura</w:t>
      </w:r>
      <w:r>
        <w:rPr>
          <w:b/>
          <w:spacing w:val="-16"/>
          <w:sz w:val="28"/>
        </w:rPr>
        <w:t xml:space="preserve"> </w:t>
      </w:r>
      <w:r>
        <w:rPr>
          <w:b/>
          <w:spacing w:val="-1"/>
          <w:sz w:val="28"/>
        </w:rPr>
        <w:t>5:</w:t>
      </w:r>
      <w:r>
        <w:rPr>
          <w:b/>
          <w:spacing w:val="-16"/>
          <w:sz w:val="28"/>
        </w:rPr>
        <w:t xml:space="preserve"> </w:t>
      </w:r>
      <w:r>
        <w:rPr>
          <w:spacing w:val="-1"/>
          <w:sz w:val="28"/>
        </w:rPr>
        <w:t>Etiqueta</w:t>
      </w:r>
      <w:r>
        <w:rPr>
          <w:spacing w:val="-14"/>
          <w:sz w:val="28"/>
        </w:rPr>
        <w:t xml:space="preserve"> </w:t>
      </w:r>
      <w:r>
        <w:rPr>
          <w:spacing w:val="-1"/>
          <w:sz w:val="28"/>
        </w:rPr>
        <w:t>para</w:t>
      </w:r>
      <w:r>
        <w:rPr>
          <w:spacing w:val="-13"/>
          <w:sz w:val="28"/>
        </w:rPr>
        <w:t xml:space="preserve"> </w:t>
      </w:r>
      <w:r>
        <w:rPr>
          <w:spacing w:val="-1"/>
          <w:sz w:val="28"/>
        </w:rPr>
        <w:t>Caixa</w:t>
      </w:r>
      <w:r>
        <w:rPr>
          <w:spacing w:val="-13"/>
          <w:sz w:val="28"/>
        </w:rPr>
        <w:t xml:space="preserve"> </w:t>
      </w:r>
      <w:r>
        <w:rPr>
          <w:spacing w:val="-1"/>
          <w:sz w:val="28"/>
        </w:rPr>
        <w:t>Arquivo</w:t>
      </w:r>
    </w:p>
    <w:p w:rsidR="00497719" w:rsidRDefault="00497719" w:rsidP="00497719">
      <w:pPr>
        <w:rPr>
          <w:sz w:val="20"/>
        </w:rPr>
      </w:pPr>
      <w:r>
        <w:rPr>
          <w:noProof/>
          <w:sz w:val="20"/>
          <w:lang w:eastAsia="pt-BR"/>
        </w:rPr>
        <w:drawing>
          <wp:inline distT="0" distB="0" distL="0" distR="0" wp14:anchorId="1960BC9B" wp14:editId="2F303B5C">
            <wp:extent cx="2981325" cy="3634300"/>
            <wp:effectExtent l="0" t="0" r="0" b="4445"/>
            <wp:docPr id="10"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34" cstate="print"/>
                    <a:stretch>
                      <a:fillRect/>
                    </a:stretch>
                  </pic:blipFill>
                  <pic:spPr>
                    <a:xfrm>
                      <a:off x="0" y="0"/>
                      <a:ext cx="2983286" cy="3636690"/>
                    </a:xfrm>
                    <a:prstGeom prst="rect">
                      <a:avLst/>
                    </a:prstGeom>
                  </pic:spPr>
                </pic:pic>
              </a:graphicData>
            </a:graphic>
          </wp:inline>
        </w:drawing>
      </w:r>
    </w:p>
    <w:p w:rsidR="00497719" w:rsidRDefault="00497719" w:rsidP="00AF7B5E">
      <w:pPr>
        <w:rPr>
          <w:w w:val="95"/>
          <w:sz w:val="28"/>
        </w:rPr>
      </w:pPr>
      <w:r>
        <w:rPr>
          <w:b/>
          <w:w w:val="95"/>
          <w:sz w:val="28"/>
        </w:rPr>
        <w:t>Fonte:</w:t>
      </w:r>
      <w:r>
        <w:rPr>
          <w:b/>
          <w:spacing w:val="5"/>
          <w:w w:val="95"/>
          <w:sz w:val="28"/>
        </w:rPr>
        <w:t xml:space="preserve"> </w:t>
      </w:r>
      <w:r>
        <w:rPr>
          <w:w w:val="95"/>
          <w:sz w:val="28"/>
        </w:rPr>
        <w:t>ASGP</w:t>
      </w:r>
      <w:r>
        <w:rPr>
          <w:spacing w:val="10"/>
          <w:w w:val="95"/>
          <w:sz w:val="28"/>
        </w:rPr>
        <w:t xml:space="preserve"> </w:t>
      </w:r>
      <w:r>
        <w:rPr>
          <w:w w:val="95"/>
          <w:sz w:val="28"/>
        </w:rPr>
        <w:t>(Reitoria).</w:t>
      </w:r>
    </w:p>
    <w:p w:rsidR="00497719" w:rsidRPr="006F402D" w:rsidRDefault="00497719" w:rsidP="006F402D">
      <w:pPr>
        <w:spacing w:line="360" w:lineRule="auto"/>
        <w:jc w:val="both"/>
        <w:rPr>
          <w:rFonts w:ascii="Arial" w:hAnsi="Arial" w:cs="Arial"/>
        </w:rPr>
      </w:pPr>
      <w:r w:rsidRPr="006F402D">
        <w:rPr>
          <w:rFonts w:ascii="Arial" w:hAnsi="Arial" w:cs="Arial"/>
        </w:rPr>
        <w:t>Art. 230. Ao</w:t>
      </w:r>
      <w:r w:rsidRPr="006F402D">
        <w:rPr>
          <w:rFonts w:ascii="Arial" w:hAnsi="Arial" w:cs="Arial"/>
          <w:spacing w:val="-15"/>
        </w:rPr>
        <w:t xml:space="preserve"> </w:t>
      </w:r>
      <w:r w:rsidRPr="006F402D">
        <w:rPr>
          <w:rFonts w:ascii="Arial" w:hAnsi="Arial" w:cs="Arial"/>
        </w:rPr>
        <w:t>se</w:t>
      </w:r>
      <w:r w:rsidRPr="006F402D">
        <w:rPr>
          <w:rFonts w:ascii="Arial" w:hAnsi="Arial" w:cs="Arial"/>
          <w:spacing w:val="-14"/>
        </w:rPr>
        <w:t xml:space="preserve"> </w:t>
      </w:r>
      <w:r w:rsidRPr="006F402D">
        <w:rPr>
          <w:rFonts w:ascii="Arial" w:hAnsi="Arial" w:cs="Arial"/>
        </w:rPr>
        <w:t>iniciar</w:t>
      </w:r>
      <w:r w:rsidRPr="006F402D">
        <w:rPr>
          <w:rFonts w:ascii="Arial" w:hAnsi="Arial" w:cs="Arial"/>
          <w:spacing w:val="-14"/>
        </w:rPr>
        <w:t xml:space="preserve"> </w:t>
      </w:r>
      <w:r w:rsidRPr="006F402D">
        <w:rPr>
          <w:rFonts w:ascii="Arial" w:hAnsi="Arial" w:cs="Arial"/>
        </w:rPr>
        <w:t>o</w:t>
      </w:r>
      <w:r w:rsidRPr="006F402D">
        <w:rPr>
          <w:rFonts w:ascii="Arial" w:hAnsi="Arial" w:cs="Arial"/>
          <w:spacing w:val="-14"/>
        </w:rPr>
        <w:t xml:space="preserve"> </w:t>
      </w:r>
      <w:r w:rsidRPr="006F402D">
        <w:rPr>
          <w:rFonts w:ascii="Arial" w:hAnsi="Arial" w:cs="Arial"/>
        </w:rPr>
        <w:t>trabalho</w:t>
      </w:r>
      <w:r w:rsidRPr="006F402D">
        <w:rPr>
          <w:rFonts w:ascii="Arial" w:hAnsi="Arial" w:cs="Arial"/>
          <w:spacing w:val="-14"/>
        </w:rPr>
        <w:t xml:space="preserve"> </w:t>
      </w:r>
      <w:r w:rsidRPr="006F402D">
        <w:rPr>
          <w:rFonts w:ascii="Arial" w:hAnsi="Arial" w:cs="Arial"/>
        </w:rPr>
        <w:t>de</w:t>
      </w:r>
      <w:r w:rsidRPr="006F402D">
        <w:rPr>
          <w:rFonts w:ascii="Arial" w:hAnsi="Arial" w:cs="Arial"/>
          <w:spacing w:val="-14"/>
        </w:rPr>
        <w:t xml:space="preserve"> </w:t>
      </w:r>
      <w:r w:rsidRPr="006F402D">
        <w:rPr>
          <w:rFonts w:ascii="Arial" w:hAnsi="Arial" w:cs="Arial"/>
        </w:rPr>
        <w:t>organização</w:t>
      </w:r>
      <w:r w:rsidRPr="006F402D">
        <w:rPr>
          <w:rFonts w:ascii="Arial" w:hAnsi="Arial" w:cs="Arial"/>
          <w:spacing w:val="-14"/>
        </w:rPr>
        <w:t xml:space="preserve"> </w:t>
      </w:r>
      <w:r w:rsidRPr="006F402D">
        <w:rPr>
          <w:rFonts w:ascii="Arial" w:hAnsi="Arial" w:cs="Arial"/>
        </w:rPr>
        <w:t>documental</w:t>
      </w:r>
      <w:r w:rsidRPr="006F402D">
        <w:rPr>
          <w:rFonts w:ascii="Arial" w:hAnsi="Arial" w:cs="Arial"/>
          <w:spacing w:val="-14"/>
        </w:rPr>
        <w:t xml:space="preserve"> </w:t>
      </w:r>
      <w:r w:rsidRPr="006F402D">
        <w:rPr>
          <w:rFonts w:ascii="Arial" w:hAnsi="Arial" w:cs="Arial"/>
        </w:rPr>
        <w:t>nos</w:t>
      </w:r>
      <w:r w:rsidRPr="006F402D">
        <w:rPr>
          <w:rFonts w:ascii="Arial" w:hAnsi="Arial" w:cs="Arial"/>
          <w:spacing w:val="-15"/>
        </w:rPr>
        <w:t xml:space="preserve"> </w:t>
      </w:r>
      <w:r w:rsidRPr="006F402D">
        <w:rPr>
          <w:rFonts w:ascii="Arial" w:hAnsi="Arial" w:cs="Arial"/>
        </w:rPr>
        <w:t>setores</w:t>
      </w:r>
      <w:r w:rsidRPr="006F402D">
        <w:rPr>
          <w:rFonts w:ascii="Arial" w:hAnsi="Arial" w:cs="Arial"/>
          <w:spacing w:val="-14"/>
        </w:rPr>
        <w:t xml:space="preserve"> </w:t>
      </w:r>
      <w:r w:rsidRPr="006F402D">
        <w:rPr>
          <w:rFonts w:ascii="Arial" w:hAnsi="Arial" w:cs="Arial"/>
        </w:rPr>
        <w:t>sugerem-se</w:t>
      </w:r>
      <w:r w:rsidRPr="006F402D">
        <w:rPr>
          <w:rFonts w:ascii="Arial" w:hAnsi="Arial" w:cs="Arial"/>
          <w:spacing w:val="-14"/>
        </w:rPr>
        <w:t xml:space="preserve"> </w:t>
      </w:r>
      <w:r w:rsidRPr="006F402D">
        <w:rPr>
          <w:rFonts w:ascii="Arial" w:hAnsi="Arial" w:cs="Arial"/>
        </w:rPr>
        <w:t>os</w:t>
      </w:r>
      <w:r w:rsidRPr="006F402D">
        <w:rPr>
          <w:rFonts w:ascii="Arial" w:hAnsi="Arial" w:cs="Arial"/>
          <w:spacing w:val="-14"/>
        </w:rPr>
        <w:t xml:space="preserve"> </w:t>
      </w:r>
      <w:r w:rsidRPr="006F402D">
        <w:rPr>
          <w:rFonts w:ascii="Arial" w:hAnsi="Arial" w:cs="Arial"/>
        </w:rPr>
        <w:t>seguin-</w:t>
      </w:r>
      <w:r w:rsidRPr="006F402D">
        <w:rPr>
          <w:rFonts w:ascii="Arial" w:hAnsi="Arial" w:cs="Arial"/>
          <w:spacing w:val="-67"/>
        </w:rPr>
        <w:t xml:space="preserve"> </w:t>
      </w:r>
      <w:r w:rsidRPr="006F402D">
        <w:rPr>
          <w:rFonts w:ascii="Arial" w:hAnsi="Arial" w:cs="Arial"/>
        </w:rPr>
        <w:t>tes</w:t>
      </w:r>
      <w:r w:rsidRPr="006F402D">
        <w:rPr>
          <w:rFonts w:ascii="Arial" w:hAnsi="Arial" w:cs="Arial"/>
          <w:spacing w:val="-8"/>
        </w:rPr>
        <w:t xml:space="preserve"> </w:t>
      </w:r>
      <w:r w:rsidRPr="006F402D">
        <w:rPr>
          <w:rFonts w:ascii="Arial" w:hAnsi="Arial" w:cs="Arial"/>
        </w:rPr>
        <w:t>passos:</w:t>
      </w:r>
    </w:p>
    <w:p w:rsidR="00497719" w:rsidRPr="006F402D" w:rsidRDefault="00497719" w:rsidP="000976DD">
      <w:pPr>
        <w:pStyle w:val="PargrafodaLista"/>
        <w:numPr>
          <w:ilvl w:val="0"/>
          <w:numId w:val="35"/>
        </w:numPr>
        <w:spacing w:line="360" w:lineRule="auto"/>
        <w:jc w:val="both"/>
        <w:rPr>
          <w:rFonts w:ascii="Arial" w:hAnsi="Arial" w:cs="Arial"/>
        </w:rPr>
      </w:pPr>
      <w:r w:rsidRPr="006F402D">
        <w:rPr>
          <w:rFonts w:ascii="Arial" w:hAnsi="Arial" w:cs="Arial"/>
        </w:rPr>
        <w:t>Separar inicialmente a documentação de anos anteriores (para tomar conhecimento</w:t>
      </w:r>
      <w:r w:rsidRPr="006F402D">
        <w:rPr>
          <w:rFonts w:ascii="Arial" w:hAnsi="Arial" w:cs="Arial"/>
          <w:spacing w:val="1"/>
        </w:rPr>
        <w:t xml:space="preserve"> </w:t>
      </w:r>
      <w:r w:rsidRPr="006F402D">
        <w:rPr>
          <w:rFonts w:ascii="Arial" w:hAnsi="Arial" w:cs="Arial"/>
        </w:rPr>
        <w:t>dos</w:t>
      </w:r>
      <w:r w:rsidRPr="006F402D">
        <w:rPr>
          <w:rFonts w:ascii="Arial" w:hAnsi="Arial" w:cs="Arial"/>
          <w:spacing w:val="-8"/>
        </w:rPr>
        <w:t xml:space="preserve"> </w:t>
      </w:r>
      <w:r w:rsidRPr="006F402D">
        <w:rPr>
          <w:rFonts w:ascii="Arial" w:hAnsi="Arial" w:cs="Arial"/>
        </w:rPr>
        <w:t>assuntos</w:t>
      </w:r>
      <w:r w:rsidRPr="006F402D">
        <w:rPr>
          <w:rFonts w:ascii="Arial" w:hAnsi="Arial" w:cs="Arial"/>
          <w:spacing w:val="-8"/>
        </w:rPr>
        <w:t xml:space="preserve"> </w:t>
      </w:r>
      <w:r w:rsidRPr="006F402D">
        <w:rPr>
          <w:rFonts w:ascii="Arial" w:hAnsi="Arial" w:cs="Arial"/>
        </w:rPr>
        <w:t>existentes,</w:t>
      </w:r>
      <w:r w:rsidRPr="006F402D">
        <w:rPr>
          <w:rFonts w:ascii="Arial" w:hAnsi="Arial" w:cs="Arial"/>
          <w:spacing w:val="-8"/>
        </w:rPr>
        <w:t xml:space="preserve"> </w:t>
      </w:r>
      <w:r w:rsidRPr="006F402D">
        <w:rPr>
          <w:rFonts w:ascii="Arial" w:hAnsi="Arial" w:cs="Arial"/>
        </w:rPr>
        <w:t>o</w:t>
      </w:r>
      <w:r w:rsidRPr="006F402D">
        <w:rPr>
          <w:rFonts w:ascii="Arial" w:hAnsi="Arial" w:cs="Arial"/>
          <w:spacing w:val="-8"/>
        </w:rPr>
        <w:t xml:space="preserve"> </w:t>
      </w:r>
      <w:r w:rsidRPr="006F402D">
        <w:rPr>
          <w:rFonts w:ascii="Arial" w:hAnsi="Arial" w:cs="Arial"/>
        </w:rPr>
        <w:t>que</w:t>
      </w:r>
      <w:r w:rsidRPr="006F402D">
        <w:rPr>
          <w:rFonts w:ascii="Arial" w:hAnsi="Arial" w:cs="Arial"/>
          <w:spacing w:val="-8"/>
        </w:rPr>
        <w:t xml:space="preserve"> </w:t>
      </w:r>
      <w:r w:rsidRPr="006F402D">
        <w:rPr>
          <w:rFonts w:ascii="Arial" w:hAnsi="Arial" w:cs="Arial"/>
        </w:rPr>
        <w:t>facilitará</w:t>
      </w:r>
      <w:r w:rsidRPr="006F402D">
        <w:rPr>
          <w:rFonts w:ascii="Arial" w:hAnsi="Arial" w:cs="Arial"/>
          <w:spacing w:val="-8"/>
        </w:rPr>
        <w:t xml:space="preserve"> </w:t>
      </w:r>
      <w:r w:rsidRPr="006F402D">
        <w:rPr>
          <w:rFonts w:ascii="Arial" w:hAnsi="Arial" w:cs="Arial"/>
        </w:rPr>
        <w:t>a</w:t>
      </w:r>
      <w:r w:rsidRPr="006F402D">
        <w:rPr>
          <w:rFonts w:ascii="Arial" w:hAnsi="Arial" w:cs="Arial"/>
          <w:spacing w:val="-7"/>
        </w:rPr>
        <w:t xml:space="preserve"> </w:t>
      </w:r>
      <w:r w:rsidRPr="006F402D">
        <w:rPr>
          <w:rFonts w:ascii="Arial" w:hAnsi="Arial" w:cs="Arial"/>
        </w:rPr>
        <w:t>organização</w:t>
      </w:r>
      <w:r w:rsidRPr="006F402D">
        <w:rPr>
          <w:rFonts w:ascii="Arial" w:hAnsi="Arial" w:cs="Arial"/>
          <w:spacing w:val="-8"/>
        </w:rPr>
        <w:t xml:space="preserve"> </w:t>
      </w:r>
      <w:r w:rsidRPr="006F402D">
        <w:rPr>
          <w:rFonts w:ascii="Arial" w:hAnsi="Arial" w:cs="Arial"/>
        </w:rPr>
        <w:t>da</w:t>
      </w:r>
      <w:r w:rsidRPr="006F402D">
        <w:rPr>
          <w:rFonts w:ascii="Arial" w:hAnsi="Arial" w:cs="Arial"/>
          <w:spacing w:val="-8"/>
        </w:rPr>
        <w:t xml:space="preserve"> </w:t>
      </w:r>
      <w:r w:rsidRPr="006F402D">
        <w:rPr>
          <w:rFonts w:ascii="Arial" w:hAnsi="Arial" w:cs="Arial"/>
        </w:rPr>
        <w:t>documentação</w:t>
      </w:r>
      <w:r w:rsidRPr="006F402D">
        <w:rPr>
          <w:rFonts w:ascii="Arial" w:hAnsi="Arial" w:cs="Arial"/>
          <w:spacing w:val="-8"/>
        </w:rPr>
        <w:t xml:space="preserve"> </w:t>
      </w:r>
      <w:r w:rsidRPr="006F402D">
        <w:rPr>
          <w:rFonts w:ascii="Arial" w:hAnsi="Arial" w:cs="Arial"/>
        </w:rPr>
        <w:t>recente);</w:t>
      </w:r>
    </w:p>
    <w:p w:rsidR="00497719" w:rsidRPr="006F402D" w:rsidRDefault="00497719" w:rsidP="000976DD">
      <w:pPr>
        <w:pStyle w:val="PargrafodaLista"/>
        <w:numPr>
          <w:ilvl w:val="0"/>
          <w:numId w:val="35"/>
        </w:numPr>
        <w:spacing w:line="360" w:lineRule="auto"/>
        <w:jc w:val="both"/>
        <w:rPr>
          <w:rFonts w:ascii="Arial" w:hAnsi="Arial" w:cs="Arial"/>
        </w:rPr>
      </w:pPr>
      <w:r w:rsidRPr="006F402D">
        <w:rPr>
          <w:rFonts w:ascii="Arial" w:hAnsi="Arial" w:cs="Arial"/>
        </w:rPr>
        <w:t>Distribuir a documentação nas classes superiores do Código (100, 200 300, 400...),</w:t>
      </w:r>
      <w:r w:rsidRPr="006F402D">
        <w:rPr>
          <w:rFonts w:ascii="Arial" w:hAnsi="Arial" w:cs="Arial"/>
          <w:spacing w:val="1"/>
        </w:rPr>
        <w:t xml:space="preserve"> </w:t>
      </w:r>
      <w:r w:rsidRPr="006F402D">
        <w:rPr>
          <w:rFonts w:ascii="Arial" w:hAnsi="Arial" w:cs="Arial"/>
        </w:rPr>
        <w:t>pois</w:t>
      </w:r>
      <w:r w:rsidRPr="006F402D">
        <w:rPr>
          <w:rFonts w:ascii="Arial" w:hAnsi="Arial" w:cs="Arial"/>
          <w:spacing w:val="-8"/>
        </w:rPr>
        <w:t xml:space="preserve"> </w:t>
      </w:r>
      <w:r w:rsidRPr="006F402D">
        <w:rPr>
          <w:rFonts w:ascii="Arial" w:hAnsi="Arial" w:cs="Arial"/>
        </w:rPr>
        <w:t>isso</w:t>
      </w:r>
      <w:r w:rsidRPr="006F402D">
        <w:rPr>
          <w:rFonts w:ascii="Arial" w:hAnsi="Arial" w:cs="Arial"/>
          <w:spacing w:val="-8"/>
        </w:rPr>
        <w:t xml:space="preserve"> </w:t>
      </w:r>
      <w:r w:rsidRPr="006F402D">
        <w:rPr>
          <w:rFonts w:ascii="Arial" w:hAnsi="Arial" w:cs="Arial"/>
        </w:rPr>
        <w:t>facilita</w:t>
      </w:r>
      <w:r w:rsidRPr="006F402D">
        <w:rPr>
          <w:rFonts w:ascii="Arial" w:hAnsi="Arial" w:cs="Arial"/>
          <w:spacing w:val="-8"/>
        </w:rPr>
        <w:t xml:space="preserve"> </w:t>
      </w:r>
      <w:r w:rsidRPr="006F402D">
        <w:rPr>
          <w:rFonts w:ascii="Arial" w:hAnsi="Arial" w:cs="Arial"/>
        </w:rPr>
        <w:t>a</w:t>
      </w:r>
      <w:r w:rsidRPr="006F402D">
        <w:rPr>
          <w:rFonts w:ascii="Arial" w:hAnsi="Arial" w:cs="Arial"/>
          <w:spacing w:val="-8"/>
        </w:rPr>
        <w:t xml:space="preserve"> </w:t>
      </w:r>
      <w:r w:rsidRPr="006F402D">
        <w:rPr>
          <w:rFonts w:ascii="Arial" w:hAnsi="Arial" w:cs="Arial"/>
        </w:rPr>
        <w:t>primeira</w:t>
      </w:r>
      <w:r w:rsidRPr="006F402D">
        <w:rPr>
          <w:rFonts w:ascii="Arial" w:hAnsi="Arial" w:cs="Arial"/>
          <w:spacing w:val="-8"/>
        </w:rPr>
        <w:t xml:space="preserve"> </w:t>
      </w:r>
      <w:r w:rsidRPr="006F402D">
        <w:rPr>
          <w:rFonts w:ascii="Arial" w:hAnsi="Arial" w:cs="Arial"/>
        </w:rPr>
        <w:t>classificação</w:t>
      </w:r>
      <w:r w:rsidRPr="006F402D">
        <w:rPr>
          <w:rFonts w:ascii="Arial" w:hAnsi="Arial" w:cs="Arial"/>
          <w:spacing w:val="-8"/>
        </w:rPr>
        <w:t xml:space="preserve"> </w:t>
      </w:r>
      <w:r w:rsidRPr="006F402D">
        <w:rPr>
          <w:rFonts w:ascii="Arial" w:hAnsi="Arial" w:cs="Arial"/>
        </w:rPr>
        <w:t>documental;</w:t>
      </w:r>
    </w:p>
    <w:p w:rsidR="00497719" w:rsidRPr="006F402D" w:rsidRDefault="00497719" w:rsidP="000976DD">
      <w:pPr>
        <w:pStyle w:val="PargrafodaLista"/>
        <w:numPr>
          <w:ilvl w:val="0"/>
          <w:numId w:val="35"/>
        </w:numPr>
        <w:spacing w:line="360" w:lineRule="auto"/>
        <w:jc w:val="both"/>
        <w:rPr>
          <w:rFonts w:ascii="Arial" w:hAnsi="Arial" w:cs="Arial"/>
        </w:rPr>
      </w:pPr>
      <w:r w:rsidRPr="006F402D">
        <w:rPr>
          <w:rFonts w:ascii="Arial" w:hAnsi="Arial" w:cs="Arial"/>
        </w:rPr>
        <w:lastRenderedPageBreak/>
        <w:t>Após</w:t>
      </w:r>
      <w:r w:rsidRPr="006F402D">
        <w:rPr>
          <w:rFonts w:ascii="Arial" w:hAnsi="Arial" w:cs="Arial"/>
          <w:spacing w:val="-5"/>
        </w:rPr>
        <w:t xml:space="preserve"> </w:t>
      </w:r>
      <w:r w:rsidRPr="006F402D">
        <w:rPr>
          <w:rFonts w:ascii="Arial" w:hAnsi="Arial" w:cs="Arial"/>
        </w:rPr>
        <w:t>a</w:t>
      </w:r>
      <w:r w:rsidRPr="006F402D">
        <w:rPr>
          <w:rFonts w:ascii="Arial" w:hAnsi="Arial" w:cs="Arial"/>
          <w:spacing w:val="-4"/>
        </w:rPr>
        <w:t xml:space="preserve"> </w:t>
      </w:r>
      <w:r w:rsidRPr="006F402D">
        <w:rPr>
          <w:rFonts w:ascii="Arial" w:hAnsi="Arial" w:cs="Arial"/>
        </w:rPr>
        <w:t>primeira</w:t>
      </w:r>
      <w:r w:rsidRPr="006F402D">
        <w:rPr>
          <w:rFonts w:ascii="Arial" w:hAnsi="Arial" w:cs="Arial"/>
          <w:spacing w:val="-4"/>
        </w:rPr>
        <w:t xml:space="preserve"> </w:t>
      </w:r>
      <w:r w:rsidRPr="006F402D">
        <w:rPr>
          <w:rFonts w:ascii="Arial" w:hAnsi="Arial" w:cs="Arial"/>
        </w:rPr>
        <w:t>separação,</w:t>
      </w:r>
      <w:r w:rsidRPr="006F402D">
        <w:rPr>
          <w:rFonts w:ascii="Arial" w:hAnsi="Arial" w:cs="Arial"/>
          <w:spacing w:val="-5"/>
        </w:rPr>
        <w:t xml:space="preserve"> </w:t>
      </w:r>
      <w:r w:rsidRPr="006F402D">
        <w:rPr>
          <w:rFonts w:ascii="Arial" w:hAnsi="Arial" w:cs="Arial"/>
        </w:rPr>
        <w:t>proceder</w:t>
      </w:r>
      <w:r w:rsidRPr="006F402D">
        <w:rPr>
          <w:rFonts w:ascii="Arial" w:hAnsi="Arial" w:cs="Arial"/>
          <w:spacing w:val="-4"/>
        </w:rPr>
        <w:t xml:space="preserve"> </w:t>
      </w:r>
      <w:r w:rsidRPr="006F402D">
        <w:rPr>
          <w:rFonts w:ascii="Arial" w:hAnsi="Arial" w:cs="Arial"/>
        </w:rPr>
        <w:t>à</w:t>
      </w:r>
      <w:r w:rsidRPr="006F402D">
        <w:rPr>
          <w:rFonts w:ascii="Arial" w:hAnsi="Arial" w:cs="Arial"/>
          <w:spacing w:val="-4"/>
        </w:rPr>
        <w:t xml:space="preserve"> </w:t>
      </w:r>
      <w:r w:rsidRPr="006F402D">
        <w:rPr>
          <w:rFonts w:ascii="Arial" w:hAnsi="Arial" w:cs="Arial"/>
        </w:rPr>
        <w:t>classificação</w:t>
      </w:r>
      <w:r w:rsidRPr="006F402D">
        <w:rPr>
          <w:rFonts w:ascii="Arial" w:hAnsi="Arial" w:cs="Arial"/>
          <w:spacing w:val="-4"/>
        </w:rPr>
        <w:t xml:space="preserve"> </w:t>
      </w:r>
      <w:r w:rsidRPr="006F402D">
        <w:rPr>
          <w:rFonts w:ascii="Arial" w:hAnsi="Arial" w:cs="Arial"/>
        </w:rPr>
        <w:t>levando</w:t>
      </w:r>
      <w:r w:rsidRPr="006F402D">
        <w:rPr>
          <w:rFonts w:ascii="Arial" w:hAnsi="Arial" w:cs="Arial"/>
          <w:spacing w:val="-5"/>
        </w:rPr>
        <w:t xml:space="preserve"> </w:t>
      </w:r>
      <w:r w:rsidRPr="006F402D">
        <w:rPr>
          <w:rFonts w:ascii="Arial" w:hAnsi="Arial" w:cs="Arial"/>
        </w:rPr>
        <w:t>em</w:t>
      </w:r>
      <w:r w:rsidRPr="006F402D">
        <w:rPr>
          <w:rFonts w:ascii="Arial" w:hAnsi="Arial" w:cs="Arial"/>
          <w:spacing w:val="-4"/>
        </w:rPr>
        <w:t xml:space="preserve"> </w:t>
      </w:r>
      <w:r w:rsidRPr="006F402D">
        <w:rPr>
          <w:rFonts w:ascii="Arial" w:hAnsi="Arial" w:cs="Arial"/>
        </w:rPr>
        <w:t>consideração</w:t>
      </w:r>
      <w:r w:rsidRPr="006F402D">
        <w:rPr>
          <w:rFonts w:ascii="Arial" w:hAnsi="Arial" w:cs="Arial"/>
          <w:spacing w:val="-4"/>
        </w:rPr>
        <w:t xml:space="preserve"> </w:t>
      </w:r>
      <w:r w:rsidRPr="006F402D">
        <w:rPr>
          <w:rFonts w:ascii="Arial" w:hAnsi="Arial" w:cs="Arial"/>
        </w:rPr>
        <w:t>as</w:t>
      </w:r>
      <w:r w:rsidRPr="006F402D">
        <w:rPr>
          <w:rFonts w:ascii="Arial" w:hAnsi="Arial" w:cs="Arial"/>
          <w:spacing w:val="-4"/>
        </w:rPr>
        <w:t xml:space="preserve"> </w:t>
      </w:r>
      <w:r w:rsidRPr="006F402D">
        <w:rPr>
          <w:rFonts w:ascii="Arial" w:hAnsi="Arial" w:cs="Arial"/>
        </w:rPr>
        <w:t>sub-</w:t>
      </w:r>
      <w:r w:rsidRPr="006F402D">
        <w:rPr>
          <w:rFonts w:ascii="Arial" w:hAnsi="Arial" w:cs="Arial"/>
          <w:spacing w:val="-68"/>
        </w:rPr>
        <w:t xml:space="preserve"> </w:t>
      </w:r>
      <w:r w:rsidRPr="006F402D">
        <w:rPr>
          <w:rFonts w:ascii="Arial" w:hAnsi="Arial" w:cs="Arial"/>
        </w:rPr>
        <w:t>classes</w:t>
      </w:r>
      <w:r w:rsidRPr="006F402D">
        <w:rPr>
          <w:rFonts w:ascii="Arial" w:hAnsi="Arial" w:cs="Arial"/>
          <w:spacing w:val="-7"/>
        </w:rPr>
        <w:t xml:space="preserve"> </w:t>
      </w:r>
      <w:r w:rsidRPr="006F402D">
        <w:rPr>
          <w:rFonts w:ascii="Arial" w:hAnsi="Arial" w:cs="Arial"/>
        </w:rPr>
        <w:t>do</w:t>
      </w:r>
      <w:r w:rsidRPr="006F402D">
        <w:rPr>
          <w:rFonts w:ascii="Arial" w:hAnsi="Arial" w:cs="Arial"/>
          <w:spacing w:val="-7"/>
        </w:rPr>
        <w:t xml:space="preserve"> </w:t>
      </w:r>
      <w:r w:rsidRPr="006F402D">
        <w:rPr>
          <w:rFonts w:ascii="Arial" w:hAnsi="Arial" w:cs="Arial"/>
        </w:rPr>
        <w:t>Código</w:t>
      </w:r>
      <w:r w:rsidRPr="006F402D">
        <w:rPr>
          <w:rFonts w:ascii="Arial" w:hAnsi="Arial" w:cs="Arial"/>
          <w:spacing w:val="-7"/>
        </w:rPr>
        <w:t xml:space="preserve"> </w:t>
      </w:r>
      <w:r w:rsidRPr="006F402D">
        <w:rPr>
          <w:rFonts w:ascii="Arial" w:hAnsi="Arial" w:cs="Arial"/>
        </w:rPr>
        <w:t>(do</w:t>
      </w:r>
      <w:r w:rsidRPr="006F402D">
        <w:rPr>
          <w:rFonts w:ascii="Arial" w:hAnsi="Arial" w:cs="Arial"/>
          <w:spacing w:val="-7"/>
        </w:rPr>
        <w:t xml:space="preserve"> </w:t>
      </w:r>
      <w:r w:rsidRPr="006F402D">
        <w:rPr>
          <w:rFonts w:ascii="Arial" w:hAnsi="Arial" w:cs="Arial"/>
        </w:rPr>
        <w:t>geral</w:t>
      </w:r>
      <w:r w:rsidRPr="006F402D">
        <w:rPr>
          <w:rFonts w:ascii="Arial" w:hAnsi="Arial" w:cs="Arial"/>
          <w:spacing w:val="-7"/>
        </w:rPr>
        <w:t xml:space="preserve"> </w:t>
      </w:r>
      <w:r w:rsidRPr="006F402D">
        <w:rPr>
          <w:rFonts w:ascii="Arial" w:hAnsi="Arial" w:cs="Arial"/>
        </w:rPr>
        <w:t>para</w:t>
      </w:r>
      <w:r w:rsidRPr="006F402D">
        <w:rPr>
          <w:rFonts w:ascii="Arial" w:hAnsi="Arial" w:cs="Arial"/>
          <w:spacing w:val="-7"/>
        </w:rPr>
        <w:t xml:space="preserve"> </w:t>
      </w:r>
      <w:r w:rsidRPr="006F402D">
        <w:rPr>
          <w:rFonts w:ascii="Arial" w:hAnsi="Arial" w:cs="Arial"/>
        </w:rPr>
        <w:t>o</w:t>
      </w:r>
      <w:r w:rsidRPr="006F402D">
        <w:rPr>
          <w:rFonts w:ascii="Arial" w:hAnsi="Arial" w:cs="Arial"/>
          <w:spacing w:val="-7"/>
        </w:rPr>
        <w:t xml:space="preserve"> </w:t>
      </w:r>
      <w:r w:rsidRPr="006F402D">
        <w:rPr>
          <w:rFonts w:ascii="Arial" w:hAnsi="Arial" w:cs="Arial"/>
        </w:rPr>
        <w:t>particular);</w:t>
      </w:r>
    </w:p>
    <w:p w:rsidR="00497719" w:rsidRPr="006F402D" w:rsidRDefault="00497719" w:rsidP="000976DD">
      <w:pPr>
        <w:pStyle w:val="PargrafodaLista"/>
        <w:numPr>
          <w:ilvl w:val="0"/>
          <w:numId w:val="35"/>
        </w:numPr>
        <w:spacing w:line="360" w:lineRule="auto"/>
        <w:jc w:val="both"/>
        <w:rPr>
          <w:rFonts w:ascii="Arial" w:hAnsi="Arial" w:cs="Arial"/>
        </w:rPr>
      </w:pPr>
      <w:r w:rsidRPr="006F402D">
        <w:rPr>
          <w:rFonts w:ascii="Arial" w:hAnsi="Arial" w:cs="Arial"/>
        </w:rPr>
        <w:t>Com a documentação nas devidas classes, proceder à ordenação cronológica dos do-</w:t>
      </w:r>
      <w:r w:rsidRPr="006F402D">
        <w:rPr>
          <w:rFonts w:ascii="Arial" w:hAnsi="Arial" w:cs="Arial"/>
          <w:spacing w:val="-67"/>
        </w:rPr>
        <w:t xml:space="preserve"> </w:t>
      </w:r>
      <w:r w:rsidRPr="006F402D">
        <w:rPr>
          <w:rFonts w:ascii="Arial" w:hAnsi="Arial" w:cs="Arial"/>
        </w:rPr>
        <w:t>cumentos;</w:t>
      </w:r>
    </w:p>
    <w:p w:rsidR="00497719" w:rsidRPr="006F402D" w:rsidRDefault="00497719" w:rsidP="000976DD">
      <w:pPr>
        <w:pStyle w:val="PargrafodaLista"/>
        <w:numPr>
          <w:ilvl w:val="0"/>
          <w:numId w:val="35"/>
        </w:numPr>
        <w:spacing w:line="360" w:lineRule="auto"/>
        <w:jc w:val="both"/>
        <w:rPr>
          <w:rFonts w:ascii="Arial" w:hAnsi="Arial" w:cs="Arial"/>
        </w:rPr>
      </w:pPr>
      <w:r w:rsidRPr="006F402D">
        <w:rPr>
          <w:rFonts w:ascii="Arial" w:hAnsi="Arial" w:cs="Arial"/>
        </w:rPr>
        <w:t>Estando</w:t>
      </w:r>
      <w:r w:rsidRPr="006F402D">
        <w:rPr>
          <w:rFonts w:ascii="Arial" w:hAnsi="Arial" w:cs="Arial"/>
          <w:spacing w:val="-16"/>
        </w:rPr>
        <w:t xml:space="preserve"> </w:t>
      </w:r>
      <w:r w:rsidRPr="006F402D">
        <w:rPr>
          <w:rFonts w:ascii="Arial" w:hAnsi="Arial" w:cs="Arial"/>
        </w:rPr>
        <w:t>os</w:t>
      </w:r>
      <w:r w:rsidRPr="006F402D">
        <w:rPr>
          <w:rFonts w:ascii="Arial" w:hAnsi="Arial" w:cs="Arial"/>
          <w:spacing w:val="-16"/>
        </w:rPr>
        <w:t xml:space="preserve"> </w:t>
      </w:r>
      <w:r w:rsidRPr="006F402D">
        <w:rPr>
          <w:rFonts w:ascii="Arial" w:hAnsi="Arial" w:cs="Arial"/>
        </w:rPr>
        <w:t>documentos</w:t>
      </w:r>
      <w:r w:rsidRPr="006F402D">
        <w:rPr>
          <w:rFonts w:ascii="Arial" w:hAnsi="Arial" w:cs="Arial"/>
          <w:spacing w:val="-16"/>
        </w:rPr>
        <w:t xml:space="preserve"> </w:t>
      </w:r>
      <w:r w:rsidRPr="006F402D">
        <w:rPr>
          <w:rFonts w:ascii="Arial" w:hAnsi="Arial" w:cs="Arial"/>
        </w:rPr>
        <w:t>devidamente</w:t>
      </w:r>
      <w:r w:rsidRPr="006F402D">
        <w:rPr>
          <w:rFonts w:ascii="Arial" w:hAnsi="Arial" w:cs="Arial"/>
          <w:spacing w:val="-15"/>
        </w:rPr>
        <w:t xml:space="preserve"> </w:t>
      </w:r>
      <w:r w:rsidRPr="006F402D">
        <w:rPr>
          <w:rFonts w:ascii="Arial" w:hAnsi="Arial" w:cs="Arial"/>
        </w:rPr>
        <w:t>classificados</w:t>
      </w:r>
      <w:r w:rsidRPr="006F402D">
        <w:rPr>
          <w:rFonts w:ascii="Arial" w:hAnsi="Arial" w:cs="Arial"/>
          <w:spacing w:val="-16"/>
        </w:rPr>
        <w:t xml:space="preserve"> </w:t>
      </w:r>
      <w:r w:rsidRPr="006F402D">
        <w:rPr>
          <w:rFonts w:ascii="Arial" w:hAnsi="Arial" w:cs="Arial"/>
        </w:rPr>
        <w:t>e</w:t>
      </w:r>
      <w:r w:rsidRPr="006F402D">
        <w:rPr>
          <w:rFonts w:ascii="Arial" w:hAnsi="Arial" w:cs="Arial"/>
          <w:spacing w:val="-16"/>
        </w:rPr>
        <w:t xml:space="preserve"> </w:t>
      </w:r>
      <w:r w:rsidRPr="006F402D">
        <w:rPr>
          <w:rFonts w:ascii="Arial" w:hAnsi="Arial" w:cs="Arial"/>
        </w:rPr>
        <w:t>ordenados,</w:t>
      </w:r>
      <w:r w:rsidRPr="006F402D">
        <w:rPr>
          <w:rFonts w:ascii="Arial" w:hAnsi="Arial" w:cs="Arial"/>
          <w:spacing w:val="-15"/>
        </w:rPr>
        <w:t xml:space="preserve"> </w:t>
      </w:r>
      <w:r w:rsidRPr="006F402D">
        <w:rPr>
          <w:rFonts w:ascii="Arial" w:hAnsi="Arial" w:cs="Arial"/>
        </w:rPr>
        <w:t>proceder</w:t>
      </w:r>
      <w:r w:rsidRPr="006F402D">
        <w:rPr>
          <w:rFonts w:ascii="Arial" w:hAnsi="Arial" w:cs="Arial"/>
          <w:spacing w:val="-16"/>
        </w:rPr>
        <w:t xml:space="preserve"> </w:t>
      </w:r>
      <w:r w:rsidRPr="006F402D">
        <w:rPr>
          <w:rFonts w:ascii="Arial" w:hAnsi="Arial" w:cs="Arial"/>
        </w:rPr>
        <w:t>o</w:t>
      </w:r>
      <w:r w:rsidRPr="006F402D">
        <w:rPr>
          <w:rFonts w:ascii="Arial" w:hAnsi="Arial" w:cs="Arial"/>
          <w:spacing w:val="-16"/>
        </w:rPr>
        <w:t xml:space="preserve"> </w:t>
      </w:r>
      <w:r w:rsidRPr="006F402D">
        <w:rPr>
          <w:rFonts w:ascii="Arial" w:hAnsi="Arial" w:cs="Arial"/>
        </w:rPr>
        <w:t>acondicio-</w:t>
      </w:r>
      <w:r w:rsidRPr="006F402D">
        <w:rPr>
          <w:rFonts w:ascii="Arial" w:hAnsi="Arial" w:cs="Arial"/>
          <w:spacing w:val="-67"/>
        </w:rPr>
        <w:t xml:space="preserve"> </w:t>
      </w:r>
      <w:r w:rsidRPr="006F402D">
        <w:rPr>
          <w:rFonts w:ascii="Arial" w:hAnsi="Arial" w:cs="Arial"/>
        </w:rPr>
        <w:t>namento da documentação, sendo a documentação corrente armazenada em pastas suspen-</w:t>
      </w:r>
      <w:r w:rsidRPr="006F402D">
        <w:rPr>
          <w:rFonts w:ascii="Arial" w:hAnsi="Arial" w:cs="Arial"/>
          <w:spacing w:val="-67"/>
        </w:rPr>
        <w:t xml:space="preserve"> </w:t>
      </w:r>
      <w:r w:rsidRPr="006F402D">
        <w:rPr>
          <w:rFonts w:ascii="Arial" w:hAnsi="Arial" w:cs="Arial"/>
        </w:rPr>
        <w:t>sas,</w:t>
      </w:r>
      <w:r w:rsidRPr="006F402D">
        <w:rPr>
          <w:rFonts w:ascii="Arial" w:hAnsi="Arial" w:cs="Arial"/>
          <w:spacing w:val="-8"/>
        </w:rPr>
        <w:t xml:space="preserve"> </w:t>
      </w:r>
      <w:r w:rsidRPr="006F402D">
        <w:rPr>
          <w:rFonts w:ascii="Arial" w:hAnsi="Arial" w:cs="Arial"/>
        </w:rPr>
        <w:t>e</w:t>
      </w:r>
      <w:r w:rsidRPr="006F402D">
        <w:rPr>
          <w:rFonts w:ascii="Arial" w:hAnsi="Arial" w:cs="Arial"/>
          <w:spacing w:val="-7"/>
        </w:rPr>
        <w:t xml:space="preserve"> </w:t>
      </w:r>
      <w:r w:rsidRPr="006F402D">
        <w:rPr>
          <w:rFonts w:ascii="Arial" w:hAnsi="Arial" w:cs="Arial"/>
        </w:rPr>
        <w:t>a</w:t>
      </w:r>
      <w:r w:rsidRPr="006F402D">
        <w:rPr>
          <w:rFonts w:ascii="Arial" w:hAnsi="Arial" w:cs="Arial"/>
          <w:spacing w:val="-7"/>
        </w:rPr>
        <w:t xml:space="preserve"> </w:t>
      </w:r>
      <w:r w:rsidRPr="006F402D">
        <w:rPr>
          <w:rFonts w:ascii="Arial" w:hAnsi="Arial" w:cs="Arial"/>
        </w:rPr>
        <w:t>documentação</w:t>
      </w:r>
      <w:r w:rsidRPr="006F402D">
        <w:rPr>
          <w:rFonts w:ascii="Arial" w:hAnsi="Arial" w:cs="Arial"/>
          <w:spacing w:val="-7"/>
        </w:rPr>
        <w:t xml:space="preserve"> </w:t>
      </w:r>
      <w:r w:rsidRPr="006F402D">
        <w:rPr>
          <w:rFonts w:ascii="Arial" w:hAnsi="Arial" w:cs="Arial"/>
        </w:rPr>
        <w:t>intermediária</w:t>
      </w:r>
      <w:r w:rsidRPr="006F402D">
        <w:rPr>
          <w:rFonts w:ascii="Arial" w:hAnsi="Arial" w:cs="Arial"/>
          <w:spacing w:val="-7"/>
        </w:rPr>
        <w:t xml:space="preserve"> </w:t>
      </w:r>
      <w:r w:rsidRPr="006F402D">
        <w:rPr>
          <w:rFonts w:ascii="Arial" w:hAnsi="Arial" w:cs="Arial"/>
        </w:rPr>
        <w:t>em</w:t>
      </w:r>
      <w:r w:rsidRPr="006F402D">
        <w:rPr>
          <w:rFonts w:ascii="Arial" w:hAnsi="Arial" w:cs="Arial"/>
          <w:spacing w:val="-7"/>
        </w:rPr>
        <w:t xml:space="preserve"> </w:t>
      </w:r>
      <w:r w:rsidRPr="006F402D">
        <w:rPr>
          <w:rFonts w:ascii="Arial" w:hAnsi="Arial" w:cs="Arial"/>
        </w:rPr>
        <w:t>caixas-arquivo;</w:t>
      </w:r>
    </w:p>
    <w:p w:rsidR="00497719" w:rsidRPr="006F402D" w:rsidRDefault="00497719" w:rsidP="000976DD">
      <w:pPr>
        <w:pStyle w:val="PargrafodaLista"/>
        <w:numPr>
          <w:ilvl w:val="0"/>
          <w:numId w:val="35"/>
        </w:numPr>
        <w:spacing w:line="360" w:lineRule="auto"/>
        <w:jc w:val="both"/>
        <w:rPr>
          <w:rFonts w:ascii="Arial" w:hAnsi="Arial" w:cs="Arial"/>
        </w:rPr>
      </w:pPr>
      <w:r w:rsidRPr="006F402D">
        <w:rPr>
          <w:rFonts w:ascii="Arial" w:hAnsi="Arial" w:cs="Arial"/>
        </w:rPr>
        <w:t>Nas</w:t>
      </w:r>
      <w:r w:rsidRPr="006F402D">
        <w:rPr>
          <w:rFonts w:ascii="Arial" w:hAnsi="Arial" w:cs="Arial"/>
          <w:spacing w:val="-13"/>
        </w:rPr>
        <w:t xml:space="preserve"> </w:t>
      </w:r>
      <w:r w:rsidRPr="006F402D">
        <w:rPr>
          <w:rFonts w:ascii="Arial" w:hAnsi="Arial" w:cs="Arial"/>
        </w:rPr>
        <w:t>pastas</w:t>
      </w:r>
      <w:r w:rsidRPr="006F402D">
        <w:rPr>
          <w:rFonts w:ascii="Arial" w:hAnsi="Arial" w:cs="Arial"/>
          <w:spacing w:val="-12"/>
        </w:rPr>
        <w:t xml:space="preserve"> </w:t>
      </w:r>
      <w:r w:rsidRPr="006F402D">
        <w:rPr>
          <w:rFonts w:ascii="Arial" w:hAnsi="Arial" w:cs="Arial"/>
        </w:rPr>
        <w:t>suspensas,</w:t>
      </w:r>
      <w:r w:rsidRPr="006F402D">
        <w:rPr>
          <w:rFonts w:ascii="Arial" w:hAnsi="Arial" w:cs="Arial"/>
          <w:spacing w:val="-12"/>
        </w:rPr>
        <w:t xml:space="preserve"> </w:t>
      </w:r>
      <w:r w:rsidRPr="006F402D">
        <w:rPr>
          <w:rFonts w:ascii="Arial" w:hAnsi="Arial" w:cs="Arial"/>
        </w:rPr>
        <w:t>devem</w:t>
      </w:r>
      <w:r w:rsidRPr="006F402D">
        <w:rPr>
          <w:rFonts w:ascii="Arial" w:hAnsi="Arial" w:cs="Arial"/>
          <w:spacing w:val="-13"/>
        </w:rPr>
        <w:t xml:space="preserve"> </w:t>
      </w:r>
      <w:r w:rsidRPr="006F402D">
        <w:rPr>
          <w:rFonts w:ascii="Arial" w:hAnsi="Arial" w:cs="Arial"/>
        </w:rPr>
        <w:t>ser</w:t>
      </w:r>
      <w:r w:rsidRPr="006F402D">
        <w:rPr>
          <w:rFonts w:ascii="Arial" w:hAnsi="Arial" w:cs="Arial"/>
          <w:spacing w:val="-12"/>
        </w:rPr>
        <w:t xml:space="preserve"> </w:t>
      </w:r>
      <w:r w:rsidRPr="006F402D">
        <w:rPr>
          <w:rFonts w:ascii="Arial" w:hAnsi="Arial" w:cs="Arial"/>
        </w:rPr>
        <w:t>criadas</w:t>
      </w:r>
      <w:r w:rsidRPr="006F402D">
        <w:rPr>
          <w:rFonts w:ascii="Arial" w:hAnsi="Arial" w:cs="Arial"/>
          <w:spacing w:val="-12"/>
        </w:rPr>
        <w:t xml:space="preserve"> </w:t>
      </w:r>
      <w:r w:rsidRPr="006F402D">
        <w:rPr>
          <w:rFonts w:ascii="Arial" w:hAnsi="Arial" w:cs="Arial"/>
        </w:rPr>
        <w:t>divisões</w:t>
      </w:r>
      <w:r w:rsidRPr="006F402D">
        <w:rPr>
          <w:rFonts w:ascii="Arial" w:hAnsi="Arial" w:cs="Arial"/>
          <w:spacing w:val="-12"/>
        </w:rPr>
        <w:t xml:space="preserve"> </w:t>
      </w:r>
      <w:r w:rsidRPr="006F402D">
        <w:rPr>
          <w:rFonts w:ascii="Arial" w:hAnsi="Arial" w:cs="Arial"/>
        </w:rPr>
        <w:t>referentes</w:t>
      </w:r>
      <w:r w:rsidRPr="006F402D">
        <w:rPr>
          <w:rFonts w:ascii="Arial" w:hAnsi="Arial" w:cs="Arial"/>
          <w:spacing w:val="-13"/>
        </w:rPr>
        <w:t xml:space="preserve"> </w:t>
      </w:r>
      <w:r w:rsidRPr="006F402D">
        <w:rPr>
          <w:rFonts w:ascii="Arial" w:hAnsi="Arial" w:cs="Arial"/>
        </w:rPr>
        <w:t>a</w:t>
      </w:r>
      <w:r w:rsidRPr="006F402D">
        <w:rPr>
          <w:rFonts w:ascii="Arial" w:hAnsi="Arial" w:cs="Arial"/>
          <w:spacing w:val="-12"/>
        </w:rPr>
        <w:t xml:space="preserve"> </w:t>
      </w:r>
      <w:r w:rsidRPr="006F402D">
        <w:rPr>
          <w:rFonts w:ascii="Arial" w:hAnsi="Arial" w:cs="Arial"/>
        </w:rPr>
        <w:t>cada</w:t>
      </w:r>
      <w:r w:rsidRPr="006F402D">
        <w:rPr>
          <w:rFonts w:ascii="Arial" w:hAnsi="Arial" w:cs="Arial"/>
          <w:spacing w:val="-12"/>
        </w:rPr>
        <w:t xml:space="preserve"> </w:t>
      </w:r>
      <w:r w:rsidRPr="006F402D">
        <w:rPr>
          <w:rFonts w:ascii="Arial" w:hAnsi="Arial" w:cs="Arial"/>
        </w:rPr>
        <w:t>subclasse</w:t>
      </w:r>
      <w:r w:rsidRPr="006F402D">
        <w:rPr>
          <w:rFonts w:ascii="Arial" w:hAnsi="Arial" w:cs="Arial"/>
          <w:spacing w:val="-12"/>
        </w:rPr>
        <w:t xml:space="preserve"> </w:t>
      </w:r>
      <w:r w:rsidRPr="006F402D">
        <w:rPr>
          <w:rFonts w:ascii="Arial" w:hAnsi="Arial" w:cs="Arial"/>
        </w:rPr>
        <w:t>da</w:t>
      </w:r>
      <w:r w:rsidRPr="006F402D">
        <w:rPr>
          <w:rFonts w:ascii="Arial" w:hAnsi="Arial" w:cs="Arial"/>
          <w:spacing w:val="-13"/>
        </w:rPr>
        <w:t xml:space="preserve"> </w:t>
      </w:r>
      <w:r w:rsidRPr="006F402D">
        <w:rPr>
          <w:rFonts w:ascii="Arial" w:hAnsi="Arial" w:cs="Arial"/>
        </w:rPr>
        <w:t>classe</w:t>
      </w:r>
      <w:r w:rsidRPr="006F402D">
        <w:rPr>
          <w:rFonts w:ascii="Arial" w:hAnsi="Arial" w:cs="Arial"/>
          <w:spacing w:val="-67"/>
        </w:rPr>
        <w:t xml:space="preserve"> </w:t>
      </w:r>
      <w:r w:rsidRPr="006F402D">
        <w:rPr>
          <w:rFonts w:ascii="Arial" w:hAnsi="Arial" w:cs="Arial"/>
        </w:rPr>
        <w:t>superior</w:t>
      </w:r>
      <w:r w:rsidRPr="006F402D">
        <w:rPr>
          <w:rFonts w:ascii="Arial" w:hAnsi="Arial" w:cs="Arial"/>
          <w:spacing w:val="-7"/>
        </w:rPr>
        <w:t xml:space="preserve"> </w:t>
      </w:r>
      <w:r w:rsidRPr="006F402D">
        <w:rPr>
          <w:rFonts w:ascii="Arial" w:hAnsi="Arial" w:cs="Arial"/>
        </w:rPr>
        <w:t>que</w:t>
      </w:r>
      <w:r w:rsidRPr="006F402D">
        <w:rPr>
          <w:rFonts w:ascii="Arial" w:hAnsi="Arial" w:cs="Arial"/>
          <w:spacing w:val="-7"/>
        </w:rPr>
        <w:t xml:space="preserve"> </w:t>
      </w:r>
      <w:r w:rsidRPr="006F402D">
        <w:rPr>
          <w:rFonts w:ascii="Arial" w:hAnsi="Arial" w:cs="Arial"/>
        </w:rPr>
        <w:t>a</w:t>
      </w:r>
      <w:r w:rsidRPr="006F402D">
        <w:rPr>
          <w:rFonts w:ascii="Arial" w:hAnsi="Arial" w:cs="Arial"/>
          <w:spacing w:val="-7"/>
        </w:rPr>
        <w:t xml:space="preserve"> </w:t>
      </w:r>
      <w:r w:rsidRPr="006F402D">
        <w:rPr>
          <w:rFonts w:ascii="Arial" w:hAnsi="Arial" w:cs="Arial"/>
        </w:rPr>
        <w:t>pasta</w:t>
      </w:r>
      <w:r w:rsidRPr="006F402D">
        <w:rPr>
          <w:rFonts w:ascii="Arial" w:hAnsi="Arial" w:cs="Arial"/>
          <w:spacing w:val="-7"/>
        </w:rPr>
        <w:t xml:space="preserve"> </w:t>
      </w:r>
      <w:r w:rsidRPr="006F402D">
        <w:rPr>
          <w:rFonts w:ascii="Arial" w:hAnsi="Arial" w:cs="Arial"/>
        </w:rPr>
        <w:t>acondiciona;</w:t>
      </w:r>
    </w:p>
    <w:p w:rsidR="00497719" w:rsidRPr="006F402D" w:rsidRDefault="00497719" w:rsidP="000976DD">
      <w:pPr>
        <w:pStyle w:val="PargrafodaLista"/>
        <w:numPr>
          <w:ilvl w:val="0"/>
          <w:numId w:val="35"/>
        </w:numPr>
        <w:spacing w:line="360" w:lineRule="auto"/>
        <w:jc w:val="both"/>
        <w:rPr>
          <w:rFonts w:ascii="Arial" w:hAnsi="Arial" w:cs="Arial"/>
        </w:rPr>
      </w:pPr>
      <w:r w:rsidRPr="006F402D">
        <w:rPr>
          <w:rFonts w:ascii="Arial" w:hAnsi="Arial" w:cs="Arial"/>
        </w:rPr>
        <w:t>Todas</w:t>
      </w:r>
      <w:r w:rsidRPr="006F402D">
        <w:rPr>
          <w:rFonts w:ascii="Arial" w:hAnsi="Arial" w:cs="Arial"/>
          <w:spacing w:val="-9"/>
        </w:rPr>
        <w:t xml:space="preserve"> </w:t>
      </w:r>
      <w:r w:rsidRPr="006F402D">
        <w:rPr>
          <w:rFonts w:ascii="Arial" w:hAnsi="Arial" w:cs="Arial"/>
        </w:rPr>
        <w:t>as</w:t>
      </w:r>
      <w:r w:rsidRPr="006F402D">
        <w:rPr>
          <w:rFonts w:ascii="Arial" w:hAnsi="Arial" w:cs="Arial"/>
          <w:spacing w:val="-8"/>
        </w:rPr>
        <w:t xml:space="preserve"> </w:t>
      </w:r>
      <w:r w:rsidRPr="006F402D">
        <w:rPr>
          <w:rFonts w:ascii="Arial" w:hAnsi="Arial" w:cs="Arial"/>
        </w:rPr>
        <w:t>pastas</w:t>
      </w:r>
      <w:r w:rsidRPr="006F402D">
        <w:rPr>
          <w:rFonts w:ascii="Arial" w:hAnsi="Arial" w:cs="Arial"/>
          <w:spacing w:val="-8"/>
        </w:rPr>
        <w:t xml:space="preserve"> </w:t>
      </w:r>
      <w:r w:rsidRPr="006F402D">
        <w:rPr>
          <w:rFonts w:ascii="Arial" w:hAnsi="Arial" w:cs="Arial"/>
        </w:rPr>
        <w:t>suspensas</w:t>
      </w:r>
      <w:r w:rsidRPr="006F402D">
        <w:rPr>
          <w:rFonts w:ascii="Arial" w:hAnsi="Arial" w:cs="Arial"/>
          <w:spacing w:val="-8"/>
        </w:rPr>
        <w:t xml:space="preserve"> </w:t>
      </w:r>
      <w:r w:rsidRPr="006F402D">
        <w:rPr>
          <w:rFonts w:ascii="Arial" w:hAnsi="Arial" w:cs="Arial"/>
        </w:rPr>
        <w:t>devem</w:t>
      </w:r>
      <w:r w:rsidRPr="006F402D">
        <w:rPr>
          <w:rFonts w:ascii="Arial" w:hAnsi="Arial" w:cs="Arial"/>
          <w:spacing w:val="-8"/>
        </w:rPr>
        <w:t xml:space="preserve"> </w:t>
      </w:r>
      <w:r w:rsidRPr="006F402D">
        <w:rPr>
          <w:rFonts w:ascii="Arial" w:hAnsi="Arial" w:cs="Arial"/>
        </w:rPr>
        <w:t>ser</w:t>
      </w:r>
      <w:r w:rsidRPr="006F402D">
        <w:rPr>
          <w:rFonts w:ascii="Arial" w:hAnsi="Arial" w:cs="Arial"/>
          <w:spacing w:val="-8"/>
        </w:rPr>
        <w:t xml:space="preserve"> </w:t>
      </w:r>
      <w:r w:rsidRPr="006F402D">
        <w:rPr>
          <w:rFonts w:ascii="Arial" w:hAnsi="Arial" w:cs="Arial"/>
        </w:rPr>
        <w:t>identificadas</w:t>
      </w:r>
      <w:r w:rsidRPr="006F402D">
        <w:rPr>
          <w:rFonts w:ascii="Arial" w:hAnsi="Arial" w:cs="Arial"/>
          <w:spacing w:val="-8"/>
        </w:rPr>
        <w:t xml:space="preserve"> </w:t>
      </w:r>
      <w:r w:rsidRPr="006F402D">
        <w:rPr>
          <w:rFonts w:ascii="Arial" w:hAnsi="Arial" w:cs="Arial"/>
        </w:rPr>
        <w:t>com</w:t>
      </w:r>
      <w:r w:rsidRPr="006F402D">
        <w:rPr>
          <w:rFonts w:ascii="Arial" w:hAnsi="Arial" w:cs="Arial"/>
          <w:spacing w:val="-8"/>
        </w:rPr>
        <w:t xml:space="preserve"> </w:t>
      </w:r>
      <w:r w:rsidRPr="006F402D">
        <w:rPr>
          <w:rFonts w:ascii="Arial" w:hAnsi="Arial" w:cs="Arial"/>
        </w:rPr>
        <w:t>o</w:t>
      </w:r>
      <w:r w:rsidRPr="006F402D">
        <w:rPr>
          <w:rFonts w:ascii="Arial" w:hAnsi="Arial" w:cs="Arial"/>
          <w:spacing w:val="-8"/>
        </w:rPr>
        <w:t xml:space="preserve"> </w:t>
      </w:r>
      <w:r w:rsidRPr="006F402D">
        <w:rPr>
          <w:rFonts w:ascii="Arial" w:hAnsi="Arial" w:cs="Arial"/>
        </w:rPr>
        <w:t>código</w:t>
      </w:r>
      <w:r w:rsidRPr="006F402D">
        <w:rPr>
          <w:rFonts w:ascii="Arial" w:hAnsi="Arial" w:cs="Arial"/>
          <w:spacing w:val="-8"/>
        </w:rPr>
        <w:t xml:space="preserve"> </w:t>
      </w:r>
      <w:r w:rsidRPr="006F402D">
        <w:rPr>
          <w:rFonts w:ascii="Arial" w:hAnsi="Arial" w:cs="Arial"/>
        </w:rPr>
        <w:t>e</w:t>
      </w:r>
      <w:r w:rsidRPr="006F402D">
        <w:rPr>
          <w:rFonts w:ascii="Arial" w:hAnsi="Arial" w:cs="Arial"/>
          <w:spacing w:val="-8"/>
        </w:rPr>
        <w:t xml:space="preserve"> </w:t>
      </w:r>
      <w:r w:rsidRPr="006F402D">
        <w:rPr>
          <w:rFonts w:ascii="Arial" w:hAnsi="Arial" w:cs="Arial"/>
        </w:rPr>
        <w:t>o</w:t>
      </w:r>
      <w:r w:rsidRPr="006F402D">
        <w:rPr>
          <w:rFonts w:ascii="Arial" w:hAnsi="Arial" w:cs="Arial"/>
          <w:spacing w:val="-8"/>
        </w:rPr>
        <w:t xml:space="preserve"> </w:t>
      </w:r>
      <w:r w:rsidRPr="006F402D">
        <w:rPr>
          <w:rFonts w:ascii="Arial" w:hAnsi="Arial" w:cs="Arial"/>
        </w:rPr>
        <w:t>nome</w:t>
      </w:r>
      <w:r w:rsidRPr="006F402D">
        <w:rPr>
          <w:rFonts w:ascii="Arial" w:hAnsi="Arial" w:cs="Arial"/>
          <w:spacing w:val="-8"/>
        </w:rPr>
        <w:t xml:space="preserve"> </w:t>
      </w:r>
      <w:r w:rsidRPr="006F402D">
        <w:rPr>
          <w:rFonts w:ascii="Arial" w:hAnsi="Arial" w:cs="Arial"/>
        </w:rPr>
        <w:t>das</w:t>
      </w:r>
      <w:r w:rsidRPr="006F402D">
        <w:rPr>
          <w:rFonts w:ascii="Arial" w:hAnsi="Arial" w:cs="Arial"/>
          <w:spacing w:val="-8"/>
        </w:rPr>
        <w:t xml:space="preserve"> </w:t>
      </w:r>
      <w:r w:rsidRPr="006F402D">
        <w:rPr>
          <w:rFonts w:ascii="Arial" w:hAnsi="Arial" w:cs="Arial"/>
        </w:rPr>
        <w:t>classes</w:t>
      </w:r>
      <w:r w:rsidRPr="006F402D">
        <w:rPr>
          <w:rFonts w:ascii="Arial" w:hAnsi="Arial" w:cs="Arial"/>
          <w:spacing w:val="-68"/>
        </w:rPr>
        <w:t xml:space="preserve"> </w:t>
      </w:r>
      <w:r w:rsidRPr="006F402D">
        <w:rPr>
          <w:rFonts w:ascii="Arial" w:hAnsi="Arial" w:cs="Arial"/>
        </w:rPr>
        <w:t>superiores</w:t>
      </w:r>
      <w:r w:rsidRPr="006F402D">
        <w:rPr>
          <w:rFonts w:ascii="Arial" w:hAnsi="Arial" w:cs="Arial"/>
          <w:spacing w:val="-6"/>
        </w:rPr>
        <w:t xml:space="preserve"> </w:t>
      </w:r>
      <w:r w:rsidRPr="006F402D">
        <w:rPr>
          <w:rFonts w:ascii="Arial" w:hAnsi="Arial" w:cs="Arial"/>
        </w:rPr>
        <w:t>(quando</w:t>
      </w:r>
      <w:r w:rsidRPr="006F402D">
        <w:rPr>
          <w:rFonts w:ascii="Arial" w:hAnsi="Arial" w:cs="Arial"/>
          <w:spacing w:val="-6"/>
        </w:rPr>
        <w:t xml:space="preserve"> </w:t>
      </w:r>
      <w:r w:rsidRPr="006F402D">
        <w:rPr>
          <w:rFonts w:ascii="Arial" w:hAnsi="Arial" w:cs="Arial"/>
        </w:rPr>
        <w:t>não</w:t>
      </w:r>
      <w:r w:rsidRPr="006F402D">
        <w:rPr>
          <w:rFonts w:ascii="Arial" w:hAnsi="Arial" w:cs="Arial"/>
          <w:spacing w:val="-6"/>
        </w:rPr>
        <w:t xml:space="preserve"> </w:t>
      </w:r>
      <w:r w:rsidRPr="006F402D">
        <w:rPr>
          <w:rFonts w:ascii="Arial" w:hAnsi="Arial" w:cs="Arial"/>
        </w:rPr>
        <w:t>couber</w:t>
      </w:r>
      <w:r w:rsidRPr="006F402D">
        <w:rPr>
          <w:rFonts w:ascii="Arial" w:hAnsi="Arial" w:cs="Arial"/>
          <w:spacing w:val="-6"/>
        </w:rPr>
        <w:t xml:space="preserve"> </w:t>
      </w:r>
      <w:r w:rsidRPr="006F402D">
        <w:rPr>
          <w:rFonts w:ascii="Arial" w:hAnsi="Arial" w:cs="Arial"/>
        </w:rPr>
        <w:t>na</w:t>
      </w:r>
      <w:r w:rsidRPr="006F402D">
        <w:rPr>
          <w:rFonts w:ascii="Arial" w:hAnsi="Arial" w:cs="Arial"/>
          <w:spacing w:val="-6"/>
        </w:rPr>
        <w:t xml:space="preserve"> </w:t>
      </w:r>
      <w:r w:rsidRPr="006F402D">
        <w:rPr>
          <w:rFonts w:ascii="Arial" w:hAnsi="Arial" w:cs="Arial"/>
        </w:rPr>
        <w:t>etiqueta,</w:t>
      </w:r>
      <w:r w:rsidRPr="006F402D">
        <w:rPr>
          <w:rFonts w:ascii="Arial" w:hAnsi="Arial" w:cs="Arial"/>
          <w:spacing w:val="-6"/>
        </w:rPr>
        <w:t xml:space="preserve"> </w:t>
      </w:r>
      <w:r w:rsidRPr="006F402D">
        <w:rPr>
          <w:rFonts w:ascii="Arial" w:hAnsi="Arial" w:cs="Arial"/>
        </w:rPr>
        <w:t>pode-se</w:t>
      </w:r>
      <w:r w:rsidRPr="006F402D">
        <w:rPr>
          <w:rFonts w:ascii="Arial" w:hAnsi="Arial" w:cs="Arial"/>
          <w:spacing w:val="-6"/>
        </w:rPr>
        <w:t xml:space="preserve"> </w:t>
      </w:r>
      <w:r w:rsidRPr="006F402D">
        <w:rPr>
          <w:rFonts w:ascii="Arial" w:hAnsi="Arial" w:cs="Arial"/>
        </w:rPr>
        <w:t>abreviar);</w:t>
      </w:r>
    </w:p>
    <w:p w:rsidR="00497719" w:rsidRPr="006F402D" w:rsidRDefault="00497719" w:rsidP="000976DD">
      <w:pPr>
        <w:pStyle w:val="PargrafodaLista"/>
        <w:numPr>
          <w:ilvl w:val="0"/>
          <w:numId w:val="35"/>
        </w:numPr>
        <w:spacing w:line="360" w:lineRule="auto"/>
        <w:jc w:val="both"/>
        <w:rPr>
          <w:rFonts w:ascii="Arial" w:hAnsi="Arial" w:cs="Arial"/>
        </w:rPr>
      </w:pPr>
      <w:r w:rsidRPr="006F402D">
        <w:rPr>
          <w:rFonts w:ascii="Arial" w:hAnsi="Arial" w:cs="Arial"/>
        </w:rPr>
        <w:t>Para</w:t>
      </w:r>
      <w:r w:rsidRPr="006F402D">
        <w:rPr>
          <w:rFonts w:ascii="Arial" w:hAnsi="Arial" w:cs="Arial"/>
          <w:spacing w:val="8"/>
        </w:rPr>
        <w:t xml:space="preserve"> </w:t>
      </w:r>
      <w:r w:rsidRPr="006F402D">
        <w:rPr>
          <w:rFonts w:ascii="Arial" w:hAnsi="Arial" w:cs="Arial"/>
        </w:rPr>
        <w:t>facilitar</w:t>
      </w:r>
      <w:r w:rsidRPr="006F402D">
        <w:rPr>
          <w:rFonts w:ascii="Arial" w:hAnsi="Arial" w:cs="Arial"/>
          <w:spacing w:val="8"/>
        </w:rPr>
        <w:t xml:space="preserve"> </w:t>
      </w:r>
      <w:r w:rsidRPr="006F402D">
        <w:rPr>
          <w:rFonts w:ascii="Arial" w:hAnsi="Arial" w:cs="Arial"/>
        </w:rPr>
        <w:t>o</w:t>
      </w:r>
      <w:r w:rsidRPr="006F402D">
        <w:rPr>
          <w:rFonts w:ascii="Arial" w:hAnsi="Arial" w:cs="Arial"/>
          <w:spacing w:val="8"/>
        </w:rPr>
        <w:t xml:space="preserve"> </w:t>
      </w:r>
      <w:r w:rsidRPr="006F402D">
        <w:rPr>
          <w:rFonts w:ascii="Arial" w:hAnsi="Arial" w:cs="Arial"/>
        </w:rPr>
        <w:t>arquivamento,</w:t>
      </w:r>
      <w:r w:rsidRPr="006F402D">
        <w:rPr>
          <w:rFonts w:ascii="Arial" w:hAnsi="Arial" w:cs="Arial"/>
          <w:spacing w:val="9"/>
        </w:rPr>
        <w:t xml:space="preserve"> </w:t>
      </w:r>
      <w:r w:rsidRPr="006F402D">
        <w:rPr>
          <w:rFonts w:ascii="Arial" w:hAnsi="Arial" w:cs="Arial"/>
        </w:rPr>
        <w:t>as</w:t>
      </w:r>
      <w:r w:rsidRPr="006F402D">
        <w:rPr>
          <w:rFonts w:ascii="Arial" w:hAnsi="Arial" w:cs="Arial"/>
          <w:spacing w:val="8"/>
        </w:rPr>
        <w:t xml:space="preserve"> </w:t>
      </w:r>
      <w:r w:rsidRPr="006F402D">
        <w:rPr>
          <w:rFonts w:ascii="Arial" w:hAnsi="Arial" w:cs="Arial"/>
        </w:rPr>
        <w:t>pastas</w:t>
      </w:r>
      <w:r w:rsidRPr="006F402D">
        <w:rPr>
          <w:rFonts w:ascii="Arial" w:hAnsi="Arial" w:cs="Arial"/>
          <w:spacing w:val="8"/>
        </w:rPr>
        <w:t xml:space="preserve"> </w:t>
      </w:r>
      <w:r w:rsidRPr="006F402D">
        <w:rPr>
          <w:rFonts w:ascii="Arial" w:hAnsi="Arial" w:cs="Arial"/>
        </w:rPr>
        <w:t>suspensas</w:t>
      </w:r>
      <w:r w:rsidRPr="006F402D">
        <w:rPr>
          <w:rFonts w:ascii="Arial" w:hAnsi="Arial" w:cs="Arial"/>
          <w:spacing w:val="9"/>
        </w:rPr>
        <w:t xml:space="preserve"> </w:t>
      </w:r>
      <w:r w:rsidRPr="006F402D">
        <w:rPr>
          <w:rFonts w:ascii="Arial" w:hAnsi="Arial" w:cs="Arial"/>
        </w:rPr>
        <w:t>podem</w:t>
      </w:r>
      <w:r w:rsidRPr="006F402D">
        <w:rPr>
          <w:rFonts w:ascii="Arial" w:hAnsi="Arial" w:cs="Arial"/>
          <w:spacing w:val="8"/>
        </w:rPr>
        <w:t xml:space="preserve"> </w:t>
      </w:r>
      <w:r w:rsidRPr="006F402D">
        <w:rPr>
          <w:rFonts w:ascii="Arial" w:hAnsi="Arial" w:cs="Arial"/>
        </w:rPr>
        <w:t>ser</w:t>
      </w:r>
      <w:r w:rsidRPr="006F402D">
        <w:rPr>
          <w:rFonts w:ascii="Arial" w:hAnsi="Arial" w:cs="Arial"/>
          <w:spacing w:val="8"/>
        </w:rPr>
        <w:t xml:space="preserve"> </w:t>
      </w:r>
      <w:r w:rsidRPr="006F402D">
        <w:rPr>
          <w:rFonts w:ascii="Arial" w:hAnsi="Arial" w:cs="Arial"/>
        </w:rPr>
        <w:t>numeradas</w:t>
      </w:r>
      <w:r w:rsidRPr="006F402D">
        <w:rPr>
          <w:rFonts w:ascii="Arial" w:hAnsi="Arial" w:cs="Arial"/>
          <w:spacing w:val="9"/>
        </w:rPr>
        <w:t xml:space="preserve"> </w:t>
      </w:r>
      <w:r w:rsidRPr="006F402D">
        <w:rPr>
          <w:rFonts w:ascii="Arial" w:hAnsi="Arial" w:cs="Arial"/>
        </w:rPr>
        <w:t>sequencialmente;</w:t>
      </w:r>
    </w:p>
    <w:p w:rsidR="00497719" w:rsidRPr="006F402D" w:rsidRDefault="00497719" w:rsidP="000976DD">
      <w:pPr>
        <w:pStyle w:val="PargrafodaLista"/>
        <w:numPr>
          <w:ilvl w:val="0"/>
          <w:numId w:val="35"/>
        </w:numPr>
        <w:spacing w:line="360" w:lineRule="auto"/>
        <w:jc w:val="both"/>
        <w:rPr>
          <w:rFonts w:ascii="Arial" w:hAnsi="Arial" w:cs="Arial"/>
        </w:rPr>
      </w:pPr>
      <w:r w:rsidRPr="006F402D">
        <w:rPr>
          <w:rFonts w:ascii="Arial" w:hAnsi="Arial" w:cs="Arial"/>
        </w:rPr>
        <w:t>A documentação de anos anteriores deve ser acondicionada em caixa-arquivo identi-</w:t>
      </w:r>
      <w:r w:rsidRPr="006F402D">
        <w:rPr>
          <w:rFonts w:ascii="Arial" w:hAnsi="Arial" w:cs="Arial"/>
          <w:spacing w:val="-67"/>
        </w:rPr>
        <w:t xml:space="preserve"> </w:t>
      </w:r>
      <w:r w:rsidRPr="006F402D">
        <w:rPr>
          <w:rFonts w:ascii="Arial" w:hAnsi="Arial" w:cs="Arial"/>
        </w:rPr>
        <w:t>ficada</w:t>
      </w:r>
      <w:r w:rsidRPr="006F402D">
        <w:rPr>
          <w:rFonts w:ascii="Arial" w:hAnsi="Arial" w:cs="Arial"/>
          <w:spacing w:val="-13"/>
        </w:rPr>
        <w:t xml:space="preserve"> </w:t>
      </w:r>
      <w:r w:rsidRPr="006F402D">
        <w:rPr>
          <w:rFonts w:ascii="Arial" w:hAnsi="Arial" w:cs="Arial"/>
        </w:rPr>
        <w:t>com</w:t>
      </w:r>
      <w:r w:rsidRPr="006F402D">
        <w:rPr>
          <w:rFonts w:ascii="Arial" w:hAnsi="Arial" w:cs="Arial"/>
          <w:spacing w:val="-12"/>
        </w:rPr>
        <w:t xml:space="preserve"> </w:t>
      </w:r>
      <w:r w:rsidRPr="006F402D">
        <w:rPr>
          <w:rFonts w:ascii="Arial" w:hAnsi="Arial" w:cs="Arial"/>
        </w:rPr>
        <w:t>o</w:t>
      </w:r>
      <w:r w:rsidRPr="006F402D">
        <w:rPr>
          <w:rFonts w:ascii="Arial" w:hAnsi="Arial" w:cs="Arial"/>
          <w:spacing w:val="-13"/>
        </w:rPr>
        <w:t xml:space="preserve"> </w:t>
      </w:r>
      <w:r w:rsidRPr="006F402D">
        <w:rPr>
          <w:rFonts w:ascii="Arial" w:hAnsi="Arial" w:cs="Arial"/>
        </w:rPr>
        <w:t>modelo</w:t>
      </w:r>
      <w:r w:rsidRPr="006F402D">
        <w:rPr>
          <w:rFonts w:ascii="Arial" w:hAnsi="Arial" w:cs="Arial"/>
          <w:spacing w:val="-12"/>
        </w:rPr>
        <w:t xml:space="preserve"> </w:t>
      </w:r>
      <w:r w:rsidRPr="006F402D">
        <w:rPr>
          <w:rFonts w:ascii="Arial" w:hAnsi="Arial" w:cs="Arial"/>
        </w:rPr>
        <w:t>de</w:t>
      </w:r>
      <w:r w:rsidRPr="006F402D">
        <w:rPr>
          <w:rFonts w:ascii="Arial" w:hAnsi="Arial" w:cs="Arial"/>
          <w:spacing w:val="-12"/>
        </w:rPr>
        <w:t xml:space="preserve"> </w:t>
      </w:r>
      <w:r w:rsidRPr="006F402D">
        <w:rPr>
          <w:rFonts w:ascii="Arial" w:hAnsi="Arial" w:cs="Arial"/>
        </w:rPr>
        <w:t>etiqueta</w:t>
      </w:r>
      <w:r w:rsidRPr="006F402D">
        <w:rPr>
          <w:rFonts w:ascii="Arial" w:hAnsi="Arial" w:cs="Arial"/>
          <w:spacing w:val="-13"/>
        </w:rPr>
        <w:t xml:space="preserve"> </w:t>
      </w:r>
      <w:r w:rsidRPr="006F402D">
        <w:rPr>
          <w:rFonts w:ascii="Arial" w:hAnsi="Arial" w:cs="Arial"/>
        </w:rPr>
        <w:t>do</w:t>
      </w:r>
      <w:r w:rsidRPr="006F402D">
        <w:rPr>
          <w:rFonts w:ascii="Arial" w:hAnsi="Arial" w:cs="Arial"/>
          <w:spacing w:val="-12"/>
        </w:rPr>
        <w:t xml:space="preserve"> </w:t>
      </w:r>
      <w:r w:rsidRPr="006F402D">
        <w:rPr>
          <w:rFonts w:ascii="Arial" w:hAnsi="Arial" w:cs="Arial"/>
        </w:rPr>
        <w:t>IFSUL,</w:t>
      </w:r>
      <w:r w:rsidRPr="006F402D">
        <w:rPr>
          <w:rFonts w:ascii="Arial" w:hAnsi="Arial" w:cs="Arial"/>
          <w:spacing w:val="-12"/>
        </w:rPr>
        <w:t xml:space="preserve"> </w:t>
      </w:r>
      <w:r w:rsidRPr="006F402D">
        <w:rPr>
          <w:rFonts w:ascii="Arial" w:hAnsi="Arial" w:cs="Arial"/>
        </w:rPr>
        <w:t>que</w:t>
      </w:r>
      <w:r w:rsidRPr="006F402D">
        <w:rPr>
          <w:rFonts w:ascii="Arial" w:hAnsi="Arial" w:cs="Arial"/>
          <w:spacing w:val="-13"/>
        </w:rPr>
        <w:t xml:space="preserve"> </w:t>
      </w:r>
      <w:r w:rsidRPr="006F402D">
        <w:rPr>
          <w:rFonts w:ascii="Arial" w:hAnsi="Arial" w:cs="Arial"/>
        </w:rPr>
        <w:t>traz</w:t>
      </w:r>
      <w:r w:rsidRPr="006F402D">
        <w:rPr>
          <w:rFonts w:ascii="Arial" w:hAnsi="Arial" w:cs="Arial"/>
          <w:spacing w:val="-12"/>
        </w:rPr>
        <w:t xml:space="preserve"> </w:t>
      </w:r>
      <w:r w:rsidRPr="006F402D">
        <w:rPr>
          <w:rFonts w:ascii="Arial" w:hAnsi="Arial" w:cs="Arial"/>
        </w:rPr>
        <w:t>as</w:t>
      </w:r>
      <w:r w:rsidRPr="006F402D">
        <w:rPr>
          <w:rFonts w:ascii="Arial" w:hAnsi="Arial" w:cs="Arial"/>
          <w:spacing w:val="-13"/>
        </w:rPr>
        <w:t xml:space="preserve"> </w:t>
      </w:r>
      <w:r w:rsidRPr="006F402D">
        <w:rPr>
          <w:rFonts w:ascii="Arial" w:hAnsi="Arial" w:cs="Arial"/>
        </w:rPr>
        <w:t>informações</w:t>
      </w:r>
      <w:r w:rsidRPr="006F402D">
        <w:rPr>
          <w:rFonts w:ascii="Arial" w:hAnsi="Arial" w:cs="Arial"/>
          <w:spacing w:val="-12"/>
        </w:rPr>
        <w:t xml:space="preserve"> </w:t>
      </w:r>
      <w:r w:rsidRPr="006F402D">
        <w:rPr>
          <w:rFonts w:ascii="Arial" w:hAnsi="Arial" w:cs="Arial"/>
        </w:rPr>
        <w:t>da</w:t>
      </w:r>
      <w:r w:rsidRPr="006F402D">
        <w:rPr>
          <w:rFonts w:ascii="Arial" w:hAnsi="Arial" w:cs="Arial"/>
          <w:spacing w:val="-12"/>
        </w:rPr>
        <w:t xml:space="preserve"> </w:t>
      </w:r>
      <w:r w:rsidRPr="006F402D">
        <w:rPr>
          <w:rFonts w:ascii="Arial" w:hAnsi="Arial" w:cs="Arial"/>
        </w:rPr>
        <w:t>Classe</w:t>
      </w:r>
      <w:r w:rsidRPr="006F402D">
        <w:rPr>
          <w:rFonts w:ascii="Arial" w:hAnsi="Arial" w:cs="Arial"/>
          <w:spacing w:val="-13"/>
        </w:rPr>
        <w:t xml:space="preserve"> </w:t>
      </w:r>
      <w:r w:rsidRPr="006F402D">
        <w:rPr>
          <w:rFonts w:ascii="Arial" w:hAnsi="Arial" w:cs="Arial"/>
        </w:rPr>
        <w:t>e</w:t>
      </w:r>
      <w:r w:rsidRPr="006F402D">
        <w:rPr>
          <w:rFonts w:ascii="Arial" w:hAnsi="Arial" w:cs="Arial"/>
          <w:spacing w:val="-12"/>
        </w:rPr>
        <w:t xml:space="preserve"> </w:t>
      </w:r>
      <w:r w:rsidRPr="006F402D">
        <w:rPr>
          <w:rFonts w:ascii="Arial" w:hAnsi="Arial" w:cs="Arial"/>
        </w:rPr>
        <w:t>do</w:t>
      </w:r>
      <w:r w:rsidRPr="006F402D">
        <w:rPr>
          <w:rFonts w:ascii="Arial" w:hAnsi="Arial" w:cs="Arial"/>
          <w:spacing w:val="-12"/>
        </w:rPr>
        <w:t xml:space="preserve"> </w:t>
      </w:r>
      <w:r w:rsidRPr="006F402D">
        <w:rPr>
          <w:rFonts w:ascii="Arial" w:hAnsi="Arial" w:cs="Arial"/>
        </w:rPr>
        <w:t>período</w:t>
      </w:r>
      <w:r w:rsidRPr="006F402D">
        <w:rPr>
          <w:rFonts w:ascii="Arial" w:hAnsi="Arial" w:cs="Arial"/>
          <w:spacing w:val="-13"/>
        </w:rPr>
        <w:t xml:space="preserve"> </w:t>
      </w:r>
      <w:r w:rsidRPr="006F402D">
        <w:rPr>
          <w:rFonts w:ascii="Arial" w:hAnsi="Arial" w:cs="Arial"/>
        </w:rPr>
        <w:t>da</w:t>
      </w:r>
      <w:r w:rsidRPr="006F402D">
        <w:rPr>
          <w:rFonts w:ascii="Arial" w:hAnsi="Arial" w:cs="Arial"/>
          <w:spacing w:val="-67"/>
        </w:rPr>
        <w:t xml:space="preserve"> </w:t>
      </w:r>
      <w:r w:rsidRPr="006F402D">
        <w:rPr>
          <w:rFonts w:ascii="Arial" w:hAnsi="Arial" w:cs="Arial"/>
        </w:rPr>
        <w:t>documentação</w:t>
      </w:r>
      <w:r w:rsidRPr="006F402D">
        <w:rPr>
          <w:rFonts w:ascii="Arial" w:hAnsi="Arial" w:cs="Arial"/>
          <w:spacing w:val="-7"/>
        </w:rPr>
        <w:t xml:space="preserve"> </w:t>
      </w:r>
      <w:r w:rsidRPr="006F402D">
        <w:rPr>
          <w:rFonts w:ascii="Arial" w:hAnsi="Arial" w:cs="Arial"/>
        </w:rPr>
        <w:t>armazenada;</w:t>
      </w:r>
    </w:p>
    <w:p w:rsidR="00497719" w:rsidRPr="006F402D" w:rsidRDefault="00497719" w:rsidP="000976DD">
      <w:pPr>
        <w:pStyle w:val="PargrafodaLista"/>
        <w:numPr>
          <w:ilvl w:val="0"/>
          <w:numId w:val="35"/>
        </w:numPr>
        <w:spacing w:line="360" w:lineRule="auto"/>
        <w:jc w:val="both"/>
        <w:rPr>
          <w:rFonts w:ascii="Arial" w:hAnsi="Arial" w:cs="Arial"/>
        </w:rPr>
      </w:pPr>
      <w:r w:rsidRPr="006F402D">
        <w:rPr>
          <w:rFonts w:ascii="Arial" w:hAnsi="Arial" w:cs="Arial"/>
        </w:rPr>
        <w:t>Estando as pastas com a documentação acondicionada e devidamente identificadas,</w:t>
      </w:r>
      <w:r w:rsidRPr="006F402D">
        <w:rPr>
          <w:rFonts w:ascii="Arial" w:hAnsi="Arial" w:cs="Arial"/>
          <w:spacing w:val="1"/>
        </w:rPr>
        <w:t xml:space="preserve"> </w:t>
      </w:r>
      <w:r w:rsidRPr="006F402D">
        <w:rPr>
          <w:rFonts w:ascii="Arial" w:hAnsi="Arial" w:cs="Arial"/>
        </w:rPr>
        <w:t>deve-se proceder ao armazenamento nos armários ou estantes, respeitando-se a ordem das</w:t>
      </w:r>
      <w:r w:rsidRPr="006F402D">
        <w:rPr>
          <w:rFonts w:ascii="Arial" w:hAnsi="Arial" w:cs="Arial"/>
          <w:spacing w:val="1"/>
        </w:rPr>
        <w:t xml:space="preserve"> </w:t>
      </w:r>
      <w:r w:rsidRPr="006F402D">
        <w:rPr>
          <w:rFonts w:ascii="Arial" w:hAnsi="Arial" w:cs="Arial"/>
        </w:rPr>
        <w:t>classes</w:t>
      </w:r>
      <w:r w:rsidRPr="006F402D">
        <w:rPr>
          <w:rFonts w:ascii="Arial" w:hAnsi="Arial" w:cs="Arial"/>
          <w:spacing w:val="-8"/>
        </w:rPr>
        <w:t xml:space="preserve"> </w:t>
      </w:r>
      <w:r w:rsidRPr="006F402D">
        <w:rPr>
          <w:rFonts w:ascii="Arial" w:hAnsi="Arial" w:cs="Arial"/>
        </w:rPr>
        <w:t>do</w:t>
      </w:r>
      <w:r w:rsidRPr="006F402D">
        <w:rPr>
          <w:rFonts w:ascii="Arial" w:hAnsi="Arial" w:cs="Arial"/>
          <w:spacing w:val="-8"/>
        </w:rPr>
        <w:t xml:space="preserve"> </w:t>
      </w:r>
      <w:r w:rsidRPr="006F402D">
        <w:rPr>
          <w:rFonts w:ascii="Arial" w:hAnsi="Arial" w:cs="Arial"/>
        </w:rPr>
        <w:t>Código</w:t>
      </w:r>
      <w:r w:rsidRPr="006F402D">
        <w:rPr>
          <w:rFonts w:ascii="Arial" w:hAnsi="Arial" w:cs="Arial"/>
          <w:spacing w:val="-8"/>
        </w:rPr>
        <w:t xml:space="preserve"> </w:t>
      </w:r>
      <w:r w:rsidRPr="006F402D">
        <w:rPr>
          <w:rFonts w:ascii="Arial" w:hAnsi="Arial" w:cs="Arial"/>
        </w:rPr>
        <w:t>de</w:t>
      </w:r>
      <w:r w:rsidRPr="006F402D">
        <w:rPr>
          <w:rFonts w:ascii="Arial" w:hAnsi="Arial" w:cs="Arial"/>
          <w:spacing w:val="-8"/>
        </w:rPr>
        <w:t xml:space="preserve"> </w:t>
      </w:r>
      <w:r w:rsidRPr="006F402D">
        <w:rPr>
          <w:rFonts w:ascii="Arial" w:hAnsi="Arial" w:cs="Arial"/>
        </w:rPr>
        <w:t>Classificação</w:t>
      </w:r>
      <w:r w:rsidRPr="006F402D">
        <w:rPr>
          <w:rFonts w:ascii="Arial" w:hAnsi="Arial" w:cs="Arial"/>
          <w:spacing w:val="-8"/>
        </w:rPr>
        <w:t xml:space="preserve"> </w:t>
      </w:r>
      <w:r w:rsidRPr="006F402D">
        <w:rPr>
          <w:rFonts w:ascii="Arial" w:hAnsi="Arial" w:cs="Arial"/>
        </w:rPr>
        <w:t>de</w:t>
      </w:r>
      <w:r w:rsidRPr="006F402D">
        <w:rPr>
          <w:rFonts w:ascii="Arial" w:hAnsi="Arial" w:cs="Arial"/>
          <w:spacing w:val="-8"/>
        </w:rPr>
        <w:t xml:space="preserve"> </w:t>
      </w:r>
      <w:r w:rsidRPr="006F402D">
        <w:rPr>
          <w:rFonts w:ascii="Arial" w:hAnsi="Arial" w:cs="Arial"/>
        </w:rPr>
        <w:t>Documentos;</w:t>
      </w:r>
    </w:p>
    <w:p w:rsidR="00497719" w:rsidRPr="006F402D" w:rsidRDefault="00497719" w:rsidP="000976DD">
      <w:pPr>
        <w:pStyle w:val="PargrafodaLista"/>
        <w:numPr>
          <w:ilvl w:val="0"/>
          <w:numId w:val="35"/>
        </w:numPr>
        <w:spacing w:line="360" w:lineRule="auto"/>
        <w:jc w:val="both"/>
        <w:rPr>
          <w:rFonts w:ascii="Arial" w:hAnsi="Arial" w:cs="Arial"/>
        </w:rPr>
      </w:pPr>
      <w:r w:rsidRPr="006F402D">
        <w:rPr>
          <w:rFonts w:ascii="Arial" w:hAnsi="Arial" w:cs="Arial"/>
        </w:rPr>
        <w:t>Ao</w:t>
      </w:r>
      <w:r w:rsidRPr="006F402D">
        <w:rPr>
          <w:rFonts w:ascii="Arial" w:hAnsi="Arial" w:cs="Arial"/>
          <w:spacing w:val="-16"/>
        </w:rPr>
        <w:t xml:space="preserve"> </w:t>
      </w:r>
      <w:r w:rsidRPr="006F402D">
        <w:rPr>
          <w:rFonts w:ascii="Arial" w:hAnsi="Arial" w:cs="Arial"/>
        </w:rPr>
        <w:t>final</w:t>
      </w:r>
      <w:r w:rsidRPr="006F402D">
        <w:rPr>
          <w:rFonts w:ascii="Arial" w:hAnsi="Arial" w:cs="Arial"/>
          <w:spacing w:val="-16"/>
        </w:rPr>
        <w:t xml:space="preserve"> </w:t>
      </w:r>
      <w:r w:rsidRPr="006F402D">
        <w:rPr>
          <w:rFonts w:ascii="Arial" w:hAnsi="Arial" w:cs="Arial"/>
        </w:rPr>
        <w:t>de</w:t>
      </w:r>
      <w:r w:rsidRPr="006F402D">
        <w:rPr>
          <w:rFonts w:ascii="Arial" w:hAnsi="Arial" w:cs="Arial"/>
          <w:spacing w:val="-16"/>
        </w:rPr>
        <w:t xml:space="preserve"> </w:t>
      </w:r>
      <w:r w:rsidRPr="006F402D">
        <w:rPr>
          <w:rFonts w:ascii="Arial" w:hAnsi="Arial" w:cs="Arial"/>
        </w:rPr>
        <w:t>cada</w:t>
      </w:r>
      <w:r w:rsidRPr="006F402D">
        <w:rPr>
          <w:rFonts w:ascii="Arial" w:hAnsi="Arial" w:cs="Arial"/>
          <w:spacing w:val="-16"/>
        </w:rPr>
        <w:t xml:space="preserve"> </w:t>
      </w:r>
      <w:r w:rsidRPr="006F402D">
        <w:rPr>
          <w:rFonts w:ascii="Arial" w:hAnsi="Arial" w:cs="Arial"/>
        </w:rPr>
        <w:t>período,</w:t>
      </w:r>
      <w:r w:rsidRPr="006F402D">
        <w:rPr>
          <w:rFonts w:ascii="Arial" w:hAnsi="Arial" w:cs="Arial"/>
          <w:spacing w:val="-16"/>
        </w:rPr>
        <w:t xml:space="preserve"> </w:t>
      </w:r>
      <w:r w:rsidRPr="006F402D">
        <w:rPr>
          <w:rFonts w:ascii="Arial" w:hAnsi="Arial" w:cs="Arial"/>
        </w:rPr>
        <w:t>previamente</w:t>
      </w:r>
      <w:r w:rsidRPr="006F402D">
        <w:rPr>
          <w:rFonts w:ascii="Arial" w:hAnsi="Arial" w:cs="Arial"/>
          <w:spacing w:val="-16"/>
        </w:rPr>
        <w:t xml:space="preserve"> </w:t>
      </w:r>
      <w:r w:rsidRPr="006F402D">
        <w:rPr>
          <w:rFonts w:ascii="Arial" w:hAnsi="Arial" w:cs="Arial"/>
        </w:rPr>
        <w:t>estabelecido,</w:t>
      </w:r>
      <w:r w:rsidRPr="006F402D">
        <w:rPr>
          <w:rFonts w:ascii="Arial" w:hAnsi="Arial" w:cs="Arial"/>
          <w:spacing w:val="-16"/>
        </w:rPr>
        <w:t xml:space="preserve"> </w:t>
      </w:r>
      <w:r w:rsidRPr="006F402D">
        <w:rPr>
          <w:rFonts w:ascii="Arial" w:hAnsi="Arial" w:cs="Arial"/>
        </w:rPr>
        <w:t>a</w:t>
      </w:r>
      <w:r w:rsidRPr="006F402D">
        <w:rPr>
          <w:rFonts w:ascii="Arial" w:hAnsi="Arial" w:cs="Arial"/>
          <w:spacing w:val="-16"/>
        </w:rPr>
        <w:t xml:space="preserve"> </w:t>
      </w:r>
      <w:r w:rsidRPr="006F402D">
        <w:rPr>
          <w:rFonts w:ascii="Arial" w:hAnsi="Arial" w:cs="Arial"/>
        </w:rPr>
        <w:t>documentação</w:t>
      </w:r>
      <w:r w:rsidRPr="006F402D">
        <w:rPr>
          <w:rFonts w:ascii="Arial" w:hAnsi="Arial" w:cs="Arial"/>
          <w:spacing w:val="-16"/>
        </w:rPr>
        <w:t xml:space="preserve"> </w:t>
      </w:r>
      <w:r w:rsidRPr="006F402D">
        <w:rPr>
          <w:rFonts w:ascii="Arial" w:hAnsi="Arial" w:cs="Arial"/>
        </w:rPr>
        <w:t>corrente</w:t>
      </w:r>
      <w:r w:rsidRPr="006F402D">
        <w:rPr>
          <w:rFonts w:ascii="Arial" w:hAnsi="Arial" w:cs="Arial"/>
          <w:spacing w:val="-15"/>
        </w:rPr>
        <w:t xml:space="preserve"> </w:t>
      </w:r>
      <w:r w:rsidRPr="006F402D">
        <w:rPr>
          <w:rFonts w:ascii="Arial" w:hAnsi="Arial" w:cs="Arial"/>
        </w:rPr>
        <w:t>armaze-</w:t>
      </w:r>
      <w:r w:rsidRPr="006F402D">
        <w:rPr>
          <w:rFonts w:ascii="Arial" w:hAnsi="Arial" w:cs="Arial"/>
          <w:spacing w:val="-68"/>
        </w:rPr>
        <w:t xml:space="preserve"> </w:t>
      </w:r>
      <w:r w:rsidRPr="006F402D">
        <w:rPr>
          <w:rFonts w:ascii="Arial" w:hAnsi="Arial" w:cs="Arial"/>
        </w:rPr>
        <w:t>nada</w:t>
      </w:r>
      <w:r w:rsidRPr="006F402D">
        <w:rPr>
          <w:rFonts w:ascii="Arial" w:hAnsi="Arial" w:cs="Arial"/>
          <w:spacing w:val="-8"/>
        </w:rPr>
        <w:t xml:space="preserve"> </w:t>
      </w:r>
      <w:r w:rsidRPr="006F402D">
        <w:rPr>
          <w:rFonts w:ascii="Arial" w:hAnsi="Arial" w:cs="Arial"/>
        </w:rPr>
        <w:t>nas</w:t>
      </w:r>
      <w:r w:rsidRPr="006F402D">
        <w:rPr>
          <w:rFonts w:ascii="Arial" w:hAnsi="Arial" w:cs="Arial"/>
          <w:spacing w:val="-8"/>
        </w:rPr>
        <w:t xml:space="preserve"> </w:t>
      </w:r>
      <w:r w:rsidRPr="006F402D">
        <w:rPr>
          <w:rFonts w:ascii="Arial" w:hAnsi="Arial" w:cs="Arial"/>
        </w:rPr>
        <w:t>pastas</w:t>
      </w:r>
      <w:r w:rsidRPr="006F402D">
        <w:rPr>
          <w:rFonts w:ascii="Arial" w:hAnsi="Arial" w:cs="Arial"/>
          <w:spacing w:val="-7"/>
        </w:rPr>
        <w:t xml:space="preserve"> </w:t>
      </w:r>
      <w:r w:rsidRPr="006F402D">
        <w:rPr>
          <w:rFonts w:ascii="Arial" w:hAnsi="Arial" w:cs="Arial"/>
        </w:rPr>
        <w:t>suspensas</w:t>
      </w:r>
      <w:r w:rsidRPr="006F402D">
        <w:rPr>
          <w:rFonts w:ascii="Arial" w:hAnsi="Arial" w:cs="Arial"/>
          <w:spacing w:val="-8"/>
        </w:rPr>
        <w:t xml:space="preserve"> </w:t>
      </w:r>
      <w:r w:rsidRPr="006F402D">
        <w:rPr>
          <w:rFonts w:ascii="Arial" w:hAnsi="Arial" w:cs="Arial"/>
        </w:rPr>
        <w:t>pode</w:t>
      </w:r>
      <w:r w:rsidRPr="006F402D">
        <w:rPr>
          <w:rFonts w:ascii="Arial" w:hAnsi="Arial" w:cs="Arial"/>
          <w:spacing w:val="-7"/>
        </w:rPr>
        <w:t xml:space="preserve"> </w:t>
      </w:r>
      <w:r w:rsidRPr="006F402D">
        <w:rPr>
          <w:rFonts w:ascii="Arial" w:hAnsi="Arial" w:cs="Arial"/>
        </w:rPr>
        <w:t>ser</w:t>
      </w:r>
      <w:r w:rsidRPr="006F402D">
        <w:rPr>
          <w:rFonts w:ascii="Arial" w:hAnsi="Arial" w:cs="Arial"/>
          <w:spacing w:val="-8"/>
        </w:rPr>
        <w:t xml:space="preserve"> </w:t>
      </w:r>
      <w:r w:rsidRPr="006F402D">
        <w:rPr>
          <w:rFonts w:ascii="Arial" w:hAnsi="Arial" w:cs="Arial"/>
        </w:rPr>
        <w:t>transferida</w:t>
      </w:r>
      <w:r w:rsidRPr="006F402D">
        <w:rPr>
          <w:rFonts w:ascii="Arial" w:hAnsi="Arial" w:cs="Arial"/>
          <w:spacing w:val="-7"/>
        </w:rPr>
        <w:t xml:space="preserve"> </w:t>
      </w:r>
      <w:r w:rsidRPr="006F402D">
        <w:rPr>
          <w:rFonts w:ascii="Arial" w:hAnsi="Arial" w:cs="Arial"/>
        </w:rPr>
        <w:t>para</w:t>
      </w:r>
      <w:r w:rsidRPr="006F402D">
        <w:rPr>
          <w:rFonts w:ascii="Arial" w:hAnsi="Arial" w:cs="Arial"/>
          <w:spacing w:val="-8"/>
        </w:rPr>
        <w:t xml:space="preserve"> </w:t>
      </w:r>
      <w:r w:rsidRPr="006F402D">
        <w:rPr>
          <w:rFonts w:ascii="Arial" w:hAnsi="Arial" w:cs="Arial"/>
        </w:rPr>
        <w:t>caixas-arquivo,</w:t>
      </w:r>
      <w:r w:rsidRPr="006F402D">
        <w:rPr>
          <w:rFonts w:ascii="Arial" w:hAnsi="Arial" w:cs="Arial"/>
          <w:spacing w:val="-7"/>
        </w:rPr>
        <w:t xml:space="preserve"> </w:t>
      </w:r>
      <w:r w:rsidRPr="006F402D">
        <w:rPr>
          <w:rFonts w:ascii="Arial" w:hAnsi="Arial" w:cs="Arial"/>
        </w:rPr>
        <w:t>como</w:t>
      </w:r>
      <w:r w:rsidRPr="006F402D">
        <w:rPr>
          <w:rFonts w:ascii="Arial" w:hAnsi="Arial" w:cs="Arial"/>
          <w:spacing w:val="-8"/>
        </w:rPr>
        <w:t xml:space="preserve"> </w:t>
      </w:r>
      <w:r w:rsidRPr="006F402D">
        <w:rPr>
          <w:rFonts w:ascii="Arial" w:hAnsi="Arial" w:cs="Arial"/>
        </w:rPr>
        <w:t>forma</w:t>
      </w:r>
      <w:r w:rsidRPr="006F402D">
        <w:rPr>
          <w:rFonts w:ascii="Arial" w:hAnsi="Arial" w:cs="Arial"/>
          <w:spacing w:val="-8"/>
        </w:rPr>
        <w:t xml:space="preserve"> </w:t>
      </w:r>
      <w:r w:rsidRPr="006F402D">
        <w:rPr>
          <w:rFonts w:ascii="Arial" w:hAnsi="Arial" w:cs="Arial"/>
        </w:rPr>
        <w:t>de</w:t>
      </w:r>
      <w:r w:rsidRPr="006F402D">
        <w:rPr>
          <w:rFonts w:ascii="Arial" w:hAnsi="Arial" w:cs="Arial"/>
          <w:spacing w:val="-7"/>
        </w:rPr>
        <w:t xml:space="preserve"> </w:t>
      </w:r>
      <w:r w:rsidRPr="006F402D">
        <w:rPr>
          <w:rFonts w:ascii="Arial" w:hAnsi="Arial" w:cs="Arial"/>
        </w:rPr>
        <w:t>raciona-</w:t>
      </w:r>
      <w:r w:rsidRPr="006F402D">
        <w:rPr>
          <w:rFonts w:ascii="Arial" w:hAnsi="Arial" w:cs="Arial"/>
          <w:spacing w:val="-68"/>
        </w:rPr>
        <w:t xml:space="preserve"> </w:t>
      </w:r>
      <w:r w:rsidRPr="006F402D">
        <w:rPr>
          <w:rFonts w:ascii="Arial" w:hAnsi="Arial" w:cs="Arial"/>
        </w:rPr>
        <w:t>lizar</w:t>
      </w:r>
      <w:r w:rsidRPr="006F402D">
        <w:rPr>
          <w:rFonts w:ascii="Arial" w:hAnsi="Arial" w:cs="Arial"/>
          <w:spacing w:val="-6"/>
        </w:rPr>
        <w:t xml:space="preserve"> </w:t>
      </w:r>
      <w:r w:rsidRPr="006F402D">
        <w:rPr>
          <w:rFonts w:ascii="Arial" w:hAnsi="Arial" w:cs="Arial"/>
        </w:rPr>
        <w:t>o</w:t>
      </w:r>
      <w:r w:rsidRPr="006F402D">
        <w:rPr>
          <w:rFonts w:ascii="Arial" w:hAnsi="Arial" w:cs="Arial"/>
          <w:spacing w:val="-6"/>
        </w:rPr>
        <w:t xml:space="preserve"> </w:t>
      </w:r>
      <w:r w:rsidRPr="006F402D">
        <w:rPr>
          <w:rFonts w:ascii="Arial" w:hAnsi="Arial" w:cs="Arial"/>
        </w:rPr>
        <w:t>espaço</w:t>
      </w:r>
      <w:r w:rsidRPr="006F402D">
        <w:rPr>
          <w:rFonts w:ascii="Arial" w:hAnsi="Arial" w:cs="Arial"/>
          <w:spacing w:val="-6"/>
        </w:rPr>
        <w:t xml:space="preserve"> </w:t>
      </w:r>
      <w:r w:rsidRPr="006F402D">
        <w:rPr>
          <w:rFonts w:ascii="Arial" w:hAnsi="Arial" w:cs="Arial"/>
        </w:rPr>
        <w:t>e</w:t>
      </w:r>
      <w:r w:rsidRPr="006F402D">
        <w:rPr>
          <w:rFonts w:ascii="Arial" w:hAnsi="Arial" w:cs="Arial"/>
          <w:spacing w:val="-6"/>
        </w:rPr>
        <w:t xml:space="preserve"> </w:t>
      </w:r>
      <w:r w:rsidRPr="006F402D">
        <w:rPr>
          <w:rFonts w:ascii="Arial" w:hAnsi="Arial" w:cs="Arial"/>
        </w:rPr>
        <w:t>manter</w:t>
      </w:r>
      <w:r w:rsidRPr="006F402D">
        <w:rPr>
          <w:rFonts w:ascii="Arial" w:hAnsi="Arial" w:cs="Arial"/>
          <w:spacing w:val="-6"/>
        </w:rPr>
        <w:t xml:space="preserve"> </w:t>
      </w:r>
      <w:r w:rsidRPr="006F402D">
        <w:rPr>
          <w:rFonts w:ascii="Arial" w:hAnsi="Arial" w:cs="Arial"/>
        </w:rPr>
        <w:t>o</w:t>
      </w:r>
      <w:r w:rsidRPr="006F402D">
        <w:rPr>
          <w:rFonts w:ascii="Arial" w:hAnsi="Arial" w:cs="Arial"/>
          <w:spacing w:val="-6"/>
        </w:rPr>
        <w:t xml:space="preserve"> </w:t>
      </w:r>
      <w:r w:rsidRPr="006F402D">
        <w:rPr>
          <w:rFonts w:ascii="Arial" w:hAnsi="Arial" w:cs="Arial"/>
        </w:rPr>
        <w:t>controle</w:t>
      </w:r>
      <w:r w:rsidRPr="006F402D">
        <w:rPr>
          <w:rFonts w:ascii="Arial" w:hAnsi="Arial" w:cs="Arial"/>
          <w:spacing w:val="-6"/>
        </w:rPr>
        <w:t xml:space="preserve"> </w:t>
      </w:r>
      <w:r w:rsidRPr="006F402D">
        <w:rPr>
          <w:rFonts w:ascii="Arial" w:hAnsi="Arial" w:cs="Arial"/>
        </w:rPr>
        <w:t>e</w:t>
      </w:r>
      <w:r w:rsidRPr="006F402D">
        <w:rPr>
          <w:rFonts w:ascii="Arial" w:hAnsi="Arial" w:cs="Arial"/>
          <w:spacing w:val="-6"/>
        </w:rPr>
        <w:t xml:space="preserve"> </w:t>
      </w:r>
      <w:r w:rsidRPr="006F402D">
        <w:rPr>
          <w:rFonts w:ascii="Arial" w:hAnsi="Arial" w:cs="Arial"/>
        </w:rPr>
        <w:t>acondicionamento</w:t>
      </w:r>
      <w:r w:rsidRPr="006F402D">
        <w:rPr>
          <w:rFonts w:ascii="Arial" w:hAnsi="Arial" w:cs="Arial"/>
          <w:spacing w:val="-6"/>
        </w:rPr>
        <w:t xml:space="preserve"> </w:t>
      </w:r>
      <w:r w:rsidRPr="006F402D">
        <w:rPr>
          <w:rFonts w:ascii="Arial" w:hAnsi="Arial" w:cs="Arial"/>
        </w:rPr>
        <w:t>dos</w:t>
      </w:r>
      <w:r w:rsidRPr="006F402D">
        <w:rPr>
          <w:rFonts w:ascii="Arial" w:hAnsi="Arial" w:cs="Arial"/>
          <w:spacing w:val="-6"/>
        </w:rPr>
        <w:t xml:space="preserve"> </w:t>
      </w:r>
      <w:r w:rsidRPr="006F402D">
        <w:rPr>
          <w:rFonts w:ascii="Arial" w:hAnsi="Arial" w:cs="Arial"/>
        </w:rPr>
        <w:t>documentos;</w:t>
      </w:r>
    </w:p>
    <w:p w:rsidR="00497719" w:rsidRPr="006F402D" w:rsidRDefault="00497719" w:rsidP="000976DD">
      <w:pPr>
        <w:pStyle w:val="PargrafodaLista"/>
        <w:numPr>
          <w:ilvl w:val="0"/>
          <w:numId w:val="35"/>
        </w:numPr>
        <w:spacing w:line="360" w:lineRule="auto"/>
        <w:jc w:val="both"/>
        <w:rPr>
          <w:rFonts w:ascii="Arial" w:hAnsi="Arial" w:cs="Arial"/>
        </w:rPr>
      </w:pPr>
      <w:r w:rsidRPr="006F402D">
        <w:rPr>
          <w:rFonts w:ascii="Arial" w:hAnsi="Arial" w:cs="Arial"/>
          <w:spacing w:val="-1"/>
        </w:rPr>
        <w:t>Sugere-se</w:t>
      </w:r>
      <w:r w:rsidRPr="006F402D">
        <w:rPr>
          <w:rFonts w:ascii="Arial" w:hAnsi="Arial" w:cs="Arial"/>
          <w:spacing w:val="-17"/>
        </w:rPr>
        <w:t xml:space="preserve"> </w:t>
      </w:r>
      <w:r w:rsidRPr="006F402D">
        <w:rPr>
          <w:rFonts w:ascii="Arial" w:hAnsi="Arial" w:cs="Arial"/>
          <w:spacing w:val="-1"/>
        </w:rPr>
        <w:t>a</w:t>
      </w:r>
      <w:r w:rsidRPr="006F402D">
        <w:rPr>
          <w:rFonts w:ascii="Arial" w:hAnsi="Arial" w:cs="Arial"/>
          <w:spacing w:val="-16"/>
        </w:rPr>
        <w:t xml:space="preserve"> </w:t>
      </w:r>
      <w:r w:rsidRPr="006F402D">
        <w:rPr>
          <w:rFonts w:ascii="Arial" w:hAnsi="Arial" w:cs="Arial"/>
          <w:spacing w:val="-1"/>
        </w:rPr>
        <w:t>elaboração</w:t>
      </w:r>
      <w:r w:rsidRPr="006F402D">
        <w:rPr>
          <w:rFonts w:ascii="Arial" w:hAnsi="Arial" w:cs="Arial"/>
          <w:spacing w:val="-16"/>
        </w:rPr>
        <w:t xml:space="preserve"> </w:t>
      </w:r>
      <w:r w:rsidRPr="006F402D">
        <w:rPr>
          <w:rFonts w:ascii="Arial" w:hAnsi="Arial" w:cs="Arial"/>
        </w:rPr>
        <w:t>de</w:t>
      </w:r>
      <w:r w:rsidRPr="006F402D">
        <w:rPr>
          <w:rFonts w:ascii="Arial" w:hAnsi="Arial" w:cs="Arial"/>
          <w:spacing w:val="-16"/>
        </w:rPr>
        <w:t xml:space="preserve"> </w:t>
      </w:r>
      <w:r w:rsidRPr="006F402D">
        <w:rPr>
          <w:rFonts w:ascii="Arial" w:hAnsi="Arial" w:cs="Arial"/>
        </w:rPr>
        <w:t>índices</w:t>
      </w:r>
      <w:r w:rsidRPr="006F402D">
        <w:rPr>
          <w:rFonts w:ascii="Arial" w:hAnsi="Arial" w:cs="Arial"/>
          <w:spacing w:val="-16"/>
        </w:rPr>
        <w:t xml:space="preserve"> </w:t>
      </w:r>
      <w:r w:rsidRPr="006F402D">
        <w:rPr>
          <w:rFonts w:ascii="Arial" w:hAnsi="Arial" w:cs="Arial"/>
        </w:rPr>
        <w:t>(listagem</w:t>
      </w:r>
      <w:r w:rsidRPr="006F402D">
        <w:rPr>
          <w:rFonts w:ascii="Arial" w:hAnsi="Arial" w:cs="Arial"/>
          <w:spacing w:val="-16"/>
        </w:rPr>
        <w:t xml:space="preserve"> </w:t>
      </w:r>
      <w:r w:rsidRPr="006F402D">
        <w:rPr>
          <w:rFonts w:ascii="Arial" w:hAnsi="Arial" w:cs="Arial"/>
        </w:rPr>
        <w:t>de</w:t>
      </w:r>
      <w:r w:rsidRPr="006F402D">
        <w:rPr>
          <w:rFonts w:ascii="Arial" w:hAnsi="Arial" w:cs="Arial"/>
          <w:spacing w:val="-16"/>
        </w:rPr>
        <w:t xml:space="preserve"> </w:t>
      </w:r>
      <w:r w:rsidRPr="006F402D">
        <w:rPr>
          <w:rFonts w:ascii="Arial" w:hAnsi="Arial" w:cs="Arial"/>
        </w:rPr>
        <w:t>assuntos</w:t>
      </w:r>
      <w:r w:rsidRPr="006F402D">
        <w:rPr>
          <w:rFonts w:ascii="Arial" w:hAnsi="Arial" w:cs="Arial"/>
          <w:spacing w:val="-16"/>
        </w:rPr>
        <w:t xml:space="preserve"> </w:t>
      </w:r>
      <w:r w:rsidRPr="006F402D">
        <w:rPr>
          <w:rFonts w:ascii="Arial" w:hAnsi="Arial" w:cs="Arial"/>
        </w:rPr>
        <w:t>de</w:t>
      </w:r>
      <w:r w:rsidRPr="006F402D">
        <w:rPr>
          <w:rFonts w:ascii="Arial" w:hAnsi="Arial" w:cs="Arial"/>
          <w:spacing w:val="-16"/>
        </w:rPr>
        <w:t xml:space="preserve"> </w:t>
      </w:r>
      <w:r w:rsidRPr="006F402D">
        <w:rPr>
          <w:rFonts w:ascii="Arial" w:hAnsi="Arial" w:cs="Arial"/>
        </w:rPr>
        <w:t>documentos</w:t>
      </w:r>
      <w:r w:rsidRPr="006F402D">
        <w:rPr>
          <w:rFonts w:ascii="Arial" w:hAnsi="Arial" w:cs="Arial"/>
          <w:spacing w:val="-16"/>
        </w:rPr>
        <w:t xml:space="preserve"> </w:t>
      </w:r>
      <w:r w:rsidRPr="006F402D">
        <w:rPr>
          <w:rFonts w:ascii="Arial" w:hAnsi="Arial" w:cs="Arial"/>
        </w:rPr>
        <w:t>a</w:t>
      </w:r>
      <w:r w:rsidRPr="006F402D">
        <w:rPr>
          <w:rFonts w:ascii="Arial" w:hAnsi="Arial" w:cs="Arial"/>
          <w:spacing w:val="-16"/>
        </w:rPr>
        <w:t xml:space="preserve"> </w:t>
      </w:r>
      <w:r w:rsidRPr="006F402D">
        <w:rPr>
          <w:rFonts w:ascii="Arial" w:hAnsi="Arial" w:cs="Arial"/>
        </w:rPr>
        <w:t>serem</w:t>
      </w:r>
      <w:r w:rsidRPr="006F402D">
        <w:rPr>
          <w:rFonts w:ascii="Arial" w:hAnsi="Arial" w:cs="Arial"/>
          <w:spacing w:val="-16"/>
        </w:rPr>
        <w:t xml:space="preserve"> </w:t>
      </w:r>
      <w:r w:rsidRPr="006F402D">
        <w:rPr>
          <w:rFonts w:ascii="Arial" w:hAnsi="Arial" w:cs="Arial"/>
        </w:rPr>
        <w:t>classi-</w:t>
      </w:r>
      <w:r w:rsidRPr="006F402D">
        <w:rPr>
          <w:rFonts w:ascii="Arial" w:hAnsi="Arial" w:cs="Arial"/>
          <w:spacing w:val="-68"/>
        </w:rPr>
        <w:t xml:space="preserve"> </w:t>
      </w:r>
      <w:r w:rsidRPr="006F402D">
        <w:rPr>
          <w:rFonts w:ascii="Arial" w:hAnsi="Arial" w:cs="Arial"/>
        </w:rPr>
        <w:t>ficados</w:t>
      </w:r>
      <w:r w:rsidRPr="006F402D">
        <w:rPr>
          <w:rFonts w:ascii="Arial" w:hAnsi="Arial" w:cs="Arial"/>
          <w:spacing w:val="-9"/>
        </w:rPr>
        <w:t xml:space="preserve"> </w:t>
      </w:r>
      <w:r w:rsidRPr="006F402D">
        <w:rPr>
          <w:rFonts w:ascii="Arial" w:hAnsi="Arial" w:cs="Arial"/>
        </w:rPr>
        <w:t>em</w:t>
      </w:r>
      <w:r w:rsidRPr="006F402D">
        <w:rPr>
          <w:rFonts w:ascii="Arial" w:hAnsi="Arial" w:cs="Arial"/>
          <w:spacing w:val="-9"/>
        </w:rPr>
        <w:t xml:space="preserve"> </w:t>
      </w:r>
      <w:r w:rsidRPr="006F402D">
        <w:rPr>
          <w:rFonts w:ascii="Arial" w:hAnsi="Arial" w:cs="Arial"/>
        </w:rPr>
        <w:t>cada</w:t>
      </w:r>
      <w:r w:rsidRPr="006F402D">
        <w:rPr>
          <w:rFonts w:ascii="Arial" w:hAnsi="Arial" w:cs="Arial"/>
          <w:spacing w:val="-8"/>
        </w:rPr>
        <w:t xml:space="preserve"> </w:t>
      </w:r>
      <w:r w:rsidRPr="006F402D">
        <w:rPr>
          <w:rFonts w:ascii="Arial" w:hAnsi="Arial" w:cs="Arial"/>
        </w:rPr>
        <w:t>classe)</w:t>
      </w:r>
      <w:r w:rsidRPr="006F402D">
        <w:rPr>
          <w:rFonts w:ascii="Arial" w:hAnsi="Arial" w:cs="Arial"/>
          <w:spacing w:val="-9"/>
        </w:rPr>
        <w:t xml:space="preserve"> </w:t>
      </w:r>
      <w:r w:rsidRPr="006F402D">
        <w:rPr>
          <w:rFonts w:ascii="Arial" w:hAnsi="Arial" w:cs="Arial"/>
        </w:rPr>
        <w:t>para</w:t>
      </w:r>
      <w:r w:rsidRPr="006F402D">
        <w:rPr>
          <w:rFonts w:ascii="Arial" w:hAnsi="Arial" w:cs="Arial"/>
          <w:spacing w:val="-8"/>
        </w:rPr>
        <w:t xml:space="preserve"> </w:t>
      </w:r>
      <w:r w:rsidRPr="006F402D">
        <w:rPr>
          <w:rFonts w:ascii="Arial" w:hAnsi="Arial" w:cs="Arial"/>
        </w:rPr>
        <w:t>futuras</w:t>
      </w:r>
      <w:r w:rsidRPr="006F402D">
        <w:rPr>
          <w:rFonts w:ascii="Arial" w:hAnsi="Arial" w:cs="Arial"/>
          <w:spacing w:val="-9"/>
        </w:rPr>
        <w:t xml:space="preserve"> </w:t>
      </w:r>
      <w:r w:rsidRPr="006F402D">
        <w:rPr>
          <w:rFonts w:ascii="Arial" w:hAnsi="Arial" w:cs="Arial"/>
        </w:rPr>
        <w:t>consultas</w:t>
      </w:r>
      <w:r w:rsidRPr="006F402D">
        <w:rPr>
          <w:rFonts w:ascii="Arial" w:hAnsi="Arial" w:cs="Arial"/>
          <w:spacing w:val="-8"/>
        </w:rPr>
        <w:t xml:space="preserve"> </w:t>
      </w:r>
      <w:r w:rsidRPr="006F402D">
        <w:rPr>
          <w:rFonts w:ascii="Arial" w:hAnsi="Arial" w:cs="Arial"/>
        </w:rPr>
        <w:t>aos</w:t>
      </w:r>
      <w:r w:rsidRPr="006F402D">
        <w:rPr>
          <w:rFonts w:ascii="Arial" w:hAnsi="Arial" w:cs="Arial"/>
          <w:spacing w:val="-9"/>
        </w:rPr>
        <w:t xml:space="preserve"> </w:t>
      </w:r>
      <w:r w:rsidRPr="006F402D">
        <w:rPr>
          <w:rFonts w:ascii="Arial" w:hAnsi="Arial" w:cs="Arial"/>
        </w:rPr>
        <w:t>documentos,</w:t>
      </w:r>
      <w:r w:rsidRPr="006F402D">
        <w:rPr>
          <w:rFonts w:ascii="Arial" w:hAnsi="Arial" w:cs="Arial"/>
          <w:spacing w:val="-9"/>
        </w:rPr>
        <w:t xml:space="preserve"> </w:t>
      </w:r>
      <w:r w:rsidRPr="006F402D">
        <w:rPr>
          <w:rFonts w:ascii="Arial" w:hAnsi="Arial" w:cs="Arial"/>
        </w:rPr>
        <w:t>após</w:t>
      </w:r>
      <w:r w:rsidRPr="006F402D">
        <w:rPr>
          <w:rFonts w:ascii="Arial" w:hAnsi="Arial" w:cs="Arial"/>
          <w:spacing w:val="-8"/>
        </w:rPr>
        <w:t xml:space="preserve"> </w:t>
      </w:r>
      <w:r w:rsidRPr="006F402D">
        <w:rPr>
          <w:rFonts w:ascii="Arial" w:hAnsi="Arial" w:cs="Arial"/>
        </w:rPr>
        <w:t>a</w:t>
      </w:r>
      <w:r w:rsidRPr="006F402D">
        <w:rPr>
          <w:rFonts w:ascii="Arial" w:hAnsi="Arial" w:cs="Arial"/>
          <w:spacing w:val="-9"/>
        </w:rPr>
        <w:t xml:space="preserve"> </w:t>
      </w:r>
      <w:r w:rsidRPr="006F402D">
        <w:rPr>
          <w:rFonts w:ascii="Arial" w:hAnsi="Arial" w:cs="Arial"/>
        </w:rPr>
        <w:t>organização</w:t>
      </w:r>
      <w:r w:rsidRPr="006F402D">
        <w:rPr>
          <w:rFonts w:ascii="Arial" w:hAnsi="Arial" w:cs="Arial"/>
          <w:spacing w:val="-8"/>
        </w:rPr>
        <w:t xml:space="preserve"> </w:t>
      </w:r>
      <w:r w:rsidRPr="006F402D">
        <w:rPr>
          <w:rFonts w:ascii="Arial" w:hAnsi="Arial" w:cs="Arial"/>
        </w:rPr>
        <w:t>física</w:t>
      </w:r>
      <w:r w:rsidRPr="006F402D">
        <w:rPr>
          <w:rFonts w:ascii="Arial" w:hAnsi="Arial" w:cs="Arial"/>
          <w:spacing w:val="-9"/>
        </w:rPr>
        <w:t xml:space="preserve"> </w:t>
      </w:r>
      <w:r w:rsidRPr="006F402D">
        <w:rPr>
          <w:rFonts w:ascii="Arial" w:hAnsi="Arial" w:cs="Arial"/>
        </w:rPr>
        <w:t>da</w:t>
      </w:r>
      <w:r w:rsidRPr="006F402D">
        <w:rPr>
          <w:rFonts w:ascii="Arial" w:hAnsi="Arial" w:cs="Arial"/>
          <w:spacing w:val="-67"/>
        </w:rPr>
        <w:t xml:space="preserve"> </w:t>
      </w:r>
      <w:r w:rsidRPr="006F402D">
        <w:rPr>
          <w:rFonts w:ascii="Arial" w:hAnsi="Arial" w:cs="Arial"/>
        </w:rPr>
        <w:t>documentação,</w:t>
      </w:r>
      <w:r w:rsidRPr="006F402D">
        <w:rPr>
          <w:rFonts w:ascii="Arial" w:hAnsi="Arial" w:cs="Arial"/>
          <w:spacing w:val="-13"/>
        </w:rPr>
        <w:t xml:space="preserve"> </w:t>
      </w:r>
      <w:r w:rsidRPr="006F402D">
        <w:rPr>
          <w:rFonts w:ascii="Arial" w:hAnsi="Arial" w:cs="Arial"/>
        </w:rPr>
        <w:t>sendo</w:t>
      </w:r>
      <w:r w:rsidRPr="006F402D">
        <w:rPr>
          <w:rFonts w:ascii="Arial" w:hAnsi="Arial" w:cs="Arial"/>
          <w:spacing w:val="-12"/>
        </w:rPr>
        <w:t xml:space="preserve"> </w:t>
      </w:r>
      <w:r w:rsidRPr="006F402D">
        <w:rPr>
          <w:rFonts w:ascii="Arial" w:hAnsi="Arial" w:cs="Arial"/>
        </w:rPr>
        <w:t>que</w:t>
      </w:r>
      <w:r w:rsidRPr="006F402D">
        <w:rPr>
          <w:rFonts w:ascii="Arial" w:hAnsi="Arial" w:cs="Arial"/>
          <w:spacing w:val="-12"/>
        </w:rPr>
        <w:t xml:space="preserve"> </w:t>
      </w:r>
      <w:r w:rsidRPr="006F402D">
        <w:rPr>
          <w:rFonts w:ascii="Arial" w:hAnsi="Arial" w:cs="Arial"/>
        </w:rPr>
        <w:t>estes</w:t>
      </w:r>
      <w:r w:rsidRPr="006F402D">
        <w:rPr>
          <w:rFonts w:ascii="Arial" w:hAnsi="Arial" w:cs="Arial"/>
          <w:spacing w:val="-12"/>
        </w:rPr>
        <w:t xml:space="preserve"> </w:t>
      </w:r>
      <w:r w:rsidRPr="006F402D">
        <w:rPr>
          <w:rFonts w:ascii="Arial" w:hAnsi="Arial" w:cs="Arial"/>
        </w:rPr>
        <w:t>devem</w:t>
      </w:r>
      <w:r w:rsidRPr="006F402D">
        <w:rPr>
          <w:rFonts w:ascii="Arial" w:hAnsi="Arial" w:cs="Arial"/>
          <w:spacing w:val="-12"/>
        </w:rPr>
        <w:t xml:space="preserve"> </w:t>
      </w:r>
      <w:r w:rsidRPr="006F402D">
        <w:rPr>
          <w:rFonts w:ascii="Arial" w:hAnsi="Arial" w:cs="Arial"/>
        </w:rPr>
        <w:t>ser</w:t>
      </w:r>
      <w:r w:rsidRPr="006F402D">
        <w:rPr>
          <w:rFonts w:ascii="Arial" w:hAnsi="Arial" w:cs="Arial"/>
          <w:spacing w:val="-12"/>
        </w:rPr>
        <w:t xml:space="preserve"> </w:t>
      </w:r>
      <w:r w:rsidRPr="006F402D">
        <w:rPr>
          <w:rFonts w:ascii="Arial" w:hAnsi="Arial" w:cs="Arial"/>
        </w:rPr>
        <w:t>atualizados</w:t>
      </w:r>
      <w:r w:rsidRPr="006F402D">
        <w:rPr>
          <w:rFonts w:ascii="Arial" w:hAnsi="Arial" w:cs="Arial"/>
          <w:spacing w:val="-12"/>
        </w:rPr>
        <w:t xml:space="preserve"> </w:t>
      </w:r>
      <w:r w:rsidRPr="006F402D">
        <w:rPr>
          <w:rFonts w:ascii="Arial" w:hAnsi="Arial" w:cs="Arial"/>
        </w:rPr>
        <w:t>na</w:t>
      </w:r>
      <w:r w:rsidRPr="006F402D">
        <w:rPr>
          <w:rFonts w:ascii="Arial" w:hAnsi="Arial" w:cs="Arial"/>
          <w:spacing w:val="-12"/>
        </w:rPr>
        <w:t xml:space="preserve"> </w:t>
      </w:r>
      <w:r w:rsidRPr="006F402D">
        <w:rPr>
          <w:rFonts w:ascii="Arial" w:hAnsi="Arial" w:cs="Arial"/>
        </w:rPr>
        <w:t>medida</w:t>
      </w:r>
      <w:r w:rsidRPr="006F402D">
        <w:rPr>
          <w:rFonts w:ascii="Arial" w:hAnsi="Arial" w:cs="Arial"/>
          <w:spacing w:val="-12"/>
        </w:rPr>
        <w:t xml:space="preserve"> </w:t>
      </w:r>
      <w:r w:rsidRPr="006F402D">
        <w:rPr>
          <w:rFonts w:ascii="Arial" w:hAnsi="Arial" w:cs="Arial"/>
        </w:rPr>
        <w:t>em</w:t>
      </w:r>
      <w:r w:rsidRPr="006F402D">
        <w:rPr>
          <w:rFonts w:ascii="Arial" w:hAnsi="Arial" w:cs="Arial"/>
          <w:spacing w:val="-13"/>
        </w:rPr>
        <w:t xml:space="preserve"> </w:t>
      </w:r>
      <w:r w:rsidRPr="006F402D">
        <w:rPr>
          <w:rFonts w:ascii="Arial" w:hAnsi="Arial" w:cs="Arial"/>
        </w:rPr>
        <w:t>que</w:t>
      </w:r>
      <w:r w:rsidRPr="006F402D">
        <w:rPr>
          <w:rFonts w:ascii="Arial" w:hAnsi="Arial" w:cs="Arial"/>
          <w:spacing w:val="-12"/>
        </w:rPr>
        <w:t xml:space="preserve"> </w:t>
      </w:r>
      <w:r w:rsidRPr="006F402D">
        <w:rPr>
          <w:rFonts w:ascii="Arial" w:hAnsi="Arial" w:cs="Arial"/>
        </w:rPr>
        <w:t>novos</w:t>
      </w:r>
      <w:r w:rsidRPr="006F402D">
        <w:rPr>
          <w:rFonts w:ascii="Arial" w:hAnsi="Arial" w:cs="Arial"/>
          <w:spacing w:val="-12"/>
        </w:rPr>
        <w:t xml:space="preserve"> </w:t>
      </w:r>
      <w:r w:rsidRPr="006F402D">
        <w:rPr>
          <w:rFonts w:ascii="Arial" w:hAnsi="Arial" w:cs="Arial"/>
        </w:rPr>
        <w:t>documentos</w:t>
      </w:r>
      <w:r w:rsidRPr="006F402D">
        <w:rPr>
          <w:rFonts w:ascii="Arial" w:hAnsi="Arial" w:cs="Arial"/>
          <w:spacing w:val="-67"/>
        </w:rPr>
        <w:t xml:space="preserve"> </w:t>
      </w:r>
      <w:r w:rsidRPr="006F402D">
        <w:rPr>
          <w:rFonts w:ascii="Arial" w:hAnsi="Arial" w:cs="Arial"/>
        </w:rPr>
        <w:t>forem</w:t>
      </w:r>
      <w:r w:rsidRPr="006F402D">
        <w:rPr>
          <w:rFonts w:ascii="Arial" w:hAnsi="Arial" w:cs="Arial"/>
          <w:spacing w:val="-8"/>
        </w:rPr>
        <w:t xml:space="preserve"> </w:t>
      </w:r>
      <w:r w:rsidRPr="006F402D">
        <w:rPr>
          <w:rFonts w:ascii="Arial" w:hAnsi="Arial" w:cs="Arial"/>
        </w:rPr>
        <w:t>criados.</w:t>
      </w:r>
    </w:p>
    <w:p w:rsidR="00497719" w:rsidRPr="006F402D" w:rsidRDefault="00497719" w:rsidP="006F402D">
      <w:pPr>
        <w:spacing w:line="360" w:lineRule="auto"/>
        <w:jc w:val="both"/>
        <w:rPr>
          <w:rFonts w:ascii="Arial" w:hAnsi="Arial" w:cs="Arial"/>
        </w:rPr>
        <w:sectPr w:rsidR="00497719" w:rsidRPr="006F402D">
          <w:headerReference w:type="default" r:id="rId35"/>
          <w:pgSz w:w="11910" w:h="16840"/>
          <w:pgMar w:top="440" w:right="740" w:bottom="280" w:left="740" w:header="180" w:footer="0" w:gutter="0"/>
          <w:cols w:space="720"/>
        </w:sectPr>
      </w:pPr>
    </w:p>
    <w:p w:rsidR="008B094A" w:rsidRPr="00497719" w:rsidRDefault="008B094A" w:rsidP="00AF7B5E">
      <w:pPr>
        <w:rPr>
          <w:sz w:val="36"/>
        </w:rPr>
      </w:pPr>
    </w:p>
    <w:p w:rsidR="00497719" w:rsidRPr="006F402D" w:rsidRDefault="006F402D" w:rsidP="006F402D">
      <w:pPr>
        <w:ind w:left="363"/>
        <w:jc w:val="both"/>
        <w:rPr>
          <w:rFonts w:ascii="Arial" w:hAnsi="Arial" w:cs="Arial"/>
          <w:sz w:val="28"/>
        </w:rPr>
      </w:pPr>
      <w:bookmarkStart w:id="17" w:name="7._CONSERVAÇÃO_DE_DOCUMENTOS"/>
      <w:bookmarkStart w:id="18" w:name="7.1._Manuseio_e_Acondicionamento"/>
      <w:bookmarkStart w:id="19" w:name="_bookmark11"/>
      <w:bookmarkEnd w:id="17"/>
      <w:bookmarkEnd w:id="18"/>
      <w:bookmarkEnd w:id="19"/>
      <w:r>
        <w:rPr>
          <w:rFonts w:ascii="Arial" w:hAnsi="Arial" w:cs="Arial"/>
          <w:sz w:val="28"/>
        </w:rPr>
        <w:t>SEÇÃO</w:t>
      </w:r>
      <w:r w:rsidR="00497719" w:rsidRPr="006F402D">
        <w:rPr>
          <w:rFonts w:ascii="Arial" w:hAnsi="Arial" w:cs="Arial"/>
          <w:sz w:val="28"/>
        </w:rPr>
        <w:t xml:space="preserve"> VI</w:t>
      </w:r>
    </w:p>
    <w:p w:rsidR="008B094A" w:rsidRPr="006F402D" w:rsidRDefault="008B094A" w:rsidP="006F402D">
      <w:pPr>
        <w:ind w:left="363"/>
        <w:jc w:val="both"/>
        <w:rPr>
          <w:rFonts w:ascii="Arial" w:hAnsi="Arial" w:cs="Arial"/>
          <w:sz w:val="28"/>
        </w:rPr>
      </w:pPr>
      <w:r w:rsidRPr="006F402D">
        <w:rPr>
          <w:rFonts w:ascii="Arial" w:hAnsi="Arial" w:cs="Arial"/>
          <w:sz w:val="28"/>
        </w:rPr>
        <w:t>CONSERVAÇÃO</w:t>
      </w:r>
      <w:r w:rsidRPr="006F402D">
        <w:rPr>
          <w:rFonts w:ascii="Arial" w:hAnsi="Arial" w:cs="Arial"/>
          <w:spacing w:val="15"/>
          <w:sz w:val="28"/>
        </w:rPr>
        <w:t xml:space="preserve"> </w:t>
      </w:r>
      <w:r w:rsidRPr="006F402D">
        <w:rPr>
          <w:rFonts w:ascii="Arial" w:hAnsi="Arial" w:cs="Arial"/>
          <w:sz w:val="28"/>
        </w:rPr>
        <w:t>DE</w:t>
      </w:r>
      <w:r w:rsidRPr="006F402D">
        <w:rPr>
          <w:rFonts w:ascii="Arial" w:hAnsi="Arial" w:cs="Arial"/>
          <w:spacing w:val="15"/>
          <w:sz w:val="28"/>
        </w:rPr>
        <w:t xml:space="preserve"> </w:t>
      </w:r>
      <w:r w:rsidR="00497719" w:rsidRPr="006F402D">
        <w:rPr>
          <w:rFonts w:ascii="Arial" w:hAnsi="Arial" w:cs="Arial"/>
          <w:sz w:val="28"/>
        </w:rPr>
        <w:t>DOCUMENTOS</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Art. 231. </w:t>
      </w:r>
      <w:r w:rsidR="008B094A" w:rsidRPr="006F402D">
        <w:rPr>
          <w:rFonts w:ascii="Arial" w:hAnsi="Arial" w:cs="Arial"/>
        </w:rPr>
        <w:t>As medidas de Conservação preventiva englobam as melhorias de interferência do</w:t>
      </w:r>
      <w:r w:rsidR="008B094A" w:rsidRPr="006F402D">
        <w:rPr>
          <w:rFonts w:ascii="Arial" w:hAnsi="Arial" w:cs="Arial"/>
          <w:spacing w:val="1"/>
        </w:rPr>
        <w:t xml:space="preserve"> </w:t>
      </w:r>
      <w:r w:rsidR="008B094A" w:rsidRPr="006F402D">
        <w:rPr>
          <w:rFonts w:ascii="Arial" w:hAnsi="Arial" w:cs="Arial"/>
        </w:rPr>
        <w:t>meio ambiente e dos meios de armazenagem e proteção, visando retardar a degradação dos</w:t>
      </w:r>
      <w:r w:rsidR="008B094A" w:rsidRPr="006F402D">
        <w:rPr>
          <w:rFonts w:ascii="Arial" w:hAnsi="Arial" w:cs="Arial"/>
          <w:spacing w:val="-67"/>
        </w:rPr>
        <w:t xml:space="preserve"> </w:t>
      </w:r>
      <w:r w:rsidRPr="006F402D">
        <w:rPr>
          <w:rFonts w:ascii="Arial" w:hAnsi="Arial" w:cs="Arial"/>
        </w:rPr>
        <w:t>materiais.</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Art. 232. </w:t>
      </w:r>
      <w:r w:rsidR="008B094A" w:rsidRPr="006F402D">
        <w:rPr>
          <w:rFonts w:ascii="Arial" w:hAnsi="Arial" w:cs="Arial"/>
        </w:rPr>
        <w:t>Os critérios para manusear um documento são determinantes para uma maior vida</w:t>
      </w:r>
      <w:r w:rsidR="008B094A" w:rsidRPr="006F402D">
        <w:rPr>
          <w:rFonts w:ascii="Arial" w:hAnsi="Arial" w:cs="Arial"/>
          <w:spacing w:val="1"/>
        </w:rPr>
        <w:t xml:space="preserve"> </w:t>
      </w:r>
      <w:r w:rsidR="008B094A" w:rsidRPr="006F402D">
        <w:rPr>
          <w:rFonts w:ascii="Arial" w:hAnsi="Arial" w:cs="Arial"/>
        </w:rPr>
        <w:t>útil e de sua permanência no acervo. Recomenda-se, portanto, a adoção de normas e proce-</w:t>
      </w:r>
      <w:r w:rsidR="008B094A" w:rsidRPr="006F402D">
        <w:rPr>
          <w:rFonts w:ascii="Arial" w:hAnsi="Arial" w:cs="Arial"/>
          <w:spacing w:val="-67"/>
        </w:rPr>
        <w:t xml:space="preserve"> </w:t>
      </w:r>
      <w:r w:rsidR="008B094A" w:rsidRPr="006F402D">
        <w:rPr>
          <w:rFonts w:ascii="Arial" w:hAnsi="Arial" w:cs="Arial"/>
        </w:rPr>
        <w:t>dimentos</w:t>
      </w:r>
      <w:r w:rsidR="008B094A" w:rsidRPr="006F402D">
        <w:rPr>
          <w:rFonts w:ascii="Arial" w:hAnsi="Arial" w:cs="Arial"/>
          <w:spacing w:val="-8"/>
        </w:rPr>
        <w:t xml:space="preserve"> </w:t>
      </w:r>
      <w:r w:rsidR="008B094A" w:rsidRPr="006F402D">
        <w:rPr>
          <w:rFonts w:ascii="Arial" w:hAnsi="Arial" w:cs="Arial"/>
        </w:rPr>
        <w:t>básicos:</w:t>
      </w:r>
    </w:p>
    <w:p w:rsidR="008B094A" w:rsidRPr="006F402D" w:rsidRDefault="008B094A" w:rsidP="000976DD">
      <w:pPr>
        <w:pStyle w:val="PargrafodaLista"/>
        <w:numPr>
          <w:ilvl w:val="0"/>
          <w:numId w:val="36"/>
        </w:numPr>
        <w:spacing w:line="360" w:lineRule="auto"/>
        <w:ind w:left="363"/>
        <w:jc w:val="both"/>
        <w:rPr>
          <w:rFonts w:ascii="Arial" w:hAnsi="Arial" w:cs="Arial"/>
        </w:rPr>
      </w:pPr>
      <w:r w:rsidRPr="006F402D">
        <w:rPr>
          <w:rFonts w:ascii="Arial" w:hAnsi="Arial" w:cs="Arial"/>
        </w:rPr>
        <w:t>Manter</w:t>
      </w:r>
      <w:r w:rsidRPr="006F402D">
        <w:rPr>
          <w:rFonts w:ascii="Arial" w:hAnsi="Arial" w:cs="Arial"/>
          <w:spacing w:val="-10"/>
        </w:rPr>
        <w:t xml:space="preserve"> </w:t>
      </w:r>
      <w:r w:rsidRPr="006F402D">
        <w:rPr>
          <w:rFonts w:ascii="Arial" w:hAnsi="Arial" w:cs="Arial"/>
        </w:rPr>
        <w:t>sempre</w:t>
      </w:r>
      <w:r w:rsidRPr="006F402D">
        <w:rPr>
          <w:rFonts w:ascii="Arial" w:hAnsi="Arial" w:cs="Arial"/>
          <w:spacing w:val="-9"/>
        </w:rPr>
        <w:t xml:space="preserve"> </w:t>
      </w:r>
      <w:r w:rsidRPr="006F402D">
        <w:rPr>
          <w:rFonts w:ascii="Arial" w:hAnsi="Arial" w:cs="Arial"/>
        </w:rPr>
        <w:t>as</w:t>
      </w:r>
      <w:r w:rsidRPr="006F402D">
        <w:rPr>
          <w:rFonts w:ascii="Arial" w:hAnsi="Arial" w:cs="Arial"/>
          <w:spacing w:val="-9"/>
        </w:rPr>
        <w:t xml:space="preserve"> </w:t>
      </w:r>
      <w:r w:rsidRPr="006F402D">
        <w:rPr>
          <w:rFonts w:ascii="Arial" w:hAnsi="Arial" w:cs="Arial"/>
        </w:rPr>
        <w:t>mãos</w:t>
      </w:r>
      <w:r w:rsidRPr="006F402D">
        <w:rPr>
          <w:rFonts w:ascii="Arial" w:hAnsi="Arial" w:cs="Arial"/>
          <w:spacing w:val="-10"/>
        </w:rPr>
        <w:t xml:space="preserve"> </w:t>
      </w:r>
      <w:r w:rsidRPr="006F402D">
        <w:rPr>
          <w:rFonts w:ascii="Arial" w:hAnsi="Arial" w:cs="Arial"/>
        </w:rPr>
        <w:t>limpas;</w:t>
      </w:r>
    </w:p>
    <w:p w:rsidR="008B094A" w:rsidRPr="006F402D" w:rsidRDefault="008B094A" w:rsidP="000976DD">
      <w:pPr>
        <w:pStyle w:val="PargrafodaLista"/>
        <w:numPr>
          <w:ilvl w:val="0"/>
          <w:numId w:val="36"/>
        </w:numPr>
        <w:spacing w:line="360" w:lineRule="auto"/>
        <w:ind w:left="363"/>
        <w:jc w:val="both"/>
        <w:rPr>
          <w:rFonts w:ascii="Arial" w:hAnsi="Arial" w:cs="Arial"/>
        </w:rPr>
      </w:pPr>
      <w:r w:rsidRPr="006F402D">
        <w:rPr>
          <w:rFonts w:ascii="Arial" w:hAnsi="Arial" w:cs="Arial"/>
        </w:rPr>
        <w:t>Usar</w:t>
      </w:r>
      <w:r w:rsidRPr="006F402D">
        <w:rPr>
          <w:rFonts w:ascii="Arial" w:hAnsi="Arial" w:cs="Arial"/>
          <w:spacing w:val="-4"/>
        </w:rPr>
        <w:t xml:space="preserve"> </w:t>
      </w:r>
      <w:r w:rsidRPr="006F402D">
        <w:rPr>
          <w:rFonts w:ascii="Arial" w:hAnsi="Arial" w:cs="Arial"/>
        </w:rPr>
        <w:t>ambas</w:t>
      </w:r>
      <w:r w:rsidRPr="006F402D">
        <w:rPr>
          <w:rFonts w:ascii="Arial" w:hAnsi="Arial" w:cs="Arial"/>
          <w:spacing w:val="-4"/>
        </w:rPr>
        <w:t xml:space="preserve"> </w:t>
      </w:r>
      <w:r w:rsidRPr="006F402D">
        <w:rPr>
          <w:rFonts w:ascii="Arial" w:hAnsi="Arial" w:cs="Arial"/>
        </w:rPr>
        <w:t>as</w:t>
      </w:r>
      <w:r w:rsidRPr="006F402D">
        <w:rPr>
          <w:rFonts w:ascii="Arial" w:hAnsi="Arial" w:cs="Arial"/>
          <w:spacing w:val="-3"/>
        </w:rPr>
        <w:t xml:space="preserve"> </w:t>
      </w:r>
      <w:r w:rsidRPr="006F402D">
        <w:rPr>
          <w:rFonts w:ascii="Arial" w:hAnsi="Arial" w:cs="Arial"/>
        </w:rPr>
        <w:t>mãos</w:t>
      </w:r>
      <w:r w:rsidRPr="006F402D">
        <w:rPr>
          <w:rFonts w:ascii="Arial" w:hAnsi="Arial" w:cs="Arial"/>
          <w:spacing w:val="-4"/>
        </w:rPr>
        <w:t xml:space="preserve"> </w:t>
      </w:r>
      <w:r w:rsidRPr="006F402D">
        <w:rPr>
          <w:rFonts w:ascii="Arial" w:hAnsi="Arial" w:cs="Arial"/>
        </w:rPr>
        <w:t>ao</w:t>
      </w:r>
      <w:r w:rsidRPr="006F402D">
        <w:rPr>
          <w:rFonts w:ascii="Arial" w:hAnsi="Arial" w:cs="Arial"/>
          <w:spacing w:val="-4"/>
        </w:rPr>
        <w:t xml:space="preserve"> </w:t>
      </w:r>
      <w:r w:rsidRPr="006F402D">
        <w:rPr>
          <w:rFonts w:ascii="Arial" w:hAnsi="Arial" w:cs="Arial"/>
        </w:rPr>
        <w:t>manusear</w:t>
      </w:r>
      <w:r w:rsidRPr="006F402D">
        <w:rPr>
          <w:rFonts w:ascii="Arial" w:hAnsi="Arial" w:cs="Arial"/>
          <w:spacing w:val="-3"/>
        </w:rPr>
        <w:t xml:space="preserve"> </w:t>
      </w:r>
      <w:r w:rsidRPr="006F402D">
        <w:rPr>
          <w:rFonts w:ascii="Arial" w:hAnsi="Arial" w:cs="Arial"/>
        </w:rPr>
        <w:t>gravuras,</w:t>
      </w:r>
      <w:r w:rsidRPr="006F402D">
        <w:rPr>
          <w:rFonts w:ascii="Arial" w:hAnsi="Arial" w:cs="Arial"/>
          <w:spacing w:val="-4"/>
        </w:rPr>
        <w:t xml:space="preserve"> </w:t>
      </w:r>
      <w:r w:rsidRPr="006F402D">
        <w:rPr>
          <w:rFonts w:ascii="Arial" w:hAnsi="Arial" w:cs="Arial"/>
        </w:rPr>
        <w:t>impressos,</w:t>
      </w:r>
      <w:r w:rsidRPr="006F402D">
        <w:rPr>
          <w:rFonts w:ascii="Arial" w:hAnsi="Arial" w:cs="Arial"/>
          <w:spacing w:val="-4"/>
        </w:rPr>
        <w:t xml:space="preserve"> </w:t>
      </w:r>
      <w:r w:rsidRPr="006F402D">
        <w:rPr>
          <w:rFonts w:ascii="Arial" w:hAnsi="Arial" w:cs="Arial"/>
        </w:rPr>
        <w:t>mapas,</w:t>
      </w:r>
      <w:r w:rsidRPr="006F402D">
        <w:rPr>
          <w:rFonts w:ascii="Arial" w:hAnsi="Arial" w:cs="Arial"/>
          <w:spacing w:val="-3"/>
        </w:rPr>
        <w:t xml:space="preserve"> </w:t>
      </w:r>
      <w:r w:rsidRPr="006F402D">
        <w:rPr>
          <w:rFonts w:ascii="Arial" w:hAnsi="Arial" w:cs="Arial"/>
        </w:rPr>
        <w:t>etc.</w:t>
      </w:r>
      <w:r w:rsidRPr="006F402D">
        <w:rPr>
          <w:rFonts w:ascii="Arial" w:hAnsi="Arial" w:cs="Arial"/>
          <w:spacing w:val="-4"/>
        </w:rPr>
        <w:t xml:space="preserve"> </w:t>
      </w:r>
      <w:r w:rsidRPr="006F402D">
        <w:rPr>
          <w:rFonts w:ascii="Arial" w:hAnsi="Arial" w:cs="Arial"/>
        </w:rPr>
        <w:t>sempre</w:t>
      </w:r>
      <w:r w:rsidRPr="006F402D">
        <w:rPr>
          <w:rFonts w:ascii="Arial" w:hAnsi="Arial" w:cs="Arial"/>
          <w:spacing w:val="-4"/>
        </w:rPr>
        <w:t xml:space="preserve"> </w:t>
      </w:r>
      <w:r w:rsidRPr="006F402D">
        <w:rPr>
          <w:rFonts w:ascii="Arial" w:hAnsi="Arial" w:cs="Arial"/>
        </w:rPr>
        <w:t>sobre</w:t>
      </w:r>
      <w:r w:rsidRPr="006F402D">
        <w:rPr>
          <w:rFonts w:ascii="Arial" w:hAnsi="Arial" w:cs="Arial"/>
          <w:spacing w:val="-3"/>
        </w:rPr>
        <w:t xml:space="preserve"> </w:t>
      </w:r>
      <w:r w:rsidRPr="006F402D">
        <w:rPr>
          <w:rFonts w:ascii="Arial" w:hAnsi="Arial" w:cs="Arial"/>
        </w:rPr>
        <w:t>uma</w:t>
      </w:r>
      <w:r w:rsidRPr="006F402D">
        <w:rPr>
          <w:rFonts w:ascii="Arial" w:hAnsi="Arial" w:cs="Arial"/>
          <w:spacing w:val="-68"/>
        </w:rPr>
        <w:t xml:space="preserve"> </w:t>
      </w:r>
      <w:r w:rsidRPr="006F402D">
        <w:rPr>
          <w:rFonts w:ascii="Arial" w:hAnsi="Arial" w:cs="Arial"/>
        </w:rPr>
        <w:t>superfície</w:t>
      </w:r>
      <w:r w:rsidRPr="006F402D">
        <w:rPr>
          <w:rFonts w:ascii="Arial" w:hAnsi="Arial" w:cs="Arial"/>
          <w:spacing w:val="-8"/>
        </w:rPr>
        <w:t xml:space="preserve"> </w:t>
      </w:r>
      <w:r w:rsidRPr="006F402D">
        <w:rPr>
          <w:rFonts w:ascii="Arial" w:hAnsi="Arial" w:cs="Arial"/>
        </w:rPr>
        <w:t>plana;</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III- </w:t>
      </w:r>
      <w:r w:rsidR="008B094A" w:rsidRPr="006F402D">
        <w:rPr>
          <w:rFonts w:ascii="Arial" w:hAnsi="Arial" w:cs="Arial"/>
        </w:rPr>
        <w:t>Não</w:t>
      </w:r>
      <w:r w:rsidR="008B094A" w:rsidRPr="006F402D">
        <w:rPr>
          <w:rFonts w:ascii="Arial" w:hAnsi="Arial" w:cs="Arial"/>
          <w:spacing w:val="-17"/>
        </w:rPr>
        <w:t xml:space="preserve"> </w:t>
      </w:r>
      <w:r w:rsidR="008B094A" w:rsidRPr="006F402D">
        <w:rPr>
          <w:rFonts w:ascii="Arial" w:hAnsi="Arial" w:cs="Arial"/>
        </w:rPr>
        <w:t>utilizar</w:t>
      </w:r>
      <w:r w:rsidR="008B094A" w:rsidRPr="006F402D">
        <w:rPr>
          <w:rFonts w:ascii="Arial" w:hAnsi="Arial" w:cs="Arial"/>
          <w:spacing w:val="-17"/>
        </w:rPr>
        <w:t xml:space="preserve"> </w:t>
      </w:r>
      <w:r w:rsidR="008B094A" w:rsidRPr="006F402D">
        <w:rPr>
          <w:rFonts w:ascii="Arial" w:hAnsi="Arial" w:cs="Arial"/>
        </w:rPr>
        <w:t>fitas</w:t>
      </w:r>
      <w:r w:rsidR="008B094A" w:rsidRPr="006F402D">
        <w:rPr>
          <w:rFonts w:ascii="Arial" w:hAnsi="Arial" w:cs="Arial"/>
          <w:spacing w:val="-17"/>
        </w:rPr>
        <w:t xml:space="preserve"> </w:t>
      </w:r>
      <w:r w:rsidR="008B094A" w:rsidRPr="006F402D">
        <w:rPr>
          <w:rFonts w:ascii="Arial" w:hAnsi="Arial" w:cs="Arial"/>
        </w:rPr>
        <w:t>adesivas</w:t>
      </w:r>
      <w:r w:rsidR="008B094A" w:rsidRPr="006F402D">
        <w:rPr>
          <w:rFonts w:ascii="Arial" w:hAnsi="Arial" w:cs="Arial"/>
          <w:spacing w:val="-17"/>
        </w:rPr>
        <w:t xml:space="preserve"> </w:t>
      </w:r>
      <w:r w:rsidR="008B094A" w:rsidRPr="006F402D">
        <w:rPr>
          <w:rFonts w:ascii="Arial" w:hAnsi="Arial" w:cs="Arial"/>
        </w:rPr>
        <w:t>tipo</w:t>
      </w:r>
      <w:r w:rsidR="008B094A" w:rsidRPr="006F402D">
        <w:rPr>
          <w:rFonts w:ascii="Arial" w:hAnsi="Arial" w:cs="Arial"/>
          <w:spacing w:val="-17"/>
        </w:rPr>
        <w:t xml:space="preserve"> </w:t>
      </w:r>
      <w:r w:rsidR="008B094A" w:rsidRPr="006F402D">
        <w:rPr>
          <w:rFonts w:ascii="Arial" w:hAnsi="Arial" w:cs="Arial"/>
        </w:rPr>
        <w:t>durex,</w:t>
      </w:r>
      <w:r w:rsidR="008B094A" w:rsidRPr="006F402D">
        <w:rPr>
          <w:rFonts w:ascii="Arial" w:hAnsi="Arial" w:cs="Arial"/>
          <w:spacing w:val="-17"/>
        </w:rPr>
        <w:t xml:space="preserve"> </w:t>
      </w:r>
      <w:r w:rsidR="008B094A" w:rsidRPr="006F402D">
        <w:rPr>
          <w:rFonts w:ascii="Arial" w:hAnsi="Arial" w:cs="Arial"/>
        </w:rPr>
        <w:t>fitas</w:t>
      </w:r>
      <w:r w:rsidR="008B094A" w:rsidRPr="006F402D">
        <w:rPr>
          <w:rFonts w:ascii="Arial" w:hAnsi="Arial" w:cs="Arial"/>
          <w:spacing w:val="-16"/>
        </w:rPr>
        <w:t xml:space="preserve"> </w:t>
      </w:r>
      <w:r w:rsidR="008B094A" w:rsidRPr="006F402D">
        <w:rPr>
          <w:rFonts w:ascii="Arial" w:hAnsi="Arial" w:cs="Arial"/>
        </w:rPr>
        <w:t>crepe,</w:t>
      </w:r>
      <w:r w:rsidR="008B094A" w:rsidRPr="006F402D">
        <w:rPr>
          <w:rFonts w:ascii="Arial" w:hAnsi="Arial" w:cs="Arial"/>
          <w:spacing w:val="-17"/>
        </w:rPr>
        <w:t xml:space="preserve"> </w:t>
      </w:r>
      <w:r w:rsidR="008B094A" w:rsidRPr="006F402D">
        <w:rPr>
          <w:rFonts w:ascii="Arial" w:hAnsi="Arial" w:cs="Arial"/>
        </w:rPr>
        <w:t>ou</w:t>
      </w:r>
      <w:r w:rsidR="008B094A" w:rsidRPr="006F402D">
        <w:rPr>
          <w:rFonts w:ascii="Arial" w:hAnsi="Arial" w:cs="Arial"/>
          <w:spacing w:val="-17"/>
        </w:rPr>
        <w:t xml:space="preserve"> </w:t>
      </w:r>
      <w:r w:rsidR="008B094A" w:rsidRPr="006F402D">
        <w:rPr>
          <w:rFonts w:ascii="Arial" w:hAnsi="Arial" w:cs="Arial"/>
        </w:rPr>
        <w:t>outras</w:t>
      </w:r>
      <w:r w:rsidR="008B094A" w:rsidRPr="006F402D">
        <w:rPr>
          <w:rFonts w:ascii="Arial" w:hAnsi="Arial" w:cs="Arial"/>
          <w:spacing w:val="-17"/>
        </w:rPr>
        <w:t xml:space="preserve"> </w:t>
      </w:r>
      <w:r w:rsidR="008B094A" w:rsidRPr="006F402D">
        <w:rPr>
          <w:rFonts w:ascii="Arial" w:hAnsi="Arial" w:cs="Arial"/>
        </w:rPr>
        <w:t>de</w:t>
      </w:r>
      <w:r w:rsidR="008B094A" w:rsidRPr="006F402D">
        <w:rPr>
          <w:rFonts w:ascii="Arial" w:hAnsi="Arial" w:cs="Arial"/>
          <w:spacing w:val="-17"/>
        </w:rPr>
        <w:t xml:space="preserve"> </w:t>
      </w:r>
      <w:r w:rsidR="008B094A" w:rsidRPr="006F402D">
        <w:rPr>
          <w:rFonts w:ascii="Arial" w:hAnsi="Arial" w:cs="Arial"/>
        </w:rPr>
        <w:t>qualquer</w:t>
      </w:r>
      <w:r w:rsidR="008B094A" w:rsidRPr="006F402D">
        <w:rPr>
          <w:rFonts w:ascii="Arial" w:hAnsi="Arial" w:cs="Arial"/>
          <w:spacing w:val="-17"/>
        </w:rPr>
        <w:t xml:space="preserve"> </w:t>
      </w:r>
      <w:r w:rsidR="008B094A" w:rsidRPr="006F402D">
        <w:rPr>
          <w:rFonts w:ascii="Arial" w:hAnsi="Arial" w:cs="Arial"/>
        </w:rPr>
        <w:t>tipo.</w:t>
      </w:r>
      <w:r w:rsidR="008B094A" w:rsidRPr="006F402D">
        <w:rPr>
          <w:rFonts w:ascii="Arial" w:hAnsi="Arial" w:cs="Arial"/>
          <w:spacing w:val="-16"/>
        </w:rPr>
        <w:t xml:space="preserve"> </w:t>
      </w:r>
      <w:r w:rsidR="008B094A" w:rsidRPr="006F402D">
        <w:rPr>
          <w:rFonts w:ascii="Arial" w:hAnsi="Arial" w:cs="Arial"/>
        </w:rPr>
        <w:t>Esses</w:t>
      </w:r>
      <w:r w:rsidR="008B094A" w:rsidRPr="006F402D">
        <w:rPr>
          <w:rFonts w:ascii="Arial" w:hAnsi="Arial" w:cs="Arial"/>
          <w:spacing w:val="-17"/>
        </w:rPr>
        <w:t xml:space="preserve"> </w:t>
      </w:r>
      <w:r w:rsidR="008B094A" w:rsidRPr="006F402D">
        <w:rPr>
          <w:rFonts w:ascii="Arial" w:hAnsi="Arial" w:cs="Arial"/>
        </w:rPr>
        <w:t>ma-</w:t>
      </w:r>
      <w:r w:rsidR="008B094A" w:rsidRPr="006F402D">
        <w:rPr>
          <w:rFonts w:ascii="Arial" w:hAnsi="Arial" w:cs="Arial"/>
          <w:spacing w:val="-68"/>
        </w:rPr>
        <w:t xml:space="preserve"> </w:t>
      </w:r>
      <w:r w:rsidR="008B094A" w:rsidRPr="006F402D">
        <w:rPr>
          <w:rFonts w:ascii="Arial" w:hAnsi="Arial" w:cs="Arial"/>
        </w:rPr>
        <w:t>teriais</w:t>
      </w:r>
      <w:r w:rsidR="008B094A" w:rsidRPr="006F402D">
        <w:rPr>
          <w:rFonts w:ascii="Arial" w:hAnsi="Arial" w:cs="Arial"/>
          <w:spacing w:val="-9"/>
        </w:rPr>
        <w:t xml:space="preserve"> </w:t>
      </w:r>
      <w:r w:rsidR="008B094A" w:rsidRPr="006F402D">
        <w:rPr>
          <w:rFonts w:ascii="Arial" w:hAnsi="Arial" w:cs="Arial"/>
        </w:rPr>
        <w:t>possuem</w:t>
      </w:r>
      <w:r w:rsidR="008B094A" w:rsidRPr="006F402D">
        <w:rPr>
          <w:rFonts w:ascii="Arial" w:hAnsi="Arial" w:cs="Arial"/>
          <w:spacing w:val="-9"/>
        </w:rPr>
        <w:t xml:space="preserve"> </w:t>
      </w:r>
      <w:r w:rsidR="008B094A" w:rsidRPr="006F402D">
        <w:rPr>
          <w:rFonts w:ascii="Arial" w:hAnsi="Arial" w:cs="Arial"/>
        </w:rPr>
        <w:t>alta</w:t>
      </w:r>
      <w:r w:rsidR="008B094A" w:rsidRPr="006F402D">
        <w:rPr>
          <w:rFonts w:ascii="Arial" w:hAnsi="Arial" w:cs="Arial"/>
          <w:spacing w:val="-8"/>
        </w:rPr>
        <w:t xml:space="preserve"> </w:t>
      </w:r>
      <w:r w:rsidR="008B094A" w:rsidRPr="006F402D">
        <w:rPr>
          <w:rFonts w:ascii="Arial" w:hAnsi="Arial" w:cs="Arial"/>
        </w:rPr>
        <w:t>acidez,</w:t>
      </w:r>
      <w:r w:rsidR="008B094A" w:rsidRPr="006F402D">
        <w:rPr>
          <w:rFonts w:ascii="Arial" w:hAnsi="Arial" w:cs="Arial"/>
          <w:spacing w:val="-9"/>
        </w:rPr>
        <w:t xml:space="preserve"> </w:t>
      </w:r>
      <w:r w:rsidR="008B094A" w:rsidRPr="006F402D">
        <w:rPr>
          <w:rFonts w:ascii="Arial" w:hAnsi="Arial" w:cs="Arial"/>
        </w:rPr>
        <w:t>provocando</w:t>
      </w:r>
      <w:r w:rsidR="008B094A" w:rsidRPr="006F402D">
        <w:rPr>
          <w:rFonts w:ascii="Arial" w:hAnsi="Arial" w:cs="Arial"/>
          <w:spacing w:val="-9"/>
        </w:rPr>
        <w:t xml:space="preserve"> </w:t>
      </w:r>
      <w:r w:rsidR="008B094A" w:rsidRPr="006F402D">
        <w:rPr>
          <w:rFonts w:ascii="Arial" w:hAnsi="Arial" w:cs="Arial"/>
        </w:rPr>
        <w:t>manchas</w:t>
      </w:r>
      <w:r w:rsidR="008B094A" w:rsidRPr="006F402D">
        <w:rPr>
          <w:rFonts w:ascii="Arial" w:hAnsi="Arial" w:cs="Arial"/>
          <w:spacing w:val="-8"/>
        </w:rPr>
        <w:t xml:space="preserve"> </w:t>
      </w:r>
      <w:r w:rsidR="008B094A" w:rsidRPr="006F402D">
        <w:rPr>
          <w:rFonts w:ascii="Arial" w:hAnsi="Arial" w:cs="Arial"/>
        </w:rPr>
        <w:t>irreversíveis</w:t>
      </w:r>
      <w:r w:rsidR="008B094A" w:rsidRPr="006F402D">
        <w:rPr>
          <w:rFonts w:ascii="Arial" w:hAnsi="Arial" w:cs="Arial"/>
          <w:spacing w:val="-9"/>
        </w:rPr>
        <w:t xml:space="preserve"> </w:t>
      </w:r>
      <w:r w:rsidR="008B094A" w:rsidRPr="006F402D">
        <w:rPr>
          <w:rFonts w:ascii="Arial" w:hAnsi="Arial" w:cs="Arial"/>
        </w:rPr>
        <w:t>onde</w:t>
      </w:r>
      <w:r w:rsidR="008B094A" w:rsidRPr="006F402D">
        <w:rPr>
          <w:rFonts w:ascii="Arial" w:hAnsi="Arial" w:cs="Arial"/>
          <w:spacing w:val="-8"/>
        </w:rPr>
        <w:t xml:space="preserve"> </w:t>
      </w:r>
      <w:r w:rsidR="008B094A" w:rsidRPr="006F402D">
        <w:rPr>
          <w:rFonts w:ascii="Arial" w:hAnsi="Arial" w:cs="Arial"/>
        </w:rPr>
        <w:t>aplicados;</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IV- </w:t>
      </w:r>
      <w:r w:rsidR="008B094A" w:rsidRPr="006F402D">
        <w:rPr>
          <w:rFonts w:ascii="Arial" w:hAnsi="Arial" w:cs="Arial"/>
        </w:rPr>
        <w:t>Não</w:t>
      </w:r>
      <w:r w:rsidR="008B094A" w:rsidRPr="006F402D">
        <w:rPr>
          <w:rFonts w:ascii="Arial" w:hAnsi="Arial" w:cs="Arial"/>
          <w:spacing w:val="-6"/>
        </w:rPr>
        <w:t xml:space="preserve"> </w:t>
      </w:r>
      <w:r w:rsidR="008B094A" w:rsidRPr="006F402D">
        <w:rPr>
          <w:rFonts w:ascii="Arial" w:hAnsi="Arial" w:cs="Arial"/>
        </w:rPr>
        <w:t>expor</w:t>
      </w:r>
      <w:r w:rsidR="008B094A" w:rsidRPr="006F402D">
        <w:rPr>
          <w:rFonts w:ascii="Arial" w:hAnsi="Arial" w:cs="Arial"/>
          <w:spacing w:val="-6"/>
        </w:rPr>
        <w:t xml:space="preserve"> </w:t>
      </w:r>
      <w:r w:rsidR="008B094A" w:rsidRPr="006F402D">
        <w:rPr>
          <w:rFonts w:ascii="Arial" w:hAnsi="Arial" w:cs="Arial"/>
        </w:rPr>
        <w:t>os</w:t>
      </w:r>
      <w:r w:rsidR="008B094A" w:rsidRPr="006F402D">
        <w:rPr>
          <w:rFonts w:ascii="Arial" w:hAnsi="Arial" w:cs="Arial"/>
          <w:spacing w:val="-6"/>
        </w:rPr>
        <w:t xml:space="preserve"> </w:t>
      </w:r>
      <w:r w:rsidR="008B094A" w:rsidRPr="006F402D">
        <w:rPr>
          <w:rFonts w:ascii="Arial" w:hAnsi="Arial" w:cs="Arial"/>
        </w:rPr>
        <w:t>documentos</w:t>
      </w:r>
      <w:r w:rsidR="008B094A" w:rsidRPr="006F402D">
        <w:rPr>
          <w:rFonts w:ascii="Arial" w:hAnsi="Arial" w:cs="Arial"/>
          <w:spacing w:val="-6"/>
        </w:rPr>
        <w:t xml:space="preserve"> </w:t>
      </w:r>
      <w:r w:rsidR="008B094A" w:rsidRPr="006F402D">
        <w:rPr>
          <w:rFonts w:ascii="Arial" w:hAnsi="Arial" w:cs="Arial"/>
        </w:rPr>
        <w:t>à</w:t>
      </w:r>
      <w:r w:rsidR="008B094A" w:rsidRPr="006F402D">
        <w:rPr>
          <w:rFonts w:ascii="Arial" w:hAnsi="Arial" w:cs="Arial"/>
          <w:spacing w:val="-6"/>
        </w:rPr>
        <w:t xml:space="preserve"> </w:t>
      </w:r>
      <w:r w:rsidR="008B094A" w:rsidRPr="006F402D">
        <w:rPr>
          <w:rFonts w:ascii="Arial" w:hAnsi="Arial" w:cs="Arial"/>
        </w:rPr>
        <w:t>luz</w:t>
      </w:r>
      <w:r w:rsidR="008B094A" w:rsidRPr="006F402D">
        <w:rPr>
          <w:rFonts w:ascii="Arial" w:hAnsi="Arial" w:cs="Arial"/>
          <w:spacing w:val="-6"/>
        </w:rPr>
        <w:t xml:space="preserve"> </w:t>
      </w:r>
      <w:r w:rsidR="008B094A" w:rsidRPr="006F402D">
        <w:rPr>
          <w:rFonts w:ascii="Arial" w:hAnsi="Arial" w:cs="Arial"/>
        </w:rPr>
        <w:t>solar;</w:t>
      </w:r>
    </w:p>
    <w:p w:rsidR="008B094A" w:rsidRPr="006F402D" w:rsidRDefault="00497719" w:rsidP="006F402D">
      <w:pPr>
        <w:spacing w:line="360" w:lineRule="auto"/>
        <w:ind w:left="363"/>
        <w:jc w:val="both"/>
        <w:rPr>
          <w:rFonts w:ascii="Arial" w:hAnsi="Arial" w:cs="Arial"/>
        </w:rPr>
      </w:pPr>
      <w:r w:rsidRPr="006F402D">
        <w:rPr>
          <w:rFonts w:ascii="Arial" w:hAnsi="Arial" w:cs="Arial"/>
          <w:spacing w:val="-2"/>
        </w:rPr>
        <w:t xml:space="preserve">V- </w:t>
      </w:r>
      <w:r w:rsidR="008B094A" w:rsidRPr="006F402D">
        <w:rPr>
          <w:rFonts w:ascii="Arial" w:hAnsi="Arial" w:cs="Arial"/>
          <w:spacing w:val="-2"/>
        </w:rPr>
        <w:t>Evitar</w:t>
      </w:r>
      <w:r w:rsidR="008B094A" w:rsidRPr="006F402D">
        <w:rPr>
          <w:rFonts w:ascii="Arial" w:hAnsi="Arial" w:cs="Arial"/>
          <w:spacing w:val="-16"/>
        </w:rPr>
        <w:t xml:space="preserve"> </w:t>
      </w:r>
      <w:r w:rsidR="008B094A" w:rsidRPr="006F402D">
        <w:rPr>
          <w:rFonts w:ascii="Arial" w:hAnsi="Arial" w:cs="Arial"/>
          <w:spacing w:val="-2"/>
        </w:rPr>
        <w:t>o</w:t>
      </w:r>
      <w:r w:rsidR="008B094A" w:rsidRPr="006F402D">
        <w:rPr>
          <w:rFonts w:ascii="Arial" w:hAnsi="Arial" w:cs="Arial"/>
          <w:spacing w:val="-15"/>
        </w:rPr>
        <w:t xml:space="preserve"> </w:t>
      </w:r>
      <w:r w:rsidR="008B094A" w:rsidRPr="006F402D">
        <w:rPr>
          <w:rFonts w:ascii="Arial" w:hAnsi="Arial" w:cs="Arial"/>
          <w:spacing w:val="-2"/>
        </w:rPr>
        <w:t>uso</w:t>
      </w:r>
      <w:r w:rsidR="008B094A" w:rsidRPr="006F402D">
        <w:rPr>
          <w:rFonts w:ascii="Arial" w:hAnsi="Arial" w:cs="Arial"/>
          <w:spacing w:val="-15"/>
        </w:rPr>
        <w:t xml:space="preserve"> </w:t>
      </w:r>
      <w:r w:rsidR="008B094A" w:rsidRPr="006F402D">
        <w:rPr>
          <w:rFonts w:ascii="Arial" w:hAnsi="Arial" w:cs="Arial"/>
          <w:spacing w:val="-1"/>
        </w:rPr>
        <w:t>de</w:t>
      </w:r>
      <w:r w:rsidR="008B094A" w:rsidRPr="006F402D">
        <w:rPr>
          <w:rFonts w:ascii="Arial" w:hAnsi="Arial" w:cs="Arial"/>
          <w:spacing w:val="-16"/>
        </w:rPr>
        <w:t xml:space="preserve"> </w:t>
      </w:r>
      <w:r w:rsidR="008B094A" w:rsidRPr="006F402D">
        <w:rPr>
          <w:rFonts w:ascii="Arial" w:hAnsi="Arial" w:cs="Arial"/>
          <w:spacing w:val="-1"/>
        </w:rPr>
        <w:t>colas</w:t>
      </w:r>
      <w:r w:rsidR="008B094A" w:rsidRPr="006F402D">
        <w:rPr>
          <w:rFonts w:ascii="Arial" w:hAnsi="Arial" w:cs="Arial"/>
          <w:spacing w:val="-15"/>
        </w:rPr>
        <w:t xml:space="preserve"> </w:t>
      </w:r>
      <w:r w:rsidR="008B094A" w:rsidRPr="006F402D">
        <w:rPr>
          <w:rFonts w:ascii="Arial" w:hAnsi="Arial" w:cs="Arial"/>
          <w:spacing w:val="-1"/>
        </w:rPr>
        <w:t>plásticas</w:t>
      </w:r>
      <w:r w:rsidR="008B094A" w:rsidRPr="006F402D">
        <w:rPr>
          <w:rFonts w:ascii="Arial" w:hAnsi="Arial" w:cs="Arial"/>
          <w:spacing w:val="-15"/>
        </w:rPr>
        <w:t xml:space="preserve"> </w:t>
      </w:r>
      <w:r w:rsidR="008B094A" w:rsidRPr="006F402D">
        <w:rPr>
          <w:rFonts w:ascii="Arial" w:hAnsi="Arial" w:cs="Arial"/>
          <w:spacing w:val="-1"/>
        </w:rPr>
        <w:t>(PVA);</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VI- </w:t>
      </w:r>
      <w:r w:rsidR="008B094A" w:rsidRPr="006F402D">
        <w:rPr>
          <w:rFonts w:ascii="Arial" w:hAnsi="Arial" w:cs="Arial"/>
        </w:rPr>
        <w:t>Evitar</w:t>
      </w:r>
      <w:r w:rsidR="008B094A" w:rsidRPr="006F402D">
        <w:rPr>
          <w:rFonts w:ascii="Arial" w:hAnsi="Arial" w:cs="Arial"/>
          <w:spacing w:val="-10"/>
        </w:rPr>
        <w:t xml:space="preserve"> </w:t>
      </w:r>
      <w:r w:rsidR="008B094A" w:rsidRPr="006F402D">
        <w:rPr>
          <w:rFonts w:ascii="Arial" w:hAnsi="Arial" w:cs="Arial"/>
        </w:rPr>
        <w:t>enrolar</w:t>
      </w:r>
      <w:r w:rsidR="008B094A" w:rsidRPr="006F402D">
        <w:rPr>
          <w:rFonts w:ascii="Arial" w:hAnsi="Arial" w:cs="Arial"/>
          <w:spacing w:val="-9"/>
        </w:rPr>
        <w:t xml:space="preserve"> </w:t>
      </w:r>
      <w:r w:rsidR="008B094A" w:rsidRPr="006F402D">
        <w:rPr>
          <w:rFonts w:ascii="Arial" w:hAnsi="Arial" w:cs="Arial"/>
        </w:rPr>
        <w:t>documentos,</w:t>
      </w:r>
      <w:r w:rsidR="008B094A" w:rsidRPr="006F402D">
        <w:rPr>
          <w:rFonts w:ascii="Arial" w:hAnsi="Arial" w:cs="Arial"/>
          <w:spacing w:val="-10"/>
        </w:rPr>
        <w:t xml:space="preserve"> </w:t>
      </w:r>
      <w:r w:rsidR="008B094A" w:rsidRPr="006F402D">
        <w:rPr>
          <w:rFonts w:ascii="Arial" w:hAnsi="Arial" w:cs="Arial"/>
        </w:rPr>
        <w:t>mapas</w:t>
      </w:r>
      <w:r w:rsidR="008B094A" w:rsidRPr="006F402D">
        <w:rPr>
          <w:rFonts w:ascii="Arial" w:hAnsi="Arial" w:cs="Arial"/>
          <w:spacing w:val="-9"/>
        </w:rPr>
        <w:t xml:space="preserve"> </w:t>
      </w:r>
      <w:r w:rsidR="008B094A" w:rsidRPr="006F402D">
        <w:rPr>
          <w:rFonts w:ascii="Arial" w:hAnsi="Arial" w:cs="Arial"/>
        </w:rPr>
        <w:t>gravuras,</w:t>
      </w:r>
      <w:r w:rsidR="008B094A" w:rsidRPr="006F402D">
        <w:rPr>
          <w:rFonts w:ascii="Arial" w:hAnsi="Arial" w:cs="Arial"/>
          <w:spacing w:val="-9"/>
        </w:rPr>
        <w:t xml:space="preserve"> </w:t>
      </w:r>
      <w:r w:rsidR="008B094A" w:rsidRPr="006F402D">
        <w:rPr>
          <w:rFonts w:ascii="Arial" w:hAnsi="Arial" w:cs="Arial"/>
        </w:rPr>
        <w:t>etc.;</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VII- </w:t>
      </w:r>
      <w:r w:rsidR="008B094A" w:rsidRPr="006F402D">
        <w:rPr>
          <w:rFonts w:ascii="Arial" w:hAnsi="Arial" w:cs="Arial"/>
        </w:rPr>
        <w:t>Nunca</w:t>
      </w:r>
      <w:r w:rsidR="008B094A" w:rsidRPr="006F402D">
        <w:rPr>
          <w:rFonts w:ascii="Arial" w:hAnsi="Arial" w:cs="Arial"/>
          <w:spacing w:val="-4"/>
        </w:rPr>
        <w:t xml:space="preserve"> </w:t>
      </w:r>
      <w:r w:rsidR="008B094A" w:rsidRPr="006F402D">
        <w:rPr>
          <w:rFonts w:ascii="Arial" w:hAnsi="Arial" w:cs="Arial"/>
        </w:rPr>
        <w:t>umedecer</w:t>
      </w:r>
      <w:r w:rsidR="008B094A" w:rsidRPr="006F402D">
        <w:rPr>
          <w:rFonts w:ascii="Arial" w:hAnsi="Arial" w:cs="Arial"/>
          <w:spacing w:val="-3"/>
        </w:rPr>
        <w:t xml:space="preserve"> </w:t>
      </w:r>
      <w:r w:rsidR="008B094A" w:rsidRPr="006F402D">
        <w:rPr>
          <w:rFonts w:ascii="Arial" w:hAnsi="Arial" w:cs="Arial"/>
        </w:rPr>
        <w:t>os</w:t>
      </w:r>
      <w:r w:rsidR="008B094A" w:rsidRPr="006F402D">
        <w:rPr>
          <w:rFonts w:ascii="Arial" w:hAnsi="Arial" w:cs="Arial"/>
          <w:spacing w:val="-3"/>
        </w:rPr>
        <w:t xml:space="preserve"> </w:t>
      </w:r>
      <w:r w:rsidR="008B094A" w:rsidRPr="006F402D">
        <w:rPr>
          <w:rFonts w:ascii="Arial" w:hAnsi="Arial" w:cs="Arial"/>
        </w:rPr>
        <w:t>dedos</w:t>
      </w:r>
      <w:r w:rsidR="008B094A" w:rsidRPr="006F402D">
        <w:rPr>
          <w:rFonts w:ascii="Arial" w:hAnsi="Arial" w:cs="Arial"/>
          <w:spacing w:val="-4"/>
        </w:rPr>
        <w:t xml:space="preserve"> </w:t>
      </w:r>
      <w:r w:rsidR="008B094A" w:rsidRPr="006F402D">
        <w:rPr>
          <w:rFonts w:ascii="Arial" w:hAnsi="Arial" w:cs="Arial"/>
        </w:rPr>
        <w:t>com</w:t>
      </w:r>
      <w:r w:rsidR="008B094A" w:rsidRPr="006F402D">
        <w:rPr>
          <w:rFonts w:ascii="Arial" w:hAnsi="Arial" w:cs="Arial"/>
          <w:spacing w:val="-3"/>
        </w:rPr>
        <w:t xml:space="preserve"> </w:t>
      </w:r>
      <w:r w:rsidR="008B094A" w:rsidRPr="006F402D">
        <w:rPr>
          <w:rFonts w:ascii="Arial" w:hAnsi="Arial" w:cs="Arial"/>
        </w:rPr>
        <w:t>saliva</w:t>
      </w:r>
      <w:r w:rsidR="008B094A" w:rsidRPr="006F402D">
        <w:rPr>
          <w:rFonts w:ascii="Arial" w:hAnsi="Arial" w:cs="Arial"/>
          <w:spacing w:val="-3"/>
        </w:rPr>
        <w:t xml:space="preserve"> </w:t>
      </w:r>
      <w:r w:rsidR="008B094A" w:rsidRPr="006F402D">
        <w:rPr>
          <w:rFonts w:ascii="Arial" w:hAnsi="Arial" w:cs="Arial"/>
        </w:rPr>
        <w:t>ou</w:t>
      </w:r>
      <w:r w:rsidR="008B094A" w:rsidRPr="006F402D">
        <w:rPr>
          <w:rFonts w:ascii="Arial" w:hAnsi="Arial" w:cs="Arial"/>
          <w:spacing w:val="-4"/>
        </w:rPr>
        <w:t xml:space="preserve"> </w:t>
      </w:r>
      <w:r w:rsidR="008B094A" w:rsidRPr="006F402D">
        <w:rPr>
          <w:rFonts w:ascii="Arial" w:hAnsi="Arial" w:cs="Arial"/>
        </w:rPr>
        <w:t>qualquer</w:t>
      </w:r>
      <w:r w:rsidR="008B094A" w:rsidRPr="006F402D">
        <w:rPr>
          <w:rFonts w:ascii="Arial" w:hAnsi="Arial" w:cs="Arial"/>
          <w:spacing w:val="-3"/>
        </w:rPr>
        <w:t xml:space="preserve"> </w:t>
      </w:r>
      <w:r w:rsidR="008B094A" w:rsidRPr="006F402D">
        <w:rPr>
          <w:rFonts w:ascii="Arial" w:hAnsi="Arial" w:cs="Arial"/>
        </w:rPr>
        <w:t>outro</w:t>
      </w:r>
      <w:r w:rsidR="008B094A" w:rsidRPr="006F402D">
        <w:rPr>
          <w:rFonts w:ascii="Arial" w:hAnsi="Arial" w:cs="Arial"/>
          <w:spacing w:val="-4"/>
        </w:rPr>
        <w:t xml:space="preserve"> </w:t>
      </w:r>
      <w:r w:rsidR="008B094A" w:rsidRPr="006F402D">
        <w:rPr>
          <w:rFonts w:ascii="Arial" w:hAnsi="Arial" w:cs="Arial"/>
        </w:rPr>
        <w:t>tipo</w:t>
      </w:r>
      <w:r w:rsidR="008B094A" w:rsidRPr="006F402D">
        <w:rPr>
          <w:rFonts w:ascii="Arial" w:hAnsi="Arial" w:cs="Arial"/>
          <w:spacing w:val="-3"/>
        </w:rPr>
        <w:t xml:space="preserve"> </w:t>
      </w:r>
      <w:r w:rsidR="008B094A" w:rsidRPr="006F402D">
        <w:rPr>
          <w:rFonts w:ascii="Arial" w:hAnsi="Arial" w:cs="Arial"/>
        </w:rPr>
        <w:t>de</w:t>
      </w:r>
      <w:r w:rsidR="008B094A" w:rsidRPr="006F402D">
        <w:rPr>
          <w:rFonts w:ascii="Arial" w:hAnsi="Arial" w:cs="Arial"/>
          <w:spacing w:val="-3"/>
        </w:rPr>
        <w:t xml:space="preserve"> </w:t>
      </w:r>
      <w:r w:rsidR="008B094A" w:rsidRPr="006F402D">
        <w:rPr>
          <w:rFonts w:ascii="Arial" w:hAnsi="Arial" w:cs="Arial"/>
        </w:rPr>
        <w:t>líquido</w:t>
      </w:r>
      <w:r w:rsidR="008B094A" w:rsidRPr="006F402D">
        <w:rPr>
          <w:rFonts w:ascii="Arial" w:hAnsi="Arial" w:cs="Arial"/>
          <w:spacing w:val="-4"/>
        </w:rPr>
        <w:t xml:space="preserve"> </w:t>
      </w:r>
      <w:r w:rsidR="008B094A" w:rsidRPr="006F402D">
        <w:rPr>
          <w:rFonts w:ascii="Arial" w:hAnsi="Arial" w:cs="Arial"/>
        </w:rPr>
        <w:t>para</w:t>
      </w:r>
      <w:r w:rsidR="008B094A" w:rsidRPr="006F402D">
        <w:rPr>
          <w:rFonts w:ascii="Arial" w:hAnsi="Arial" w:cs="Arial"/>
          <w:spacing w:val="-3"/>
        </w:rPr>
        <w:t xml:space="preserve"> </w:t>
      </w:r>
      <w:r w:rsidR="008B094A" w:rsidRPr="006F402D">
        <w:rPr>
          <w:rFonts w:ascii="Arial" w:hAnsi="Arial" w:cs="Arial"/>
        </w:rPr>
        <w:t>manuse-</w:t>
      </w:r>
      <w:r w:rsidR="008B094A" w:rsidRPr="006F402D">
        <w:rPr>
          <w:rFonts w:ascii="Arial" w:hAnsi="Arial" w:cs="Arial"/>
          <w:spacing w:val="-67"/>
        </w:rPr>
        <w:t xml:space="preserve"> </w:t>
      </w:r>
      <w:r w:rsidR="008B094A" w:rsidRPr="006F402D">
        <w:rPr>
          <w:rFonts w:ascii="Arial" w:hAnsi="Arial" w:cs="Arial"/>
        </w:rPr>
        <w:t>ar</w:t>
      </w:r>
      <w:r w:rsidR="008B094A" w:rsidRPr="006F402D">
        <w:rPr>
          <w:rFonts w:ascii="Arial" w:hAnsi="Arial" w:cs="Arial"/>
          <w:spacing w:val="-7"/>
        </w:rPr>
        <w:t xml:space="preserve"> </w:t>
      </w:r>
      <w:r w:rsidR="008B094A" w:rsidRPr="006F402D">
        <w:rPr>
          <w:rFonts w:ascii="Arial" w:hAnsi="Arial" w:cs="Arial"/>
        </w:rPr>
        <w:t>os</w:t>
      </w:r>
      <w:r w:rsidR="008B094A" w:rsidRPr="006F402D">
        <w:rPr>
          <w:rFonts w:ascii="Arial" w:hAnsi="Arial" w:cs="Arial"/>
          <w:spacing w:val="-7"/>
        </w:rPr>
        <w:t xml:space="preserve"> </w:t>
      </w:r>
      <w:r w:rsidR="008B094A" w:rsidRPr="006F402D">
        <w:rPr>
          <w:rFonts w:ascii="Arial" w:hAnsi="Arial" w:cs="Arial"/>
        </w:rPr>
        <w:t>documentos;</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VIII- </w:t>
      </w:r>
      <w:r w:rsidR="008B094A" w:rsidRPr="006F402D">
        <w:rPr>
          <w:rFonts w:ascii="Arial" w:hAnsi="Arial" w:cs="Arial"/>
        </w:rPr>
        <w:t>Nunca</w:t>
      </w:r>
      <w:r w:rsidR="008B094A" w:rsidRPr="006F402D">
        <w:rPr>
          <w:rFonts w:ascii="Arial" w:hAnsi="Arial" w:cs="Arial"/>
          <w:spacing w:val="-8"/>
        </w:rPr>
        <w:t xml:space="preserve"> </w:t>
      </w:r>
      <w:r w:rsidR="008B094A" w:rsidRPr="006F402D">
        <w:rPr>
          <w:rFonts w:ascii="Arial" w:hAnsi="Arial" w:cs="Arial"/>
        </w:rPr>
        <w:t>efetuar</w:t>
      </w:r>
      <w:r w:rsidR="008B094A" w:rsidRPr="006F402D">
        <w:rPr>
          <w:rFonts w:ascii="Arial" w:hAnsi="Arial" w:cs="Arial"/>
          <w:spacing w:val="-8"/>
        </w:rPr>
        <w:t xml:space="preserve"> </w:t>
      </w:r>
      <w:r w:rsidR="008B094A" w:rsidRPr="006F402D">
        <w:rPr>
          <w:rFonts w:ascii="Arial" w:hAnsi="Arial" w:cs="Arial"/>
        </w:rPr>
        <w:t>marcas</w:t>
      </w:r>
      <w:r w:rsidR="008B094A" w:rsidRPr="006F402D">
        <w:rPr>
          <w:rFonts w:ascii="Arial" w:hAnsi="Arial" w:cs="Arial"/>
          <w:spacing w:val="-8"/>
        </w:rPr>
        <w:t xml:space="preserve"> </w:t>
      </w:r>
      <w:r w:rsidR="008B094A" w:rsidRPr="006F402D">
        <w:rPr>
          <w:rFonts w:ascii="Arial" w:hAnsi="Arial" w:cs="Arial"/>
        </w:rPr>
        <w:t>nos</w:t>
      </w:r>
      <w:r w:rsidR="008B094A" w:rsidRPr="006F402D">
        <w:rPr>
          <w:rFonts w:ascii="Arial" w:hAnsi="Arial" w:cs="Arial"/>
          <w:spacing w:val="-8"/>
        </w:rPr>
        <w:t xml:space="preserve"> </w:t>
      </w:r>
      <w:r w:rsidR="008B094A" w:rsidRPr="006F402D">
        <w:rPr>
          <w:rFonts w:ascii="Arial" w:hAnsi="Arial" w:cs="Arial"/>
        </w:rPr>
        <w:t>documentos,</w:t>
      </w:r>
      <w:r w:rsidR="008B094A" w:rsidRPr="006F402D">
        <w:rPr>
          <w:rFonts w:ascii="Arial" w:hAnsi="Arial" w:cs="Arial"/>
          <w:spacing w:val="-8"/>
        </w:rPr>
        <w:t xml:space="preserve"> </w:t>
      </w:r>
      <w:r w:rsidR="008B094A" w:rsidRPr="006F402D">
        <w:rPr>
          <w:rFonts w:ascii="Arial" w:hAnsi="Arial" w:cs="Arial"/>
        </w:rPr>
        <w:t>seja</w:t>
      </w:r>
      <w:r w:rsidR="008B094A" w:rsidRPr="006F402D">
        <w:rPr>
          <w:rFonts w:ascii="Arial" w:hAnsi="Arial" w:cs="Arial"/>
          <w:spacing w:val="-8"/>
        </w:rPr>
        <w:t xml:space="preserve"> </w:t>
      </w:r>
      <w:r w:rsidR="008B094A" w:rsidRPr="006F402D">
        <w:rPr>
          <w:rFonts w:ascii="Arial" w:hAnsi="Arial" w:cs="Arial"/>
        </w:rPr>
        <w:t>com</w:t>
      </w:r>
      <w:r w:rsidR="008B094A" w:rsidRPr="006F402D">
        <w:rPr>
          <w:rFonts w:ascii="Arial" w:hAnsi="Arial" w:cs="Arial"/>
          <w:spacing w:val="-8"/>
        </w:rPr>
        <w:t xml:space="preserve"> </w:t>
      </w:r>
      <w:r w:rsidR="008B094A" w:rsidRPr="006F402D">
        <w:rPr>
          <w:rFonts w:ascii="Arial" w:hAnsi="Arial" w:cs="Arial"/>
        </w:rPr>
        <w:t>dobras</w:t>
      </w:r>
      <w:r w:rsidR="008B094A" w:rsidRPr="006F402D">
        <w:rPr>
          <w:rFonts w:ascii="Arial" w:hAnsi="Arial" w:cs="Arial"/>
          <w:spacing w:val="-8"/>
        </w:rPr>
        <w:t xml:space="preserve"> </w:t>
      </w:r>
      <w:r w:rsidR="008B094A" w:rsidRPr="006F402D">
        <w:rPr>
          <w:rFonts w:ascii="Arial" w:hAnsi="Arial" w:cs="Arial"/>
        </w:rPr>
        <w:t>ou</w:t>
      </w:r>
      <w:r w:rsidR="008B094A" w:rsidRPr="006F402D">
        <w:rPr>
          <w:rFonts w:ascii="Arial" w:hAnsi="Arial" w:cs="Arial"/>
          <w:spacing w:val="-8"/>
        </w:rPr>
        <w:t xml:space="preserve"> </w:t>
      </w:r>
      <w:r w:rsidR="008B094A" w:rsidRPr="006F402D">
        <w:rPr>
          <w:rFonts w:ascii="Arial" w:hAnsi="Arial" w:cs="Arial"/>
        </w:rPr>
        <w:t>tintas,</w:t>
      </w:r>
      <w:r w:rsidR="008B094A" w:rsidRPr="006F402D">
        <w:rPr>
          <w:rFonts w:ascii="Arial" w:hAnsi="Arial" w:cs="Arial"/>
          <w:spacing w:val="-8"/>
        </w:rPr>
        <w:t xml:space="preserve"> </w:t>
      </w:r>
      <w:r w:rsidR="008B094A" w:rsidRPr="006F402D">
        <w:rPr>
          <w:rFonts w:ascii="Arial" w:hAnsi="Arial" w:cs="Arial"/>
        </w:rPr>
        <w:t>usar</w:t>
      </w:r>
      <w:r w:rsidR="008B094A" w:rsidRPr="006F402D">
        <w:rPr>
          <w:rFonts w:ascii="Arial" w:hAnsi="Arial" w:cs="Arial"/>
          <w:spacing w:val="-7"/>
        </w:rPr>
        <w:t xml:space="preserve"> </w:t>
      </w:r>
      <w:r w:rsidR="008B094A" w:rsidRPr="006F402D">
        <w:rPr>
          <w:rFonts w:ascii="Arial" w:hAnsi="Arial" w:cs="Arial"/>
        </w:rPr>
        <w:t>marcadores</w:t>
      </w:r>
      <w:r w:rsidR="008B094A" w:rsidRPr="006F402D">
        <w:rPr>
          <w:rFonts w:ascii="Arial" w:hAnsi="Arial" w:cs="Arial"/>
          <w:spacing w:val="-8"/>
        </w:rPr>
        <w:t xml:space="preserve"> </w:t>
      </w:r>
      <w:r w:rsidR="008B094A" w:rsidRPr="006F402D">
        <w:rPr>
          <w:rFonts w:ascii="Arial" w:hAnsi="Arial" w:cs="Arial"/>
        </w:rPr>
        <w:t>de</w:t>
      </w:r>
      <w:r w:rsidR="008B094A" w:rsidRPr="006F402D">
        <w:rPr>
          <w:rFonts w:ascii="Arial" w:hAnsi="Arial" w:cs="Arial"/>
          <w:spacing w:val="-68"/>
        </w:rPr>
        <w:t xml:space="preserve"> </w:t>
      </w:r>
      <w:r w:rsidR="008B094A" w:rsidRPr="006F402D">
        <w:rPr>
          <w:rFonts w:ascii="Arial" w:hAnsi="Arial" w:cs="Arial"/>
        </w:rPr>
        <w:t>páginas;</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IX- </w:t>
      </w:r>
      <w:r w:rsidR="008B094A" w:rsidRPr="006F402D">
        <w:rPr>
          <w:rFonts w:ascii="Arial" w:hAnsi="Arial" w:cs="Arial"/>
        </w:rPr>
        <w:t>Não</w:t>
      </w:r>
      <w:r w:rsidR="008B094A" w:rsidRPr="006F402D">
        <w:rPr>
          <w:rFonts w:ascii="Arial" w:hAnsi="Arial" w:cs="Arial"/>
          <w:spacing w:val="1"/>
        </w:rPr>
        <w:t xml:space="preserve"> </w:t>
      </w:r>
      <w:r w:rsidR="008B094A" w:rsidRPr="006F402D">
        <w:rPr>
          <w:rFonts w:ascii="Arial" w:hAnsi="Arial" w:cs="Arial"/>
        </w:rPr>
        <w:t>furar</w:t>
      </w:r>
      <w:r w:rsidR="008B094A" w:rsidRPr="006F402D">
        <w:rPr>
          <w:rFonts w:ascii="Arial" w:hAnsi="Arial" w:cs="Arial"/>
          <w:spacing w:val="2"/>
        </w:rPr>
        <w:t xml:space="preserve"> </w:t>
      </w:r>
      <w:r w:rsidR="008B094A" w:rsidRPr="006F402D">
        <w:rPr>
          <w:rFonts w:ascii="Arial" w:hAnsi="Arial" w:cs="Arial"/>
        </w:rPr>
        <w:t>ou</w:t>
      </w:r>
      <w:r w:rsidR="008B094A" w:rsidRPr="006F402D">
        <w:rPr>
          <w:rFonts w:ascii="Arial" w:hAnsi="Arial" w:cs="Arial"/>
          <w:spacing w:val="2"/>
        </w:rPr>
        <w:t xml:space="preserve"> </w:t>
      </w:r>
      <w:r w:rsidR="008B094A" w:rsidRPr="006F402D">
        <w:rPr>
          <w:rFonts w:ascii="Arial" w:hAnsi="Arial" w:cs="Arial"/>
        </w:rPr>
        <w:t>cortar</w:t>
      </w:r>
      <w:r w:rsidR="008B094A" w:rsidRPr="006F402D">
        <w:rPr>
          <w:rFonts w:ascii="Arial" w:hAnsi="Arial" w:cs="Arial"/>
          <w:spacing w:val="1"/>
        </w:rPr>
        <w:t xml:space="preserve"> </w:t>
      </w:r>
      <w:r w:rsidR="008B094A" w:rsidRPr="006F402D">
        <w:rPr>
          <w:rFonts w:ascii="Arial" w:hAnsi="Arial" w:cs="Arial"/>
        </w:rPr>
        <w:t>os</w:t>
      </w:r>
      <w:r w:rsidR="008B094A" w:rsidRPr="006F402D">
        <w:rPr>
          <w:rFonts w:ascii="Arial" w:hAnsi="Arial" w:cs="Arial"/>
          <w:spacing w:val="2"/>
        </w:rPr>
        <w:t xml:space="preserve"> </w:t>
      </w:r>
      <w:r w:rsidR="008B094A" w:rsidRPr="006F402D">
        <w:rPr>
          <w:rFonts w:ascii="Arial" w:hAnsi="Arial" w:cs="Arial"/>
        </w:rPr>
        <w:t>documentos;</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X- </w:t>
      </w:r>
      <w:r w:rsidR="008B094A" w:rsidRPr="006F402D">
        <w:rPr>
          <w:rFonts w:ascii="Arial" w:hAnsi="Arial" w:cs="Arial"/>
        </w:rPr>
        <w:t>Não</w:t>
      </w:r>
      <w:r w:rsidR="008B094A" w:rsidRPr="006F402D">
        <w:rPr>
          <w:rFonts w:ascii="Arial" w:hAnsi="Arial" w:cs="Arial"/>
          <w:spacing w:val="-8"/>
        </w:rPr>
        <w:t xml:space="preserve"> </w:t>
      </w:r>
      <w:r w:rsidR="008B094A" w:rsidRPr="006F402D">
        <w:rPr>
          <w:rFonts w:ascii="Arial" w:hAnsi="Arial" w:cs="Arial"/>
        </w:rPr>
        <w:t>apoiar</w:t>
      </w:r>
      <w:r w:rsidR="008B094A" w:rsidRPr="006F402D">
        <w:rPr>
          <w:rFonts w:ascii="Arial" w:hAnsi="Arial" w:cs="Arial"/>
          <w:spacing w:val="-8"/>
        </w:rPr>
        <w:t xml:space="preserve"> </w:t>
      </w:r>
      <w:r w:rsidR="008B094A" w:rsidRPr="006F402D">
        <w:rPr>
          <w:rFonts w:ascii="Arial" w:hAnsi="Arial" w:cs="Arial"/>
        </w:rPr>
        <w:t>os</w:t>
      </w:r>
      <w:r w:rsidR="008B094A" w:rsidRPr="006F402D">
        <w:rPr>
          <w:rFonts w:ascii="Arial" w:hAnsi="Arial" w:cs="Arial"/>
          <w:spacing w:val="-7"/>
        </w:rPr>
        <w:t xml:space="preserve"> </w:t>
      </w:r>
      <w:r w:rsidR="008B094A" w:rsidRPr="006F402D">
        <w:rPr>
          <w:rFonts w:ascii="Arial" w:hAnsi="Arial" w:cs="Arial"/>
        </w:rPr>
        <w:t>cotovelos</w:t>
      </w:r>
      <w:r w:rsidR="008B094A" w:rsidRPr="006F402D">
        <w:rPr>
          <w:rFonts w:ascii="Arial" w:hAnsi="Arial" w:cs="Arial"/>
          <w:spacing w:val="-8"/>
        </w:rPr>
        <w:t xml:space="preserve"> </w:t>
      </w:r>
      <w:r w:rsidR="008B094A" w:rsidRPr="006F402D">
        <w:rPr>
          <w:rFonts w:ascii="Arial" w:hAnsi="Arial" w:cs="Arial"/>
        </w:rPr>
        <w:t>sobre</w:t>
      </w:r>
      <w:r w:rsidR="008B094A" w:rsidRPr="006F402D">
        <w:rPr>
          <w:rFonts w:ascii="Arial" w:hAnsi="Arial" w:cs="Arial"/>
          <w:spacing w:val="-8"/>
        </w:rPr>
        <w:t xml:space="preserve"> </w:t>
      </w:r>
      <w:r w:rsidR="008B094A" w:rsidRPr="006F402D">
        <w:rPr>
          <w:rFonts w:ascii="Arial" w:hAnsi="Arial" w:cs="Arial"/>
        </w:rPr>
        <w:t>os</w:t>
      </w:r>
      <w:r w:rsidR="008B094A" w:rsidRPr="006F402D">
        <w:rPr>
          <w:rFonts w:ascii="Arial" w:hAnsi="Arial" w:cs="Arial"/>
          <w:spacing w:val="-7"/>
        </w:rPr>
        <w:t xml:space="preserve"> </w:t>
      </w:r>
      <w:r w:rsidR="008B094A" w:rsidRPr="006F402D">
        <w:rPr>
          <w:rFonts w:ascii="Arial" w:hAnsi="Arial" w:cs="Arial"/>
        </w:rPr>
        <w:t>documentos</w:t>
      </w:r>
      <w:r w:rsidR="008B094A" w:rsidRPr="006F402D">
        <w:rPr>
          <w:rFonts w:ascii="Arial" w:hAnsi="Arial" w:cs="Arial"/>
          <w:spacing w:val="-8"/>
        </w:rPr>
        <w:t xml:space="preserve"> </w:t>
      </w:r>
      <w:r w:rsidR="008B094A" w:rsidRPr="006F402D">
        <w:rPr>
          <w:rFonts w:ascii="Arial" w:hAnsi="Arial" w:cs="Arial"/>
        </w:rPr>
        <w:t>ao</w:t>
      </w:r>
      <w:r w:rsidR="008B094A" w:rsidRPr="006F402D">
        <w:rPr>
          <w:rFonts w:ascii="Arial" w:hAnsi="Arial" w:cs="Arial"/>
          <w:spacing w:val="-8"/>
        </w:rPr>
        <w:t xml:space="preserve"> </w:t>
      </w:r>
      <w:r w:rsidR="008B094A" w:rsidRPr="006F402D">
        <w:rPr>
          <w:rFonts w:ascii="Arial" w:hAnsi="Arial" w:cs="Arial"/>
        </w:rPr>
        <w:t>ler</w:t>
      </w:r>
      <w:r w:rsidR="008B094A" w:rsidRPr="006F402D">
        <w:rPr>
          <w:rFonts w:ascii="Arial" w:hAnsi="Arial" w:cs="Arial"/>
          <w:spacing w:val="-7"/>
        </w:rPr>
        <w:t xml:space="preserve"> </w:t>
      </w:r>
      <w:r w:rsidR="008B094A" w:rsidRPr="006F402D">
        <w:rPr>
          <w:rFonts w:ascii="Arial" w:hAnsi="Arial" w:cs="Arial"/>
        </w:rPr>
        <w:t>ou</w:t>
      </w:r>
      <w:r w:rsidR="008B094A" w:rsidRPr="006F402D">
        <w:rPr>
          <w:rFonts w:ascii="Arial" w:hAnsi="Arial" w:cs="Arial"/>
          <w:spacing w:val="-8"/>
        </w:rPr>
        <w:t xml:space="preserve"> </w:t>
      </w:r>
      <w:r w:rsidR="008B094A" w:rsidRPr="006F402D">
        <w:rPr>
          <w:rFonts w:ascii="Arial" w:hAnsi="Arial" w:cs="Arial"/>
        </w:rPr>
        <w:t>pesquisar;</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XI- </w:t>
      </w:r>
      <w:r w:rsidR="008B094A" w:rsidRPr="006F402D">
        <w:rPr>
          <w:rFonts w:ascii="Arial" w:hAnsi="Arial" w:cs="Arial"/>
        </w:rPr>
        <w:t>Nunca</w:t>
      </w:r>
      <w:r w:rsidR="008B094A" w:rsidRPr="006F402D">
        <w:rPr>
          <w:rFonts w:ascii="Arial" w:hAnsi="Arial" w:cs="Arial"/>
          <w:spacing w:val="-3"/>
        </w:rPr>
        <w:t xml:space="preserve"> </w:t>
      </w:r>
      <w:r w:rsidR="008B094A" w:rsidRPr="006F402D">
        <w:rPr>
          <w:rFonts w:ascii="Arial" w:hAnsi="Arial" w:cs="Arial"/>
        </w:rPr>
        <w:t>fazer</w:t>
      </w:r>
      <w:r w:rsidR="008B094A" w:rsidRPr="006F402D">
        <w:rPr>
          <w:rFonts w:ascii="Arial" w:hAnsi="Arial" w:cs="Arial"/>
          <w:spacing w:val="-2"/>
        </w:rPr>
        <w:t xml:space="preserve"> </w:t>
      </w:r>
      <w:r w:rsidR="008B094A" w:rsidRPr="006F402D">
        <w:rPr>
          <w:rFonts w:ascii="Arial" w:hAnsi="Arial" w:cs="Arial"/>
        </w:rPr>
        <w:t>anotações</w:t>
      </w:r>
      <w:r w:rsidR="008B094A" w:rsidRPr="006F402D">
        <w:rPr>
          <w:rFonts w:ascii="Arial" w:hAnsi="Arial" w:cs="Arial"/>
          <w:spacing w:val="-3"/>
        </w:rPr>
        <w:t xml:space="preserve"> </w:t>
      </w:r>
      <w:r w:rsidR="008B094A" w:rsidRPr="006F402D">
        <w:rPr>
          <w:rFonts w:ascii="Arial" w:hAnsi="Arial" w:cs="Arial"/>
        </w:rPr>
        <w:t>particulares</w:t>
      </w:r>
      <w:r w:rsidR="008B094A" w:rsidRPr="006F402D">
        <w:rPr>
          <w:rFonts w:ascii="Arial" w:hAnsi="Arial" w:cs="Arial"/>
          <w:spacing w:val="-2"/>
        </w:rPr>
        <w:t xml:space="preserve"> </w:t>
      </w:r>
      <w:r w:rsidR="008B094A" w:rsidRPr="006F402D">
        <w:rPr>
          <w:rFonts w:ascii="Arial" w:hAnsi="Arial" w:cs="Arial"/>
        </w:rPr>
        <w:t>nos</w:t>
      </w:r>
      <w:r w:rsidR="008B094A" w:rsidRPr="006F402D">
        <w:rPr>
          <w:rFonts w:ascii="Arial" w:hAnsi="Arial" w:cs="Arial"/>
          <w:spacing w:val="-3"/>
        </w:rPr>
        <w:t xml:space="preserve"> </w:t>
      </w:r>
      <w:r w:rsidR="008B094A" w:rsidRPr="006F402D">
        <w:rPr>
          <w:rFonts w:ascii="Arial" w:hAnsi="Arial" w:cs="Arial"/>
        </w:rPr>
        <w:t>documentos;</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XII- </w:t>
      </w:r>
      <w:r w:rsidR="008B094A" w:rsidRPr="006F402D">
        <w:rPr>
          <w:rFonts w:ascii="Arial" w:hAnsi="Arial" w:cs="Arial"/>
        </w:rPr>
        <w:t>Não</w:t>
      </w:r>
      <w:r w:rsidR="008B094A" w:rsidRPr="006F402D">
        <w:rPr>
          <w:rFonts w:ascii="Arial" w:hAnsi="Arial" w:cs="Arial"/>
          <w:spacing w:val="-9"/>
        </w:rPr>
        <w:t xml:space="preserve"> </w:t>
      </w:r>
      <w:r w:rsidR="008B094A" w:rsidRPr="006F402D">
        <w:rPr>
          <w:rFonts w:ascii="Arial" w:hAnsi="Arial" w:cs="Arial"/>
        </w:rPr>
        <w:t>fazer</w:t>
      </w:r>
      <w:r w:rsidR="008B094A" w:rsidRPr="006F402D">
        <w:rPr>
          <w:rFonts w:ascii="Arial" w:hAnsi="Arial" w:cs="Arial"/>
          <w:spacing w:val="-8"/>
        </w:rPr>
        <w:t xml:space="preserve"> </w:t>
      </w:r>
      <w:r w:rsidR="008B094A" w:rsidRPr="006F402D">
        <w:rPr>
          <w:rFonts w:ascii="Arial" w:hAnsi="Arial" w:cs="Arial"/>
        </w:rPr>
        <w:t>anotações</w:t>
      </w:r>
      <w:r w:rsidR="008B094A" w:rsidRPr="006F402D">
        <w:rPr>
          <w:rFonts w:ascii="Arial" w:hAnsi="Arial" w:cs="Arial"/>
          <w:spacing w:val="-8"/>
        </w:rPr>
        <w:t xml:space="preserve"> </w:t>
      </w:r>
      <w:r w:rsidR="008B094A" w:rsidRPr="006F402D">
        <w:rPr>
          <w:rFonts w:ascii="Arial" w:hAnsi="Arial" w:cs="Arial"/>
        </w:rPr>
        <w:t>com</w:t>
      </w:r>
      <w:r w:rsidR="008B094A" w:rsidRPr="006F402D">
        <w:rPr>
          <w:rFonts w:ascii="Arial" w:hAnsi="Arial" w:cs="Arial"/>
          <w:spacing w:val="-9"/>
        </w:rPr>
        <w:t xml:space="preserve"> </w:t>
      </w:r>
      <w:r w:rsidR="008B094A" w:rsidRPr="006F402D">
        <w:rPr>
          <w:rFonts w:ascii="Arial" w:hAnsi="Arial" w:cs="Arial"/>
        </w:rPr>
        <w:t>canetas</w:t>
      </w:r>
      <w:r w:rsidR="008B094A" w:rsidRPr="006F402D">
        <w:rPr>
          <w:rFonts w:ascii="Arial" w:hAnsi="Arial" w:cs="Arial"/>
          <w:spacing w:val="-8"/>
        </w:rPr>
        <w:t xml:space="preserve"> </w:t>
      </w:r>
      <w:r w:rsidR="008B094A" w:rsidRPr="006F402D">
        <w:rPr>
          <w:rFonts w:ascii="Arial" w:hAnsi="Arial" w:cs="Arial"/>
        </w:rPr>
        <w:t>e</w:t>
      </w:r>
      <w:r w:rsidR="008B094A" w:rsidRPr="006F402D">
        <w:rPr>
          <w:rFonts w:ascii="Arial" w:hAnsi="Arial" w:cs="Arial"/>
          <w:spacing w:val="-8"/>
        </w:rPr>
        <w:t xml:space="preserve"> </w:t>
      </w:r>
      <w:r w:rsidR="008B094A" w:rsidRPr="006F402D">
        <w:rPr>
          <w:rFonts w:ascii="Arial" w:hAnsi="Arial" w:cs="Arial"/>
        </w:rPr>
        <w:t>lápis</w:t>
      </w:r>
      <w:r w:rsidR="008B094A" w:rsidRPr="006F402D">
        <w:rPr>
          <w:rFonts w:ascii="Arial" w:hAnsi="Arial" w:cs="Arial"/>
          <w:spacing w:val="-9"/>
        </w:rPr>
        <w:t xml:space="preserve"> </w:t>
      </w:r>
      <w:r w:rsidR="008B094A" w:rsidRPr="006F402D">
        <w:rPr>
          <w:rFonts w:ascii="Arial" w:hAnsi="Arial" w:cs="Arial"/>
        </w:rPr>
        <w:t>colorido;</w:t>
      </w:r>
      <w:r w:rsidR="008B094A" w:rsidRPr="006F402D">
        <w:rPr>
          <w:rFonts w:ascii="Arial" w:hAnsi="Arial" w:cs="Arial"/>
          <w:spacing w:val="-8"/>
        </w:rPr>
        <w:t xml:space="preserve"> </w:t>
      </w:r>
      <w:r w:rsidR="008B094A" w:rsidRPr="006F402D">
        <w:rPr>
          <w:rFonts w:ascii="Arial" w:hAnsi="Arial" w:cs="Arial"/>
        </w:rPr>
        <w:t>se</w:t>
      </w:r>
      <w:r w:rsidR="008B094A" w:rsidRPr="006F402D">
        <w:rPr>
          <w:rFonts w:ascii="Arial" w:hAnsi="Arial" w:cs="Arial"/>
          <w:spacing w:val="-8"/>
        </w:rPr>
        <w:t xml:space="preserve"> </w:t>
      </w:r>
      <w:r w:rsidR="008B094A" w:rsidRPr="006F402D">
        <w:rPr>
          <w:rFonts w:ascii="Arial" w:hAnsi="Arial" w:cs="Arial"/>
        </w:rPr>
        <w:t>necessário,</w:t>
      </w:r>
      <w:r w:rsidR="008B094A" w:rsidRPr="006F402D">
        <w:rPr>
          <w:rFonts w:ascii="Arial" w:hAnsi="Arial" w:cs="Arial"/>
          <w:spacing w:val="-9"/>
        </w:rPr>
        <w:t xml:space="preserve"> </w:t>
      </w:r>
      <w:r w:rsidR="008B094A" w:rsidRPr="006F402D">
        <w:rPr>
          <w:rFonts w:ascii="Arial" w:hAnsi="Arial" w:cs="Arial"/>
        </w:rPr>
        <w:t>é</w:t>
      </w:r>
      <w:r w:rsidR="008B094A" w:rsidRPr="006F402D">
        <w:rPr>
          <w:rFonts w:ascii="Arial" w:hAnsi="Arial" w:cs="Arial"/>
          <w:spacing w:val="-8"/>
        </w:rPr>
        <w:t xml:space="preserve"> </w:t>
      </w:r>
      <w:r w:rsidR="008B094A" w:rsidRPr="006F402D">
        <w:rPr>
          <w:rFonts w:ascii="Arial" w:hAnsi="Arial" w:cs="Arial"/>
        </w:rPr>
        <w:t>imprescindível</w:t>
      </w:r>
      <w:r w:rsidR="008B094A" w:rsidRPr="006F402D">
        <w:rPr>
          <w:rFonts w:ascii="Arial" w:hAnsi="Arial" w:cs="Arial"/>
          <w:spacing w:val="-8"/>
        </w:rPr>
        <w:t xml:space="preserve"> </w:t>
      </w:r>
      <w:r w:rsidR="008B094A" w:rsidRPr="006F402D">
        <w:rPr>
          <w:rFonts w:ascii="Arial" w:hAnsi="Arial" w:cs="Arial"/>
        </w:rPr>
        <w:t>que</w:t>
      </w:r>
      <w:r w:rsidR="008B094A" w:rsidRPr="006F402D">
        <w:rPr>
          <w:rFonts w:ascii="Arial" w:hAnsi="Arial" w:cs="Arial"/>
          <w:spacing w:val="-68"/>
        </w:rPr>
        <w:t xml:space="preserve"> </w:t>
      </w:r>
      <w:r w:rsidR="008B094A" w:rsidRPr="006F402D">
        <w:rPr>
          <w:rFonts w:ascii="Arial" w:hAnsi="Arial" w:cs="Arial"/>
        </w:rPr>
        <w:t>seja</w:t>
      </w:r>
      <w:r w:rsidR="008B094A" w:rsidRPr="006F402D">
        <w:rPr>
          <w:rFonts w:ascii="Arial" w:hAnsi="Arial" w:cs="Arial"/>
          <w:spacing w:val="-8"/>
        </w:rPr>
        <w:t xml:space="preserve"> </w:t>
      </w:r>
      <w:r w:rsidR="008B094A" w:rsidRPr="006F402D">
        <w:rPr>
          <w:rFonts w:ascii="Arial" w:hAnsi="Arial" w:cs="Arial"/>
        </w:rPr>
        <w:t>feito</w:t>
      </w:r>
      <w:r w:rsidR="008B094A" w:rsidRPr="006F402D">
        <w:rPr>
          <w:rFonts w:ascii="Arial" w:hAnsi="Arial" w:cs="Arial"/>
          <w:spacing w:val="-8"/>
        </w:rPr>
        <w:t xml:space="preserve"> </w:t>
      </w:r>
      <w:r w:rsidR="008B094A" w:rsidRPr="006F402D">
        <w:rPr>
          <w:rFonts w:ascii="Arial" w:hAnsi="Arial" w:cs="Arial"/>
        </w:rPr>
        <w:t>a</w:t>
      </w:r>
      <w:r w:rsidR="008B094A" w:rsidRPr="006F402D">
        <w:rPr>
          <w:rFonts w:ascii="Arial" w:hAnsi="Arial" w:cs="Arial"/>
          <w:spacing w:val="-8"/>
        </w:rPr>
        <w:t xml:space="preserve"> </w:t>
      </w:r>
      <w:r w:rsidR="008B094A" w:rsidRPr="006F402D">
        <w:rPr>
          <w:rFonts w:ascii="Arial" w:hAnsi="Arial" w:cs="Arial"/>
        </w:rPr>
        <w:t>lápis</w:t>
      </w:r>
      <w:r w:rsidR="008B094A" w:rsidRPr="006F402D">
        <w:rPr>
          <w:rFonts w:ascii="Arial" w:hAnsi="Arial" w:cs="Arial"/>
          <w:spacing w:val="-8"/>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grafite</w:t>
      </w:r>
      <w:r w:rsidR="008B094A" w:rsidRPr="006F402D">
        <w:rPr>
          <w:rFonts w:ascii="Arial" w:hAnsi="Arial" w:cs="Arial"/>
          <w:spacing w:val="-7"/>
        </w:rPr>
        <w:t xml:space="preserve"> </w:t>
      </w:r>
      <w:r w:rsidR="008B094A" w:rsidRPr="006F402D">
        <w:rPr>
          <w:rFonts w:ascii="Arial" w:hAnsi="Arial" w:cs="Arial"/>
        </w:rPr>
        <w:t>macio;</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XIII- </w:t>
      </w:r>
      <w:r w:rsidR="008B094A" w:rsidRPr="006F402D">
        <w:rPr>
          <w:rFonts w:ascii="Arial" w:hAnsi="Arial" w:cs="Arial"/>
        </w:rPr>
        <w:t>Evitar</w:t>
      </w:r>
      <w:r w:rsidR="008B094A" w:rsidRPr="006F402D">
        <w:rPr>
          <w:rFonts w:ascii="Arial" w:hAnsi="Arial" w:cs="Arial"/>
          <w:spacing w:val="-9"/>
        </w:rPr>
        <w:t xml:space="preserve"> </w:t>
      </w:r>
      <w:r w:rsidR="008B094A" w:rsidRPr="006F402D">
        <w:rPr>
          <w:rFonts w:ascii="Arial" w:hAnsi="Arial" w:cs="Arial"/>
        </w:rPr>
        <w:t>o</w:t>
      </w:r>
      <w:r w:rsidR="008B094A" w:rsidRPr="006F402D">
        <w:rPr>
          <w:rFonts w:ascii="Arial" w:hAnsi="Arial" w:cs="Arial"/>
          <w:spacing w:val="-8"/>
        </w:rPr>
        <w:t xml:space="preserve"> </w:t>
      </w:r>
      <w:r w:rsidR="008B094A" w:rsidRPr="006F402D">
        <w:rPr>
          <w:rFonts w:ascii="Arial" w:hAnsi="Arial" w:cs="Arial"/>
        </w:rPr>
        <w:t>uso</w:t>
      </w:r>
      <w:r w:rsidR="008B094A" w:rsidRPr="006F402D">
        <w:rPr>
          <w:rFonts w:ascii="Arial" w:hAnsi="Arial" w:cs="Arial"/>
          <w:spacing w:val="-8"/>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grampos</w:t>
      </w:r>
      <w:r w:rsidR="008B094A" w:rsidRPr="006F402D">
        <w:rPr>
          <w:rFonts w:ascii="Arial" w:hAnsi="Arial" w:cs="Arial"/>
          <w:spacing w:val="-8"/>
        </w:rPr>
        <w:t xml:space="preserve"> </w:t>
      </w:r>
      <w:r w:rsidR="008B094A" w:rsidRPr="006F402D">
        <w:rPr>
          <w:rFonts w:ascii="Arial" w:hAnsi="Arial" w:cs="Arial"/>
        </w:rPr>
        <w:t>e</w:t>
      </w:r>
      <w:r w:rsidR="008B094A" w:rsidRPr="006F402D">
        <w:rPr>
          <w:rFonts w:ascii="Arial" w:hAnsi="Arial" w:cs="Arial"/>
          <w:spacing w:val="-8"/>
        </w:rPr>
        <w:t xml:space="preserve"> </w:t>
      </w:r>
      <w:r w:rsidR="008B094A" w:rsidRPr="006F402D">
        <w:rPr>
          <w:rFonts w:ascii="Arial" w:hAnsi="Arial" w:cs="Arial"/>
        </w:rPr>
        <w:t>clipes</w:t>
      </w:r>
      <w:r w:rsidR="008B094A" w:rsidRPr="006F402D">
        <w:rPr>
          <w:rFonts w:ascii="Arial" w:hAnsi="Arial" w:cs="Arial"/>
          <w:spacing w:val="-8"/>
        </w:rPr>
        <w:t xml:space="preserve"> </w:t>
      </w:r>
      <w:r w:rsidR="008B094A" w:rsidRPr="006F402D">
        <w:rPr>
          <w:rFonts w:ascii="Arial" w:hAnsi="Arial" w:cs="Arial"/>
        </w:rPr>
        <w:t>metálicos</w:t>
      </w:r>
      <w:r w:rsidR="008B094A" w:rsidRPr="006F402D">
        <w:rPr>
          <w:rFonts w:ascii="Arial" w:hAnsi="Arial" w:cs="Arial"/>
          <w:spacing w:val="-8"/>
        </w:rPr>
        <w:t xml:space="preserve"> </w:t>
      </w:r>
      <w:r w:rsidR="008B094A" w:rsidRPr="006F402D">
        <w:rPr>
          <w:rFonts w:ascii="Arial" w:hAnsi="Arial" w:cs="Arial"/>
        </w:rPr>
        <w:t>nos</w:t>
      </w:r>
      <w:r w:rsidR="008B094A" w:rsidRPr="006F402D">
        <w:rPr>
          <w:rFonts w:ascii="Arial" w:hAnsi="Arial" w:cs="Arial"/>
          <w:spacing w:val="-8"/>
        </w:rPr>
        <w:t xml:space="preserve"> </w:t>
      </w:r>
      <w:r w:rsidR="008B094A" w:rsidRPr="006F402D">
        <w:rPr>
          <w:rFonts w:ascii="Arial" w:hAnsi="Arial" w:cs="Arial"/>
        </w:rPr>
        <w:t>documentos;</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XIV- </w:t>
      </w:r>
      <w:r w:rsidR="008B094A" w:rsidRPr="006F402D">
        <w:rPr>
          <w:rFonts w:ascii="Arial" w:hAnsi="Arial" w:cs="Arial"/>
        </w:rPr>
        <w:t>Não usar carimbos perfurantes ou de relevo. Utilizar carimbos pequenos e em áreas</w:t>
      </w:r>
      <w:r w:rsidR="008B094A" w:rsidRPr="006F402D">
        <w:rPr>
          <w:rFonts w:ascii="Arial" w:hAnsi="Arial" w:cs="Arial"/>
          <w:spacing w:val="1"/>
        </w:rPr>
        <w:t xml:space="preserve"> </w:t>
      </w:r>
      <w:r w:rsidR="008B094A" w:rsidRPr="006F402D">
        <w:rPr>
          <w:rFonts w:ascii="Arial" w:hAnsi="Arial" w:cs="Arial"/>
        </w:rPr>
        <w:t>não</w:t>
      </w:r>
      <w:r w:rsidR="008B094A" w:rsidRPr="006F402D">
        <w:rPr>
          <w:rFonts w:ascii="Arial" w:hAnsi="Arial" w:cs="Arial"/>
          <w:spacing w:val="-4"/>
        </w:rPr>
        <w:t xml:space="preserve"> </w:t>
      </w:r>
      <w:r w:rsidR="008B094A" w:rsidRPr="006F402D">
        <w:rPr>
          <w:rFonts w:ascii="Arial" w:hAnsi="Arial" w:cs="Arial"/>
        </w:rPr>
        <w:t>escritas</w:t>
      </w:r>
      <w:r w:rsidR="008B094A" w:rsidRPr="006F402D">
        <w:rPr>
          <w:rFonts w:ascii="Arial" w:hAnsi="Arial" w:cs="Arial"/>
          <w:spacing w:val="-4"/>
        </w:rPr>
        <w:t xml:space="preserve"> </w:t>
      </w:r>
      <w:r w:rsidR="008B094A" w:rsidRPr="006F402D">
        <w:rPr>
          <w:rFonts w:ascii="Arial" w:hAnsi="Arial" w:cs="Arial"/>
        </w:rPr>
        <w:t>ou</w:t>
      </w:r>
      <w:r w:rsidR="008B094A" w:rsidRPr="006F402D">
        <w:rPr>
          <w:rFonts w:ascii="Arial" w:hAnsi="Arial" w:cs="Arial"/>
          <w:spacing w:val="-4"/>
        </w:rPr>
        <w:t xml:space="preserve"> </w:t>
      </w:r>
      <w:r w:rsidR="008B094A" w:rsidRPr="006F402D">
        <w:rPr>
          <w:rFonts w:ascii="Arial" w:hAnsi="Arial" w:cs="Arial"/>
        </w:rPr>
        <w:t>impressas.</w:t>
      </w:r>
      <w:r w:rsidR="008B094A" w:rsidRPr="006F402D">
        <w:rPr>
          <w:rFonts w:ascii="Arial" w:hAnsi="Arial" w:cs="Arial"/>
          <w:spacing w:val="-4"/>
        </w:rPr>
        <w:t xml:space="preserve"> </w:t>
      </w:r>
      <w:r w:rsidR="008B094A" w:rsidRPr="006F402D">
        <w:rPr>
          <w:rFonts w:ascii="Arial" w:hAnsi="Arial" w:cs="Arial"/>
        </w:rPr>
        <w:t>Não</w:t>
      </w:r>
      <w:r w:rsidR="008B094A" w:rsidRPr="006F402D">
        <w:rPr>
          <w:rFonts w:ascii="Arial" w:hAnsi="Arial" w:cs="Arial"/>
          <w:spacing w:val="-4"/>
        </w:rPr>
        <w:t xml:space="preserve"> </w:t>
      </w:r>
      <w:r w:rsidR="008B094A" w:rsidRPr="006F402D">
        <w:rPr>
          <w:rFonts w:ascii="Arial" w:hAnsi="Arial" w:cs="Arial"/>
        </w:rPr>
        <w:t>encharcar</w:t>
      </w:r>
      <w:r w:rsidR="008B094A" w:rsidRPr="006F402D">
        <w:rPr>
          <w:rFonts w:ascii="Arial" w:hAnsi="Arial" w:cs="Arial"/>
          <w:spacing w:val="-4"/>
        </w:rPr>
        <w:t xml:space="preserve"> </w:t>
      </w:r>
      <w:r w:rsidR="008B094A" w:rsidRPr="006F402D">
        <w:rPr>
          <w:rFonts w:ascii="Arial" w:hAnsi="Arial" w:cs="Arial"/>
        </w:rPr>
        <w:t>o</w:t>
      </w:r>
      <w:r w:rsidR="008B094A" w:rsidRPr="006F402D">
        <w:rPr>
          <w:rFonts w:ascii="Arial" w:hAnsi="Arial" w:cs="Arial"/>
          <w:spacing w:val="-4"/>
        </w:rPr>
        <w:t xml:space="preserve"> </w:t>
      </w:r>
      <w:r w:rsidR="008B094A" w:rsidRPr="006F402D">
        <w:rPr>
          <w:rFonts w:ascii="Arial" w:hAnsi="Arial" w:cs="Arial"/>
        </w:rPr>
        <w:t>carimbo.</w:t>
      </w:r>
      <w:r w:rsidR="008B094A" w:rsidRPr="006F402D">
        <w:rPr>
          <w:rFonts w:ascii="Arial" w:hAnsi="Arial" w:cs="Arial"/>
          <w:spacing w:val="-4"/>
        </w:rPr>
        <w:t xml:space="preserve"> </w:t>
      </w:r>
      <w:r w:rsidR="008B094A" w:rsidRPr="006F402D">
        <w:rPr>
          <w:rFonts w:ascii="Arial" w:hAnsi="Arial" w:cs="Arial"/>
        </w:rPr>
        <w:t>Não</w:t>
      </w:r>
      <w:r w:rsidR="008B094A" w:rsidRPr="006F402D">
        <w:rPr>
          <w:rFonts w:ascii="Arial" w:hAnsi="Arial" w:cs="Arial"/>
          <w:spacing w:val="-4"/>
        </w:rPr>
        <w:t xml:space="preserve"> </w:t>
      </w:r>
      <w:r w:rsidR="008B094A" w:rsidRPr="006F402D">
        <w:rPr>
          <w:rFonts w:ascii="Arial" w:hAnsi="Arial" w:cs="Arial"/>
        </w:rPr>
        <w:t>apertá-lo</w:t>
      </w:r>
      <w:r w:rsidR="008B094A" w:rsidRPr="006F402D">
        <w:rPr>
          <w:rFonts w:ascii="Arial" w:hAnsi="Arial" w:cs="Arial"/>
          <w:spacing w:val="-4"/>
        </w:rPr>
        <w:t xml:space="preserve"> </w:t>
      </w:r>
      <w:r w:rsidR="008B094A" w:rsidRPr="006F402D">
        <w:rPr>
          <w:rFonts w:ascii="Arial" w:hAnsi="Arial" w:cs="Arial"/>
        </w:rPr>
        <w:t>demais,</w:t>
      </w:r>
      <w:r w:rsidR="008B094A" w:rsidRPr="006F402D">
        <w:rPr>
          <w:rFonts w:ascii="Arial" w:hAnsi="Arial" w:cs="Arial"/>
          <w:spacing w:val="-4"/>
        </w:rPr>
        <w:t xml:space="preserve"> </w:t>
      </w:r>
      <w:r w:rsidR="008B094A" w:rsidRPr="006F402D">
        <w:rPr>
          <w:rFonts w:ascii="Arial" w:hAnsi="Arial" w:cs="Arial"/>
        </w:rPr>
        <w:t>coloque</w:t>
      </w:r>
      <w:r w:rsidR="008B094A" w:rsidRPr="006F402D">
        <w:rPr>
          <w:rFonts w:ascii="Arial" w:hAnsi="Arial" w:cs="Arial"/>
          <w:spacing w:val="-3"/>
        </w:rPr>
        <w:t xml:space="preserve"> </w:t>
      </w:r>
      <w:r w:rsidR="008B094A" w:rsidRPr="006F402D">
        <w:rPr>
          <w:rFonts w:ascii="Arial" w:hAnsi="Arial" w:cs="Arial"/>
        </w:rPr>
        <w:t>sobre</w:t>
      </w:r>
      <w:r w:rsidR="008B094A" w:rsidRPr="006F402D">
        <w:rPr>
          <w:rFonts w:ascii="Arial" w:hAnsi="Arial" w:cs="Arial"/>
          <w:spacing w:val="-4"/>
        </w:rPr>
        <w:t xml:space="preserve"> </w:t>
      </w:r>
      <w:r w:rsidR="008B094A" w:rsidRPr="006F402D">
        <w:rPr>
          <w:rFonts w:ascii="Arial" w:hAnsi="Arial" w:cs="Arial"/>
        </w:rPr>
        <w:t>a</w:t>
      </w:r>
      <w:r w:rsidR="008B094A" w:rsidRPr="006F402D">
        <w:rPr>
          <w:rFonts w:ascii="Arial" w:hAnsi="Arial" w:cs="Arial"/>
          <w:spacing w:val="-68"/>
        </w:rPr>
        <w:t xml:space="preserve"> </w:t>
      </w:r>
      <w:r w:rsidR="008B094A" w:rsidRPr="006F402D">
        <w:rPr>
          <w:rFonts w:ascii="Arial" w:hAnsi="Arial" w:cs="Arial"/>
        </w:rPr>
        <w:t>folha</w:t>
      </w:r>
      <w:r w:rsidR="008B094A" w:rsidRPr="006F402D">
        <w:rPr>
          <w:rFonts w:ascii="Arial" w:hAnsi="Arial" w:cs="Arial"/>
          <w:spacing w:val="-7"/>
        </w:rPr>
        <w:t xml:space="preserve"> </w:t>
      </w:r>
      <w:r w:rsidR="008B094A" w:rsidRPr="006F402D">
        <w:rPr>
          <w:rFonts w:ascii="Arial" w:hAnsi="Arial" w:cs="Arial"/>
        </w:rPr>
        <w:t>um</w:t>
      </w:r>
      <w:r w:rsidR="008B094A" w:rsidRPr="006F402D">
        <w:rPr>
          <w:rFonts w:ascii="Arial" w:hAnsi="Arial" w:cs="Arial"/>
          <w:spacing w:val="-7"/>
        </w:rPr>
        <w:t xml:space="preserve"> </w:t>
      </w:r>
      <w:r w:rsidR="008B094A" w:rsidRPr="006F402D">
        <w:rPr>
          <w:rFonts w:ascii="Arial" w:hAnsi="Arial" w:cs="Arial"/>
        </w:rPr>
        <w:t>mata-borrão;</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XV- </w:t>
      </w:r>
      <w:r w:rsidR="008B094A" w:rsidRPr="006F402D">
        <w:rPr>
          <w:rFonts w:ascii="Arial" w:hAnsi="Arial" w:cs="Arial"/>
        </w:rPr>
        <w:t>Evitar</w:t>
      </w:r>
      <w:r w:rsidR="008B094A" w:rsidRPr="006F402D">
        <w:rPr>
          <w:rFonts w:ascii="Arial" w:hAnsi="Arial" w:cs="Arial"/>
          <w:spacing w:val="-11"/>
        </w:rPr>
        <w:t xml:space="preserve"> </w:t>
      </w:r>
      <w:r w:rsidR="008B094A" w:rsidRPr="006F402D">
        <w:rPr>
          <w:rFonts w:ascii="Arial" w:hAnsi="Arial" w:cs="Arial"/>
        </w:rPr>
        <w:t>trazer</w:t>
      </w:r>
      <w:r w:rsidR="008B094A" w:rsidRPr="006F402D">
        <w:rPr>
          <w:rFonts w:ascii="Arial" w:hAnsi="Arial" w:cs="Arial"/>
          <w:spacing w:val="-11"/>
        </w:rPr>
        <w:t xml:space="preserve"> </w:t>
      </w:r>
      <w:r w:rsidR="008B094A" w:rsidRPr="006F402D">
        <w:rPr>
          <w:rFonts w:ascii="Arial" w:hAnsi="Arial" w:cs="Arial"/>
        </w:rPr>
        <w:t>qualquer</w:t>
      </w:r>
      <w:r w:rsidR="008B094A" w:rsidRPr="006F402D">
        <w:rPr>
          <w:rFonts w:ascii="Arial" w:hAnsi="Arial" w:cs="Arial"/>
          <w:spacing w:val="-10"/>
        </w:rPr>
        <w:t xml:space="preserve"> </w:t>
      </w:r>
      <w:r w:rsidR="008B094A" w:rsidRPr="006F402D">
        <w:rPr>
          <w:rFonts w:ascii="Arial" w:hAnsi="Arial" w:cs="Arial"/>
        </w:rPr>
        <w:t>tipo</w:t>
      </w:r>
      <w:r w:rsidR="008B094A" w:rsidRPr="006F402D">
        <w:rPr>
          <w:rFonts w:ascii="Arial" w:hAnsi="Arial" w:cs="Arial"/>
          <w:spacing w:val="-11"/>
        </w:rPr>
        <w:t xml:space="preserve"> </w:t>
      </w:r>
      <w:r w:rsidR="008B094A" w:rsidRPr="006F402D">
        <w:rPr>
          <w:rFonts w:ascii="Arial" w:hAnsi="Arial" w:cs="Arial"/>
        </w:rPr>
        <w:t>de</w:t>
      </w:r>
      <w:r w:rsidR="008B094A" w:rsidRPr="006F402D">
        <w:rPr>
          <w:rFonts w:ascii="Arial" w:hAnsi="Arial" w:cs="Arial"/>
          <w:spacing w:val="-10"/>
        </w:rPr>
        <w:t xml:space="preserve"> </w:t>
      </w:r>
      <w:r w:rsidR="008B094A" w:rsidRPr="006F402D">
        <w:rPr>
          <w:rFonts w:ascii="Arial" w:hAnsi="Arial" w:cs="Arial"/>
        </w:rPr>
        <w:t>alimento</w:t>
      </w:r>
      <w:r w:rsidR="008B094A" w:rsidRPr="006F402D">
        <w:rPr>
          <w:rFonts w:ascii="Arial" w:hAnsi="Arial" w:cs="Arial"/>
          <w:spacing w:val="-11"/>
        </w:rPr>
        <w:t xml:space="preserve"> </w:t>
      </w:r>
      <w:r w:rsidR="008B094A" w:rsidRPr="006F402D">
        <w:rPr>
          <w:rFonts w:ascii="Arial" w:hAnsi="Arial" w:cs="Arial"/>
        </w:rPr>
        <w:t>e</w:t>
      </w:r>
      <w:r w:rsidR="008B094A" w:rsidRPr="006F402D">
        <w:rPr>
          <w:rFonts w:ascii="Arial" w:hAnsi="Arial" w:cs="Arial"/>
          <w:spacing w:val="-11"/>
        </w:rPr>
        <w:t xml:space="preserve"> </w:t>
      </w:r>
      <w:r w:rsidR="008B094A" w:rsidRPr="006F402D">
        <w:rPr>
          <w:rFonts w:ascii="Arial" w:hAnsi="Arial" w:cs="Arial"/>
        </w:rPr>
        <w:t>realizar</w:t>
      </w:r>
      <w:r w:rsidR="008B094A" w:rsidRPr="006F402D">
        <w:rPr>
          <w:rFonts w:ascii="Arial" w:hAnsi="Arial" w:cs="Arial"/>
          <w:spacing w:val="-10"/>
        </w:rPr>
        <w:t xml:space="preserve"> </w:t>
      </w:r>
      <w:r w:rsidR="008B094A" w:rsidRPr="006F402D">
        <w:rPr>
          <w:rFonts w:ascii="Arial" w:hAnsi="Arial" w:cs="Arial"/>
        </w:rPr>
        <w:t>refeições</w:t>
      </w:r>
      <w:r w:rsidR="008B094A" w:rsidRPr="006F402D">
        <w:rPr>
          <w:rFonts w:ascii="Arial" w:hAnsi="Arial" w:cs="Arial"/>
          <w:spacing w:val="-11"/>
        </w:rPr>
        <w:t xml:space="preserve"> </w:t>
      </w:r>
      <w:r w:rsidR="008B094A" w:rsidRPr="006F402D">
        <w:rPr>
          <w:rFonts w:ascii="Arial" w:hAnsi="Arial" w:cs="Arial"/>
        </w:rPr>
        <w:t>dentro</w:t>
      </w:r>
      <w:r w:rsidR="008B094A" w:rsidRPr="006F402D">
        <w:rPr>
          <w:rFonts w:ascii="Arial" w:hAnsi="Arial" w:cs="Arial"/>
          <w:spacing w:val="-10"/>
        </w:rPr>
        <w:t xml:space="preserve"> </w:t>
      </w:r>
      <w:r w:rsidR="008B094A" w:rsidRPr="006F402D">
        <w:rPr>
          <w:rFonts w:ascii="Arial" w:hAnsi="Arial" w:cs="Arial"/>
        </w:rPr>
        <w:t>das</w:t>
      </w:r>
      <w:r w:rsidR="008B094A" w:rsidRPr="006F402D">
        <w:rPr>
          <w:rFonts w:ascii="Arial" w:hAnsi="Arial" w:cs="Arial"/>
          <w:spacing w:val="-11"/>
        </w:rPr>
        <w:t xml:space="preserve"> </w:t>
      </w:r>
      <w:r w:rsidR="008B094A" w:rsidRPr="006F402D">
        <w:rPr>
          <w:rFonts w:ascii="Arial" w:hAnsi="Arial" w:cs="Arial"/>
        </w:rPr>
        <w:t>áreas</w:t>
      </w:r>
      <w:r w:rsidR="008B094A" w:rsidRPr="006F402D">
        <w:rPr>
          <w:rFonts w:ascii="Arial" w:hAnsi="Arial" w:cs="Arial"/>
          <w:spacing w:val="-10"/>
        </w:rPr>
        <w:t xml:space="preserve"> </w:t>
      </w:r>
      <w:r w:rsidR="008B094A" w:rsidRPr="006F402D">
        <w:rPr>
          <w:rFonts w:ascii="Arial" w:hAnsi="Arial" w:cs="Arial"/>
        </w:rPr>
        <w:t>destinadas</w:t>
      </w:r>
      <w:r w:rsidR="008B094A" w:rsidRPr="006F402D">
        <w:rPr>
          <w:rFonts w:ascii="Arial" w:hAnsi="Arial" w:cs="Arial"/>
          <w:spacing w:val="-68"/>
        </w:rPr>
        <w:t xml:space="preserve"> </w:t>
      </w:r>
      <w:r w:rsidR="008B094A" w:rsidRPr="006F402D">
        <w:rPr>
          <w:rFonts w:ascii="Arial" w:hAnsi="Arial" w:cs="Arial"/>
        </w:rPr>
        <w:t>ao</w:t>
      </w:r>
      <w:r w:rsidR="008B094A" w:rsidRPr="006F402D">
        <w:rPr>
          <w:rFonts w:ascii="Arial" w:hAnsi="Arial" w:cs="Arial"/>
          <w:spacing w:val="-7"/>
        </w:rPr>
        <w:t xml:space="preserve"> </w:t>
      </w:r>
      <w:r w:rsidR="008B094A" w:rsidRPr="006F402D">
        <w:rPr>
          <w:rFonts w:ascii="Arial" w:hAnsi="Arial" w:cs="Arial"/>
        </w:rPr>
        <w:t>trabalho</w:t>
      </w:r>
      <w:r w:rsidR="008B094A" w:rsidRPr="006F402D">
        <w:rPr>
          <w:rFonts w:ascii="Arial" w:hAnsi="Arial" w:cs="Arial"/>
          <w:spacing w:val="-6"/>
        </w:rPr>
        <w:t xml:space="preserve"> </w:t>
      </w:r>
      <w:r w:rsidR="008B094A" w:rsidRPr="006F402D">
        <w:rPr>
          <w:rFonts w:ascii="Arial" w:hAnsi="Arial" w:cs="Arial"/>
        </w:rPr>
        <w:t>e</w:t>
      </w:r>
      <w:r w:rsidR="008B094A" w:rsidRPr="006F402D">
        <w:rPr>
          <w:rFonts w:ascii="Arial" w:hAnsi="Arial" w:cs="Arial"/>
          <w:spacing w:val="-7"/>
        </w:rPr>
        <w:t xml:space="preserve"> </w:t>
      </w:r>
      <w:r w:rsidR="008B094A" w:rsidRPr="006F402D">
        <w:rPr>
          <w:rFonts w:ascii="Arial" w:hAnsi="Arial" w:cs="Arial"/>
        </w:rPr>
        <w:t>manuseio</w:t>
      </w:r>
      <w:r w:rsidR="008B094A" w:rsidRPr="006F402D">
        <w:rPr>
          <w:rFonts w:ascii="Arial" w:hAnsi="Arial" w:cs="Arial"/>
          <w:spacing w:val="-6"/>
        </w:rPr>
        <w:t xml:space="preserve"> </w:t>
      </w:r>
      <w:r w:rsidR="008B094A" w:rsidRPr="006F402D">
        <w:rPr>
          <w:rFonts w:ascii="Arial" w:hAnsi="Arial" w:cs="Arial"/>
        </w:rPr>
        <w:t>de</w:t>
      </w:r>
      <w:r w:rsidR="008B094A" w:rsidRPr="006F402D">
        <w:rPr>
          <w:rFonts w:ascii="Arial" w:hAnsi="Arial" w:cs="Arial"/>
          <w:spacing w:val="-7"/>
        </w:rPr>
        <w:t xml:space="preserve"> </w:t>
      </w:r>
      <w:r w:rsidR="008B094A" w:rsidRPr="006F402D">
        <w:rPr>
          <w:rFonts w:ascii="Arial" w:hAnsi="Arial" w:cs="Arial"/>
        </w:rPr>
        <w:t>documentos;</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XVI- </w:t>
      </w:r>
      <w:r w:rsidR="008B094A" w:rsidRPr="006F402D">
        <w:rPr>
          <w:rFonts w:ascii="Arial" w:hAnsi="Arial" w:cs="Arial"/>
        </w:rPr>
        <w:t>Não</w:t>
      </w:r>
      <w:r w:rsidR="008B094A" w:rsidRPr="006F402D">
        <w:rPr>
          <w:rFonts w:ascii="Arial" w:hAnsi="Arial" w:cs="Arial"/>
          <w:spacing w:val="-10"/>
        </w:rPr>
        <w:t xml:space="preserve"> </w:t>
      </w:r>
      <w:r w:rsidR="008B094A" w:rsidRPr="006F402D">
        <w:rPr>
          <w:rFonts w:ascii="Arial" w:hAnsi="Arial" w:cs="Arial"/>
        </w:rPr>
        <w:t>circular</w:t>
      </w:r>
      <w:r w:rsidR="008B094A" w:rsidRPr="006F402D">
        <w:rPr>
          <w:rFonts w:ascii="Arial" w:hAnsi="Arial" w:cs="Arial"/>
          <w:spacing w:val="-9"/>
        </w:rPr>
        <w:t xml:space="preserve"> </w:t>
      </w:r>
      <w:r w:rsidR="008B094A" w:rsidRPr="006F402D">
        <w:rPr>
          <w:rFonts w:ascii="Arial" w:hAnsi="Arial" w:cs="Arial"/>
        </w:rPr>
        <w:t>com</w:t>
      </w:r>
      <w:r w:rsidR="008B094A" w:rsidRPr="006F402D">
        <w:rPr>
          <w:rFonts w:ascii="Arial" w:hAnsi="Arial" w:cs="Arial"/>
          <w:spacing w:val="-10"/>
        </w:rPr>
        <w:t xml:space="preserve"> </w:t>
      </w:r>
      <w:r w:rsidR="008B094A" w:rsidRPr="006F402D">
        <w:rPr>
          <w:rFonts w:ascii="Arial" w:hAnsi="Arial" w:cs="Arial"/>
        </w:rPr>
        <w:t>líquidos</w:t>
      </w:r>
      <w:r w:rsidR="008B094A" w:rsidRPr="006F402D">
        <w:rPr>
          <w:rFonts w:ascii="Arial" w:hAnsi="Arial" w:cs="Arial"/>
          <w:spacing w:val="-9"/>
        </w:rPr>
        <w:t xml:space="preserve"> </w:t>
      </w:r>
      <w:r w:rsidR="008B094A" w:rsidRPr="006F402D">
        <w:rPr>
          <w:rFonts w:ascii="Arial" w:hAnsi="Arial" w:cs="Arial"/>
        </w:rPr>
        <w:t>pelo</w:t>
      </w:r>
      <w:r w:rsidR="008B094A" w:rsidRPr="006F402D">
        <w:rPr>
          <w:rFonts w:ascii="Arial" w:hAnsi="Arial" w:cs="Arial"/>
          <w:spacing w:val="-9"/>
        </w:rPr>
        <w:t xml:space="preserve"> </w:t>
      </w:r>
      <w:r w:rsidR="008B094A" w:rsidRPr="006F402D">
        <w:rPr>
          <w:rFonts w:ascii="Arial" w:hAnsi="Arial" w:cs="Arial"/>
        </w:rPr>
        <w:t>acervo.</w:t>
      </w:r>
    </w:p>
    <w:p w:rsidR="008B094A" w:rsidRPr="006F402D" w:rsidRDefault="00497719" w:rsidP="006F402D">
      <w:pPr>
        <w:spacing w:line="360" w:lineRule="auto"/>
        <w:ind w:left="363"/>
        <w:jc w:val="both"/>
        <w:rPr>
          <w:rFonts w:ascii="Arial" w:hAnsi="Arial" w:cs="Arial"/>
        </w:rPr>
      </w:pPr>
      <w:r w:rsidRPr="006F402D">
        <w:rPr>
          <w:rFonts w:ascii="Arial" w:hAnsi="Arial" w:cs="Arial"/>
        </w:rPr>
        <w:t xml:space="preserve">XVII- </w:t>
      </w:r>
      <w:r w:rsidR="008B094A" w:rsidRPr="006F402D">
        <w:rPr>
          <w:rFonts w:ascii="Arial" w:hAnsi="Arial" w:cs="Arial"/>
        </w:rPr>
        <w:t>Para</w:t>
      </w:r>
      <w:r w:rsidR="008B094A" w:rsidRPr="006F402D">
        <w:rPr>
          <w:rFonts w:ascii="Arial" w:hAnsi="Arial" w:cs="Arial"/>
          <w:spacing w:val="-1"/>
        </w:rPr>
        <w:t xml:space="preserve"> </w:t>
      </w:r>
      <w:r w:rsidR="008B094A" w:rsidRPr="006F402D">
        <w:rPr>
          <w:rFonts w:ascii="Arial" w:hAnsi="Arial" w:cs="Arial"/>
        </w:rPr>
        <w:t>documentos</w:t>
      </w:r>
      <w:r w:rsidR="008B094A" w:rsidRPr="006F402D">
        <w:rPr>
          <w:rFonts w:ascii="Arial" w:hAnsi="Arial" w:cs="Arial"/>
          <w:spacing w:val="-1"/>
        </w:rPr>
        <w:t xml:space="preserve"> </w:t>
      </w:r>
      <w:r w:rsidR="008B094A" w:rsidRPr="006F402D">
        <w:rPr>
          <w:rFonts w:ascii="Arial" w:hAnsi="Arial" w:cs="Arial"/>
        </w:rPr>
        <w:t>informáticos,</w:t>
      </w:r>
      <w:r w:rsidR="008B094A" w:rsidRPr="006F402D">
        <w:rPr>
          <w:rFonts w:ascii="Arial" w:hAnsi="Arial" w:cs="Arial"/>
          <w:spacing w:val="-1"/>
        </w:rPr>
        <w:t xml:space="preserve"> </w:t>
      </w:r>
      <w:r w:rsidR="008B094A" w:rsidRPr="006F402D">
        <w:rPr>
          <w:rFonts w:ascii="Arial" w:hAnsi="Arial" w:cs="Arial"/>
        </w:rPr>
        <w:t>usar</w:t>
      </w:r>
      <w:r w:rsidR="008B094A" w:rsidRPr="006F402D">
        <w:rPr>
          <w:rFonts w:ascii="Arial" w:hAnsi="Arial" w:cs="Arial"/>
          <w:spacing w:val="-1"/>
        </w:rPr>
        <w:t xml:space="preserve"> </w:t>
      </w:r>
      <w:r w:rsidR="008B094A" w:rsidRPr="006F402D">
        <w:rPr>
          <w:rFonts w:ascii="Arial" w:hAnsi="Arial" w:cs="Arial"/>
        </w:rPr>
        <w:t>sempre</w:t>
      </w:r>
      <w:r w:rsidR="008B094A" w:rsidRPr="006F402D">
        <w:rPr>
          <w:rFonts w:ascii="Arial" w:hAnsi="Arial" w:cs="Arial"/>
          <w:spacing w:val="-1"/>
        </w:rPr>
        <w:t xml:space="preserve"> </w:t>
      </w:r>
      <w:r w:rsidR="008B094A" w:rsidRPr="006F402D">
        <w:rPr>
          <w:rFonts w:ascii="Arial" w:hAnsi="Arial" w:cs="Arial"/>
        </w:rPr>
        <w:t>programas</w:t>
      </w:r>
      <w:r w:rsidR="008B094A" w:rsidRPr="006F402D">
        <w:rPr>
          <w:rFonts w:ascii="Arial" w:hAnsi="Arial" w:cs="Arial"/>
          <w:spacing w:val="-1"/>
        </w:rPr>
        <w:t xml:space="preserve"> </w:t>
      </w:r>
      <w:r w:rsidR="008B094A" w:rsidRPr="006F402D">
        <w:rPr>
          <w:rFonts w:ascii="Arial" w:hAnsi="Arial" w:cs="Arial"/>
        </w:rPr>
        <w:t>antivírus;</w:t>
      </w:r>
    </w:p>
    <w:p w:rsidR="008B094A" w:rsidRPr="006F402D" w:rsidRDefault="008B094A" w:rsidP="006F402D">
      <w:pPr>
        <w:spacing w:line="360" w:lineRule="auto"/>
        <w:ind w:left="363"/>
        <w:jc w:val="both"/>
        <w:rPr>
          <w:rFonts w:ascii="Arial" w:hAnsi="Arial" w:cs="Arial"/>
        </w:rPr>
        <w:sectPr w:rsidR="008B094A" w:rsidRPr="006F402D">
          <w:headerReference w:type="default" r:id="rId36"/>
          <w:pgSz w:w="11910" w:h="16840"/>
          <w:pgMar w:top="460" w:right="740" w:bottom="280" w:left="740" w:header="187" w:footer="0" w:gutter="0"/>
          <w:cols w:space="720"/>
        </w:sectPr>
      </w:pPr>
    </w:p>
    <w:p w:rsidR="008B094A" w:rsidRDefault="008B094A" w:rsidP="00AF7B5E">
      <w:pPr>
        <w:rPr>
          <w:sz w:val="19"/>
        </w:rPr>
      </w:pP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XVIII- </w:t>
      </w:r>
      <w:r w:rsidR="008B094A" w:rsidRPr="006F402D">
        <w:rPr>
          <w:rFonts w:ascii="Arial" w:hAnsi="Arial" w:cs="Arial"/>
        </w:rPr>
        <w:t>Proteger</w:t>
      </w:r>
      <w:r w:rsidR="008B094A" w:rsidRPr="006F402D">
        <w:rPr>
          <w:rFonts w:ascii="Arial" w:hAnsi="Arial" w:cs="Arial"/>
          <w:spacing w:val="-4"/>
        </w:rPr>
        <w:t xml:space="preserve"> </w:t>
      </w:r>
      <w:r w:rsidR="008B094A" w:rsidRPr="006F402D">
        <w:rPr>
          <w:rFonts w:ascii="Arial" w:hAnsi="Arial" w:cs="Arial"/>
        </w:rPr>
        <w:t>os</w:t>
      </w:r>
      <w:r w:rsidR="008B094A" w:rsidRPr="006F402D">
        <w:rPr>
          <w:rFonts w:ascii="Arial" w:hAnsi="Arial" w:cs="Arial"/>
          <w:spacing w:val="-3"/>
        </w:rPr>
        <w:t xml:space="preserve"> </w:t>
      </w:r>
      <w:r w:rsidR="008B094A" w:rsidRPr="006F402D">
        <w:rPr>
          <w:rFonts w:ascii="Arial" w:hAnsi="Arial" w:cs="Arial"/>
        </w:rPr>
        <w:t>suportes</w:t>
      </w:r>
      <w:r w:rsidR="008B094A" w:rsidRPr="006F402D">
        <w:rPr>
          <w:rFonts w:ascii="Arial" w:hAnsi="Arial" w:cs="Arial"/>
          <w:spacing w:val="-3"/>
        </w:rPr>
        <w:t xml:space="preserve"> </w:t>
      </w:r>
      <w:r w:rsidR="008B094A" w:rsidRPr="006F402D">
        <w:rPr>
          <w:rFonts w:ascii="Arial" w:hAnsi="Arial" w:cs="Arial"/>
        </w:rPr>
        <w:t>ópticos</w:t>
      </w:r>
      <w:r w:rsidR="008B094A" w:rsidRPr="006F402D">
        <w:rPr>
          <w:rFonts w:ascii="Arial" w:hAnsi="Arial" w:cs="Arial"/>
          <w:spacing w:val="-3"/>
        </w:rPr>
        <w:t xml:space="preserve"> </w:t>
      </w:r>
      <w:r w:rsidR="008B094A" w:rsidRPr="006F402D">
        <w:rPr>
          <w:rFonts w:ascii="Arial" w:hAnsi="Arial" w:cs="Arial"/>
        </w:rPr>
        <w:t>de</w:t>
      </w:r>
      <w:r w:rsidR="008B094A" w:rsidRPr="006F402D">
        <w:rPr>
          <w:rFonts w:ascii="Arial" w:hAnsi="Arial" w:cs="Arial"/>
          <w:spacing w:val="-3"/>
        </w:rPr>
        <w:t xml:space="preserve"> </w:t>
      </w:r>
      <w:r w:rsidR="008B094A" w:rsidRPr="006F402D">
        <w:rPr>
          <w:rFonts w:ascii="Arial" w:hAnsi="Arial" w:cs="Arial"/>
        </w:rPr>
        <w:t>arranhões</w:t>
      </w:r>
      <w:r w:rsidR="008B094A" w:rsidRPr="006F402D">
        <w:rPr>
          <w:rFonts w:ascii="Arial" w:hAnsi="Arial" w:cs="Arial"/>
          <w:spacing w:val="-3"/>
        </w:rPr>
        <w:t xml:space="preserve"> </w:t>
      </w:r>
      <w:r w:rsidR="008B094A" w:rsidRPr="006F402D">
        <w:rPr>
          <w:rFonts w:ascii="Arial" w:hAnsi="Arial" w:cs="Arial"/>
        </w:rPr>
        <w:t>e</w:t>
      </w:r>
      <w:r w:rsidR="008B094A" w:rsidRPr="006F402D">
        <w:rPr>
          <w:rFonts w:ascii="Arial" w:hAnsi="Arial" w:cs="Arial"/>
          <w:spacing w:val="-3"/>
        </w:rPr>
        <w:t xml:space="preserve"> </w:t>
      </w:r>
      <w:r w:rsidR="008B094A" w:rsidRPr="006F402D">
        <w:rPr>
          <w:rFonts w:ascii="Arial" w:hAnsi="Arial" w:cs="Arial"/>
        </w:rPr>
        <w:t>da</w:t>
      </w:r>
      <w:r w:rsidR="008B094A" w:rsidRPr="006F402D">
        <w:rPr>
          <w:rFonts w:ascii="Arial" w:hAnsi="Arial" w:cs="Arial"/>
          <w:spacing w:val="-4"/>
        </w:rPr>
        <w:t xml:space="preserve"> </w:t>
      </w:r>
      <w:r w:rsidR="008B094A" w:rsidRPr="006F402D">
        <w:rPr>
          <w:rFonts w:ascii="Arial" w:hAnsi="Arial" w:cs="Arial"/>
        </w:rPr>
        <w:t>poeira;</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XIX- </w:t>
      </w:r>
      <w:r w:rsidR="008B094A" w:rsidRPr="006F402D">
        <w:rPr>
          <w:rFonts w:ascii="Arial" w:hAnsi="Arial" w:cs="Arial"/>
        </w:rPr>
        <w:t>Utilizar</w:t>
      </w:r>
      <w:r w:rsidR="008B094A" w:rsidRPr="006F402D">
        <w:rPr>
          <w:rFonts w:ascii="Arial" w:hAnsi="Arial" w:cs="Arial"/>
          <w:spacing w:val="-11"/>
        </w:rPr>
        <w:t xml:space="preserve"> </w:t>
      </w:r>
      <w:r w:rsidR="008B094A" w:rsidRPr="006F402D">
        <w:rPr>
          <w:rFonts w:ascii="Arial" w:hAnsi="Arial" w:cs="Arial"/>
        </w:rPr>
        <w:t>caixas-arquivo</w:t>
      </w:r>
      <w:r w:rsidR="008B094A" w:rsidRPr="006F402D">
        <w:rPr>
          <w:rFonts w:ascii="Arial" w:hAnsi="Arial" w:cs="Arial"/>
          <w:spacing w:val="-11"/>
        </w:rPr>
        <w:t xml:space="preserve"> </w:t>
      </w:r>
      <w:r w:rsidR="008B094A" w:rsidRPr="006F402D">
        <w:rPr>
          <w:rFonts w:ascii="Arial" w:hAnsi="Arial" w:cs="Arial"/>
        </w:rPr>
        <w:t>de</w:t>
      </w:r>
      <w:r w:rsidR="008B094A" w:rsidRPr="006F402D">
        <w:rPr>
          <w:rFonts w:ascii="Arial" w:hAnsi="Arial" w:cs="Arial"/>
          <w:spacing w:val="-10"/>
        </w:rPr>
        <w:t xml:space="preserve"> </w:t>
      </w:r>
      <w:r w:rsidR="008B094A" w:rsidRPr="006F402D">
        <w:rPr>
          <w:rFonts w:ascii="Arial" w:hAnsi="Arial" w:cs="Arial"/>
        </w:rPr>
        <w:t>boa</w:t>
      </w:r>
      <w:r w:rsidR="008B094A" w:rsidRPr="006F402D">
        <w:rPr>
          <w:rFonts w:ascii="Arial" w:hAnsi="Arial" w:cs="Arial"/>
          <w:spacing w:val="-11"/>
        </w:rPr>
        <w:t xml:space="preserve"> </w:t>
      </w:r>
      <w:r w:rsidR="008B094A" w:rsidRPr="006F402D">
        <w:rPr>
          <w:rFonts w:ascii="Arial" w:hAnsi="Arial" w:cs="Arial"/>
        </w:rPr>
        <w:t>qualidade,</w:t>
      </w:r>
      <w:r w:rsidR="008B094A" w:rsidRPr="006F402D">
        <w:rPr>
          <w:rFonts w:ascii="Arial" w:hAnsi="Arial" w:cs="Arial"/>
          <w:spacing w:val="-10"/>
        </w:rPr>
        <w:t xml:space="preserve"> </w:t>
      </w:r>
      <w:r w:rsidR="008B094A" w:rsidRPr="006F402D">
        <w:rPr>
          <w:rFonts w:ascii="Arial" w:hAnsi="Arial" w:cs="Arial"/>
        </w:rPr>
        <w:t>preferencialmente</w:t>
      </w:r>
      <w:r w:rsidR="008B094A" w:rsidRPr="006F402D">
        <w:rPr>
          <w:rFonts w:ascii="Arial" w:hAnsi="Arial" w:cs="Arial"/>
          <w:spacing w:val="-11"/>
        </w:rPr>
        <w:t xml:space="preserve"> </w:t>
      </w:r>
      <w:r w:rsidR="008B094A" w:rsidRPr="006F402D">
        <w:rPr>
          <w:rFonts w:ascii="Arial" w:hAnsi="Arial" w:cs="Arial"/>
        </w:rPr>
        <w:t>de</w:t>
      </w:r>
      <w:r w:rsidR="008B094A" w:rsidRPr="006F402D">
        <w:rPr>
          <w:rFonts w:ascii="Arial" w:hAnsi="Arial" w:cs="Arial"/>
          <w:spacing w:val="-10"/>
        </w:rPr>
        <w:t xml:space="preserve"> </w:t>
      </w:r>
      <w:r w:rsidR="008B094A" w:rsidRPr="006F402D">
        <w:rPr>
          <w:rFonts w:ascii="Arial" w:hAnsi="Arial" w:cs="Arial"/>
        </w:rPr>
        <w:t>polionda;</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XX- </w:t>
      </w:r>
      <w:r w:rsidR="008B094A" w:rsidRPr="006F402D">
        <w:rPr>
          <w:rFonts w:ascii="Arial" w:hAnsi="Arial" w:cs="Arial"/>
        </w:rPr>
        <w:t>Para</w:t>
      </w:r>
      <w:r w:rsidR="008B094A" w:rsidRPr="006F402D">
        <w:rPr>
          <w:rFonts w:ascii="Arial" w:hAnsi="Arial" w:cs="Arial"/>
          <w:spacing w:val="5"/>
        </w:rPr>
        <w:t xml:space="preserve"> </w:t>
      </w:r>
      <w:r w:rsidR="008B094A" w:rsidRPr="006F402D">
        <w:rPr>
          <w:rFonts w:ascii="Arial" w:hAnsi="Arial" w:cs="Arial"/>
        </w:rPr>
        <w:t>os</w:t>
      </w:r>
      <w:r w:rsidR="008B094A" w:rsidRPr="006F402D">
        <w:rPr>
          <w:rFonts w:ascii="Arial" w:hAnsi="Arial" w:cs="Arial"/>
          <w:spacing w:val="6"/>
        </w:rPr>
        <w:t xml:space="preserve"> </w:t>
      </w:r>
      <w:r w:rsidR="008B094A" w:rsidRPr="006F402D">
        <w:rPr>
          <w:rFonts w:ascii="Arial" w:hAnsi="Arial" w:cs="Arial"/>
        </w:rPr>
        <w:t>documentos</w:t>
      </w:r>
      <w:r w:rsidR="008B094A" w:rsidRPr="006F402D">
        <w:rPr>
          <w:rFonts w:ascii="Arial" w:hAnsi="Arial" w:cs="Arial"/>
          <w:spacing w:val="6"/>
        </w:rPr>
        <w:t xml:space="preserve"> </w:t>
      </w:r>
      <w:r w:rsidR="008B094A" w:rsidRPr="006F402D">
        <w:rPr>
          <w:rFonts w:ascii="Arial" w:hAnsi="Arial" w:cs="Arial"/>
        </w:rPr>
        <w:t>de</w:t>
      </w:r>
      <w:r w:rsidR="008B094A" w:rsidRPr="006F402D">
        <w:rPr>
          <w:rFonts w:ascii="Arial" w:hAnsi="Arial" w:cs="Arial"/>
          <w:spacing w:val="6"/>
        </w:rPr>
        <w:t xml:space="preserve"> </w:t>
      </w:r>
      <w:r w:rsidR="008B094A" w:rsidRPr="006F402D">
        <w:rPr>
          <w:rFonts w:ascii="Arial" w:hAnsi="Arial" w:cs="Arial"/>
        </w:rPr>
        <w:t>uso</w:t>
      </w:r>
      <w:r w:rsidR="008B094A" w:rsidRPr="006F402D">
        <w:rPr>
          <w:rFonts w:ascii="Arial" w:hAnsi="Arial" w:cs="Arial"/>
          <w:spacing w:val="6"/>
        </w:rPr>
        <w:t xml:space="preserve"> </w:t>
      </w:r>
      <w:r w:rsidR="008B094A" w:rsidRPr="006F402D">
        <w:rPr>
          <w:rFonts w:ascii="Arial" w:hAnsi="Arial" w:cs="Arial"/>
        </w:rPr>
        <w:t>corrente</w:t>
      </w:r>
      <w:r w:rsidR="008B094A" w:rsidRPr="006F402D">
        <w:rPr>
          <w:rFonts w:ascii="Arial" w:hAnsi="Arial" w:cs="Arial"/>
          <w:spacing w:val="6"/>
        </w:rPr>
        <w:t xml:space="preserve"> </w:t>
      </w:r>
      <w:r w:rsidR="008B094A" w:rsidRPr="006F402D">
        <w:rPr>
          <w:rFonts w:ascii="Arial" w:hAnsi="Arial" w:cs="Arial"/>
        </w:rPr>
        <w:t>utilizar</w:t>
      </w:r>
      <w:r w:rsidR="008B094A" w:rsidRPr="006F402D">
        <w:rPr>
          <w:rFonts w:ascii="Arial" w:hAnsi="Arial" w:cs="Arial"/>
          <w:spacing w:val="6"/>
        </w:rPr>
        <w:t xml:space="preserve"> </w:t>
      </w:r>
      <w:r w:rsidR="008B094A" w:rsidRPr="006F402D">
        <w:rPr>
          <w:rFonts w:ascii="Arial" w:hAnsi="Arial" w:cs="Arial"/>
        </w:rPr>
        <w:t>pastas</w:t>
      </w:r>
      <w:r w:rsidR="008B094A" w:rsidRPr="006F402D">
        <w:rPr>
          <w:rFonts w:ascii="Arial" w:hAnsi="Arial" w:cs="Arial"/>
          <w:spacing w:val="6"/>
        </w:rPr>
        <w:t xml:space="preserve"> </w:t>
      </w:r>
      <w:r w:rsidR="008B094A" w:rsidRPr="006F402D">
        <w:rPr>
          <w:rFonts w:ascii="Arial" w:hAnsi="Arial" w:cs="Arial"/>
        </w:rPr>
        <w:t>suspensas</w:t>
      </w:r>
      <w:r w:rsidR="008B094A" w:rsidRPr="006F402D">
        <w:rPr>
          <w:rFonts w:ascii="Arial" w:hAnsi="Arial" w:cs="Arial"/>
          <w:spacing w:val="6"/>
        </w:rPr>
        <w:t xml:space="preserve"> </w:t>
      </w:r>
      <w:r w:rsidR="008B094A" w:rsidRPr="006F402D">
        <w:rPr>
          <w:rFonts w:ascii="Arial" w:hAnsi="Arial" w:cs="Arial"/>
        </w:rPr>
        <w:t>de</w:t>
      </w:r>
      <w:r w:rsidR="008B094A" w:rsidRPr="006F402D">
        <w:rPr>
          <w:rFonts w:ascii="Arial" w:hAnsi="Arial" w:cs="Arial"/>
          <w:spacing w:val="6"/>
        </w:rPr>
        <w:t xml:space="preserve"> </w:t>
      </w:r>
      <w:r w:rsidR="008B094A" w:rsidRPr="006F402D">
        <w:rPr>
          <w:rFonts w:ascii="Arial" w:hAnsi="Arial" w:cs="Arial"/>
        </w:rPr>
        <w:t>boa</w:t>
      </w:r>
      <w:r w:rsidR="008B094A" w:rsidRPr="006F402D">
        <w:rPr>
          <w:rFonts w:ascii="Arial" w:hAnsi="Arial" w:cs="Arial"/>
          <w:spacing w:val="6"/>
        </w:rPr>
        <w:t xml:space="preserve"> </w:t>
      </w:r>
      <w:r w:rsidR="008B094A" w:rsidRPr="006F402D">
        <w:rPr>
          <w:rFonts w:ascii="Arial" w:hAnsi="Arial" w:cs="Arial"/>
        </w:rPr>
        <w:t>resistência</w:t>
      </w:r>
      <w:r w:rsidR="008B094A" w:rsidRPr="006F402D">
        <w:rPr>
          <w:rFonts w:ascii="Arial" w:hAnsi="Arial" w:cs="Arial"/>
          <w:spacing w:val="6"/>
        </w:rPr>
        <w:t xml:space="preserve"> </w:t>
      </w:r>
      <w:r w:rsidR="008B094A" w:rsidRPr="006F402D">
        <w:rPr>
          <w:rFonts w:ascii="Arial" w:hAnsi="Arial" w:cs="Arial"/>
        </w:rPr>
        <w:t>com</w:t>
      </w:r>
      <w:r w:rsidR="008B094A" w:rsidRPr="006F402D">
        <w:rPr>
          <w:rFonts w:ascii="Arial" w:hAnsi="Arial" w:cs="Arial"/>
          <w:spacing w:val="-67"/>
        </w:rPr>
        <w:t xml:space="preserve"> </w:t>
      </w:r>
      <w:r w:rsidR="008B094A" w:rsidRPr="006F402D">
        <w:rPr>
          <w:rFonts w:ascii="Arial" w:hAnsi="Arial" w:cs="Arial"/>
        </w:rPr>
        <w:t>hastes</w:t>
      </w:r>
      <w:r w:rsidR="008B094A" w:rsidRPr="006F402D">
        <w:rPr>
          <w:rFonts w:ascii="Arial" w:hAnsi="Arial" w:cs="Arial"/>
          <w:spacing w:val="-8"/>
        </w:rPr>
        <w:t xml:space="preserve"> </w:t>
      </w:r>
      <w:r w:rsidR="008B094A" w:rsidRPr="006F402D">
        <w:rPr>
          <w:rFonts w:ascii="Arial" w:hAnsi="Arial" w:cs="Arial"/>
        </w:rPr>
        <w:t>e</w:t>
      </w:r>
      <w:r w:rsidR="008B094A" w:rsidRPr="006F402D">
        <w:rPr>
          <w:rFonts w:ascii="Arial" w:hAnsi="Arial" w:cs="Arial"/>
          <w:spacing w:val="-7"/>
        </w:rPr>
        <w:t xml:space="preserve"> </w:t>
      </w:r>
      <w:r w:rsidR="008B094A" w:rsidRPr="006F402D">
        <w:rPr>
          <w:rFonts w:ascii="Arial" w:hAnsi="Arial" w:cs="Arial"/>
        </w:rPr>
        <w:t>presilhas</w:t>
      </w:r>
      <w:r w:rsidR="008B094A" w:rsidRPr="006F402D">
        <w:rPr>
          <w:rFonts w:ascii="Arial" w:hAnsi="Arial" w:cs="Arial"/>
          <w:spacing w:val="-8"/>
        </w:rPr>
        <w:t xml:space="preserve"> </w:t>
      </w:r>
      <w:r w:rsidR="008B094A" w:rsidRPr="006F402D">
        <w:rPr>
          <w:rFonts w:ascii="Arial" w:hAnsi="Arial" w:cs="Arial"/>
        </w:rPr>
        <w:t>plásticas;</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XXI- </w:t>
      </w:r>
      <w:r w:rsidR="008B094A" w:rsidRPr="006F402D">
        <w:rPr>
          <w:rFonts w:ascii="Arial" w:hAnsi="Arial" w:cs="Arial"/>
        </w:rPr>
        <w:t>Na</w:t>
      </w:r>
      <w:r w:rsidR="008B094A" w:rsidRPr="006F402D">
        <w:rPr>
          <w:rFonts w:ascii="Arial" w:hAnsi="Arial" w:cs="Arial"/>
          <w:spacing w:val="-3"/>
        </w:rPr>
        <w:t xml:space="preserve"> </w:t>
      </w:r>
      <w:r w:rsidR="008B094A" w:rsidRPr="006F402D">
        <w:rPr>
          <w:rFonts w:ascii="Arial" w:hAnsi="Arial" w:cs="Arial"/>
        </w:rPr>
        <w:t>identificação</w:t>
      </w:r>
      <w:r w:rsidR="008B094A" w:rsidRPr="006F402D">
        <w:rPr>
          <w:rFonts w:ascii="Arial" w:hAnsi="Arial" w:cs="Arial"/>
          <w:spacing w:val="-3"/>
        </w:rPr>
        <w:t xml:space="preserve"> </w:t>
      </w:r>
      <w:r w:rsidR="008B094A" w:rsidRPr="006F402D">
        <w:rPr>
          <w:rFonts w:ascii="Arial" w:hAnsi="Arial" w:cs="Arial"/>
        </w:rPr>
        <w:t>das</w:t>
      </w:r>
      <w:r w:rsidR="008B094A" w:rsidRPr="006F402D">
        <w:rPr>
          <w:rFonts w:ascii="Arial" w:hAnsi="Arial" w:cs="Arial"/>
          <w:spacing w:val="-2"/>
        </w:rPr>
        <w:t xml:space="preserve"> </w:t>
      </w:r>
      <w:r w:rsidR="008B094A" w:rsidRPr="006F402D">
        <w:rPr>
          <w:rFonts w:ascii="Arial" w:hAnsi="Arial" w:cs="Arial"/>
        </w:rPr>
        <w:t>caixas</w:t>
      </w:r>
      <w:r w:rsidR="008B094A" w:rsidRPr="006F402D">
        <w:rPr>
          <w:rFonts w:ascii="Arial" w:hAnsi="Arial" w:cs="Arial"/>
          <w:spacing w:val="-3"/>
        </w:rPr>
        <w:t xml:space="preserve"> </w:t>
      </w:r>
      <w:r w:rsidR="008B094A" w:rsidRPr="006F402D">
        <w:rPr>
          <w:rFonts w:ascii="Arial" w:hAnsi="Arial" w:cs="Arial"/>
        </w:rPr>
        <w:t>e</w:t>
      </w:r>
      <w:r w:rsidR="008B094A" w:rsidRPr="006F402D">
        <w:rPr>
          <w:rFonts w:ascii="Arial" w:hAnsi="Arial" w:cs="Arial"/>
          <w:spacing w:val="-3"/>
        </w:rPr>
        <w:t xml:space="preserve"> </w:t>
      </w:r>
      <w:r w:rsidR="008B094A" w:rsidRPr="006F402D">
        <w:rPr>
          <w:rFonts w:ascii="Arial" w:hAnsi="Arial" w:cs="Arial"/>
        </w:rPr>
        <w:t>pastas</w:t>
      </w:r>
      <w:r w:rsidR="008B094A" w:rsidRPr="006F402D">
        <w:rPr>
          <w:rFonts w:ascii="Arial" w:hAnsi="Arial" w:cs="Arial"/>
          <w:spacing w:val="-2"/>
        </w:rPr>
        <w:t xml:space="preserve"> </w:t>
      </w:r>
      <w:r w:rsidR="008B094A" w:rsidRPr="006F402D">
        <w:rPr>
          <w:rFonts w:ascii="Arial" w:hAnsi="Arial" w:cs="Arial"/>
        </w:rPr>
        <w:t>deve-se</w:t>
      </w:r>
      <w:r w:rsidR="008B094A" w:rsidRPr="006F402D">
        <w:rPr>
          <w:rFonts w:ascii="Arial" w:hAnsi="Arial" w:cs="Arial"/>
          <w:spacing w:val="-3"/>
        </w:rPr>
        <w:t xml:space="preserve"> </w:t>
      </w:r>
      <w:r w:rsidR="008B094A" w:rsidRPr="006F402D">
        <w:rPr>
          <w:rFonts w:ascii="Arial" w:hAnsi="Arial" w:cs="Arial"/>
        </w:rPr>
        <w:t>utilizar</w:t>
      </w:r>
      <w:r w:rsidR="008B094A" w:rsidRPr="006F402D">
        <w:rPr>
          <w:rFonts w:ascii="Arial" w:hAnsi="Arial" w:cs="Arial"/>
          <w:spacing w:val="-3"/>
        </w:rPr>
        <w:t xml:space="preserve"> </w:t>
      </w:r>
      <w:r w:rsidR="008B094A" w:rsidRPr="006F402D">
        <w:rPr>
          <w:rFonts w:ascii="Arial" w:hAnsi="Arial" w:cs="Arial"/>
        </w:rPr>
        <w:t>etiquetas</w:t>
      </w:r>
      <w:r w:rsidR="008B094A" w:rsidRPr="006F402D">
        <w:rPr>
          <w:rFonts w:ascii="Arial" w:hAnsi="Arial" w:cs="Arial"/>
          <w:spacing w:val="-2"/>
        </w:rPr>
        <w:t xml:space="preserve"> </w:t>
      </w:r>
      <w:r w:rsidR="008B094A" w:rsidRPr="006F402D">
        <w:rPr>
          <w:rFonts w:ascii="Arial" w:hAnsi="Arial" w:cs="Arial"/>
        </w:rPr>
        <w:t>autoadesivas</w:t>
      </w:r>
      <w:r w:rsidR="008B094A" w:rsidRPr="006F402D">
        <w:rPr>
          <w:rFonts w:ascii="Arial" w:hAnsi="Arial" w:cs="Arial"/>
          <w:spacing w:val="-3"/>
        </w:rPr>
        <w:t xml:space="preserve"> </w:t>
      </w:r>
      <w:r w:rsidR="008B094A" w:rsidRPr="006F402D">
        <w:rPr>
          <w:rFonts w:ascii="Arial" w:hAnsi="Arial" w:cs="Arial"/>
        </w:rPr>
        <w:t>impressas</w:t>
      </w:r>
      <w:r w:rsidR="008B094A" w:rsidRPr="006F402D">
        <w:rPr>
          <w:rFonts w:ascii="Arial" w:hAnsi="Arial" w:cs="Arial"/>
          <w:spacing w:val="-67"/>
        </w:rPr>
        <w:t xml:space="preserve"> </w:t>
      </w:r>
      <w:r w:rsidR="008B094A" w:rsidRPr="006F402D">
        <w:rPr>
          <w:rFonts w:ascii="Arial" w:hAnsi="Arial" w:cs="Arial"/>
        </w:rPr>
        <w:t>eletronicamente,</w:t>
      </w:r>
      <w:r w:rsidR="008B094A" w:rsidRPr="006F402D">
        <w:rPr>
          <w:rFonts w:ascii="Arial" w:hAnsi="Arial" w:cs="Arial"/>
          <w:spacing w:val="-9"/>
        </w:rPr>
        <w:t xml:space="preserve"> </w:t>
      </w:r>
      <w:r w:rsidR="008B094A" w:rsidRPr="006F402D">
        <w:rPr>
          <w:rFonts w:ascii="Arial" w:hAnsi="Arial" w:cs="Arial"/>
        </w:rPr>
        <w:t>seguindo</w:t>
      </w:r>
      <w:r w:rsidR="008B094A" w:rsidRPr="006F402D">
        <w:rPr>
          <w:rFonts w:ascii="Arial" w:hAnsi="Arial" w:cs="Arial"/>
          <w:spacing w:val="-8"/>
        </w:rPr>
        <w:t xml:space="preserve"> </w:t>
      </w:r>
      <w:r w:rsidR="008B094A" w:rsidRPr="006F402D">
        <w:rPr>
          <w:rFonts w:ascii="Arial" w:hAnsi="Arial" w:cs="Arial"/>
        </w:rPr>
        <w:t>as</w:t>
      </w:r>
      <w:r w:rsidR="008B094A" w:rsidRPr="006F402D">
        <w:rPr>
          <w:rFonts w:ascii="Arial" w:hAnsi="Arial" w:cs="Arial"/>
          <w:spacing w:val="-8"/>
        </w:rPr>
        <w:t xml:space="preserve"> </w:t>
      </w:r>
      <w:r w:rsidR="008B094A" w:rsidRPr="006F402D">
        <w:rPr>
          <w:rFonts w:ascii="Arial" w:hAnsi="Arial" w:cs="Arial"/>
        </w:rPr>
        <w:t>especificações</w:t>
      </w:r>
      <w:r w:rsidR="008B094A" w:rsidRPr="006F402D">
        <w:rPr>
          <w:rFonts w:ascii="Arial" w:hAnsi="Arial" w:cs="Arial"/>
          <w:spacing w:val="-9"/>
        </w:rPr>
        <w:t xml:space="preserve"> </w:t>
      </w:r>
      <w:r w:rsidR="008B094A" w:rsidRPr="006F402D">
        <w:rPr>
          <w:rFonts w:ascii="Arial" w:hAnsi="Arial" w:cs="Arial"/>
        </w:rPr>
        <w:t>da</w:t>
      </w:r>
      <w:r w:rsidR="008B094A" w:rsidRPr="006F402D">
        <w:rPr>
          <w:rFonts w:ascii="Arial" w:hAnsi="Arial" w:cs="Arial"/>
          <w:spacing w:val="-8"/>
        </w:rPr>
        <w:t xml:space="preserve"> </w:t>
      </w:r>
      <w:r w:rsidR="008B094A" w:rsidRPr="006F402D">
        <w:rPr>
          <w:rFonts w:ascii="Arial" w:hAnsi="Arial" w:cs="Arial"/>
        </w:rPr>
        <w:t>Coordenação</w:t>
      </w:r>
      <w:r w:rsidR="008B094A" w:rsidRPr="006F402D">
        <w:rPr>
          <w:rFonts w:ascii="Arial" w:hAnsi="Arial" w:cs="Arial"/>
          <w:spacing w:val="-8"/>
        </w:rPr>
        <w:t xml:space="preserve"> </w:t>
      </w:r>
      <w:r w:rsidR="008B094A" w:rsidRPr="006F402D">
        <w:rPr>
          <w:rFonts w:ascii="Arial" w:hAnsi="Arial" w:cs="Arial"/>
        </w:rPr>
        <w:t>de</w:t>
      </w:r>
      <w:r w:rsidR="008B094A" w:rsidRPr="006F402D">
        <w:rPr>
          <w:rFonts w:ascii="Arial" w:hAnsi="Arial" w:cs="Arial"/>
          <w:spacing w:val="-9"/>
        </w:rPr>
        <w:t xml:space="preserve"> </w:t>
      </w:r>
      <w:r w:rsidR="008B094A" w:rsidRPr="006F402D">
        <w:rPr>
          <w:rFonts w:ascii="Arial" w:hAnsi="Arial" w:cs="Arial"/>
        </w:rPr>
        <w:t>Arquivo.</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Art. 233. </w:t>
      </w:r>
      <w:r w:rsidR="008B094A" w:rsidRPr="006F402D">
        <w:rPr>
          <w:rFonts w:ascii="Arial" w:hAnsi="Arial" w:cs="Arial"/>
          <w:w w:val="90"/>
        </w:rPr>
        <w:t>Outras</w:t>
      </w:r>
      <w:r w:rsidR="008B094A" w:rsidRPr="006F402D">
        <w:rPr>
          <w:rFonts w:ascii="Arial" w:hAnsi="Arial" w:cs="Arial"/>
          <w:spacing w:val="27"/>
          <w:w w:val="90"/>
        </w:rPr>
        <w:t xml:space="preserve"> </w:t>
      </w:r>
      <w:r w:rsidR="008B094A" w:rsidRPr="006F402D">
        <w:rPr>
          <w:rFonts w:ascii="Arial" w:hAnsi="Arial" w:cs="Arial"/>
          <w:w w:val="90"/>
        </w:rPr>
        <w:t>recomendações</w:t>
      </w:r>
      <w:r w:rsidR="008B094A" w:rsidRPr="006F402D">
        <w:rPr>
          <w:rFonts w:ascii="Arial" w:hAnsi="Arial" w:cs="Arial"/>
          <w:spacing w:val="27"/>
          <w:w w:val="90"/>
        </w:rPr>
        <w:t xml:space="preserve"> </w:t>
      </w:r>
      <w:r w:rsidRPr="006F402D">
        <w:rPr>
          <w:rFonts w:ascii="Arial" w:hAnsi="Arial" w:cs="Arial"/>
          <w:w w:val="90"/>
        </w:rPr>
        <w:t xml:space="preserve">importantes refrentes ao artigo 232. </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I-</w:t>
      </w:r>
      <w:r w:rsidRPr="006F402D">
        <w:rPr>
          <w:rFonts w:ascii="Arial" w:hAnsi="Arial" w:cs="Arial"/>
          <w:b/>
        </w:rPr>
        <w:t xml:space="preserve"> </w:t>
      </w:r>
      <w:r w:rsidR="008B094A" w:rsidRPr="006F402D">
        <w:rPr>
          <w:rFonts w:ascii="Arial" w:hAnsi="Arial" w:cs="Arial"/>
        </w:rPr>
        <w:t>Monitoração do ambiente, com temperatura e umidade em níveis aceitáveis. O mais</w:t>
      </w:r>
      <w:r w:rsidR="008B094A" w:rsidRPr="006F402D">
        <w:rPr>
          <w:rFonts w:ascii="Arial" w:hAnsi="Arial" w:cs="Arial"/>
          <w:spacing w:val="1"/>
        </w:rPr>
        <w:t xml:space="preserve"> </w:t>
      </w:r>
      <w:r w:rsidR="008B094A" w:rsidRPr="006F402D">
        <w:rPr>
          <w:rFonts w:ascii="Arial" w:hAnsi="Arial" w:cs="Arial"/>
        </w:rPr>
        <w:t>recomendado</w:t>
      </w:r>
      <w:r w:rsidR="008B094A" w:rsidRPr="006F402D">
        <w:rPr>
          <w:rFonts w:ascii="Arial" w:hAnsi="Arial" w:cs="Arial"/>
          <w:spacing w:val="-10"/>
        </w:rPr>
        <w:t xml:space="preserve"> </w:t>
      </w:r>
      <w:r w:rsidR="008B094A" w:rsidRPr="006F402D">
        <w:rPr>
          <w:rFonts w:ascii="Arial" w:hAnsi="Arial" w:cs="Arial"/>
        </w:rPr>
        <w:t>é</w:t>
      </w:r>
      <w:r w:rsidR="008B094A" w:rsidRPr="006F402D">
        <w:rPr>
          <w:rFonts w:ascii="Arial" w:hAnsi="Arial" w:cs="Arial"/>
          <w:spacing w:val="-10"/>
        </w:rPr>
        <w:t xml:space="preserve"> </w:t>
      </w:r>
      <w:r w:rsidR="008B094A" w:rsidRPr="006F402D">
        <w:rPr>
          <w:rFonts w:ascii="Arial" w:hAnsi="Arial" w:cs="Arial"/>
        </w:rPr>
        <w:t>manter</w:t>
      </w:r>
      <w:r w:rsidR="008B094A" w:rsidRPr="006F402D">
        <w:rPr>
          <w:rFonts w:ascii="Arial" w:hAnsi="Arial" w:cs="Arial"/>
          <w:spacing w:val="-10"/>
        </w:rPr>
        <w:t xml:space="preserve"> </w:t>
      </w:r>
      <w:r w:rsidR="008B094A" w:rsidRPr="006F402D">
        <w:rPr>
          <w:rFonts w:ascii="Arial" w:hAnsi="Arial" w:cs="Arial"/>
        </w:rPr>
        <w:t>a</w:t>
      </w:r>
      <w:r w:rsidR="008B094A" w:rsidRPr="006F402D">
        <w:rPr>
          <w:rFonts w:ascii="Arial" w:hAnsi="Arial" w:cs="Arial"/>
          <w:spacing w:val="-10"/>
        </w:rPr>
        <w:t xml:space="preserve"> </w:t>
      </w:r>
      <w:r w:rsidR="008B094A" w:rsidRPr="006F402D">
        <w:rPr>
          <w:rFonts w:ascii="Arial" w:hAnsi="Arial" w:cs="Arial"/>
        </w:rPr>
        <w:t>temperatura</w:t>
      </w:r>
      <w:r w:rsidR="008B094A" w:rsidRPr="006F402D">
        <w:rPr>
          <w:rFonts w:ascii="Arial" w:hAnsi="Arial" w:cs="Arial"/>
          <w:spacing w:val="-10"/>
        </w:rPr>
        <w:t xml:space="preserve"> </w:t>
      </w:r>
      <w:r w:rsidR="008B094A" w:rsidRPr="006F402D">
        <w:rPr>
          <w:rFonts w:ascii="Arial" w:hAnsi="Arial" w:cs="Arial"/>
        </w:rPr>
        <w:t>o</w:t>
      </w:r>
      <w:r w:rsidR="008B094A" w:rsidRPr="006F402D">
        <w:rPr>
          <w:rFonts w:ascii="Arial" w:hAnsi="Arial" w:cs="Arial"/>
          <w:spacing w:val="-10"/>
        </w:rPr>
        <w:t xml:space="preserve"> </w:t>
      </w:r>
      <w:r w:rsidR="008B094A" w:rsidRPr="006F402D">
        <w:rPr>
          <w:rFonts w:ascii="Arial" w:hAnsi="Arial" w:cs="Arial"/>
        </w:rPr>
        <w:t>mais</w:t>
      </w:r>
      <w:r w:rsidR="008B094A" w:rsidRPr="006F402D">
        <w:rPr>
          <w:rFonts w:ascii="Arial" w:hAnsi="Arial" w:cs="Arial"/>
          <w:spacing w:val="-10"/>
        </w:rPr>
        <w:t xml:space="preserve"> </w:t>
      </w:r>
      <w:r w:rsidR="008B094A" w:rsidRPr="006F402D">
        <w:rPr>
          <w:rFonts w:ascii="Arial" w:hAnsi="Arial" w:cs="Arial"/>
        </w:rPr>
        <w:t>próximo</w:t>
      </w:r>
      <w:r w:rsidR="008B094A" w:rsidRPr="006F402D">
        <w:rPr>
          <w:rFonts w:ascii="Arial" w:hAnsi="Arial" w:cs="Arial"/>
          <w:spacing w:val="-10"/>
        </w:rPr>
        <w:t xml:space="preserve"> </w:t>
      </w:r>
      <w:r w:rsidR="008B094A" w:rsidRPr="006F402D">
        <w:rPr>
          <w:rFonts w:ascii="Arial" w:hAnsi="Arial" w:cs="Arial"/>
        </w:rPr>
        <w:t>possível</w:t>
      </w:r>
      <w:r w:rsidR="008B094A" w:rsidRPr="006F402D">
        <w:rPr>
          <w:rFonts w:ascii="Arial" w:hAnsi="Arial" w:cs="Arial"/>
          <w:spacing w:val="-10"/>
        </w:rPr>
        <w:t xml:space="preserve"> </w:t>
      </w:r>
      <w:r w:rsidR="008B094A" w:rsidRPr="006F402D">
        <w:rPr>
          <w:rFonts w:ascii="Arial" w:hAnsi="Arial" w:cs="Arial"/>
        </w:rPr>
        <w:t>de</w:t>
      </w:r>
      <w:r w:rsidR="008B094A" w:rsidRPr="006F402D">
        <w:rPr>
          <w:rFonts w:ascii="Arial" w:hAnsi="Arial" w:cs="Arial"/>
          <w:spacing w:val="-10"/>
        </w:rPr>
        <w:t xml:space="preserve"> </w:t>
      </w:r>
      <w:r w:rsidR="008B094A" w:rsidRPr="006F402D">
        <w:rPr>
          <w:rFonts w:ascii="Arial" w:hAnsi="Arial" w:cs="Arial"/>
        </w:rPr>
        <w:t>20º</w:t>
      </w:r>
      <w:r w:rsidR="008B094A" w:rsidRPr="006F402D">
        <w:rPr>
          <w:rFonts w:ascii="Arial" w:hAnsi="Arial" w:cs="Arial"/>
          <w:spacing w:val="-10"/>
        </w:rPr>
        <w:t xml:space="preserve"> </w:t>
      </w:r>
      <w:r w:rsidR="008B094A" w:rsidRPr="006F402D">
        <w:rPr>
          <w:rFonts w:ascii="Arial" w:hAnsi="Arial" w:cs="Arial"/>
        </w:rPr>
        <w:t>C</w:t>
      </w:r>
      <w:r w:rsidR="008B094A" w:rsidRPr="006F402D">
        <w:rPr>
          <w:rFonts w:ascii="Arial" w:hAnsi="Arial" w:cs="Arial"/>
          <w:spacing w:val="-10"/>
        </w:rPr>
        <w:t xml:space="preserve"> </w:t>
      </w:r>
      <w:r w:rsidR="008B094A" w:rsidRPr="006F402D">
        <w:rPr>
          <w:rFonts w:ascii="Arial" w:hAnsi="Arial" w:cs="Arial"/>
        </w:rPr>
        <w:t>e</w:t>
      </w:r>
      <w:r w:rsidR="008B094A" w:rsidRPr="006F402D">
        <w:rPr>
          <w:rFonts w:ascii="Arial" w:hAnsi="Arial" w:cs="Arial"/>
          <w:spacing w:val="-10"/>
        </w:rPr>
        <w:t xml:space="preserve"> </w:t>
      </w:r>
      <w:r w:rsidR="008B094A" w:rsidRPr="006F402D">
        <w:rPr>
          <w:rFonts w:ascii="Arial" w:hAnsi="Arial" w:cs="Arial"/>
        </w:rPr>
        <w:t>a</w:t>
      </w:r>
      <w:r w:rsidR="008B094A" w:rsidRPr="006F402D">
        <w:rPr>
          <w:rFonts w:ascii="Arial" w:hAnsi="Arial" w:cs="Arial"/>
          <w:spacing w:val="-9"/>
        </w:rPr>
        <w:t xml:space="preserve"> </w:t>
      </w:r>
      <w:r w:rsidR="008B094A" w:rsidRPr="006F402D">
        <w:rPr>
          <w:rFonts w:ascii="Arial" w:hAnsi="Arial" w:cs="Arial"/>
        </w:rPr>
        <w:t>umidade</w:t>
      </w:r>
      <w:r w:rsidR="008B094A" w:rsidRPr="006F402D">
        <w:rPr>
          <w:rFonts w:ascii="Arial" w:hAnsi="Arial" w:cs="Arial"/>
          <w:spacing w:val="-10"/>
        </w:rPr>
        <w:t xml:space="preserve"> </w:t>
      </w:r>
      <w:r w:rsidR="008B094A" w:rsidRPr="006F402D">
        <w:rPr>
          <w:rFonts w:ascii="Arial" w:hAnsi="Arial" w:cs="Arial"/>
        </w:rPr>
        <w:t>relativa</w:t>
      </w:r>
      <w:r w:rsidR="008B094A" w:rsidRPr="006F402D">
        <w:rPr>
          <w:rFonts w:ascii="Arial" w:hAnsi="Arial" w:cs="Arial"/>
          <w:spacing w:val="-68"/>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45%</w:t>
      </w:r>
      <w:r w:rsidR="008B094A" w:rsidRPr="006F402D">
        <w:rPr>
          <w:rFonts w:ascii="Arial" w:hAnsi="Arial" w:cs="Arial"/>
          <w:spacing w:val="-8"/>
        </w:rPr>
        <w:t xml:space="preserve"> </w:t>
      </w:r>
      <w:r w:rsidR="008B094A" w:rsidRPr="006F402D">
        <w:rPr>
          <w:rFonts w:ascii="Arial" w:hAnsi="Arial" w:cs="Arial"/>
        </w:rPr>
        <w:t>a</w:t>
      </w:r>
      <w:r w:rsidR="008B094A" w:rsidRPr="006F402D">
        <w:rPr>
          <w:rFonts w:ascii="Arial" w:hAnsi="Arial" w:cs="Arial"/>
          <w:spacing w:val="-7"/>
        </w:rPr>
        <w:t xml:space="preserve"> </w:t>
      </w:r>
      <w:r w:rsidR="008B094A" w:rsidRPr="006F402D">
        <w:rPr>
          <w:rFonts w:ascii="Arial" w:hAnsi="Arial" w:cs="Arial"/>
        </w:rPr>
        <w:t>50%;</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II- </w:t>
      </w:r>
      <w:r w:rsidR="008B094A" w:rsidRPr="006F402D">
        <w:rPr>
          <w:rFonts w:ascii="Arial" w:hAnsi="Arial" w:cs="Arial"/>
        </w:rPr>
        <w:t>A circulação do ar ambiente representa um fator muito importante para amenizar os</w:t>
      </w:r>
      <w:r w:rsidR="008B094A" w:rsidRPr="006F402D">
        <w:rPr>
          <w:rFonts w:ascii="Arial" w:hAnsi="Arial" w:cs="Arial"/>
          <w:spacing w:val="1"/>
        </w:rPr>
        <w:t xml:space="preserve"> </w:t>
      </w:r>
      <w:r w:rsidR="008B094A" w:rsidRPr="006F402D">
        <w:rPr>
          <w:rFonts w:ascii="Arial" w:hAnsi="Arial" w:cs="Arial"/>
          <w:w w:val="105"/>
        </w:rPr>
        <w:t>efeitos</w:t>
      </w:r>
      <w:r w:rsidR="008B094A" w:rsidRPr="006F402D">
        <w:rPr>
          <w:rFonts w:ascii="Arial" w:hAnsi="Arial" w:cs="Arial"/>
          <w:spacing w:val="-15"/>
          <w:w w:val="105"/>
        </w:rPr>
        <w:t xml:space="preserve"> </w:t>
      </w:r>
      <w:r w:rsidR="008B094A" w:rsidRPr="006F402D">
        <w:rPr>
          <w:rFonts w:ascii="Arial" w:hAnsi="Arial" w:cs="Arial"/>
          <w:w w:val="105"/>
        </w:rPr>
        <w:t>de</w:t>
      </w:r>
      <w:r w:rsidR="008B094A" w:rsidRPr="006F402D">
        <w:rPr>
          <w:rFonts w:ascii="Arial" w:hAnsi="Arial" w:cs="Arial"/>
          <w:spacing w:val="-15"/>
          <w:w w:val="105"/>
        </w:rPr>
        <w:t xml:space="preserve"> </w:t>
      </w:r>
      <w:r w:rsidR="008B094A" w:rsidRPr="006F402D">
        <w:rPr>
          <w:rFonts w:ascii="Arial" w:hAnsi="Arial" w:cs="Arial"/>
          <w:w w:val="105"/>
        </w:rPr>
        <w:t>temperatura</w:t>
      </w:r>
      <w:r w:rsidR="008B094A" w:rsidRPr="006F402D">
        <w:rPr>
          <w:rFonts w:ascii="Arial" w:hAnsi="Arial" w:cs="Arial"/>
          <w:spacing w:val="-14"/>
          <w:w w:val="105"/>
        </w:rPr>
        <w:t xml:space="preserve"> </w:t>
      </w:r>
      <w:r w:rsidR="008B094A" w:rsidRPr="006F402D">
        <w:rPr>
          <w:rFonts w:ascii="Arial" w:hAnsi="Arial" w:cs="Arial"/>
          <w:w w:val="105"/>
        </w:rPr>
        <w:t>e</w:t>
      </w:r>
      <w:r w:rsidR="008B094A" w:rsidRPr="006F402D">
        <w:rPr>
          <w:rFonts w:ascii="Arial" w:hAnsi="Arial" w:cs="Arial"/>
          <w:spacing w:val="-15"/>
          <w:w w:val="105"/>
        </w:rPr>
        <w:t xml:space="preserve"> </w:t>
      </w:r>
      <w:r w:rsidR="008B094A" w:rsidRPr="006F402D">
        <w:rPr>
          <w:rFonts w:ascii="Arial" w:hAnsi="Arial" w:cs="Arial"/>
          <w:w w:val="105"/>
        </w:rPr>
        <w:t>umidade</w:t>
      </w:r>
      <w:r w:rsidR="008B094A" w:rsidRPr="006F402D">
        <w:rPr>
          <w:rFonts w:ascii="Arial" w:hAnsi="Arial" w:cs="Arial"/>
          <w:spacing w:val="-15"/>
          <w:w w:val="105"/>
        </w:rPr>
        <w:t xml:space="preserve"> </w:t>
      </w:r>
      <w:r w:rsidR="008B094A" w:rsidRPr="006F402D">
        <w:rPr>
          <w:rFonts w:ascii="Arial" w:hAnsi="Arial" w:cs="Arial"/>
          <w:w w:val="105"/>
        </w:rPr>
        <w:t>relativas</w:t>
      </w:r>
      <w:r w:rsidR="008B094A" w:rsidRPr="006F402D">
        <w:rPr>
          <w:rFonts w:ascii="Arial" w:hAnsi="Arial" w:cs="Arial"/>
          <w:spacing w:val="-14"/>
          <w:w w:val="105"/>
        </w:rPr>
        <w:t xml:space="preserve"> </w:t>
      </w:r>
      <w:r w:rsidR="008B094A" w:rsidRPr="006F402D">
        <w:rPr>
          <w:rFonts w:ascii="Arial" w:hAnsi="Arial" w:cs="Arial"/>
          <w:w w:val="105"/>
        </w:rPr>
        <w:t>elevadas;</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III- </w:t>
      </w:r>
      <w:r w:rsidR="008B094A" w:rsidRPr="006F402D">
        <w:rPr>
          <w:rFonts w:ascii="Arial" w:hAnsi="Arial" w:cs="Arial"/>
        </w:rPr>
        <w:t>A</w:t>
      </w:r>
      <w:r w:rsidR="008B094A" w:rsidRPr="006F402D">
        <w:rPr>
          <w:rFonts w:ascii="Arial" w:hAnsi="Arial" w:cs="Arial"/>
          <w:spacing w:val="-11"/>
        </w:rPr>
        <w:t xml:space="preserve"> </w:t>
      </w:r>
      <w:r w:rsidR="008B094A" w:rsidRPr="006F402D">
        <w:rPr>
          <w:rFonts w:ascii="Arial" w:hAnsi="Arial" w:cs="Arial"/>
        </w:rPr>
        <w:t>radiação</w:t>
      </w:r>
      <w:r w:rsidR="008B094A" w:rsidRPr="006F402D">
        <w:rPr>
          <w:rFonts w:ascii="Arial" w:hAnsi="Arial" w:cs="Arial"/>
          <w:spacing w:val="-11"/>
        </w:rPr>
        <w:t xml:space="preserve"> </w:t>
      </w:r>
      <w:r w:rsidR="008B094A" w:rsidRPr="006F402D">
        <w:rPr>
          <w:rFonts w:ascii="Arial" w:hAnsi="Arial" w:cs="Arial"/>
        </w:rPr>
        <w:t>da</w:t>
      </w:r>
      <w:r w:rsidR="008B094A" w:rsidRPr="006F402D">
        <w:rPr>
          <w:rFonts w:ascii="Arial" w:hAnsi="Arial" w:cs="Arial"/>
          <w:spacing w:val="-11"/>
        </w:rPr>
        <w:t xml:space="preserve"> </w:t>
      </w:r>
      <w:r w:rsidR="008B094A" w:rsidRPr="006F402D">
        <w:rPr>
          <w:rFonts w:ascii="Arial" w:hAnsi="Arial" w:cs="Arial"/>
        </w:rPr>
        <w:t>luz</w:t>
      </w:r>
      <w:r w:rsidR="008B094A" w:rsidRPr="006F402D">
        <w:rPr>
          <w:rFonts w:ascii="Arial" w:hAnsi="Arial" w:cs="Arial"/>
          <w:spacing w:val="-10"/>
        </w:rPr>
        <w:t xml:space="preserve"> </w:t>
      </w:r>
      <w:r w:rsidR="008B094A" w:rsidRPr="006F402D">
        <w:rPr>
          <w:rFonts w:ascii="Arial" w:hAnsi="Arial" w:cs="Arial"/>
        </w:rPr>
        <w:t>pode</w:t>
      </w:r>
      <w:r w:rsidR="008B094A" w:rsidRPr="006F402D">
        <w:rPr>
          <w:rFonts w:ascii="Arial" w:hAnsi="Arial" w:cs="Arial"/>
          <w:spacing w:val="-11"/>
        </w:rPr>
        <w:t xml:space="preserve"> </w:t>
      </w:r>
      <w:r w:rsidR="008B094A" w:rsidRPr="006F402D">
        <w:rPr>
          <w:rFonts w:ascii="Arial" w:hAnsi="Arial" w:cs="Arial"/>
        </w:rPr>
        <w:t>ser</w:t>
      </w:r>
      <w:r w:rsidR="008B094A" w:rsidRPr="006F402D">
        <w:rPr>
          <w:rFonts w:ascii="Arial" w:hAnsi="Arial" w:cs="Arial"/>
          <w:spacing w:val="-11"/>
        </w:rPr>
        <w:t xml:space="preserve"> </w:t>
      </w:r>
      <w:r w:rsidR="008B094A" w:rsidRPr="006F402D">
        <w:rPr>
          <w:rFonts w:ascii="Arial" w:hAnsi="Arial" w:cs="Arial"/>
        </w:rPr>
        <w:t>controlada</w:t>
      </w:r>
      <w:r w:rsidR="008B094A" w:rsidRPr="006F402D">
        <w:rPr>
          <w:rFonts w:ascii="Arial" w:hAnsi="Arial" w:cs="Arial"/>
          <w:spacing w:val="-11"/>
        </w:rPr>
        <w:t xml:space="preserve"> </w:t>
      </w:r>
      <w:r w:rsidR="008B094A" w:rsidRPr="006F402D">
        <w:rPr>
          <w:rFonts w:ascii="Arial" w:hAnsi="Arial" w:cs="Arial"/>
        </w:rPr>
        <w:t>por</w:t>
      </w:r>
      <w:r w:rsidR="008B094A" w:rsidRPr="006F402D">
        <w:rPr>
          <w:rFonts w:ascii="Arial" w:hAnsi="Arial" w:cs="Arial"/>
          <w:spacing w:val="-10"/>
        </w:rPr>
        <w:t xml:space="preserve"> </w:t>
      </w:r>
      <w:r w:rsidR="008B094A" w:rsidRPr="006F402D">
        <w:rPr>
          <w:rFonts w:ascii="Arial" w:hAnsi="Arial" w:cs="Arial"/>
        </w:rPr>
        <w:t>meio</w:t>
      </w:r>
      <w:r w:rsidR="008B094A" w:rsidRPr="006F402D">
        <w:rPr>
          <w:rFonts w:ascii="Arial" w:hAnsi="Arial" w:cs="Arial"/>
          <w:spacing w:val="-11"/>
        </w:rPr>
        <w:t xml:space="preserve"> </w:t>
      </w:r>
      <w:r w:rsidR="008B094A" w:rsidRPr="006F402D">
        <w:rPr>
          <w:rFonts w:ascii="Arial" w:hAnsi="Arial" w:cs="Arial"/>
        </w:rPr>
        <w:t>de</w:t>
      </w:r>
      <w:r w:rsidR="008B094A" w:rsidRPr="006F402D">
        <w:rPr>
          <w:rFonts w:ascii="Arial" w:hAnsi="Arial" w:cs="Arial"/>
          <w:spacing w:val="-11"/>
        </w:rPr>
        <w:t xml:space="preserve"> </w:t>
      </w:r>
      <w:r w:rsidR="008B094A" w:rsidRPr="006F402D">
        <w:rPr>
          <w:rFonts w:ascii="Arial" w:hAnsi="Arial" w:cs="Arial"/>
        </w:rPr>
        <w:t>cortinas</w:t>
      </w:r>
      <w:r w:rsidR="008B094A" w:rsidRPr="006F402D">
        <w:rPr>
          <w:rFonts w:ascii="Arial" w:hAnsi="Arial" w:cs="Arial"/>
          <w:spacing w:val="-11"/>
        </w:rPr>
        <w:t xml:space="preserve"> </w:t>
      </w:r>
      <w:r w:rsidR="008B094A" w:rsidRPr="006F402D">
        <w:rPr>
          <w:rFonts w:ascii="Arial" w:hAnsi="Arial" w:cs="Arial"/>
        </w:rPr>
        <w:t>e</w:t>
      </w:r>
      <w:r w:rsidR="008B094A" w:rsidRPr="006F402D">
        <w:rPr>
          <w:rFonts w:ascii="Arial" w:hAnsi="Arial" w:cs="Arial"/>
          <w:spacing w:val="-10"/>
        </w:rPr>
        <w:t xml:space="preserve"> </w:t>
      </w:r>
      <w:r w:rsidR="008B094A" w:rsidRPr="006F402D">
        <w:rPr>
          <w:rFonts w:ascii="Arial" w:hAnsi="Arial" w:cs="Arial"/>
        </w:rPr>
        <w:t>persianas</w:t>
      </w:r>
      <w:r w:rsidR="008B094A" w:rsidRPr="006F402D">
        <w:rPr>
          <w:rFonts w:ascii="Arial" w:hAnsi="Arial" w:cs="Arial"/>
          <w:spacing w:val="-11"/>
        </w:rPr>
        <w:t xml:space="preserve"> </w:t>
      </w:r>
      <w:r w:rsidR="008B094A" w:rsidRPr="006F402D">
        <w:rPr>
          <w:rFonts w:ascii="Arial" w:hAnsi="Arial" w:cs="Arial"/>
        </w:rPr>
        <w:t>nas</w:t>
      </w:r>
      <w:r w:rsidR="008B094A" w:rsidRPr="006F402D">
        <w:rPr>
          <w:rFonts w:ascii="Arial" w:hAnsi="Arial" w:cs="Arial"/>
          <w:spacing w:val="-11"/>
        </w:rPr>
        <w:t xml:space="preserve"> </w:t>
      </w:r>
      <w:r w:rsidR="008B094A" w:rsidRPr="006F402D">
        <w:rPr>
          <w:rFonts w:ascii="Arial" w:hAnsi="Arial" w:cs="Arial"/>
        </w:rPr>
        <w:t>janelas</w:t>
      </w:r>
      <w:r w:rsidR="008B094A" w:rsidRPr="006F402D">
        <w:rPr>
          <w:rFonts w:ascii="Arial" w:hAnsi="Arial" w:cs="Arial"/>
          <w:spacing w:val="-11"/>
        </w:rPr>
        <w:t xml:space="preserve"> </w:t>
      </w:r>
      <w:r w:rsidR="008B094A" w:rsidRPr="006F402D">
        <w:rPr>
          <w:rFonts w:ascii="Arial" w:hAnsi="Arial" w:cs="Arial"/>
        </w:rPr>
        <w:t>que</w:t>
      </w:r>
      <w:r w:rsidR="008B094A" w:rsidRPr="006F402D">
        <w:rPr>
          <w:rFonts w:ascii="Arial" w:hAnsi="Arial" w:cs="Arial"/>
          <w:spacing w:val="-67"/>
        </w:rPr>
        <w:t xml:space="preserve"> </w:t>
      </w:r>
      <w:r w:rsidR="008B094A" w:rsidRPr="006F402D">
        <w:rPr>
          <w:rFonts w:ascii="Arial" w:hAnsi="Arial" w:cs="Arial"/>
        </w:rPr>
        <w:t>bloqueiem totalmente o sol; essa medida também ajuda no controle de temperatura, mini-</w:t>
      </w:r>
      <w:r w:rsidR="008B094A" w:rsidRPr="006F402D">
        <w:rPr>
          <w:rFonts w:ascii="Arial" w:hAnsi="Arial" w:cs="Arial"/>
          <w:spacing w:val="1"/>
        </w:rPr>
        <w:t xml:space="preserve"> </w:t>
      </w:r>
      <w:r w:rsidR="008B094A" w:rsidRPr="006F402D">
        <w:rPr>
          <w:rFonts w:ascii="Arial" w:hAnsi="Arial" w:cs="Arial"/>
        </w:rPr>
        <w:t>mizando</w:t>
      </w:r>
      <w:r w:rsidR="008B094A" w:rsidRPr="006F402D">
        <w:rPr>
          <w:rFonts w:ascii="Arial" w:hAnsi="Arial" w:cs="Arial"/>
          <w:spacing w:val="-7"/>
        </w:rPr>
        <w:t xml:space="preserve"> </w:t>
      </w:r>
      <w:r w:rsidR="008B094A" w:rsidRPr="006F402D">
        <w:rPr>
          <w:rFonts w:ascii="Arial" w:hAnsi="Arial" w:cs="Arial"/>
        </w:rPr>
        <w:t>a</w:t>
      </w:r>
      <w:r w:rsidR="008B094A" w:rsidRPr="006F402D">
        <w:rPr>
          <w:rFonts w:ascii="Arial" w:hAnsi="Arial" w:cs="Arial"/>
          <w:spacing w:val="-7"/>
        </w:rPr>
        <w:t xml:space="preserve"> </w:t>
      </w:r>
      <w:r w:rsidR="008B094A" w:rsidRPr="006F402D">
        <w:rPr>
          <w:rFonts w:ascii="Arial" w:hAnsi="Arial" w:cs="Arial"/>
        </w:rPr>
        <w:t>geração</w:t>
      </w:r>
      <w:r w:rsidR="008B094A" w:rsidRPr="006F402D">
        <w:rPr>
          <w:rFonts w:ascii="Arial" w:hAnsi="Arial" w:cs="Arial"/>
          <w:spacing w:val="-7"/>
        </w:rPr>
        <w:t xml:space="preserve"> </w:t>
      </w:r>
      <w:r w:rsidR="008B094A" w:rsidRPr="006F402D">
        <w:rPr>
          <w:rFonts w:ascii="Arial" w:hAnsi="Arial" w:cs="Arial"/>
        </w:rPr>
        <w:t>de</w:t>
      </w:r>
      <w:r w:rsidR="008B094A" w:rsidRPr="006F402D">
        <w:rPr>
          <w:rFonts w:ascii="Arial" w:hAnsi="Arial" w:cs="Arial"/>
          <w:spacing w:val="-7"/>
        </w:rPr>
        <w:t xml:space="preserve"> </w:t>
      </w:r>
      <w:r w:rsidR="008B094A" w:rsidRPr="006F402D">
        <w:rPr>
          <w:rFonts w:ascii="Arial" w:hAnsi="Arial" w:cs="Arial"/>
        </w:rPr>
        <w:t>calor</w:t>
      </w:r>
      <w:r w:rsidR="008B094A" w:rsidRPr="006F402D">
        <w:rPr>
          <w:rFonts w:ascii="Arial" w:hAnsi="Arial" w:cs="Arial"/>
          <w:spacing w:val="-6"/>
        </w:rPr>
        <w:t xml:space="preserve"> </w:t>
      </w:r>
      <w:r w:rsidR="008B094A" w:rsidRPr="006F402D">
        <w:rPr>
          <w:rFonts w:ascii="Arial" w:hAnsi="Arial" w:cs="Arial"/>
        </w:rPr>
        <w:t>durante</w:t>
      </w:r>
      <w:r w:rsidR="008B094A" w:rsidRPr="006F402D">
        <w:rPr>
          <w:rFonts w:ascii="Arial" w:hAnsi="Arial" w:cs="Arial"/>
          <w:spacing w:val="-7"/>
        </w:rPr>
        <w:t xml:space="preserve"> </w:t>
      </w:r>
      <w:r w:rsidR="008B094A" w:rsidRPr="006F402D">
        <w:rPr>
          <w:rFonts w:ascii="Arial" w:hAnsi="Arial" w:cs="Arial"/>
        </w:rPr>
        <w:t>o</w:t>
      </w:r>
      <w:r w:rsidR="008B094A" w:rsidRPr="006F402D">
        <w:rPr>
          <w:rFonts w:ascii="Arial" w:hAnsi="Arial" w:cs="Arial"/>
          <w:spacing w:val="-7"/>
        </w:rPr>
        <w:t xml:space="preserve"> </w:t>
      </w:r>
      <w:r w:rsidR="008B094A" w:rsidRPr="006F402D">
        <w:rPr>
          <w:rFonts w:ascii="Arial" w:hAnsi="Arial" w:cs="Arial"/>
        </w:rPr>
        <w:t>dia;</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IV- </w:t>
      </w:r>
      <w:r w:rsidR="008B094A" w:rsidRPr="006F402D">
        <w:rPr>
          <w:rFonts w:ascii="Arial" w:hAnsi="Arial" w:cs="Arial"/>
        </w:rPr>
        <w:t>Deve-se</w:t>
      </w:r>
      <w:r w:rsidR="008B094A" w:rsidRPr="006F402D">
        <w:rPr>
          <w:rFonts w:ascii="Arial" w:hAnsi="Arial" w:cs="Arial"/>
          <w:spacing w:val="-7"/>
        </w:rPr>
        <w:t xml:space="preserve"> </w:t>
      </w:r>
      <w:r w:rsidR="008B094A" w:rsidRPr="006F402D">
        <w:rPr>
          <w:rFonts w:ascii="Arial" w:hAnsi="Arial" w:cs="Arial"/>
        </w:rPr>
        <w:t>evitar</w:t>
      </w:r>
      <w:r w:rsidR="008B094A" w:rsidRPr="006F402D">
        <w:rPr>
          <w:rFonts w:ascii="Arial" w:hAnsi="Arial" w:cs="Arial"/>
          <w:spacing w:val="-6"/>
        </w:rPr>
        <w:t xml:space="preserve"> </w:t>
      </w:r>
      <w:r w:rsidR="008B094A" w:rsidRPr="006F402D">
        <w:rPr>
          <w:rFonts w:ascii="Arial" w:hAnsi="Arial" w:cs="Arial"/>
        </w:rPr>
        <w:t>a</w:t>
      </w:r>
      <w:r w:rsidR="008B094A" w:rsidRPr="006F402D">
        <w:rPr>
          <w:rFonts w:ascii="Arial" w:hAnsi="Arial" w:cs="Arial"/>
          <w:spacing w:val="-7"/>
        </w:rPr>
        <w:t xml:space="preserve"> </w:t>
      </w:r>
      <w:r w:rsidR="008B094A" w:rsidRPr="006F402D">
        <w:rPr>
          <w:rFonts w:ascii="Arial" w:hAnsi="Arial" w:cs="Arial"/>
        </w:rPr>
        <w:t>exposição</w:t>
      </w:r>
      <w:r w:rsidR="008B094A" w:rsidRPr="006F402D">
        <w:rPr>
          <w:rFonts w:ascii="Arial" w:hAnsi="Arial" w:cs="Arial"/>
          <w:spacing w:val="-6"/>
        </w:rPr>
        <w:t xml:space="preserve"> </w:t>
      </w:r>
      <w:r w:rsidR="008B094A" w:rsidRPr="006F402D">
        <w:rPr>
          <w:rFonts w:ascii="Arial" w:hAnsi="Arial" w:cs="Arial"/>
        </w:rPr>
        <w:t>de</w:t>
      </w:r>
      <w:r w:rsidR="008B094A" w:rsidRPr="006F402D">
        <w:rPr>
          <w:rFonts w:ascii="Arial" w:hAnsi="Arial" w:cs="Arial"/>
          <w:spacing w:val="-7"/>
        </w:rPr>
        <w:t xml:space="preserve"> </w:t>
      </w:r>
      <w:r w:rsidR="008B094A" w:rsidRPr="006F402D">
        <w:rPr>
          <w:rFonts w:ascii="Arial" w:hAnsi="Arial" w:cs="Arial"/>
        </w:rPr>
        <w:t>documentos</w:t>
      </w:r>
      <w:r w:rsidR="008B094A" w:rsidRPr="006F402D">
        <w:rPr>
          <w:rFonts w:ascii="Arial" w:hAnsi="Arial" w:cs="Arial"/>
          <w:spacing w:val="-6"/>
        </w:rPr>
        <w:t xml:space="preserve"> </w:t>
      </w:r>
      <w:r w:rsidR="008B094A" w:rsidRPr="006F402D">
        <w:rPr>
          <w:rFonts w:ascii="Arial" w:hAnsi="Arial" w:cs="Arial"/>
        </w:rPr>
        <w:t>à</w:t>
      </w:r>
      <w:r w:rsidR="008B094A" w:rsidRPr="006F402D">
        <w:rPr>
          <w:rFonts w:ascii="Arial" w:hAnsi="Arial" w:cs="Arial"/>
          <w:spacing w:val="-7"/>
        </w:rPr>
        <w:t xml:space="preserve"> </w:t>
      </w:r>
      <w:r w:rsidR="008B094A" w:rsidRPr="006F402D">
        <w:rPr>
          <w:rFonts w:ascii="Arial" w:hAnsi="Arial" w:cs="Arial"/>
        </w:rPr>
        <w:t>luz</w:t>
      </w:r>
      <w:r w:rsidR="008B094A" w:rsidRPr="006F402D">
        <w:rPr>
          <w:rFonts w:ascii="Arial" w:hAnsi="Arial" w:cs="Arial"/>
          <w:spacing w:val="-6"/>
        </w:rPr>
        <w:t xml:space="preserve"> </w:t>
      </w:r>
      <w:r w:rsidR="008B094A" w:rsidRPr="006F402D">
        <w:rPr>
          <w:rFonts w:ascii="Arial" w:hAnsi="Arial" w:cs="Arial"/>
        </w:rPr>
        <w:t>natural</w:t>
      </w:r>
      <w:r w:rsidR="008B094A" w:rsidRPr="006F402D">
        <w:rPr>
          <w:rFonts w:ascii="Arial" w:hAnsi="Arial" w:cs="Arial"/>
          <w:spacing w:val="-7"/>
        </w:rPr>
        <w:t xml:space="preserve"> </w:t>
      </w:r>
      <w:r w:rsidR="008B094A" w:rsidRPr="006F402D">
        <w:rPr>
          <w:rFonts w:ascii="Arial" w:hAnsi="Arial" w:cs="Arial"/>
        </w:rPr>
        <w:t>ou</w:t>
      </w:r>
      <w:r w:rsidR="008B094A" w:rsidRPr="006F402D">
        <w:rPr>
          <w:rFonts w:ascii="Arial" w:hAnsi="Arial" w:cs="Arial"/>
          <w:spacing w:val="-6"/>
        </w:rPr>
        <w:t xml:space="preserve"> </w:t>
      </w:r>
      <w:r w:rsidR="008B094A" w:rsidRPr="006F402D">
        <w:rPr>
          <w:rFonts w:ascii="Arial" w:hAnsi="Arial" w:cs="Arial"/>
        </w:rPr>
        <w:t>artificial</w:t>
      </w:r>
      <w:r w:rsidR="008B094A" w:rsidRPr="006F402D">
        <w:rPr>
          <w:rFonts w:ascii="Arial" w:hAnsi="Arial" w:cs="Arial"/>
          <w:spacing w:val="-6"/>
        </w:rPr>
        <w:t xml:space="preserve"> </w:t>
      </w:r>
      <w:r w:rsidR="008B094A" w:rsidRPr="006F402D">
        <w:rPr>
          <w:rFonts w:ascii="Arial" w:hAnsi="Arial" w:cs="Arial"/>
        </w:rPr>
        <w:t>(lâmpadas</w:t>
      </w:r>
      <w:r w:rsidR="008B094A" w:rsidRPr="006F402D">
        <w:rPr>
          <w:rFonts w:ascii="Arial" w:hAnsi="Arial" w:cs="Arial"/>
          <w:spacing w:val="-7"/>
        </w:rPr>
        <w:t xml:space="preserve"> </w:t>
      </w:r>
      <w:r w:rsidR="008B094A" w:rsidRPr="006F402D">
        <w:rPr>
          <w:rFonts w:ascii="Arial" w:hAnsi="Arial" w:cs="Arial"/>
        </w:rPr>
        <w:t>incan-</w:t>
      </w:r>
      <w:r w:rsidR="008B094A" w:rsidRPr="006F402D">
        <w:rPr>
          <w:rFonts w:ascii="Arial" w:hAnsi="Arial" w:cs="Arial"/>
          <w:spacing w:val="-68"/>
        </w:rPr>
        <w:t xml:space="preserve"> </w:t>
      </w:r>
      <w:r w:rsidR="008B094A" w:rsidRPr="006F402D">
        <w:rPr>
          <w:rFonts w:ascii="Arial" w:hAnsi="Arial" w:cs="Arial"/>
        </w:rPr>
        <w:t>descentes</w:t>
      </w:r>
      <w:r w:rsidR="008B094A" w:rsidRPr="006F402D">
        <w:rPr>
          <w:rFonts w:ascii="Arial" w:hAnsi="Arial" w:cs="Arial"/>
          <w:spacing w:val="-9"/>
        </w:rPr>
        <w:t xml:space="preserve"> </w:t>
      </w:r>
      <w:r w:rsidR="008B094A" w:rsidRPr="006F402D">
        <w:rPr>
          <w:rFonts w:ascii="Arial" w:hAnsi="Arial" w:cs="Arial"/>
        </w:rPr>
        <w:t>e</w:t>
      </w:r>
      <w:r w:rsidR="008B094A" w:rsidRPr="006F402D">
        <w:rPr>
          <w:rFonts w:ascii="Arial" w:hAnsi="Arial" w:cs="Arial"/>
          <w:spacing w:val="-8"/>
        </w:rPr>
        <w:t xml:space="preserve"> </w:t>
      </w:r>
      <w:r w:rsidR="008B094A" w:rsidRPr="006F402D">
        <w:rPr>
          <w:rFonts w:ascii="Arial" w:hAnsi="Arial" w:cs="Arial"/>
        </w:rPr>
        <w:t>fluorescentes),</w:t>
      </w:r>
      <w:r w:rsidR="008B094A" w:rsidRPr="006F402D">
        <w:rPr>
          <w:rFonts w:ascii="Arial" w:hAnsi="Arial" w:cs="Arial"/>
          <w:spacing w:val="-8"/>
        </w:rPr>
        <w:t xml:space="preserve"> </w:t>
      </w:r>
      <w:r w:rsidR="008B094A" w:rsidRPr="006F402D">
        <w:rPr>
          <w:rFonts w:ascii="Arial" w:hAnsi="Arial" w:cs="Arial"/>
        </w:rPr>
        <w:t>qualquer</w:t>
      </w:r>
      <w:r w:rsidR="008B094A" w:rsidRPr="006F402D">
        <w:rPr>
          <w:rFonts w:ascii="Arial" w:hAnsi="Arial" w:cs="Arial"/>
          <w:spacing w:val="-9"/>
        </w:rPr>
        <w:t xml:space="preserve"> </w:t>
      </w:r>
      <w:r w:rsidR="008B094A" w:rsidRPr="006F402D">
        <w:rPr>
          <w:rFonts w:ascii="Arial" w:hAnsi="Arial" w:cs="Arial"/>
        </w:rPr>
        <w:t>exposição</w:t>
      </w:r>
      <w:r w:rsidR="008B094A" w:rsidRPr="006F402D">
        <w:rPr>
          <w:rFonts w:ascii="Arial" w:hAnsi="Arial" w:cs="Arial"/>
          <w:spacing w:val="-8"/>
        </w:rPr>
        <w:t xml:space="preserve"> </w:t>
      </w:r>
      <w:r w:rsidR="008B094A" w:rsidRPr="006F402D">
        <w:rPr>
          <w:rFonts w:ascii="Arial" w:hAnsi="Arial" w:cs="Arial"/>
        </w:rPr>
        <w:t>à</w:t>
      </w:r>
      <w:r w:rsidR="008B094A" w:rsidRPr="006F402D">
        <w:rPr>
          <w:rFonts w:ascii="Arial" w:hAnsi="Arial" w:cs="Arial"/>
          <w:spacing w:val="-8"/>
        </w:rPr>
        <w:t xml:space="preserve"> </w:t>
      </w:r>
      <w:r w:rsidR="008B094A" w:rsidRPr="006F402D">
        <w:rPr>
          <w:rFonts w:ascii="Arial" w:hAnsi="Arial" w:cs="Arial"/>
        </w:rPr>
        <w:t>luz,</w:t>
      </w:r>
      <w:r w:rsidR="008B094A" w:rsidRPr="006F402D">
        <w:rPr>
          <w:rFonts w:ascii="Arial" w:hAnsi="Arial" w:cs="Arial"/>
          <w:spacing w:val="-9"/>
        </w:rPr>
        <w:t xml:space="preserve"> </w:t>
      </w:r>
      <w:r w:rsidR="008B094A" w:rsidRPr="006F402D">
        <w:rPr>
          <w:rFonts w:ascii="Arial" w:hAnsi="Arial" w:cs="Arial"/>
        </w:rPr>
        <w:t>mesmo</w:t>
      </w:r>
      <w:r w:rsidR="008B094A" w:rsidRPr="006F402D">
        <w:rPr>
          <w:rFonts w:ascii="Arial" w:hAnsi="Arial" w:cs="Arial"/>
          <w:spacing w:val="-8"/>
        </w:rPr>
        <w:t xml:space="preserve"> </w:t>
      </w:r>
      <w:r w:rsidR="008B094A" w:rsidRPr="006F402D">
        <w:rPr>
          <w:rFonts w:ascii="Arial" w:hAnsi="Arial" w:cs="Arial"/>
        </w:rPr>
        <w:t>que</w:t>
      </w:r>
      <w:r w:rsidR="008B094A" w:rsidRPr="006F402D">
        <w:rPr>
          <w:rFonts w:ascii="Arial" w:hAnsi="Arial" w:cs="Arial"/>
          <w:spacing w:val="-8"/>
        </w:rPr>
        <w:t xml:space="preserve"> </w:t>
      </w:r>
      <w:r w:rsidR="008B094A" w:rsidRPr="006F402D">
        <w:rPr>
          <w:rFonts w:ascii="Arial" w:hAnsi="Arial" w:cs="Arial"/>
        </w:rPr>
        <w:t>por</w:t>
      </w:r>
      <w:r w:rsidR="008B094A" w:rsidRPr="006F402D">
        <w:rPr>
          <w:rFonts w:ascii="Arial" w:hAnsi="Arial" w:cs="Arial"/>
          <w:spacing w:val="-8"/>
        </w:rPr>
        <w:t xml:space="preserve"> </w:t>
      </w:r>
      <w:r w:rsidR="008B094A" w:rsidRPr="006F402D">
        <w:rPr>
          <w:rFonts w:ascii="Arial" w:hAnsi="Arial" w:cs="Arial"/>
        </w:rPr>
        <w:t>pouco</w:t>
      </w:r>
      <w:r w:rsidR="008B094A" w:rsidRPr="006F402D">
        <w:rPr>
          <w:rFonts w:ascii="Arial" w:hAnsi="Arial" w:cs="Arial"/>
          <w:spacing w:val="-9"/>
        </w:rPr>
        <w:t xml:space="preserve"> </w:t>
      </w:r>
      <w:r w:rsidR="008B094A" w:rsidRPr="006F402D">
        <w:rPr>
          <w:rFonts w:ascii="Arial" w:hAnsi="Arial" w:cs="Arial"/>
        </w:rPr>
        <w:t>tempo,</w:t>
      </w:r>
      <w:r w:rsidR="008B094A" w:rsidRPr="006F402D">
        <w:rPr>
          <w:rFonts w:ascii="Arial" w:hAnsi="Arial" w:cs="Arial"/>
          <w:spacing w:val="-8"/>
        </w:rPr>
        <w:t xml:space="preserve"> </w:t>
      </w:r>
      <w:r w:rsidR="008B094A" w:rsidRPr="006F402D">
        <w:rPr>
          <w:rFonts w:ascii="Arial" w:hAnsi="Arial" w:cs="Arial"/>
        </w:rPr>
        <w:t>é</w:t>
      </w:r>
      <w:r w:rsidR="008B094A" w:rsidRPr="006F402D">
        <w:rPr>
          <w:rFonts w:ascii="Arial" w:hAnsi="Arial" w:cs="Arial"/>
          <w:spacing w:val="-8"/>
        </w:rPr>
        <w:t xml:space="preserve"> </w:t>
      </w:r>
      <w:r w:rsidR="008B094A" w:rsidRPr="006F402D">
        <w:rPr>
          <w:rFonts w:ascii="Arial" w:hAnsi="Arial" w:cs="Arial"/>
        </w:rPr>
        <w:t>nociva</w:t>
      </w:r>
      <w:r w:rsidR="008B094A" w:rsidRPr="006F402D">
        <w:rPr>
          <w:rFonts w:ascii="Arial" w:hAnsi="Arial" w:cs="Arial"/>
          <w:spacing w:val="-68"/>
        </w:rPr>
        <w:t xml:space="preserve"> </w:t>
      </w:r>
      <w:r w:rsidR="008B094A" w:rsidRPr="006F402D">
        <w:rPr>
          <w:rFonts w:ascii="Arial" w:hAnsi="Arial" w:cs="Arial"/>
        </w:rPr>
        <w:t>e</w:t>
      </w:r>
      <w:r w:rsidR="008B094A" w:rsidRPr="006F402D">
        <w:rPr>
          <w:rFonts w:ascii="Arial" w:hAnsi="Arial" w:cs="Arial"/>
          <w:spacing w:val="-8"/>
        </w:rPr>
        <w:t xml:space="preserve"> </w:t>
      </w:r>
      <w:r w:rsidR="008B094A" w:rsidRPr="006F402D">
        <w:rPr>
          <w:rFonts w:ascii="Arial" w:hAnsi="Arial" w:cs="Arial"/>
        </w:rPr>
        <w:t>o</w:t>
      </w:r>
      <w:r w:rsidR="008B094A" w:rsidRPr="006F402D">
        <w:rPr>
          <w:rFonts w:ascii="Arial" w:hAnsi="Arial" w:cs="Arial"/>
          <w:spacing w:val="-7"/>
        </w:rPr>
        <w:t xml:space="preserve"> </w:t>
      </w:r>
      <w:r w:rsidR="008B094A" w:rsidRPr="006F402D">
        <w:rPr>
          <w:rFonts w:ascii="Arial" w:hAnsi="Arial" w:cs="Arial"/>
        </w:rPr>
        <w:t>dano</w:t>
      </w:r>
      <w:r w:rsidR="008B094A" w:rsidRPr="006F402D">
        <w:rPr>
          <w:rFonts w:ascii="Arial" w:hAnsi="Arial" w:cs="Arial"/>
          <w:spacing w:val="-8"/>
        </w:rPr>
        <w:t xml:space="preserve"> </w:t>
      </w:r>
      <w:r w:rsidR="008B094A" w:rsidRPr="006F402D">
        <w:rPr>
          <w:rFonts w:ascii="Arial" w:hAnsi="Arial" w:cs="Arial"/>
        </w:rPr>
        <w:t>é</w:t>
      </w:r>
      <w:r w:rsidR="008B094A" w:rsidRPr="006F402D">
        <w:rPr>
          <w:rFonts w:ascii="Arial" w:hAnsi="Arial" w:cs="Arial"/>
          <w:spacing w:val="-7"/>
        </w:rPr>
        <w:t xml:space="preserve"> </w:t>
      </w:r>
      <w:r w:rsidR="008B094A" w:rsidRPr="006F402D">
        <w:rPr>
          <w:rFonts w:ascii="Arial" w:hAnsi="Arial" w:cs="Arial"/>
        </w:rPr>
        <w:t>cumulativo</w:t>
      </w:r>
      <w:r w:rsidR="008B094A" w:rsidRPr="006F402D">
        <w:rPr>
          <w:rFonts w:ascii="Arial" w:hAnsi="Arial" w:cs="Arial"/>
          <w:spacing w:val="-8"/>
        </w:rPr>
        <w:t xml:space="preserve"> </w:t>
      </w:r>
      <w:r w:rsidR="008B094A" w:rsidRPr="006F402D">
        <w:rPr>
          <w:rFonts w:ascii="Arial" w:hAnsi="Arial" w:cs="Arial"/>
        </w:rPr>
        <w:t>e</w:t>
      </w:r>
      <w:r w:rsidR="008B094A" w:rsidRPr="006F402D">
        <w:rPr>
          <w:rFonts w:ascii="Arial" w:hAnsi="Arial" w:cs="Arial"/>
          <w:spacing w:val="-7"/>
        </w:rPr>
        <w:t xml:space="preserve"> </w:t>
      </w:r>
      <w:r w:rsidR="008B094A" w:rsidRPr="006F402D">
        <w:rPr>
          <w:rFonts w:ascii="Arial" w:hAnsi="Arial" w:cs="Arial"/>
        </w:rPr>
        <w:t>irreversível;</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V- </w:t>
      </w:r>
      <w:r w:rsidR="008B094A" w:rsidRPr="006F402D">
        <w:rPr>
          <w:rFonts w:ascii="Arial" w:hAnsi="Arial" w:cs="Arial"/>
        </w:rPr>
        <w:t>Adotar</w:t>
      </w:r>
      <w:r w:rsidR="008B094A" w:rsidRPr="006F402D">
        <w:rPr>
          <w:rFonts w:ascii="Arial" w:hAnsi="Arial" w:cs="Arial"/>
          <w:spacing w:val="-17"/>
        </w:rPr>
        <w:t xml:space="preserve"> </w:t>
      </w:r>
      <w:r w:rsidR="008B094A" w:rsidRPr="006F402D">
        <w:rPr>
          <w:rFonts w:ascii="Arial" w:hAnsi="Arial" w:cs="Arial"/>
        </w:rPr>
        <w:t>uma</w:t>
      </w:r>
      <w:r w:rsidR="008B094A" w:rsidRPr="006F402D">
        <w:rPr>
          <w:rFonts w:ascii="Arial" w:hAnsi="Arial" w:cs="Arial"/>
          <w:spacing w:val="-16"/>
        </w:rPr>
        <w:t xml:space="preserve"> </w:t>
      </w:r>
      <w:r w:rsidR="008B094A" w:rsidRPr="006F402D">
        <w:rPr>
          <w:rFonts w:ascii="Arial" w:hAnsi="Arial" w:cs="Arial"/>
        </w:rPr>
        <w:t>política</w:t>
      </w:r>
      <w:r w:rsidR="008B094A" w:rsidRPr="006F402D">
        <w:rPr>
          <w:rFonts w:ascii="Arial" w:hAnsi="Arial" w:cs="Arial"/>
          <w:spacing w:val="-16"/>
        </w:rPr>
        <w:t xml:space="preserve"> </w:t>
      </w:r>
      <w:r w:rsidR="008B094A" w:rsidRPr="006F402D">
        <w:rPr>
          <w:rFonts w:ascii="Arial" w:hAnsi="Arial" w:cs="Arial"/>
        </w:rPr>
        <w:t>de</w:t>
      </w:r>
      <w:r w:rsidR="008B094A" w:rsidRPr="006F402D">
        <w:rPr>
          <w:rFonts w:ascii="Arial" w:hAnsi="Arial" w:cs="Arial"/>
          <w:spacing w:val="-16"/>
        </w:rPr>
        <w:t xml:space="preserve"> </w:t>
      </w:r>
      <w:r w:rsidR="008B094A" w:rsidRPr="006F402D">
        <w:rPr>
          <w:rFonts w:ascii="Arial" w:hAnsi="Arial" w:cs="Arial"/>
        </w:rPr>
        <w:t>conservação</w:t>
      </w:r>
      <w:r w:rsidR="008B094A" w:rsidRPr="006F402D">
        <w:rPr>
          <w:rFonts w:ascii="Arial" w:hAnsi="Arial" w:cs="Arial"/>
          <w:spacing w:val="-16"/>
        </w:rPr>
        <w:t xml:space="preserve"> </w:t>
      </w:r>
      <w:r w:rsidR="008B094A" w:rsidRPr="006F402D">
        <w:rPr>
          <w:rFonts w:ascii="Arial" w:hAnsi="Arial" w:cs="Arial"/>
        </w:rPr>
        <w:t>contra</w:t>
      </w:r>
      <w:r w:rsidR="008B094A" w:rsidRPr="006F402D">
        <w:rPr>
          <w:rFonts w:ascii="Arial" w:hAnsi="Arial" w:cs="Arial"/>
          <w:spacing w:val="-16"/>
        </w:rPr>
        <w:t xml:space="preserve"> </w:t>
      </w:r>
      <w:r w:rsidR="008B094A" w:rsidRPr="006F402D">
        <w:rPr>
          <w:rFonts w:ascii="Arial" w:hAnsi="Arial" w:cs="Arial"/>
        </w:rPr>
        <w:t>os</w:t>
      </w:r>
      <w:r w:rsidR="008B094A" w:rsidRPr="006F402D">
        <w:rPr>
          <w:rFonts w:ascii="Arial" w:hAnsi="Arial" w:cs="Arial"/>
          <w:spacing w:val="-16"/>
        </w:rPr>
        <w:t xml:space="preserve"> </w:t>
      </w:r>
      <w:r w:rsidR="008B094A" w:rsidRPr="006F402D">
        <w:rPr>
          <w:rFonts w:ascii="Arial" w:hAnsi="Arial" w:cs="Arial"/>
        </w:rPr>
        <w:t>agentes</w:t>
      </w:r>
      <w:r w:rsidR="008B094A" w:rsidRPr="006F402D">
        <w:rPr>
          <w:rFonts w:ascii="Arial" w:hAnsi="Arial" w:cs="Arial"/>
          <w:spacing w:val="-16"/>
        </w:rPr>
        <w:t xml:space="preserve"> </w:t>
      </w:r>
      <w:r w:rsidR="008B094A" w:rsidRPr="006F402D">
        <w:rPr>
          <w:rFonts w:ascii="Arial" w:hAnsi="Arial" w:cs="Arial"/>
        </w:rPr>
        <w:t>biológicos</w:t>
      </w:r>
      <w:r w:rsidR="008B094A" w:rsidRPr="006F402D">
        <w:rPr>
          <w:rFonts w:ascii="Arial" w:hAnsi="Arial" w:cs="Arial"/>
          <w:spacing w:val="-16"/>
        </w:rPr>
        <w:t xml:space="preserve"> </w:t>
      </w:r>
      <w:r w:rsidR="008B094A" w:rsidRPr="006F402D">
        <w:rPr>
          <w:rFonts w:ascii="Arial" w:hAnsi="Arial" w:cs="Arial"/>
        </w:rPr>
        <w:t>de</w:t>
      </w:r>
      <w:r w:rsidR="008B094A" w:rsidRPr="006F402D">
        <w:rPr>
          <w:rFonts w:ascii="Arial" w:hAnsi="Arial" w:cs="Arial"/>
          <w:spacing w:val="-16"/>
        </w:rPr>
        <w:t xml:space="preserve"> </w:t>
      </w:r>
      <w:r w:rsidR="008B094A" w:rsidRPr="006F402D">
        <w:rPr>
          <w:rFonts w:ascii="Arial" w:hAnsi="Arial" w:cs="Arial"/>
        </w:rPr>
        <w:t>deterioração</w:t>
      </w:r>
      <w:r w:rsidR="008B094A" w:rsidRPr="006F402D">
        <w:rPr>
          <w:rFonts w:ascii="Arial" w:hAnsi="Arial" w:cs="Arial"/>
          <w:spacing w:val="-16"/>
        </w:rPr>
        <w:t xml:space="preserve"> </w:t>
      </w:r>
      <w:r w:rsidR="008B094A" w:rsidRPr="006F402D">
        <w:rPr>
          <w:rFonts w:ascii="Arial" w:hAnsi="Arial" w:cs="Arial"/>
        </w:rPr>
        <w:t>(fun-</w:t>
      </w:r>
      <w:r w:rsidR="008B094A" w:rsidRPr="006F402D">
        <w:rPr>
          <w:rFonts w:ascii="Arial" w:hAnsi="Arial" w:cs="Arial"/>
          <w:spacing w:val="-67"/>
        </w:rPr>
        <w:t xml:space="preserve"> </w:t>
      </w:r>
      <w:r w:rsidR="008B094A" w:rsidRPr="006F402D">
        <w:rPr>
          <w:rFonts w:ascii="Arial" w:hAnsi="Arial" w:cs="Arial"/>
        </w:rPr>
        <w:t>gos, roedores, insetos), procurando sempre buscar o auxílio de profissionais especializados</w:t>
      </w:r>
      <w:r w:rsidR="008B094A" w:rsidRPr="006F402D">
        <w:rPr>
          <w:rFonts w:ascii="Arial" w:hAnsi="Arial" w:cs="Arial"/>
          <w:spacing w:val="-67"/>
        </w:rPr>
        <w:t xml:space="preserve"> </w:t>
      </w:r>
      <w:r w:rsidR="008B094A" w:rsidRPr="006F402D">
        <w:rPr>
          <w:rFonts w:ascii="Arial" w:hAnsi="Arial" w:cs="Arial"/>
        </w:rPr>
        <w:t>para</w:t>
      </w:r>
      <w:r w:rsidR="008B094A" w:rsidRPr="006F402D">
        <w:rPr>
          <w:rFonts w:ascii="Arial" w:hAnsi="Arial" w:cs="Arial"/>
          <w:spacing w:val="-7"/>
        </w:rPr>
        <w:t xml:space="preserve"> </w:t>
      </w:r>
      <w:r w:rsidR="008B094A" w:rsidRPr="006F402D">
        <w:rPr>
          <w:rFonts w:ascii="Arial" w:hAnsi="Arial" w:cs="Arial"/>
        </w:rPr>
        <w:t>tratar</w:t>
      </w:r>
      <w:r w:rsidR="008B094A" w:rsidRPr="006F402D">
        <w:rPr>
          <w:rFonts w:ascii="Arial" w:hAnsi="Arial" w:cs="Arial"/>
          <w:spacing w:val="-7"/>
        </w:rPr>
        <w:t xml:space="preserve"> </w:t>
      </w:r>
      <w:r w:rsidR="008B094A" w:rsidRPr="006F402D">
        <w:rPr>
          <w:rFonts w:ascii="Arial" w:hAnsi="Arial" w:cs="Arial"/>
        </w:rPr>
        <w:t>os</w:t>
      </w:r>
      <w:r w:rsidR="008B094A" w:rsidRPr="006F402D">
        <w:rPr>
          <w:rFonts w:ascii="Arial" w:hAnsi="Arial" w:cs="Arial"/>
          <w:spacing w:val="-7"/>
        </w:rPr>
        <w:t xml:space="preserve"> </w:t>
      </w:r>
      <w:r w:rsidR="008B094A" w:rsidRPr="006F402D">
        <w:rPr>
          <w:rFonts w:ascii="Arial" w:hAnsi="Arial" w:cs="Arial"/>
        </w:rPr>
        <w:t>materiais</w:t>
      </w:r>
      <w:r w:rsidR="008B094A" w:rsidRPr="006F402D">
        <w:rPr>
          <w:rFonts w:ascii="Arial" w:hAnsi="Arial" w:cs="Arial"/>
          <w:spacing w:val="-7"/>
        </w:rPr>
        <w:t xml:space="preserve"> </w:t>
      </w:r>
      <w:r w:rsidR="008B094A" w:rsidRPr="006F402D">
        <w:rPr>
          <w:rFonts w:ascii="Arial" w:hAnsi="Arial" w:cs="Arial"/>
        </w:rPr>
        <w:t>atacados;</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VI- </w:t>
      </w:r>
      <w:r w:rsidR="008B094A" w:rsidRPr="006F402D">
        <w:rPr>
          <w:rFonts w:ascii="Arial" w:hAnsi="Arial" w:cs="Arial"/>
        </w:rPr>
        <w:t>Adotar</w:t>
      </w:r>
      <w:r w:rsidR="008B094A" w:rsidRPr="006F402D">
        <w:rPr>
          <w:rFonts w:ascii="Arial" w:hAnsi="Arial" w:cs="Arial"/>
          <w:spacing w:val="-13"/>
        </w:rPr>
        <w:t xml:space="preserve"> </w:t>
      </w:r>
      <w:r w:rsidR="008B094A" w:rsidRPr="006F402D">
        <w:rPr>
          <w:rFonts w:ascii="Arial" w:hAnsi="Arial" w:cs="Arial"/>
        </w:rPr>
        <w:t>uma</w:t>
      </w:r>
      <w:r w:rsidR="008B094A" w:rsidRPr="006F402D">
        <w:rPr>
          <w:rFonts w:ascii="Arial" w:hAnsi="Arial" w:cs="Arial"/>
          <w:spacing w:val="-13"/>
        </w:rPr>
        <w:t xml:space="preserve"> </w:t>
      </w:r>
      <w:r w:rsidR="008B094A" w:rsidRPr="006F402D">
        <w:rPr>
          <w:rFonts w:ascii="Arial" w:hAnsi="Arial" w:cs="Arial"/>
        </w:rPr>
        <w:t>política</w:t>
      </w:r>
      <w:r w:rsidR="008B094A" w:rsidRPr="006F402D">
        <w:rPr>
          <w:rFonts w:ascii="Arial" w:hAnsi="Arial" w:cs="Arial"/>
          <w:spacing w:val="-12"/>
        </w:rPr>
        <w:t xml:space="preserve"> </w:t>
      </w:r>
      <w:r w:rsidR="008B094A" w:rsidRPr="006F402D">
        <w:rPr>
          <w:rFonts w:ascii="Arial" w:hAnsi="Arial" w:cs="Arial"/>
        </w:rPr>
        <w:t>de</w:t>
      </w:r>
      <w:r w:rsidR="008B094A" w:rsidRPr="006F402D">
        <w:rPr>
          <w:rFonts w:ascii="Arial" w:hAnsi="Arial" w:cs="Arial"/>
          <w:spacing w:val="-13"/>
        </w:rPr>
        <w:t xml:space="preserve"> </w:t>
      </w:r>
      <w:r w:rsidR="008B094A" w:rsidRPr="006F402D">
        <w:rPr>
          <w:rFonts w:ascii="Arial" w:hAnsi="Arial" w:cs="Arial"/>
        </w:rPr>
        <w:t>conservação</w:t>
      </w:r>
      <w:r w:rsidR="008B094A" w:rsidRPr="006F402D">
        <w:rPr>
          <w:rFonts w:ascii="Arial" w:hAnsi="Arial" w:cs="Arial"/>
          <w:spacing w:val="-13"/>
        </w:rPr>
        <w:t xml:space="preserve"> </w:t>
      </w:r>
      <w:r w:rsidR="008B094A" w:rsidRPr="006F402D">
        <w:rPr>
          <w:rFonts w:ascii="Arial" w:hAnsi="Arial" w:cs="Arial"/>
        </w:rPr>
        <w:t>contra</w:t>
      </w:r>
      <w:r w:rsidR="008B094A" w:rsidRPr="006F402D">
        <w:rPr>
          <w:rFonts w:ascii="Arial" w:hAnsi="Arial" w:cs="Arial"/>
          <w:spacing w:val="-12"/>
        </w:rPr>
        <w:t xml:space="preserve"> </w:t>
      </w:r>
      <w:r w:rsidR="008B094A" w:rsidRPr="006F402D">
        <w:rPr>
          <w:rFonts w:ascii="Arial" w:hAnsi="Arial" w:cs="Arial"/>
        </w:rPr>
        <w:t>a</w:t>
      </w:r>
      <w:r w:rsidR="008B094A" w:rsidRPr="006F402D">
        <w:rPr>
          <w:rFonts w:ascii="Arial" w:hAnsi="Arial" w:cs="Arial"/>
          <w:spacing w:val="-13"/>
        </w:rPr>
        <w:t xml:space="preserve"> </w:t>
      </w:r>
      <w:r w:rsidR="008B094A" w:rsidRPr="006F402D">
        <w:rPr>
          <w:rFonts w:ascii="Arial" w:hAnsi="Arial" w:cs="Arial"/>
        </w:rPr>
        <w:t>obsolescência</w:t>
      </w:r>
      <w:r w:rsidR="008B094A" w:rsidRPr="006F402D">
        <w:rPr>
          <w:rFonts w:ascii="Arial" w:hAnsi="Arial" w:cs="Arial"/>
          <w:spacing w:val="-13"/>
        </w:rPr>
        <w:t xml:space="preserve"> </w:t>
      </w:r>
      <w:r w:rsidR="008B094A" w:rsidRPr="006F402D">
        <w:rPr>
          <w:rFonts w:ascii="Arial" w:hAnsi="Arial" w:cs="Arial"/>
        </w:rPr>
        <w:t>tecnológica</w:t>
      </w:r>
      <w:r w:rsidR="008B094A" w:rsidRPr="006F402D">
        <w:rPr>
          <w:rFonts w:ascii="Arial" w:hAnsi="Arial" w:cs="Arial"/>
          <w:spacing w:val="-12"/>
        </w:rPr>
        <w:t xml:space="preserve"> </w:t>
      </w:r>
      <w:r w:rsidR="008B094A" w:rsidRPr="006F402D">
        <w:rPr>
          <w:rFonts w:ascii="Arial" w:hAnsi="Arial" w:cs="Arial"/>
        </w:rPr>
        <w:t>dos</w:t>
      </w:r>
      <w:r w:rsidR="008B094A" w:rsidRPr="006F402D">
        <w:rPr>
          <w:rFonts w:ascii="Arial" w:hAnsi="Arial" w:cs="Arial"/>
          <w:spacing w:val="-13"/>
        </w:rPr>
        <w:t xml:space="preserve"> </w:t>
      </w:r>
      <w:r w:rsidR="008B094A" w:rsidRPr="006F402D">
        <w:rPr>
          <w:rFonts w:ascii="Arial" w:hAnsi="Arial" w:cs="Arial"/>
        </w:rPr>
        <w:t>documen-</w:t>
      </w:r>
      <w:r w:rsidR="008B094A" w:rsidRPr="006F402D">
        <w:rPr>
          <w:rFonts w:ascii="Arial" w:hAnsi="Arial" w:cs="Arial"/>
          <w:spacing w:val="-68"/>
        </w:rPr>
        <w:t xml:space="preserve"> </w:t>
      </w:r>
      <w:r w:rsidR="008B094A" w:rsidRPr="006F402D">
        <w:rPr>
          <w:rFonts w:ascii="Arial" w:hAnsi="Arial" w:cs="Arial"/>
        </w:rPr>
        <w:t>tos</w:t>
      </w:r>
      <w:r w:rsidR="008B094A" w:rsidRPr="006F402D">
        <w:rPr>
          <w:rFonts w:ascii="Arial" w:hAnsi="Arial" w:cs="Arial"/>
          <w:spacing w:val="-7"/>
        </w:rPr>
        <w:t xml:space="preserve"> </w:t>
      </w:r>
      <w:r w:rsidR="008B094A" w:rsidRPr="006F402D">
        <w:rPr>
          <w:rFonts w:ascii="Arial" w:hAnsi="Arial" w:cs="Arial"/>
        </w:rPr>
        <w:t>informáticos,</w:t>
      </w:r>
      <w:r w:rsidR="008B094A" w:rsidRPr="006F402D">
        <w:rPr>
          <w:rFonts w:ascii="Arial" w:hAnsi="Arial" w:cs="Arial"/>
          <w:spacing w:val="-7"/>
        </w:rPr>
        <w:t xml:space="preserve"> </w:t>
      </w:r>
      <w:r w:rsidR="008B094A" w:rsidRPr="006F402D">
        <w:rPr>
          <w:rFonts w:ascii="Arial" w:hAnsi="Arial" w:cs="Arial"/>
        </w:rPr>
        <w:t>como</w:t>
      </w:r>
      <w:r w:rsidR="008B094A" w:rsidRPr="006F402D">
        <w:rPr>
          <w:rFonts w:ascii="Arial" w:hAnsi="Arial" w:cs="Arial"/>
          <w:spacing w:val="-6"/>
        </w:rPr>
        <w:t xml:space="preserve"> </w:t>
      </w:r>
      <w:r w:rsidR="008B094A" w:rsidRPr="006F402D">
        <w:rPr>
          <w:rFonts w:ascii="Arial" w:hAnsi="Arial" w:cs="Arial"/>
        </w:rPr>
        <w:t>a</w:t>
      </w:r>
      <w:r w:rsidR="008B094A" w:rsidRPr="006F402D">
        <w:rPr>
          <w:rFonts w:ascii="Arial" w:hAnsi="Arial" w:cs="Arial"/>
          <w:spacing w:val="-7"/>
        </w:rPr>
        <w:t xml:space="preserve"> </w:t>
      </w:r>
      <w:r w:rsidR="008B094A" w:rsidRPr="006F402D">
        <w:rPr>
          <w:rFonts w:ascii="Arial" w:hAnsi="Arial" w:cs="Arial"/>
        </w:rPr>
        <w:t>migração</w:t>
      </w:r>
      <w:r w:rsidR="008B094A" w:rsidRPr="006F402D">
        <w:rPr>
          <w:rFonts w:ascii="Arial" w:hAnsi="Arial" w:cs="Arial"/>
          <w:spacing w:val="-7"/>
        </w:rPr>
        <w:t xml:space="preserve"> </w:t>
      </w:r>
      <w:r w:rsidR="008B094A" w:rsidRPr="006F402D">
        <w:rPr>
          <w:rFonts w:ascii="Arial" w:hAnsi="Arial" w:cs="Arial"/>
        </w:rPr>
        <w:t>constante</w:t>
      </w:r>
      <w:r w:rsidR="008B094A" w:rsidRPr="006F402D">
        <w:rPr>
          <w:rFonts w:ascii="Arial" w:hAnsi="Arial" w:cs="Arial"/>
          <w:spacing w:val="-6"/>
        </w:rPr>
        <w:t xml:space="preserve"> </w:t>
      </w:r>
      <w:r w:rsidR="008B094A" w:rsidRPr="006F402D">
        <w:rPr>
          <w:rFonts w:ascii="Arial" w:hAnsi="Arial" w:cs="Arial"/>
        </w:rPr>
        <w:t>de</w:t>
      </w:r>
      <w:r w:rsidR="008B094A" w:rsidRPr="006F402D">
        <w:rPr>
          <w:rFonts w:ascii="Arial" w:hAnsi="Arial" w:cs="Arial"/>
          <w:spacing w:val="-7"/>
        </w:rPr>
        <w:t xml:space="preserve"> </w:t>
      </w:r>
      <w:r w:rsidR="008B094A" w:rsidRPr="006F402D">
        <w:rPr>
          <w:rFonts w:ascii="Arial" w:hAnsi="Arial" w:cs="Arial"/>
        </w:rPr>
        <w:t>suporte;</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VII- </w:t>
      </w:r>
      <w:r w:rsidR="008B094A" w:rsidRPr="006F402D">
        <w:rPr>
          <w:rFonts w:ascii="Arial" w:hAnsi="Arial" w:cs="Arial"/>
        </w:rPr>
        <w:t>Finalmente cabe enfatizar que vistorias nos documentos devem ser feitas periodica-</w:t>
      </w:r>
      <w:r w:rsidR="008B094A" w:rsidRPr="006F402D">
        <w:rPr>
          <w:rFonts w:ascii="Arial" w:hAnsi="Arial" w:cs="Arial"/>
          <w:spacing w:val="1"/>
        </w:rPr>
        <w:t xml:space="preserve"> </w:t>
      </w:r>
      <w:r w:rsidR="008B094A" w:rsidRPr="006F402D">
        <w:rPr>
          <w:rFonts w:ascii="Arial" w:hAnsi="Arial" w:cs="Arial"/>
        </w:rPr>
        <w:t>mente</w:t>
      </w:r>
      <w:r w:rsidR="008B094A" w:rsidRPr="006F402D">
        <w:rPr>
          <w:rFonts w:ascii="Arial" w:hAnsi="Arial" w:cs="Arial"/>
          <w:spacing w:val="-5"/>
        </w:rPr>
        <w:t xml:space="preserve"> </w:t>
      </w:r>
      <w:r w:rsidR="008B094A" w:rsidRPr="006F402D">
        <w:rPr>
          <w:rFonts w:ascii="Arial" w:hAnsi="Arial" w:cs="Arial"/>
        </w:rPr>
        <w:t>para</w:t>
      </w:r>
      <w:r w:rsidR="008B094A" w:rsidRPr="006F402D">
        <w:rPr>
          <w:rFonts w:ascii="Arial" w:hAnsi="Arial" w:cs="Arial"/>
          <w:spacing w:val="-4"/>
        </w:rPr>
        <w:t xml:space="preserve"> </w:t>
      </w:r>
      <w:r w:rsidR="008B094A" w:rsidRPr="006F402D">
        <w:rPr>
          <w:rFonts w:ascii="Arial" w:hAnsi="Arial" w:cs="Arial"/>
        </w:rPr>
        <w:t>revisá-los</w:t>
      </w:r>
      <w:r w:rsidR="008B094A" w:rsidRPr="006F402D">
        <w:rPr>
          <w:rFonts w:ascii="Arial" w:hAnsi="Arial" w:cs="Arial"/>
          <w:spacing w:val="-4"/>
        </w:rPr>
        <w:t xml:space="preserve"> </w:t>
      </w:r>
      <w:r w:rsidR="008B094A" w:rsidRPr="006F402D">
        <w:rPr>
          <w:rFonts w:ascii="Arial" w:hAnsi="Arial" w:cs="Arial"/>
        </w:rPr>
        <w:t>e</w:t>
      </w:r>
      <w:r w:rsidR="008B094A" w:rsidRPr="006F402D">
        <w:rPr>
          <w:rFonts w:ascii="Arial" w:hAnsi="Arial" w:cs="Arial"/>
          <w:spacing w:val="-4"/>
        </w:rPr>
        <w:t xml:space="preserve"> </w:t>
      </w:r>
      <w:r w:rsidR="008B094A" w:rsidRPr="006F402D">
        <w:rPr>
          <w:rFonts w:ascii="Arial" w:hAnsi="Arial" w:cs="Arial"/>
        </w:rPr>
        <w:t>manter</w:t>
      </w:r>
      <w:r w:rsidR="008B094A" w:rsidRPr="006F402D">
        <w:rPr>
          <w:rFonts w:ascii="Arial" w:hAnsi="Arial" w:cs="Arial"/>
          <w:spacing w:val="-4"/>
        </w:rPr>
        <w:t xml:space="preserve"> </w:t>
      </w:r>
      <w:r w:rsidR="008B094A" w:rsidRPr="006F402D">
        <w:rPr>
          <w:rFonts w:ascii="Arial" w:hAnsi="Arial" w:cs="Arial"/>
        </w:rPr>
        <w:t>a</w:t>
      </w:r>
      <w:r w:rsidR="008B094A" w:rsidRPr="006F402D">
        <w:rPr>
          <w:rFonts w:ascii="Arial" w:hAnsi="Arial" w:cs="Arial"/>
          <w:spacing w:val="-4"/>
        </w:rPr>
        <w:t xml:space="preserve"> </w:t>
      </w:r>
      <w:r w:rsidR="008B094A" w:rsidRPr="006F402D">
        <w:rPr>
          <w:rFonts w:ascii="Arial" w:hAnsi="Arial" w:cs="Arial"/>
        </w:rPr>
        <w:t>higienização,</w:t>
      </w:r>
      <w:r w:rsidR="008B094A" w:rsidRPr="006F402D">
        <w:rPr>
          <w:rFonts w:ascii="Arial" w:hAnsi="Arial" w:cs="Arial"/>
          <w:spacing w:val="-4"/>
        </w:rPr>
        <w:t xml:space="preserve"> </w:t>
      </w:r>
      <w:r w:rsidR="008B094A" w:rsidRPr="006F402D">
        <w:rPr>
          <w:rFonts w:ascii="Arial" w:hAnsi="Arial" w:cs="Arial"/>
        </w:rPr>
        <w:t>pois</w:t>
      </w:r>
      <w:r w:rsidR="008B094A" w:rsidRPr="006F402D">
        <w:rPr>
          <w:rFonts w:ascii="Arial" w:hAnsi="Arial" w:cs="Arial"/>
          <w:spacing w:val="-5"/>
        </w:rPr>
        <w:t xml:space="preserve"> </w:t>
      </w:r>
      <w:r w:rsidR="008B094A" w:rsidRPr="006F402D">
        <w:rPr>
          <w:rFonts w:ascii="Arial" w:hAnsi="Arial" w:cs="Arial"/>
        </w:rPr>
        <w:t>limpeza</w:t>
      </w:r>
      <w:r w:rsidR="008B094A" w:rsidRPr="006F402D">
        <w:rPr>
          <w:rFonts w:ascii="Arial" w:hAnsi="Arial" w:cs="Arial"/>
          <w:spacing w:val="-4"/>
        </w:rPr>
        <w:t xml:space="preserve"> </w:t>
      </w:r>
      <w:r w:rsidR="008B094A" w:rsidRPr="006F402D">
        <w:rPr>
          <w:rFonts w:ascii="Arial" w:hAnsi="Arial" w:cs="Arial"/>
        </w:rPr>
        <w:t>é</w:t>
      </w:r>
      <w:r w:rsidR="008B094A" w:rsidRPr="006F402D">
        <w:rPr>
          <w:rFonts w:ascii="Arial" w:hAnsi="Arial" w:cs="Arial"/>
          <w:spacing w:val="-4"/>
        </w:rPr>
        <w:t xml:space="preserve"> </w:t>
      </w:r>
      <w:r w:rsidR="008B094A" w:rsidRPr="006F402D">
        <w:rPr>
          <w:rFonts w:ascii="Arial" w:hAnsi="Arial" w:cs="Arial"/>
        </w:rPr>
        <w:t>um</w:t>
      </w:r>
      <w:r w:rsidR="008B094A" w:rsidRPr="006F402D">
        <w:rPr>
          <w:rFonts w:ascii="Arial" w:hAnsi="Arial" w:cs="Arial"/>
          <w:spacing w:val="-4"/>
        </w:rPr>
        <w:t xml:space="preserve"> </w:t>
      </w:r>
      <w:r w:rsidR="008B094A" w:rsidRPr="006F402D">
        <w:rPr>
          <w:rFonts w:ascii="Arial" w:hAnsi="Arial" w:cs="Arial"/>
        </w:rPr>
        <w:t>dos</w:t>
      </w:r>
      <w:r w:rsidR="008B094A" w:rsidRPr="006F402D">
        <w:rPr>
          <w:rFonts w:ascii="Arial" w:hAnsi="Arial" w:cs="Arial"/>
          <w:spacing w:val="-4"/>
        </w:rPr>
        <w:t xml:space="preserve"> </w:t>
      </w:r>
      <w:r w:rsidR="008B094A" w:rsidRPr="006F402D">
        <w:rPr>
          <w:rFonts w:ascii="Arial" w:hAnsi="Arial" w:cs="Arial"/>
        </w:rPr>
        <w:t>fatores</w:t>
      </w:r>
      <w:r w:rsidR="008B094A" w:rsidRPr="006F402D">
        <w:rPr>
          <w:rFonts w:ascii="Arial" w:hAnsi="Arial" w:cs="Arial"/>
          <w:spacing w:val="-4"/>
        </w:rPr>
        <w:t xml:space="preserve"> </w:t>
      </w:r>
      <w:r w:rsidR="008B094A" w:rsidRPr="006F402D">
        <w:rPr>
          <w:rFonts w:ascii="Arial" w:hAnsi="Arial" w:cs="Arial"/>
        </w:rPr>
        <w:t>prioritários</w:t>
      </w:r>
      <w:r w:rsidR="008B094A" w:rsidRPr="006F402D">
        <w:rPr>
          <w:rFonts w:ascii="Arial" w:hAnsi="Arial" w:cs="Arial"/>
          <w:spacing w:val="-4"/>
        </w:rPr>
        <w:t xml:space="preserve"> </w:t>
      </w:r>
      <w:r w:rsidR="008B094A" w:rsidRPr="006F402D">
        <w:rPr>
          <w:rFonts w:ascii="Arial" w:hAnsi="Arial" w:cs="Arial"/>
        </w:rPr>
        <w:t>de</w:t>
      </w:r>
      <w:r w:rsidR="008B094A" w:rsidRPr="006F402D">
        <w:rPr>
          <w:rFonts w:ascii="Arial" w:hAnsi="Arial" w:cs="Arial"/>
          <w:spacing w:val="-68"/>
        </w:rPr>
        <w:t xml:space="preserve"> </w:t>
      </w:r>
      <w:r w:rsidR="008B094A" w:rsidRPr="006F402D">
        <w:rPr>
          <w:rFonts w:ascii="Arial" w:hAnsi="Arial" w:cs="Arial"/>
        </w:rPr>
        <w:t>preservação</w:t>
      </w:r>
      <w:r w:rsidR="008B094A" w:rsidRPr="006F402D">
        <w:rPr>
          <w:rFonts w:ascii="Arial" w:hAnsi="Arial" w:cs="Arial"/>
          <w:spacing w:val="-8"/>
        </w:rPr>
        <w:t xml:space="preserve"> </w:t>
      </w:r>
      <w:r w:rsidR="008B094A" w:rsidRPr="006F402D">
        <w:rPr>
          <w:rFonts w:ascii="Arial" w:hAnsi="Arial" w:cs="Arial"/>
        </w:rPr>
        <w:t>e</w:t>
      </w:r>
      <w:r w:rsidR="008B094A" w:rsidRPr="006F402D">
        <w:rPr>
          <w:rFonts w:ascii="Arial" w:hAnsi="Arial" w:cs="Arial"/>
          <w:spacing w:val="-8"/>
        </w:rPr>
        <w:t xml:space="preserve"> </w:t>
      </w:r>
      <w:r w:rsidR="008B094A" w:rsidRPr="006F402D">
        <w:rPr>
          <w:rFonts w:ascii="Arial" w:hAnsi="Arial" w:cs="Arial"/>
        </w:rPr>
        <w:t>deve</w:t>
      </w:r>
      <w:r w:rsidR="008B094A" w:rsidRPr="006F402D">
        <w:rPr>
          <w:rFonts w:ascii="Arial" w:hAnsi="Arial" w:cs="Arial"/>
          <w:spacing w:val="-8"/>
        </w:rPr>
        <w:t xml:space="preserve"> </w:t>
      </w:r>
      <w:r w:rsidR="008B094A" w:rsidRPr="006F402D">
        <w:rPr>
          <w:rFonts w:ascii="Arial" w:hAnsi="Arial" w:cs="Arial"/>
        </w:rPr>
        <w:t>ser</w:t>
      </w:r>
      <w:r w:rsidR="008B094A" w:rsidRPr="006F402D">
        <w:rPr>
          <w:rFonts w:ascii="Arial" w:hAnsi="Arial" w:cs="Arial"/>
          <w:spacing w:val="-8"/>
        </w:rPr>
        <w:t xml:space="preserve"> </w:t>
      </w:r>
      <w:r w:rsidR="008B094A" w:rsidRPr="006F402D">
        <w:rPr>
          <w:rFonts w:ascii="Arial" w:hAnsi="Arial" w:cs="Arial"/>
        </w:rPr>
        <w:t>realizada</w:t>
      </w:r>
      <w:r w:rsidR="008B094A" w:rsidRPr="006F402D">
        <w:rPr>
          <w:rFonts w:ascii="Arial" w:hAnsi="Arial" w:cs="Arial"/>
          <w:spacing w:val="-9"/>
        </w:rPr>
        <w:t xml:space="preserve"> </w:t>
      </w:r>
      <w:r w:rsidR="008B094A" w:rsidRPr="006F402D">
        <w:rPr>
          <w:rFonts w:ascii="Arial" w:hAnsi="Arial" w:cs="Arial"/>
        </w:rPr>
        <w:t>em</w:t>
      </w:r>
      <w:r w:rsidR="008B094A" w:rsidRPr="006F402D">
        <w:rPr>
          <w:rFonts w:ascii="Arial" w:hAnsi="Arial" w:cs="Arial"/>
          <w:spacing w:val="-8"/>
        </w:rPr>
        <w:t xml:space="preserve"> </w:t>
      </w:r>
      <w:r w:rsidR="008B094A" w:rsidRPr="006F402D">
        <w:rPr>
          <w:rFonts w:ascii="Arial" w:hAnsi="Arial" w:cs="Arial"/>
        </w:rPr>
        <w:t>todas</w:t>
      </w:r>
      <w:r w:rsidR="008B094A" w:rsidRPr="006F402D">
        <w:rPr>
          <w:rFonts w:ascii="Arial" w:hAnsi="Arial" w:cs="Arial"/>
          <w:spacing w:val="-8"/>
        </w:rPr>
        <w:t xml:space="preserve"> </w:t>
      </w:r>
      <w:r w:rsidR="008B094A" w:rsidRPr="006F402D">
        <w:rPr>
          <w:rFonts w:ascii="Arial" w:hAnsi="Arial" w:cs="Arial"/>
        </w:rPr>
        <w:t>as</w:t>
      </w:r>
      <w:r w:rsidR="008B094A" w:rsidRPr="006F402D">
        <w:rPr>
          <w:rFonts w:ascii="Arial" w:hAnsi="Arial" w:cs="Arial"/>
          <w:spacing w:val="-8"/>
        </w:rPr>
        <w:t xml:space="preserve"> </w:t>
      </w:r>
      <w:r w:rsidR="008B094A" w:rsidRPr="006F402D">
        <w:rPr>
          <w:rFonts w:ascii="Arial" w:hAnsi="Arial" w:cs="Arial"/>
        </w:rPr>
        <w:t>fases</w:t>
      </w:r>
      <w:r w:rsidR="008B094A" w:rsidRPr="006F402D">
        <w:rPr>
          <w:rFonts w:ascii="Arial" w:hAnsi="Arial" w:cs="Arial"/>
          <w:spacing w:val="-8"/>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arquivamento.</w:t>
      </w:r>
    </w:p>
    <w:p w:rsidR="008B094A" w:rsidRDefault="008B094A" w:rsidP="00AF7B5E">
      <w:pPr>
        <w:rPr>
          <w:sz w:val="28"/>
        </w:rPr>
        <w:sectPr w:rsidR="008B094A">
          <w:headerReference w:type="default" r:id="rId37"/>
          <w:pgSz w:w="11910" w:h="16840"/>
          <w:pgMar w:top="440" w:right="740" w:bottom="280" w:left="740" w:header="180" w:footer="0" w:gutter="0"/>
          <w:cols w:space="720"/>
        </w:sectPr>
      </w:pPr>
    </w:p>
    <w:p w:rsidR="008B094A" w:rsidRPr="006F402D" w:rsidRDefault="006F402D" w:rsidP="006F402D">
      <w:pPr>
        <w:ind w:left="363" w:right="113"/>
        <w:jc w:val="both"/>
        <w:rPr>
          <w:rFonts w:ascii="Arial" w:hAnsi="Arial" w:cs="Arial"/>
          <w:sz w:val="28"/>
          <w:szCs w:val="28"/>
        </w:rPr>
      </w:pPr>
      <w:r w:rsidRPr="006F402D">
        <w:rPr>
          <w:rFonts w:ascii="Arial" w:hAnsi="Arial" w:cs="Arial"/>
          <w:sz w:val="28"/>
          <w:szCs w:val="28"/>
        </w:rPr>
        <w:lastRenderedPageBreak/>
        <w:t>SEÇÃO</w:t>
      </w:r>
      <w:r w:rsidR="00497719" w:rsidRPr="006F402D">
        <w:rPr>
          <w:rFonts w:ascii="Arial" w:hAnsi="Arial" w:cs="Arial"/>
          <w:sz w:val="28"/>
          <w:szCs w:val="28"/>
        </w:rPr>
        <w:t xml:space="preserve"> VII</w:t>
      </w:r>
    </w:p>
    <w:p w:rsidR="008B094A" w:rsidRPr="006F402D" w:rsidRDefault="008B094A" w:rsidP="006F402D">
      <w:pPr>
        <w:ind w:left="363" w:right="113"/>
        <w:jc w:val="both"/>
        <w:rPr>
          <w:rFonts w:ascii="Arial" w:hAnsi="Arial" w:cs="Arial"/>
          <w:sz w:val="28"/>
          <w:szCs w:val="28"/>
        </w:rPr>
      </w:pPr>
      <w:bookmarkStart w:id="20" w:name="8._AVALIAÇÃO_E_DESTINAÇÃO_DE_DOCUMENTOS"/>
      <w:bookmarkStart w:id="21" w:name="_bookmark12"/>
      <w:bookmarkEnd w:id="20"/>
      <w:bookmarkEnd w:id="21"/>
      <w:r w:rsidRPr="006F402D">
        <w:rPr>
          <w:rFonts w:ascii="Arial" w:hAnsi="Arial" w:cs="Arial"/>
          <w:sz w:val="28"/>
          <w:szCs w:val="28"/>
        </w:rPr>
        <w:t>AVALIAÇÃO</w:t>
      </w:r>
      <w:r w:rsidRPr="006F402D">
        <w:rPr>
          <w:rFonts w:ascii="Arial" w:hAnsi="Arial" w:cs="Arial"/>
          <w:spacing w:val="25"/>
          <w:sz w:val="28"/>
          <w:szCs w:val="28"/>
        </w:rPr>
        <w:t xml:space="preserve"> </w:t>
      </w:r>
      <w:r w:rsidRPr="006F402D">
        <w:rPr>
          <w:rFonts w:ascii="Arial" w:hAnsi="Arial" w:cs="Arial"/>
          <w:sz w:val="28"/>
          <w:szCs w:val="28"/>
        </w:rPr>
        <w:t>E</w:t>
      </w:r>
      <w:r w:rsidRPr="006F402D">
        <w:rPr>
          <w:rFonts w:ascii="Arial" w:hAnsi="Arial" w:cs="Arial"/>
          <w:spacing w:val="25"/>
          <w:sz w:val="28"/>
          <w:szCs w:val="28"/>
        </w:rPr>
        <w:t xml:space="preserve"> </w:t>
      </w:r>
      <w:r w:rsidRPr="006F402D">
        <w:rPr>
          <w:rFonts w:ascii="Arial" w:hAnsi="Arial" w:cs="Arial"/>
          <w:sz w:val="28"/>
          <w:szCs w:val="28"/>
        </w:rPr>
        <w:t>DESTINAÇÃO</w:t>
      </w:r>
      <w:r w:rsidRPr="006F402D">
        <w:rPr>
          <w:rFonts w:ascii="Arial" w:hAnsi="Arial" w:cs="Arial"/>
          <w:spacing w:val="25"/>
          <w:sz w:val="28"/>
          <w:szCs w:val="28"/>
        </w:rPr>
        <w:t xml:space="preserve"> </w:t>
      </w:r>
      <w:r w:rsidRPr="006F402D">
        <w:rPr>
          <w:rFonts w:ascii="Arial" w:hAnsi="Arial" w:cs="Arial"/>
          <w:sz w:val="28"/>
          <w:szCs w:val="28"/>
        </w:rPr>
        <w:t>DE</w:t>
      </w:r>
      <w:r w:rsidRPr="006F402D">
        <w:rPr>
          <w:rFonts w:ascii="Arial" w:hAnsi="Arial" w:cs="Arial"/>
          <w:spacing w:val="26"/>
          <w:sz w:val="28"/>
          <w:szCs w:val="28"/>
        </w:rPr>
        <w:t xml:space="preserve"> </w:t>
      </w:r>
      <w:r w:rsidR="00497719" w:rsidRPr="006F402D">
        <w:rPr>
          <w:rFonts w:ascii="Arial" w:hAnsi="Arial" w:cs="Arial"/>
          <w:sz w:val="28"/>
          <w:szCs w:val="28"/>
        </w:rPr>
        <w:t>DOCUMENTOS</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Art. 234. </w:t>
      </w:r>
      <w:r w:rsidR="008B094A" w:rsidRPr="006F402D">
        <w:rPr>
          <w:rFonts w:ascii="Arial" w:hAnsi="Arial" w:cs="Arial"/>
        </w:rPr>
        <w:t>O processo de análise, avaliação e seleção de documentos de arquivo produzidos e</w:t>
      </w:r>
      <w:r w:rsidR="008B094A" w:rsidRPr="006F402D">
        <w:rPr>
          <w:rFonts w:ascii="Arial" w:hAnsi="Arial" w:cs="Arial"/>
          <w:spacing w:val="1"/>
        </w:rPr>
        <w:t xml:space="preserve"> </w:t>
      </w:r>
      <w:r w:rsidR="008B094A" w:rsidRPr="006F402D">
        <w:rPr>
          <w:rFonts w:ascii="Arial" w:hAnsi="Arial" w:cs="Arial"/>
        </w:rPr>
        <w:t>recebidos nos setores do IFSUL, deve ser realizado através dos seguintes procedimentos me-</w:t>
      </w:r>
      <w:r w:rsidR="008B094A" w:rsidRPr="006F402D">
        <w:rPr>
          <w:rFonts w:ascii="Arial" w:hAnsi="Arial" w:cs="Arial"/>
          <w:spacing w:val="-67"/>
        </w:rPr>
        <w:t xml:space="preserve"> </w:t>
      </w:r>
      <w:r w:rsidR="008B094A" w:rsidRPr="006F402D">
        <w:rPr>
          <w:rFonts w:ascii="Arial" w:hAnsi="Arial" w:cs="Arial"/>
        </w:rPr>
        <w:t>todológicos:</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I- </w:t>
      </w:r>
      <w:r w:rsidR="008B094A" w:rsidRPr="006F402D">
        <w:rPr>
          <w:rFonts w:ascii="Arial" w:hAnsi="Arial" w:cs="Arial"/>
        </w:rPr>
        <w:t>Identificação</w:t>
      </w:r>
      <w:r w:rsidR="008B094A" w:rsidRPr="006F402D">
        <w:rPr>
          <w:rFonts w:ascii="Arial" w:hAnsi="Arial" w:cs="Arial"/>
          <w:spacing w:val="-8"/>
        </w:rPr>
        <w:t xml:space="preserve"> </w:t>
      </w:r>
      <w:r w:rsidR="008B094A" w:rsidRPr="006F402D">
        <w:rPr>
          <w:rFonts w:ascii="Arial" w:hAnsi="Arial" w:cs="Arial"/>
        </w:rPr>
        <w:t>dos</w:t>
      </w:r>
      <w:r w:rsidR="008B094A" w:rsidRPr="006F402D">
        <w:rPr>
          <w:rFonts w:ascii="Arial" w:hAnsi="Arial" w:cs="Arial"/>
          <w:spacing w:val="-8"/>
        </w:rPr>
        <w:t xml:space="preserve"> </w:t>
      </w:r>
      <w:r w:rsidR="008B094A" w:rsidRPr="006F402D">
        <w:rPr>
          <w:rFonts w:ascii="Arial" w:hAnsi="Arial" w:cs="Arial"/>
        </w:rPr>
        <w:t>documentos;</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II- </w:t>
      </w:r>
      <w:r w:rsidR="008B094A" w:rsidRPr="006F402D">
        <w:rPr>
          <w:rFonts w:ascii="Arial" w:hAnsi="Arial" w:cs="Arial"/>
        </w:rPr>
        <w:t>Organização</w:t>
      </w:r>
      <w:r w:rsidR="008B094A" w:rsidRPr="006F402D">
        <w:rPr>
          <w:rFonts w:ascii="Arial" w:hAnsi="Arial" w:cs="Arial"/>
          <w:spacing w:val="2"/>
        </w:rPr>
        <w:t xml:space="preserve"> </w:t>
      </w:r>
      <w:r w:rsidR="008B094A" w:rsidRPr="006F402D">
        <w:rPr>
          <w:rFonts w:ascii="Arial" w:hAnsi="Arial" w:cs="Arial"/>
        </w:rPr>
        <w:t>dos</w:t>
      </w:r>
      <w:r w:rsidR="008B094A" w:rsidRPr="006F402D">
        <w:rPr>
          <w:rFonts w:ascii="Arial" w:hAnsi="Arial" w:cs="Arial"/>
          <w:spacing w:val="3"/>
        </w:rPr>
        <w:t xml:space="preserve"> </w:t>
      </w:r>
      <w:r w:rsidR="008B094A" w:rsidRPr="006F402D">
        <w:rPr>
          <w:rFonts w:ascii="Arial" w:hAnsi="Arial" w:cs="Arial"/>
        </w:rPr>
        <w:t>documentos;</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III- </w:t>
      </w:r>
      <w:r w:rsidR="008B094A" w:rsidRPr="006F402D">
        <w:rPr>
          <w:rFonts w:ascii="Arial" w:hAnsi="Arial" w:cs="Arial"/>
        </w:rPr>
        <w:t>Classificação dos documentos com a aplicação do Código de Classificação de Docu-</w:t>
      </w:r>
      <w:r w:rsidR="008B094A" w:rsidRPr="006F402D">
        <w:rPr>
          <w:rFonts w:ascii="Arial" w:hAnsi="Arial" w:cs="Arial"/>
          <w:spacing w:val="-67"/>
        </w:rPr>
        <w:t xml:space="preserve"> </w:t>
      </w:r>
      <w:r w:rsidR="008B094A" w:rsidRPr="006F402D">
        <w:rPr>
          <w:rFonts w:ascii="Arial" w:hAnsi="Arial" w:cs="Arial"/>
        </w:rPr>
        <w:t>mentos</w:t>
      </w:r>
      <w:r w:rsidR="008B094A" w:rsidRPr="006F402D">
        <w:rPr>
          <w:rFonts w:ascii="Arial" w:hAnsi="Arial" w:cs="Arial"/>
          <w:spacing w:val="-8"/>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Arquivo</w:t>
      </w:r>
      <w:r w:rsidR="008B094A" w:rsidRPr="006F402D">
        <w:rPr>
          <w:rFonts w:ascii="Arial" w:hAnsi="Arial" w:cs="Arial"/>
          <w:spacing w:val="-7"/>
        </w:rPr>
        <w:t xml:space="preserve"> </w:t>
      </w:r>
      <w:r w:rsidR="008B094A" w:rsidRPr="006F402D">
        <w:rPr>
          <w:rFonts w:ascii="Arial" w:hAnsi="Arial" w:cs="Arial"/>
        </w:rPr>
        <w:t>e</w:t>
      </w:r>
      <w:r w:rsidR="008B094A" w:rsidRPr="006F402D">
        <w:rPr>
          <w:rFonts w:ascii="Arial" w:hAnsi="Arial" w:cs="Arial"/>
          <w:spacing w:val="-8"/>
        </w:rPr>
        <w:t xml:space="preserve"> </w:t>
      </w:r>
      <w:r w:rsidR="008B094A" w:rsidRPr="006F402D">
        <w:rPr>
          <w:rFonts w:ascii="Arial" w:hAnsi="Arial" w:cs="Arial"/>
        </w:rPr>
        <w:t>da</w:t>
      </w:r>
      <w:r w:rsidR="008B094A" w:rsidRPr="006F402D">
        <w:rPr>
          <w:rFonts w:ascii="Arial" w:hAnsi="Arial" w:cs="Arial"/>
          <w:spacing w:val="-8"/>
        </w:rPr>
        <w:t xml:space="preserve"> </w:t>
      </w:r>
      <w:r w:rsidR="008B094A" w:rsidRPr="006F402D">
        <w:rPr>
          <w:rFonts w:ascii="Arial" w:hAnsi="Arial" w:cs="Arial"/>
        </w:rPr>
        <w:t>Tabela</w:t>
      </w:r>
      <w:r w:rsidR="008B094A" w:rsidRPr="006F402D">
        <w:rPr>
          <w:rFonts w:ascii="Arial" w:hAnsi="Arial" w:cs="Arial"/>
          <w:spacing w:val="-7"/>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Temporalidade</w:t>
      </w:r>
      <w:r w:rsidR="008B094A" w:rsidRPr="006F402D">
        <w:rPr>
          <w:rFonts w:ascii="Arial" w:hAnsi="Arial" w:cs="Arial"/>
          <w:spacing w:val="-7"/>
        </w:rPr>
        <w:t xml:space="preserve"> </w:t>
      </w:r>
      <w:r w:rsidR="008B094A" w:rsidRPr="006F402D">
        <w:rPr>
          <w:rFonts w:ascii="Arial" w:hAnsi="Arial" w:cs="Arial"/>
        </w:rPr>
        <w:t>e</w:t>
      </w:r>
      <w:r w:rsidR="008B094A" w:rsidRPr="006F402D">
        <w:rPr>
          <w:rFonts w:ascii="Arial" w:hAnsi="Arial" w:cs="Arial"/>
          <w:spacing w:val="-8"/>
        </w:rPr>
        <w:t xml:space="preserve"> </w:t>
      </w:r>
      <w:r w:rsidR="008B094A" w:rsidRPr="006F402D">
        <w:rPr>
          <w:rFonts w:ascii="Arial" w:hAnsi="Arial" w:cs="Arial"/>
        </w:rPr>
        <w:t>Destinação</w:t>
      </w:r>
      <w:r w:rsidR="008B094A" w:rsidRPr="006F402D">
        <w:rPr>
          <w:rFonts w:ascii="Arial" w:hAnsi="Arial" w:cs="Arial"/>
          <w:spacing w:val="-8"/>
        </w:rPr>
        <w:t xml:space="preserve"> </w:t>
      </w:r>
      <w:r w:rsidR="008B094A" w:rsidRPr="006F402D">
        <w:rPr>
          <w:rFonts w:ascii="Arial" w:hAnsi="Arial" w:cs="Arial"/>
        </w:rPr>
        <w:t>de</w:t>
      </w:r>
      <w:r w:rsidR="008B094A" w:rsidRPr="006F402D">
        <w:rPr>
          <w:rFonts w:ascii="Arial" w:hAnsi="Arial" w:cs="Arial"/>
          <w:spacing w:val="-7"/>
        </w:rPr>
        <w:t xml:space="preserve"> </w:t>
      </w:r>
      <w:r w:rsidR="008B094A" w:rsidRPr="006F402D">
        <w:rPr>
          <w:rFonts w:ascii="Arial" w:hAnsi="Arial" w:cs="Arial"/>
        </w:rPr>
        <w:t>Documentos</w:t>
      </w:r>
      <w:r w:rsidR="008B094A" w:rsidRPr="006F402D">
        <w:rPr>
          <w:rFonts w:ascii="Arial" w:hAnsi="Arial" w:cs="Arial"/>
          <w:spacing w:val="-8"/>
        </w:rPr>
        <w:t xml:space="preserve"> </w:t>
      </w:r>
      <w:r w:rsidR="008B094A" w:rsidRPr="006F402D">
        <w:rPr>
          <w:rFonts w:ascii="Arial" w:hAnsi="Arial" w:cs="Arial"/>
        </w:rPr>
        <w:t>da</w:t>
      </w:r>
      <w:r w:rsidR="008B094A" w:rsidRPr="006F402D">
        <w:rPr>
          <w:rFonts w:ascii="Arial" w:hAnsi="Arial" w:cs="Arial"/>
          <w:spacing w:val="-8"/>
        </w:rPr>
        <w:t xml:space="preserve"> </w:t>
      </w:r>
      <w:r w:rsidR="008B094A" w:rsidRPr="006F402D">
        <w:rPr>
          <w:rFonts w:ascii="Arial" w:hAnsi="Arial" w:cs="Arial"/>
        </w:rPr>
        <w:t>Ativida-</w:t>
      </w:r>
      <w:r w:rsidR="008B094A" w:rsidRPr="006F402D">
        <w:rPr>
          <w:rFonts w:ascii="Arial" w:hAnsi="Arial" w:cs="Arial"/>
          <w:spacing w:val="-67"/>
        </w:rPr>
        <w:t xml:space="preserve"> </w:t>
      </w:r>
      <w:r w:rsidR="008B094A" w:rsidRPr="006F402D">
        <w:rPr>
          <w:rFonts w:ascii="Arial" w:hAnsi="Arial" w:cs="Arial"/>
        </w:rPr>
        <w:t>de-Fim</w:t>
      </w:r>
      <w:r w:rsidR="008B094A" w:rsidRPr="006F402D">
        <w:rPr>
          <w:rFonts w:ascii="Arial" w:hAnsi="Arial" w:cs="Arial"/>
          <w:spacing w:val="-8"/>
        </w:rPr>
        <w:t xml:space="preserve"> </w:t>
      </w:r>
      <w:r w:rsidR="008B094A" w:rsidRPr="006F402D">
        <w:rPr>
          <w:rFonts w:ascii="Arial" w:hAnsi="Arial" w:cs="Arial"/>
        </w:rPr>
        <w:t>do</w:t>
      </w:r>
      <w:r w:rsidR="008B094A" w:rsidRPr="006F402D">
        <w:rPr>
          <w:rFonts w:ascii="Arial" w:hAnsi="Arial" w:cs="Arial"/>
          <w:spacing w:val="-7"/>
        </w:rPr>
        <w:t xml:space="preserve"> </w:t>
      </w:r>
      <w:r w:rsidR="008B094A" w:rsidRPr="006F402D">
        <w:rPr>
          <w:rFonts w:ascii="Arial" w:hAnsi="Arial" w:cs="Arial"/>
        </w:rPr>
        <w:t>IFSUL;</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IV- </w:t>
      </w:r>
      <w:r w:rsidR="008B094A" w:rsidRPr="006F402D">
        <w:rPr>
          <w:rFonts w:ascii="Arial" w:hAnsi="Arial" w:cs="Arial"/>
        </w:rPr>
        <w:t>Fornecimento à CMA da relação de documentos que, de acordo com Tabela de Tem-</w:t>
      </w:r>
      <w:r w:rsidR="008B094A" w:rsidRPr="006F402D">
        <w:rPr>
          <w:rFonts w:ascii="Arial" w:hAnsi="Arial" w:cs="Arial"/>
          <w:spacing w:val="-68"/>
        </w:rPr>
        <w:t xml:space="preserve"> </w:t>
      </w:r>
      <w:r w:rsidR="008B094A" w:rsidRPr="006F402D">
        <w:rPr>
          <w:rFonts w:ascii="Arial" w:hAnsi="Arial" w:cs="Arial"/>
        </w:rPr>
        <w:t>poralidade e Destinação de Documentos de Arquivo, tiverem o prazo de guarda expirado e</w:t>
      </w:r>
      <w:r w:rsidR="008B094A" w:rsidRPr="006F402D">
        <w:rPr>
          <w:rFonts w:ascii="Arial" w:hAnsi="Arial" w:cs="Arial"/>
          <w:spacing w:val="-67"/>
        </w:rPr>
        <w:t xml:space="preserve"> </w:t>
      </w:r>
      <w:r w:rsidR="008B094A" w:rsidRPr="006F402D">
        <w:rPr>
          <w:rFonts w:ascii="Arial" w:hAnsi="Arial" w:cs="Arial"/>
        </w:rPr>
        <w:t>estejam</w:t>
      </w:r>
      <w:r w:rsidR="008B094A" w:rsidRPr="006F402D">
        <w:rPr>
          <w:rFonts w:ascii="Arial" w:hAnsi="Arial" w:cs="Arial"/>
          <w:spacing w:val="-17"/>
        </w:rPr>
        <w:t xml:space="preserve"> </w:t>
      </w:r>
      <w:r w:rsidR="008B094A" w:rsidRPr="006F402D">
        <w:rPr>
          <w:rFonts w:ascii="Arial" w:hAnsi="Arial" w:cs="Arial"/>
        </w:rPr>
        <w:t>passíveis</w:t>
      </w:r>
      <w:r w:rsidR="008B094A" w:rsidRPr="006F402D">
        <w:rPr>
          <w:rFonts w:ascii="Arial" w:hAnsi="Arial" w:cs="Arial"/>
          <w:spacing w:val="-17"/>
        </w:rPr>
        <w:t xml:space="preserve"> </w:t>
      </w:r>
      <w:r w:rsidR="008B094A" w:rsidRPr="006F402D">
        <w:rPr>
          <w:rFonts w:ascii="Arial" w:hAnsi="Arial" w:cs="Arial"/>
        </w:rPr>
        <w:t>de</w:t>
      </w:r>
      <w:r w:rsidR="008B094A" w:rsidRPr="006F402D">
        <w:rPr>
          <w:rFonts w:ascii="Arial" w:hAnsi="Arial" w:cs="Arial"/>
          <w:spacing w:val="-16"/>
        </w:rPr>
        <w:t xml:space="preserve"> </w:t>
      </w:r>
      <w:r w:rsidR="008B094A" w:rsidRPr="006F402D">
        <w:rPr>
          <w:rFonts w:ascii="Arial" w:hAnsi="Arial" w:cs="Arial"/>
        </w:rPr>
        <w:t>eliminação,</w:t>
      </w:r>
      <w:r w:rsidR="008B094A" w:rsidRPr="006F402D">
        <w:rPr>
          <w:rFonts w:ascii="Arial" w:hAnsi="Arial" w:cs="Arial"/>
          <w:spacing w:val="-17"/>
        </w:rPr>
        <w:t xml:space="preserve"> </w:t>
      </w:r>
      <w:r w:rsidR="008B094A" w:rsidRPr="006F402D">
        <w:rPr>
          <w:rFonts w:ascii="Arial" w:hAnsi="Arial" w:cs="Arial"/>
        </w:rPr>
        <w:t>para</w:t>
      </w:r>
      <w:r w:rsidR="008B094A" w:rsidRPr="006F402D">
        <w:rPr>
          <w:rFonts w:ascii="Arial" w:hAnsi="Arial" w:cs="Arial"/>
          <w:spacing w:val="-17"/>
        </w:rPr>
        <w:t xml:space="preserve"> </w:t>
      </w:r>
      <w:r w:rsidR="008B094A" w:rsidRPr="006F402D">
        <w:rPr>
          <w:rFonts w:ascii="Arial" w:hAnsi="Arial" w:cs="Arial"/>
        </w:rPr>
        <w:t>a</w:t>
      </w:r>
      <w:r w:rsidR="008B094A" w:rsidRPr="006F402D">
        <w:rPr>
          <w:rFonts w:ascii="Arial" w:hAnsi="Arial" w:cs="Arial"/>
          <w:spacing w:val="-16"/>
        </w:rPr>
        <w:t xml:space="preserve"> </w:t>
      </w:r>
      <w:r w:rsidR="008B094A" w:rsidRPr="006F402D">
        <w:rPr>
          <w:rFonts w:ascii="Arial" w:hAnsi="Arial" w:cs="Arial"/>
        </w:rPr>
        <w:t>elaboração</w:t>
      </w:r>
      <w:r w:rsidR="008B094A" w:rsidRPr="006F402D">
        <w:rPr>
          <w:rFonts w:ascii="Arial" w:hAnsi="Arial" w:cs="Arial"/>
          <w:spacing w:val="-17"/>
        </w:rPr>
        <w:t xml:space="preserve"> </w:t>
      </w:r>
      <w:r w:rsidR="008B094A" w:rsidRPr="006F402D">
        <w:rPr>
          <w:rFonts w:ascii="Arial" w:hAnsi="Arial" w:cs="Arial"/>
        </w:rPr>
        <w:t>da</w:t>
      </w:r>
      <w:r w:rsidR="008B094A" w:rsidRPr="006F402D">
        <w:rPr>
          <w:rFonts w:ascii="Arial" w:hAnsi="Arial" w:cs="Arial"/>
          <w:spacing w:val="-17"/>
        </w:rPr>
        <w:t xml:space="preserve"> </w:t>
      </w:r>
      <w:r w:rsidR="008B094A" w:rsidRPr="006F402D">
        <w:rPr>
          <w:rFonts w:ascii="Arial" w:hAnsi="Arial" w:cs="Arial"/>
        </w:rPr>
        <w:t>Listagem</w:t>
      </w:r>
      <w:r w:rsidR="008B094A" w:rsidRPr="006F402D">
        <w:rPr>
          <w:rFonts w:ascii="Arial" w:hAnsi="Arial" w:cs="Arial"/>
          <w:spacing w:val="-16"/>
        </w:rPr>
        <w:t xml:space="preserve"> </w:t>
      </w:r>
      <w:r w:rsidR="008B094A" w:rsidRPr="006F402D">
        <w:rPr>
          <w:rFonts w:ascii="Arial" w:hAnsi="Arial" w:cs="Arial"/>
        </w:rPr>
        <w:t>de</w:t>
      </w:r>
      <w:r w:rsidR="008B094A" w:rsidRPr="006F402D">
        <w:rPr>
          <w:rFonts w:ascii="Arial" w:hAnsi="Arial" w:cs="Arial"/>
          <w:spacing w:val="-17"/>
        </w:rPr>
        <w:t xml:space="preserve"> </w:t>
      </w:r>
      <w:r w:rsidR="008B094A" w:rsidRPr="006F402D">
        <w:rPr>
          <w:rFonts w:ascii="Arial" w:hAnsi="Arial" w:cs="Arial"/>
        </w:rPr>
        <w:t>Eliminação</w:t>
      </w:r>
      <w:r w:rsidR="008B094A" w:rsidRPr="006F402D">
        <w:rPr>
          <w:rFonts w:ascii="Arial" w:hAnsi="Arial" w:cs="Arial"/>
          <w:spacing w:val="-16"/>
        </w:rPr>
        <w:t xml:space="preserve"> </w:t>
      </w:r>
      <w:r w:rsidR="008B094A" w:rsidRPr="006F402D">
        <w:rPr>
          <w:rFonts w:ascii="Arial" w:hAnsi="Arial" w:cs="Arial"/>
        </w:rPr>
        <w:t>de</w:t>
      </w:r>
      <w:r w:rsidR="008B094A" w:rsidRPr="006F402D">
        <w:rPr>
          <w:rFonts w:ascii="Arial" w:hAnsi="Arial" w:cs="Arial"/>
          <w:spacing w:val="-17"/>
        </w:rPr>
        <w:t xml:space="preserve"> </w:t>
      </w:r>
      <w:r w:rsidR="008B094A" w:rsidRPr="006F402D">
        <w:rPr>
          <w:rFonts w:ascii="Arial" w:hAnsi="Arial" w:cs="Arial"/>
        </w:rPr>
        <w:t>Documen-</w:t>
      </w:r>
      <w:r w:rsidR="008B094A" w:rsidRPr="006F402D">
        <w:rPr>
          <w:rFonts w:ascii="Arial" w:hAnsi="Arial" w:cs="Arial"/>
          <w:spacing w:val="-68"/>
        </w:rPr>
        <w:t xml:space="preserve"> </w:t>
      </w:r>
      <w:r w:rsidR="008B094A" w:rsidRPr="006F402D">
        <w:rPr>
          <w:rFonts w:ascii="Arial" w:hAnsi="Arial" w:cs="Arial"/>
        </w:rPr>
        <w:t>tos;</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V- </w:t>
      </w:r>
      <w:r w:rsidR="008B094A" w:rsidRPr="006F402D">
        <w:rPr>
          <w:rFonts w:ascii="Arial" w:hAnsi="Arial" w:cs="Arial"/>
        </w:rPr>
        <w:t>Fornecimento</w:t>
      </w:r>
      <w:r w:rsidR="008B094A" w:rsidRPr="006F402D">
        <w:rPr>
          <w:rFonts w:ascii="Arial" w:hAnsi="Arial" w:cs="Arial"/>
          <w:spacing w:val="-16"/>
        </w:rPr>
        <w:t xml:space="preserve"> </w:t>
      </w:r>
      <w:r w:rsidR="008B094A" w:rsidRPr="006F402D">
        <w:rPr>
          <w:rFonts w:ascii="Arial" w:hAnsi="Arial" w:cs="Arial"/>
        </w:rPr>
        <w:t>à</w:t>
      </w:r>
      <w:r w:rsidR="008B094A" w:rsidRPr="006F402D">
        <w:rPr>
          <w:rFonts w:ascii="Arial" w:hAnsi="Arial" w:cs="Arial"/>
          <w:spacing w:val="-16"/>
        </w:rPr>
        <w:t xml:space="preserve"> </w:t>
      </w:r>
      <w:r w:rsidR="008B094A" w:rsidRPr="006F402D">
        <w:rPr>
          <w:rFonts w:ascii="Arial" w:hAnsi="Arial" w:cs="Arial"/>
        </w:rPr>
        <w:t>CMA</w:t>
      </w:r>
      <w:r w:rsidR="008B094A" w:rsidRPr="006F402D">
        <w:rPr>
          <w:rFonts w:ascii="Arial" w:hAnsi="Arial" w:cs="Arial"/>
          <w:spacing w:val="-16"/>
        </w:rPr>
        <w:t xml:space="preserve"> </w:t>
      </w:r>
      <w:r w:rsidR="008B094A" w:rsidRPr="006F402D">
        <w:rPr>
          <w:rFonts w:ascii="Arial" w:hAnsi="Arial" w:cs="Arial"/>
        </w:rPr>
        <w:t>da</w:t>
      </w:r>
      <w:r w:rsidR="008B094A" w:rsidRPr="006F402D">
        <w:rPr>
          <w:rFonts w:ascii="Arial" w:hAnsi="Arial" w:cs="Arial"/>
          <w:spacing w:val="-16"/>
        </w:rPr>
        <w:t xml:space="preserve"> </w:t>
      </w:r>
      <w:r w:rsidR="008B094A" w:rsidRPr="006F402D">
        <w:rPr>
          <w:rFonts w:ascii="Arial" w:hAnsi="Arial" w:cs="Arial"/>
        </w:rPr>
        <w:t>relação</w:t>
      </w:r>
      <w:r w:rsidR="008B094A" w:rsidRPr="006F402D">
        <w:rPr>
          <w:rFonts w:ascii="Arial" w:hAnsi="Arial" w:cs="Arial"/>
          <w:spacing w:val="-15"/>
        </w:rPr>
        <w:t xml:space="preserve"> </w:t>
      </w:r>
      <w:r w:rsidR="008B094A" w:rsidRPr="006F402D">
        <w:rPr>
          <w:rFonts w:ascii="Arial" w:hAnsi="Arial" w:cs="Arial"/>
        </w:rPr>
        <w:t>de</w:t>
      </w:r>
      <w:r w:rsidR="008B094A" w:rsidRPr="006F402D">
        <w:rPr>
          <w:rFonts w:ascii="Arial" w:hAnsi="Arial" w:cs="Arial"/>
          <w:spacing w:val="-16"/>
        </w:rPr>
        <w:t xml:space="preserve"> </w:t>
      </w:r>
      <w:r w:rsidR="008B094A" w:rsidRPr="006F402D">
        <w:rPr>
          <w:rFonts w:ascii="Arial" w:hAnsi="Arial" w:cs="Arial"/>
        </w:rPr>
        <w:t>documentos</w:t>
      </w:r>
      <w:r w:rsidR="008B094A" w:rsidRPr="006F402D">
        <w:rPr>
          <w:rFonts w:ascii="Arial" w:hAnsi="Arial" w:cs="Arial"/>
          <w:spacing w:val="-16"/>
        </w:rPr>
        <w:t xml:space="preserve"> </w:t>
      </w:r>
      <w:r w:rsidR="008B094A" w:rsidRPr="006F402D">
        <w:rPr>
          <w:rFonts w:ascii="Arial" w:hAnsi="Arial" w:cs="Arial"/>
        </w:rPr>
        <w:t>que,</w:t>
      </w:r>
      <w:r w:rsidR="008B094A" w:rsidRPr="006F402D">
        <w:rPr>
          <w:rFonts w:ascii="Arial" w:hAnsi="Arial" w:cs="Arial"/>
          <w:spacing w:val="-16"/>
        </w:rPr>
        <w:t xml:space="preserve"> </w:t>
      </w:r>
      <w:r w:rsidR="008B094A" w:rsidRPr="006F402D">
        <w:rPr>
          <w:rFonts w:ascii="Arial" w:hAnsi="Arial" w:cs="Arial"/>
        </w:rPr>
        <w:t>de</w:t>
      </w:r>
      <w:r w:rsidR="008B094A" w:rsidRPr="006F402D">
        <w:rPr>
          <w:rFonts w:ascii="Arial" w:hAnsi="Arial" w:cs="Arial"/>
          <w:spacing w:val="-15"/>
        </w:rPr>
        <w:t xml:space="preserve"> </w:t>
      </w:r>
      <w:r w:rsidR="008B094A" w:rsidRPr="006F402D">
        <w:rPr>
          <w:rFonts w:ascii="Arial" w:hAnsi="Arial" w:cs="Arial"/>
        </w:rPr>
        <w:t>acordo</w:t>
      </w:r>
      <w:r w:rsidR="008B094A" w:rsidRPr="006F402D">
        <w:rPr>
          <w:rFonts w:ascii="Arial" w:hAnsi="Arial" w:cs="Arial"/>
          <w:spacing w:val="-16"/>
        </w:rPr>
        <w:t xml:space="preserve"> </w:t>
      </w:r>
      <w:r w:rsidR="008B094A" w:rsidRPr="006F402D">
        <w:rPr>
          <w:rFonts w:ascii="Arial" w:hAnsi="Arial" w:cs="Arial"/>
        </w:rPr>
        <w:t>com</w:t>
      </w:r>
      <w:r w:rsidR="008B094A" w:rsidRPr="006F402D">
        <w:rPr>
          <w:rFonts w:ascii="Arial" w:hAnsi="Arial" w:cs="Arial"/>
          <w:spacing w:val="-16"/>
        </w:rPr>
        <w:t xml:space="preserve"> </w:t>
      </w:r>
      <w:r w:rsidR="008B094A" w:rsidRPr="006F402D">
        <w:rPr>
          <w:rFonts w:ascii="Arial" w:hAnsi="Arial" w:cs="Arial"/>
        </w:rPr>
        <w:t>a</w:t>
      </w:r>
      <w:r w:rsidR="008B094A" w:rsidRPr="006F402D">
        <w:rPr>
          <w:rFonts w:ascii="Arial" w:hAnsi="Arial" w:cs="Arial"/>
          <w:spacing w:val="-16"/>
        </w:rPr>
        <w:t xml:space="preserve"> </w:t>
      </w:r>
      <w:r w:rsidR="008B094A" w:rsidRPr="006F402D">
        <w:rPr>
          <w:rFonts w:ascii="Arial" w:hAnsi="Arial" w:cs="Arial"/>
        </w:rPr>
        <w:t>Tabela</w:t>
      </w:r>
      <w:r w:rsidR="008B094A" w:rsidRPr="006F402D">
        <w:rPr>
          <w:rFonts w:ascii="Arial" w:hAnsi="Arial" w:cs="Arial"/>
          <w:spacing w:val="-15"/>
        </w:rPr>
        <w:t xml:space="preserve"> </w:t>
      </w:r>
      <w:r w:rsidR="008B094A" w:rsidRPr="006F402D">
        <w:rPr>
          <w:rFonts w:ascii="Arial" w:hAnsi="Arial" w:cs="Arial"/>
        </w:rPr>
        <w:t>de</w:t>
      </w:r>
      <w:r w:rsidR="008B094A" w:rsidRPr="006F402D">
        <w:rPr>
          <w:rFonts w:ascii="Arial" w:hAnsi="Arial" w:cs="Arial"/>
          <w:spacing w:val="-16"/>
        </w:rPr>
        <w:t xml:space="preserve"> </w:t>
      </w:r>
      <w:r w:rsidR="008B094A" w:rsidRPr="006F402D">
        <w:rPr>
          <w:rFonts w:ascii="Arial" w:hAnsi="Arial" w:cs="Arial"/>
        </w:rPr>
        <w:t>Tem-</w:t>
      </w:r>
      <w:r w:rsidR="008B094A" w:rsidRPr="006F402D">
        <w:rPr>
          <w:rFonts w:ascii="Arial" w:hAnsi="Arial" w:cs="Arial"/>
          <w:spacing w:val="-68"/>
        </w:rPr>
        <w:t xml:space="preserve"> </w:t>
      </w:r>
      <w:r w:rsidR="008B094A" w:rsidRPr="006F402D">
        <w:rPr>
          <w:rFonts w:ascii="Arial" w:hAnsi="Arial" w:cs="Arial"/>
        </w:rPr>
        <w:t>poralidade e Destinação de Documentos de Arquivo, passaram da fase corrente para a fase</w:t>
      </w:r>
      <w:r w:rsidR="008B094A" w:rsidRPr="006F402D">
        <w:rPr>
          <w:rFonts w:ascii="Arial" w:hAnsi="Arial" w:cs="Arial"/>
          <w:spacing w:val="1"/>
        </w:rPr>
        <w:t xml:space="preserve"> </w:t>
      </w:r>
      <w:r w:rsidR="008B094A" w:rsidRPr="006F402D">
        <w:rPr>
          <w:rFonts w:ascii="Arial" w:hAnsi="Arial" w:cs="Arial"/>
        </w:rPr>
        <w:t>intermediária</w:t>
      </w:r>
      <w:r w:rsidR="008B094A" w:rsidRPr="006F402D">
        <w:rPr>
          <w:rFonts w:ascii="Arial" w:hAnsi="Arial" w:cs="Arial"/>
          <w:spacing w:val="-16"/>
        </w:rPr>
        <w:t xml:space="preserve"> </w:t>
      </w:r>
      <w:r w:rsidR="008B094A" w:rsidRPr="006F402D">
        <w:rPr>
          <w:rFonts w:ascii="Arial" w:hAnsi="Arial" w:cs="Arial"/>
        </w:rPr>
        <w:t>e</w:t>
      </w:r>
      <w:r w:rsidR="008B094A" w:rsidRPr="006F402D">
        <w:rPr>
          <w:rFonts w:ascii="Arial" w:hAnsi="Arial" w:cs="Arial"/>
          <w:spacing w:val="-15"/>
        </w:rPr>
        <w:t xml:space="preserve"> </w:t>
      </w:r>
      <w:r w:rsidR="008B094A" w:rsidRPr="006F402D">
        <w:rPr>
          <w:rFonts w:ascii="Arial" w:hAnsi="Arial" w:cs="Arial"/>
        </w:rPr>
        <w:t>que</w:t>
      </w:r>
      <w:r w:rsidR="008B094A" w:rsidRPr="006F402D">
        <w:rPr>
          <w:rFonts w:ascii="Arial" w:hAnsi="Arial" w:cs="Arial"/>
          <w:spacing w:val="-15"/>
        </w:rPr>
        <w:t xml:space="preserve"> </w:t>
      </w:r>
      <w:r w:rsidR="008B094A" w:rsidRPr="006F402D">
        <w:rPr>
          <w:rFonts w:ascii="Arial" w:hAnsi="Arial" w:cs="Arial"/>
        </w:rPr>
        <w:t>deverão</w:t>
      </w:r>
      <w:r w:rsidR="008B094A" w:rsidRPr="006F402D">
        <w:rPr>
          <w:rFonts w:ascii="Arial" w:hAnsi="Arial" w:cs="Arial"/>
          <w:spacing w:val="-15"/>
        </w:rPr>
        <w:t xml:space="preserve"> </w:t>
      </w:r>
      <w:r w:rsidR="008B094A" w:rsidRPr="006F402D">
        <w:rPr>
          <w:rFonts w:ascii="Arial" w:hAnsi="Arial" w:cs="Arial"/>
        </w:rPr>
        <w:t>ser</w:t>
      </w:r>
      <w:r w:rsidR="008B094A" w:rsidRPr="006F402D">
        <w:rPr>
          <w:rFonts w:ascii="Arial" w:hAnsi="Arial" w:cs="Arial"/>
          <w:spacing w:val="-15"/>
        </w:rPr>
        <w:t xml:space="preserve"> </w:t>
      </w:r>
      <w:r w:rsidR="008B094A" w:rsidRPr="006F402D">
        <w:rPr>
          <w:rFonts w:ascii="Arial" w:hAnsi="Arial" w:cs="Arial"/>
        </w:rPr>
        <w:t>transferidos</w:t>
      </w:r>
      <w:r w:rsidR="008B094A" w:rsidRPr="006F402D">
        <w:rPr>
          <w:rFonts w:ascii="Arial" w:hAnsi="Arial" w:cs="Arial"/>
          <w:spacing w:val="-15"/>
        </w:rPr>
        <w:t xml:space="preserve"> </w:t>
      </w:r>
      <w:r w:rsidR="008B094A" w:rsidRPr="006F402D">
        <w:rPr>
          <w:rFonts w:ascii="Arial" w:hAnsi="Arial" w:cs="Arial"/>
        </w:rPr>
        <w:t>ao</w:t>
      </w:r>
      <w:r w:rsidR="008B094A" w:rsidRPr="006F402D">
        <w:rPr>
          <w:rFonts w:ascii="Arial" w:hAnsi="Arial" w:cs="Arial"/>
          <w:spacing w:val="-15"/>
        </w:rPr>
        <w:t xml:space="preserve"> </w:t>
      </w:r>
      <w:r w:rsidR="008B094A" w:rsidRPr="006F402D">
        <w:rPr>
          <w:rFonts w:ascii="Arial" w:hAnsi="Arial" w:cs="Arial"/>
        </w:rPr>
        <w:t>Arquivo</w:t>
      </w:r>
      <w:r w:rsidR="008B094A" w:rsidRPr="006F402D">
        <w:rPr>
          <w:rFonts w:ascii="Arial" w:hAnsi="Arial" w:cs="Arial"/>
          <w:spacing w:val="-16"/>
        </w:rPr>
        <w:t xml:space="preserve"> </w:t>
      </w:r>
      <w:r w:rsidR="008B094A" w:rsidRPr="006F402D">
        <w:rPr>
          <w:rFonts w:ascii="Arial" w:hAnsi="Arial" w:cs="Arial"/>
        </w:rPr>
        <w:t>Geral</w:t>
      </w:r>
      <w:r w:rsidR="008B094A" w:rsidRPr="006F402D">
        <w:rPr>
          <w:rFonts w:ascii="Arial" w:hAnsi="Arial" w:cs="Arial"/>
          <w:spacing w:val="-15"/>
        </w:rPr>
        <w:t xml:space="preserve"> </w:t>
      </w:r>
      <w:r w:rsidR="008B094A" w:rsidRPr="006F402D">
        <w:rPr>
          <w:rFonts w:ascii="Arial" w:hAnsi="Arial" w:cs="Arial"/>
        </w:rPr>
        <w:t>do</w:t>
      </w:r>
      <w:r w:rsidR="008B094A" w:rsidRPr="006F402D">
        <w:rPr>
          <w:rFonts w:ascii="Arial" w:hAnsi="Arial" w:cs="Arial"/>
          <w:spacing w:val="-15"/>
        </w:rPr>
        <w:t xml:space="preserve"> </w:t>
      </w:r>
      <w:r w:rsidR="008B094A" w:rsidRPr="006F402D">
        <w:rPr>
          <w:rFonts w:ascii="Arial" w:hAnsi="Arial" w:cs="Arial"/>
        </w:rPr>
        <w:t>IFSUL,</w:t>
      </w:r>
      <w:r w:rsidR="008B094A" w:rsidRPr="006F402D">
        <w:rPr>
          <w:rFonts w:ascii="Arial" w:hAnsi="Arial" w:cs="Arial"/>
          <w:spacing w:val="-15"/>
        </w:rPr>
        <w:t xml:space="preserve"> </w:t>
      </w:r>
      <w:r w:rsidR="008B094A" w:rsidRPr="006F402D">
        <w:rPr>
          <w:rFonts w:ascii="Arial" w:hAnsi="Arial" w:cs="Arial"/>
        </w:rPr>
        <w:t>por</w:t>
      </w:r>
      <w:r w:rsidR="008B094A" w:rsidRPr="006F402D">
        <w:rPr>
          <w:rFonts w:ascii="Arial" w:hAnsi="Arial" w:cs="Arial"/>
          <w:spacing w:val="-15"/>
        </w:rPr>
        <w:t xml:space="preserve"> </w:t>
      </w:r>
      <w:r w:rsidR="008B094A" w:rsidRPr="006F402D">
        <w:rPr>
          <w:rFonts w:ascii="Arial" w:hAnsi="Arial" w:cs="Arial"/>
        </w:rPr>
        <w:t>meio</w:t>
      </w:r>
      <w:r w:rsidR="008B094A" w:rsidRPr="006F402D">
        <w:rPr>
          <w:rFonts w:ascii="Arial" w:hAnsi="Arial" w:cs="Arial"/>
          <w:spacing w:val="-15"/>
        </w:rPr>
        <w:t xml:space="preserve"> </w:t>
      </w:r>
      <w:r w:rsidR="008B094A" w:rsidRPr="006F402D">
        <w:rPr>
          <w:rFonts w:ascii="Arial" w:hAnsi="Arial" w:cs="Arial"/>
        </w:rPr>
        <w:t>da</w:t>
      </w:r>
      <w:r w:rsidR="008B094A" w:rsidRPr="006F402D">
        <w:rPr>
          <w:rFonts w:ascii="Arial" w:hAnsi="Arial" w:cs="Arial"/>
          <w:spacing w:val="-15"/>
        </w:rPr>
        <w:t xml:space="preserve"> </w:t>
      </w:r>
      <w:r w:rsidR="008B094A" w:rsidRPr="006F402D">
        <w:rPr>
          <w:rFonts w:ascii="Arial" w:hAnsi="Arial" w:cs="Arial"/>
        </w:rPr>
        <w:t>Relação</w:t>
      </w:r>
      <w:r w:rsidR="008B094A" w:rsidRPr="006F402D">
        <w:rPr>
          <w:rFonts w:ascii="Arial" w:hAnsi="Arial" w:cs="Arial"/>
          <w:spacing w:val="-68"/>
        </w:rPr>
        <w:t xml:space="preserve"> </w:t>
      </w:r>
      <w:r w:rsidR="008B094A" w:rsidRPr="006F402D">
        <w:rPr>
          <w:rFonts w:ascii="Arial" w:hAnsi="Arial" w:cs="Arial"/>
        </w:rPr>
        <w:t>de Transferência de Documentos (Anexo 4) e do Termo de Transferência de Documentos</w:t>
      </w:r>
      <w:r w:rsidR="008B094A" w:rsidRPr="006F402D">
        <w:rPr>
          <w:rFonts w:ascii="Arial" w:hAnsi="Arial" w:cs="Arial"/>
          <w:spacing w:val="1"/>
        </w:rPr>
        <w:t xml:space="preserve"> </w:t>
      </w:r>
      <w:r w:rsidR="008B094A" w:rsidRPr="006F402D">
        <w:rPr>
          <w:rFonts w:ascii="Arial" w:hAnsi="Arial" w:cs="Arial"/>
        </w:rPr>
        <w:t>(Anexo</w:t>
      </w:r>
      <w:r w:rsidR="008B094A" w:rsidRPr="006F402D">
        <w:rPr>
          <w:rFonts w:ascii="Arial" w:hAnsi="Arial" w:cs="Arial"/>
          <w:spacing w:val="-8"/>
        </w:rPr>
        <w:t xml:space="preserve"> </w:t>
      </w:r>
      <w:r w:rsidR="008B094A" w:rsidRPr="006F402D">
        <w:rPr>
          <w:rFonts w:ascii="Arial" w:hAnsi="Arial" w:cs="Arial"/>
        </w:rPr>
        <w:t>5);</w:t>
      </w:r>
      <w:r w:rsidR="008B094A" w:rsidRPr="006F402D">
        <w:rPr>
          <w:rFonts w:ascii="Arial" w:hAnsi="Arial" w:cs="Arial"/>
          <w:spacing w:val="-7"/>
        </w:rPr>
        <w:t xml:space="preserve"> </w:t>
      </w:r>
      <w:r w:rsidR="008B094A" w:rsidRPr="006F402D">
        <w:rPr>
          <w:rFonts w:ascii="Arial" w:hAnsi="Arial" w:cs="Arial"/>
        </w:rPr>
        <w:t>e</w:t>
      </w:r>
    </w:p>
    <w:p w:rsidR="008B094A" w:rsidRPr="006F402D" w:rsidRDefault="00497719" w:rsidP="006F402D">
      <w:pPr>
        <w:spacing w:line="360" w:lineRule="auto"/>
        <w:ind w:left="363" w:right="113"/>
        <w:jc w:val="both"/>
        <w:rPr>
          <w:rFonts w:ascii="Arial" w:hAnsi="Arial" w:cs="Arial"/>
        </w:rPr>
      </w:pPr>
      <w:r w:rsidRPr="006F402D">
        <w:rPr>
          <w:rFonts w:ascii="Arial" w:hAnsi="Arial" w:cs="Arial"/>
        </w:rPr>
        <w:t xml:space="preserve">VI- </w:t>
      </w:r>
      <w:r w:rsidR="008B094A" w:rsidRPr="006F402D">
        <w:rPr>
          <w:rFonts w:ascii="Arial" w:hAnsi="Arial" w:cs="Arial"/>
        </w:rPr>
        <w:t>Fornecimento</w:t>
      </w:r>
      <w:r w:rsidR="008B094A" w:rsidRPr="006F402D">
        <w:rPr>
          <w:rFonts w:ascii="Arial" w:hAnsi="Arial" w:cs="Arial"/>
          <w:spacing w:val="-16"/>
        </w:rPr>
        <w:t xml:space="preserve"> </w:t>
      </w:r>
      <w:r w:rsidR="008B094A" w:rsidRPr="006F402D">
        <w:rPr>
          <w:rFonts w:ascii="Arial" w:hAnsi="Arial" w:cs="Arial"/>
        </w:rPr>
        <w:t>à</w:t>
      </w:r>
      <w:r w:rsidR="008B094A" w:rsidRPr="006F402D">
        <w:rPr>
          <w:rFonts w:ascii="Arial" w:hAnsi="Arial" w:cs="Arial"/>
          <w:spacing w:val="-16"/>
        </w:rPr>
        <w:t xml:space="preserve"> </w:t>
      </w:r>
      <w:r w:rsidR="008B094A" w:rsidRPr="006F402D">
        <w:rPr>
          <w:rFonts w:ascii="Arial" w:hAnsi="Arial" w:cs="Arial"/>
        </w:rPr>
        <w:t>CMA</w:t>
      </w:r>
      <w:r w:rsidR="008B094A" w:rsidRPr="006F402D">
        <w:rPr>
          <w:rFonts w:ascii="Arial" w:hAnsi="Arial" w:cs="Arial"/>
          <w:spacing w:val="-16"/>
        </w:rPr>
        <w:t xml:space="preserve"> </w:t>
      </w:r>
      <w:r w:rsidR="008B094A" w:rsidRPr="006F402D">
        <w:rPr>
          <w:rFonts w:ascii="Arial" w:hAnsi="Arial" w:cs="Arial"/>
        </w:rPr>
        <w:t>da</w:t>
      </w:r>
      <w:r w:rsidR="008B094A" w:rsidRPr="006F402D">
        <w:rPr>
          <w:rFonts w:ascii="Arial" w:hAnsi="Arial" w:cs="Arial"/>
          <w:spacing w:val="-16"/>
        </w:rPr>
        <w:t xml:space="preserve"> </w:t>
      </w:r>
      <w:r w:rsidR="008B094A" w:rsidRPr="006F402D">
        <w:rPr>
          <w:rFonts w:ascii="Arial" w:hAnsi="Arial" w:cs="Arial"/>
        </w:rPr>
        <w:t>relação</w:t>
      </w:r>
      <w:r w:rsidR="008B094A" w:rsidRPr="006F402D">
        <w:rPr>
          <w:rFonts w:ascii="Arial" w:hAnsi="Arial" w:cs="Arial"/>
          <w:spacing w:val="-15"/>
        </w:rPr>
        <w:t xml:space="preserve"> </w:t>
      </w:r>
      <w:r w:rsidR="008B094A" w:rsidRPr="006F402D">
        <w:rPr>
          <w:rFonts w:ascii="Arial" w:hAnsi="Arial" w:cs="Arial"/>
        </w:rPr>
        <w:t>de</w:t>
      </w:r>
      <w:r w:rsidR="008B094A" w:rsidRPr="006F402D">
        <w:rPr>
          <w:rFonts w:ascii="Arial" w:hAnsi="Arial" w:cs="Arial"/>
          <w:spacing w:val="-16"/>
        </w:rPr>
        <w:t xml:space="preserve"> </w:t>
      </w:r>
      <w:r w:rsidR="008B094A" w:rsidRPr="006F402D">
        <w:rPr>
          <w:rFonts w:ascii="Arial" w:hAnsi="Arial" w:cs="Arial"/>
        </w:rPr>
        <w:t>documentos</w:t>
      </w:r>
      <w:r w:rsidR="008B094A" w:rsidRPr="006F402D">
        <w:rPr>
          <w:rFonts w:ascii="Arial" w:hAnsi="Arial" w:cs="Arial"/>
          <w:spacing w:val="-16"/>
        </w:rPr>
        <w:t xml:space="preserve"> </w:t>
      </w:r>
      <w:r w:rsidR="008B094A" w:rsidRPr="006F402D">
        <w:rPr>
          <w:rFonts w:ascii="Arial" w:hAnsi="Arial" w:cs="Arial"/>
        </w:rPr>
        <w:t>que,</w:t>
      </w:r>
      <w:r w:rsidR="008B094A" w:rsidRPr="006F402D">
        <w:rPr>
          <w:rFonts w:ascii="Arial" w:hAnsi="Arial" w:cs="Arial"/>
          <w:spacing w:val="-16"/>
        </w:rPr>
        <w:t xml:space="preserve"> </w:t>
      </w:r>
      <w:r w:rsidR="008B094A" w:rsidRPr="006F402D">
        <w:rPr>
          <w:rFonts w:ascii="Arial" w:hAnsi="Arial" w:cs="Arial"/>
        </w:rPr>
        <w:t>de</w:t>
      </w:r>
      <w:r w:rsidR="008B094A" w:rsidRPr="006F402D">
        <w:rPr>
          <w:rFonts w:ascii="Arial" w:hAnsi="Arial" w:cs="Arial"/>
          <w:spacing w:val="-15"/>
        </w:rPr>
        <w:t xml:space="preserve"> </w:t>
      </w:r>
      <w:r w:rsidR="008B094A" w:rsidRPr="006F402D">
        <w:rPr>
          <w:rFonts w:ascii="Arial" w:hAnsi="Arial" w:cs="Arial"/>
        </w:rPr>
        <w:t>acordo</w:t>
      </w:r>
      <w:r w:rsidR="008B094A" w:rsidRPr="006F402D">
        <w:rPr>
          <w:rFonts w:ascii="Arial" w:hAnsi="Arial" w:cs="Arial"/>
          <w:spacing w:val="-16"/>
        </w:rPr>
        <w:t xml:space="preserve"> </w:t>
      </w:r>
      <w:r w:rsidR="008B094A" w:rsidRPr="006F402D">
        <w:rPr>
          <w:rFonts w:ascii="Arial" w:hAnsi="Arial" w:cs="Arial"/>
        </w:rPr>
        <w:t>com</w:t>
      </w:r>
      <w:r w:rsidR="008B094A" w:rsidRPr="006F402D">
        <w:rPr>
          <w:rFonts w:ascii="Arial" w:hAnsi="Arial" w:cs="Arial"/>
          <w:spacing w:val="-16"/>
        </w:rPr>
        <w:t xml:space="preserve"> </w:t>
      </w:r>
      <w:r w:rsidR="008B094A" w:rsidRPr="006F402D">
        <w:rPr>
          <w:rFonts w:ascii="Arial" w:hAnsi="Arial" w:cs="Arial"/>
        </w:rPr>
        <w:t>a</w:t>
      </w:r>
      <w:r w:rsidR="008B094A" w:rsidRPr="006F402D">
        <w:rPr>
          <w:rFonts w:ascii="Arial" w:hAnsi="Arial" w:cs="Arial"/>
          <w:spacing w:val="-16"/>
        </w:rPr>
        <w:t xml:space="preserve"> </w:t>
      </w:r>
      <w:r w:rsidR="008B094A" w:rsidRPr="006F402D">
        <w:rPr>
          <w:rFonts w:ascii="Arial" w:hAnsi="Arial" w:cs="Arial"/>
        </w:rPr>
        <w:t>Tabela</w:t>
      </w:r>
      <w:r w:rsidR="008B094A" w:rsidRPr="006F402D">
        <w:rPr>
          <w:rFonts w:ascii="Arial" w:hAnsi="Arial" w:cs="Arial"/>
          <w:spacing w:val="-15"/>
        </w:rPr>
        <w:t xml:space="preserve"> </w:t>
      </w:r>
      <w:r w:rsidR="008B094A" w:rsidRPr="006F402D">
        <w:rPr>
          <w:rFonts w:ascii="Arial" w:hAnsi="Arial" w:cs="Arial"/>
        </w:rPr>
        <w:t>de</w:t>
      </w:r>
      <w:r w:rsidR="008B094A" w:rsidRPr="006F402D">
        <w:rPr>
          <w:rFonts w:ascii="Arial" w:hAnsi="Arial" w:cs="Arial"/>
          <w:spacing w:val="-16"/>
        </w:rPr>
        <w:t xml:space="preserve"> </w:t>
      </w:r>
      <w:r w:rsidR="008B094A" w:rsidRPr="006F402D">
        <w:rPr>
          <w:rFonts w:ascii="Arial" w:hAnsi="Arial" w:cs="Arial"/>
        </w:rPr>
        <w:t>Tem-</w:t>
      </w:r>
      <w:r w:rsidR="008B094A" w:rsidRPr="006F402D">
        <w:rPr>
          <w:rFonts w:ascii="Arial" w:hAnsi="Arial" w:cs="Arial"/>
          <w:spacing w:val="-68"/>
        </w:rPr>
        <w:t xml:space="preserve"> </w:t>
      </w:r>
      <w:r w:rsidR="008B094A" w:rsidRPr="006F402D">
        <w:rPr>
          <w:rFonts w:ascii="Arial" w:hAnsi="Arial" w:cs="Arial"/>
        </w:rPr>
        <w:t>poralidade e Destinação de Documentos de Arquivo, passaram para a fase permanente, e</w:t>
      </w:r>
      <w:r w:rsidR="008B094A" w:rsidRPr="006F402D">
        <w:rPr>
          <w:rFonts w:ascii="Arial" w:hAnsi="Arial" w:cs="Arial"/>
          <w:spacing w:val="1"/>
        </w:rPr>
        <w:t xml:space="preserve"> </w:t>
      </w:r>
      <w:r w:rsidR="008B094A" w:rsidRPr="006F402D">
        <w:rPr>
          <w:rFonts w:ascii="Arial" w:hAnsi="Arial" w:cs="Arial"/>
          <w:spacing w:val="-1"/>
        </w:rPr>
        <w:t>que</w:t>
      </w:r>
      <w:r w:rsidR="008B094A" w:rsidRPr="006F402D">
        <w:rPr>
          <w:rFonts w:ascii="Arial" w:hAnsi="Arial" w:cs="Arial"/>
          <w:spacing w:val="-17"/>
        </w:rPr>
        <w:t xml:space="preserve"> </w:t>
      </w:r>
      <w:r w:rsidR="008B094A" w:rsidRPr="006F402D">
        <w:rPr>
          <w:rFonts w:ascii="Arial" w:hAnsi="Arial" w:cs="Arial"/>
          <w:spacing w:val="-1"/>
        </w:rPr>
        <w:t>deverão</w:t>
      </w:r>
      <w:r w:rsidR="008B094A" w:rsidRPr="006F402D">
        <w:rPr>
          <w:rFonts w:ascii="Arial" w:hAnsi="Arial" w:cs="Arial"/>
          <w:spacing w:val="-17"/>
        </w:rPr>
        <w:t xml:space="preserve"> </w:t>
      </w:r>
      <w:r w:rsidR="008B094A" w:rsidRPr="006F402D">
        <w:rPr>
          <w:rFonts w:ascii="Arial" w:hAnsi="Arial" w:cs="Arial"/>
          <w:spacing w:val="-1"/>
        </w:rPr>
        <w:t>ser</w:t>
      </w:r>
      <w:r w:rsidR="008B094A" w:rsidRPr="006F402D">
        <w:rPr>
          <w:rFonts w:ascii="Arial" w:hAnsi="Arial" w:cs="Arial"/>
          <w:spacing w:val="-17"/>
        </w:rPr>
        <w:t xml:space="preserve"> </w:t>
      </w:r>
      <w:r w:rsidR="008B094A" w:rsidRPr="006F402D">
        <w:rPr>
          <w:rFonts w:ascii="Arial" w:hAnsi="Arial" w:cs="Arial"/>
          <w:spacing w:val="-1"/>
        </w:rPr>
        <w:t>recolhidos</w:t>
      </w:r>
      <w:r w:rsidR="008B094A" w:rsidRPr="006F402D">
        <w:rPr>
          <w:rFonts w:ascii="Arial" w:hAnsi="Arial" w:cs="Arial"/>
          <w:spacing w:val="-17"/>
        </w:rPr>
        <w:t xml:space="preserve"> </w:t>
      </w:r>
      <w:r w:rsidR="008B094A" w:rsidRPr="006F402D">
        <w:rPr>
          <w:rFonts w:ascii="Arial" w:hAnsi="Arial" w:cs="Arial"/>
          <w:spacing w:val="-1"/>
        </w:rPr>
        <w:t>ao</w:t>
      </w:r>
      <w:r w:rsidR="008B094A" w:rsidRPr="006F402D">
        <w:rPr>
          <w:rFonts w:ascii="Arial" w:hAnsi="Arial" w:cs="Arial"/>
          <w:spacing w:val="-17"/>
        </w:rPr>
        <w:t xml:space="preserve"> </w:t>
      </w:r>
      <w:r w:rsidR="008B094A" w:rsidRPr="006F402D">
        <w:rPr>
          <w:rFonts w:ascii="Arial" w:hAnsi="Arial" w:cs="Arial"/>
          <w:spacing w:val="-1"/>
        </w:rPr>
        <w:t>Arquivo</w:t>
      </w:r>
      <w:r w:rsidR="008B094A" w:rsidRPr="006F402D">
        <w:rPr>
          <w:rFonts w:ascii="Arial" w:hAnsi="Arial" w:cs="Arial"/>
          <w:spacing w:val="-17"/>
        </w:rPr>
        <w:t xml:space="preserve"> </w:t>
      </w:r>
      <w:r w:rsidR="008B094A" w:rsidRPr="006F402D">
        <w:rPr>
          <w:rFonts w:ascii="Arial" w:hAnsi="Arial" w:cs="Arial"/>
          <w:spacing w:val="-1"/>
        </w:rPr>
        <w:t>Geral</w:t>
      </w:r>
      <w:r w:rsidR="008B094A" w:rsidRPr="006F402D">
        <w:rPr>
          <w:rFonts w:ascii="Arial" w:hAnsi="Arial" w:cs="Arial"/>
          <w:spacing w:val="-17"/>
        </w:rPr>
        <w:t xml:space="preserve"> </w:t>
      </w:r>
      <w:r w:rsidR="008B094A" w:rsidRPr="006F402D">
        <w:rPr>
          <w:rFonts w:ascii="Arial" w:hAnsi="Arial" w:cs="Arial"/>
        </w:rPr>
        <w:t>do</w:t>
      </w:r>
      <w:r w:rsidR="008B094A" w:rsidRPr="006F402D">
        <w:rPr>
          <w:rFonts w:ascii="Arial" w:hAnsi="Arial" w:cs="Arial"/>
          <w:spacing w:val="-17"/>
        </w:rPr>
        <w:t xml:space="preserve"> </w:t>
      </w:r>
      <w:r w:rsidR="008B094A" w:rsidRPr="006F402D">
        <w:rPr>
          <w:rFonts w:ascii="Arial" w:hAnsi="Arial" w:cs="Arial"/>
        </w:rPr>
        <w:t>IFSUL,</w:t>
      </w:r>
      <w:r w:rsidR="008B094A" w:rsidRPr="006F402D">
        <w:rPr>
          <w:rFonts w:ascii="Arial" w:hAnsi="Arial" w:cs="Arial"/>
          <w:spacing w:val="-17"/>
        </w:rPr>
        <w:t xml:space="preserve"> </w:t>
      </w:r>
      <w:r w:rsidR="008B094A" w:rsidRPr="006F402D">
        <w:rPr>
          <w:rFonts w:ascii="Arial" w:hAnsi="Arial" w:cs="Arial"/>
        </w:rPr>
        <w:t>por</w:t>
      </w:r>
      <w:r w:rsidR="008B094A" w:rsidRPr="006F402D">
        <w:rPr>
          <w:rFonts w:ascii="Arial" w:hAnsi="Arial" w:cs="Arial"/>
          <w:spacing w:val="-17"/>
        </w:rPr>
        <w:t xml:space="preserve"> </w:t>
      </w:r>
      <w:r w:rsidR="008B094A" w:rsidRPr="006F402D">
        <w:rPr>
          <w:rFonts w:ascii="Arial" w:hAnsi="Arial" w:cs="Arial"/>
        </w:rPr>
        <w:t>meio</w:t>
      </w:r>
      <w:r w:rsidR="008B094A" w:rsidRPr="006F402D">
        <w:rPr>
          <w:rFonts w:ascii="Arial" w:hAnsi="Arial" w:cs="Arial"/>
          <w:spacing w:val="-17"/>
        </w:rPr>
        <w:t xml:space="preserve"> </w:t>
      </w:r>
      <w:r w:rsidR="008B094A" w:rsidRPr="006F402D">
        <w:rPr>
          <w:rFonts w:ascii="Arial" w:hAnsi="Arial" w:cs="Arial"/>
        </w:rPr>
        <w:t>da</w:t>
      </w:r>
      <w:r w:rsidR="008B094A" w:rsidRPr="006F402D">
        <w:rPr>
          <w:rFonts w:ascii="Arial" w:hAnsi="Arial" w:cs="Arial"/>
          <w:spacing w:val="-17"/>
        </w:rPr>
        <w:t xml:space="preserve"> </w:t>
      </w:r>
      <w:r w:rsidR="008B094A" w:rsidRPr="006F402D">
        <w:rPr>
          <w:rFonts w:ascii="Arial" w:hAnsi="Arial" w:cs="Arial"/>
        </w:rPr>
        <w:t>Relação</w:t>
      </w:r>
      <w:r w:rsidR="008B094A" w:rsidRPr="006F402D">
        <w:rPr>
          <w:rFonts w:ascii="Arial" w:hAnsi="Arial" w:cs="Arial"/>
          <w:spacing w:val="-17"/>
        </w:rPr>
        <w:t xml:space="preserve"> </w:t>
      </w:r>
      <w:r w:rsidR="008B094A" w:rsidRPr="006F402D">
        <w:rPr>
          <w:rFonts w:ascii="Arial" w:hAnsi="Arial" w:cs="Arial"/>
        </w:rPr>
        <w:t>de</w:t>
      </w:r>
      <w:r w:rsidR="008B094A" w:rsidRPr="006F402D">
        <w:rPr>
          <w:rFonts w:ascii="Arial" w:hAnsi="Arial" w:cs="Arial"/>
          <w:spacing w:val="-17"/>
        </w:rPr>
        <w:t xml:space="preserve"> </w:t>
      </w:r>
      <w:r w:rsidR="008B094A" w:rsidRPr="006F402D">
        <w:rPr>
          <w:rFonts w:ascii="Arial" w:hAnsi="Arial" w:cs="Arial"/>
        </w:rPr>
        <w:t>Recolhimento</w:t>
      </w:r>
      <w:r w:rsidR="008B094A" w:rsidRPr="006F402D">
        <w:rPr>
          <w:rFonts w:ascii="Arial" w:hAnsi="Arial" w:cs="Arial"/>
          <w:spacing w:val="-68"/>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Documentos</w:t>
      </w:r>
      <w:r w:rsidR="008B094A" w:rsidRPr="006F402D">
        <w:rPr>
          <w:rFonts w:ascii="Arial" w:hAnsi="Arial" w:cs="Arial"/>
          <w:spacing w:val="-7"/>
        </w:rPr>
        <w:t xml:space="preserve"> </w:t>
      </w:r>
      <w:r w:rsidR="008B094A" w:rsidRPr="006F402D">
        <w:rPr>
          <w:rFonts w:ascii="Arial" w:hAnsi="Arial" w:cs="Arial"/>
        </w:rPr>
        <w:t>(Anexo</w:t>
      </w:r>
      <w:r w:rsidR="008B094A" w:rsidRPr="006F402D">
        <w:rPr>
          <w:rFonts w:ascii="Arial" w:hAnsi="Arial" w:cs="Arial"/>
          <w:spacing w:val="-7"/>
        </w:rPr>
        <w:t xml:space="preserve"> </w:t>
      </w:r>
      <w:r w:rsidR="008B094A" w:rsidRPr="006F402D">
        <w:rPr>
          <w:rFonts w:ascii="Arial" w:hAnsi="Arial" w:cs="Arial"/>
        </w:rPr>
        <w:t>6)</w:t>
      </w:r>
      <w:r w:rsidR="008B094A" w:rsidRPr="006F402D">
        <w:rPr>
          <w:rFonts w:ascii="Arial" w:hAnsi="Arial" w:cs="Arial"/>
          <w:spacing w:val="-7"/>
        </w:rPr>
        <w:t xml:space="preserve"> </w:t>
      </w:r>
      <w:r w:rsidR="008B094A" w:rsidRPr="006F402D">
        <w:rPr>
          <w:rFonts w:ascii="Arial" w:hAnsi="Arial" w:cs="Arial"/>
        </w:rPr>
        <w:t>e</w:t>
      </w:r>
      <w:r w:rsidR="008B094A" w:rsidRPr="006F402D">
        <w:rPr>
          <w:rFonts w:ascii="Arial" w:hAnsi="Arial" w:cs="Arial"/>
          <w:spacing w:val="-7"/>
        </w:rPr>
        <w:t xml:space="preserve"> </w:t>
      </w:r>
      <w:r w:rsidR="008B094A" w:rsidRPr="006F402D">
        <w:rPr>
          <w:rFonts w:ascii="Arial" w:hAnsi="Arial" w:cs="Arial"/>
        </w:rPr>
        <w:t>do</w:t>
      </w:r>
      <w:r w:rsidR="008B094A" w:rsidRPr="006F402D">
        <w:rPr>
          <w:rFonts w:ascii="Arial" w:hAnsi="Arial" w:cs="Arial"/>
          <w:spacing w:val="-7"/>
        </w:rPr>
        <w:t xml:space="preserve"> </w:t>
      </w:r>
      <w:r w:rsidR="008B094A" w:rsidRPr="006F402D">
        <w:rPr>
          <w:rFonts w:ascii="Arial" w:hAnsi="Arial" w:cs="Arial"/>
        </w:rPr>
        <w:t>Termo</w:t>
      </w:r>
      <w:r w:rsidR="008B094A" w:rsidRPr="006F402D">
        <w:rPr>
          <w:rFonts w:ascii="Arial" w:hAnsi="Arial" w:cs="Arial"/>
          <w:spacing w:val="-7"/>
        </w:rPr>
        <w:t xml:space="preserve"> </w:t>
      </w:r>
      <w:r w:rsidR="008B094A" w:rsidRPr="006F402D">
        <w:rPr>
          <w:rFonts w:ascii="Arial" w:hAnsi="Arial" w:cs="Arial"/>
        </w:rPr>
        <w:t>de</w:t>
      </w:r>
      <w:r w:rsidR="008B094A" w:rsidRPr="006F402D">
        <w:rPr>
          <w:rFonts w:ascii="Arial" w:hAnsi="Arial" w:cs="Arial"/>
          <w:spacing w:val="-7"/>
        </w:rPr>
        <w:t xml:space="preserve"> </w:t>
      </w:r>
      <w:r w:rsidR="008B094A" w:rsidRPr="006F402D">
        <w:rPr>
          <w:rFonts w:ascii="Arial" w:hAnsi="Arial" w:cs="Arial"/>
        </w:rPr>
        <w:t>Recolhimento</w:t>
      </w:r>
      <w:r w:rsidR="008B094A" w:rsidRPr="006F402D">
        <w:rPr>
          <w:rFonts w:ascii="Arial" w:hAnsi="Arial" w:cs="Arial"/>
          <w:spacing w:val="-8"/>
        </w:rPr>
        <w:t xml:space="preserve"> </w:t>
      </w:r>
      <w:r w:rsidR="008B094A" w:rsidRPr="006F402D">
        <w:rPr>
          <w:rFonts w:ascii="Arial" w:hAnsi="Arial" w:cs="Arial"/>
        </w:rPr>
        <w:t>de</w:t>
      </w:r>
      <w:r w:rsidR="008B094A" w:rsidRPr="006F402D">
        <w:rPr>
          <w:rFonts w:ascii="Arial" w:hAnsi="Arial" w:cs="Arial"/>
          <w:spacing w:val="-7"/>
        </w:rPr>
        <w:t xml:space="preserve"> </w:t>
      </w:r>
      <w:r w:rsidR="008B094A" w:rsidRPr="006F402D">
        <w:rPr>
          <w:rFonts w:ascii="Arial" w:hAnsi="Arial" w:cs="Arial"/>
        </w:rPr>
        <w:t>Documentos</w:t>
      </w:r>
      <w:r w:rsidR="008B094A" w:rsidRPr="006F402D">
        <w:rPr>
          <w:rFonts w:ascii="Arial" w:hAnsi="Arial" w:cs="Arial"/>
          <w:spacing w:val="-7"/>
        </w:rPr>
        <w:t xml:space="preserve"> </w:t>
      </w:r>
      <w:r w:rsidR="008B094A" w:rsidRPr="006F402D">
        <w:rPr>
          <w:rFonts w:ascii="Arial" w:hAnsi="Arial" w:cs="Arial"/>
        </w:rPr>
        <w:t>(Anexo</w:t>
      </w:r>
      <w:r w:rsidR="008B094A" w:rsidRPr="006F402D">
        <w:rPr>
          <w:rFonts w:ascii="Arial" w:hAnsi="Arial" w:cs="Arial"/>
          <w:spacing w:val="-7"/>
        </w:rPr>
        <w:t xml:space="preserve"> </w:t>
      </w:r>
      <w:r w:rsidR="008B094A" w:rsidRPr="006F402D">
        <w:rPr>
          <w:rFonts w:ascii="Arial" w:hAnsi="Arial" w:cs="Arial"/>
        </w:rPr>
        <w:t>7),</w:t>
      </w:r>
      <w:r w:rsidR="008B094A" w:rsidRPr="006F402D">
        <w:rPr>
          <w:rFonts w:ascii="Arial" w:hAnsi="Arial" w:cs="Arial"/>
          <w:spacing w:val="-7"/>
        </w:rPr>
        <w:t xml:space="preserve"> </w:t>
      </w:r>
      <w:r w:rsidR="008B094A" w:rsidRPr="006F402D">
        <w:rPr>
          <w:rFonts w:ascii="Arial" w:hAnsi="Arial" w:cs="Arial"/>
        </w:rPr>
        <w:t>até</w:t>
      </w:r>
      <w:r w:rsidR="008B094A" w:rsidRPr="006F402D">
        <w:rPr>
          <w:rFonts w:ascii="Arial" w:hAnsi="Arial" w:cs="Arial"/>
          <w:spacing w:val="-7"/>
        </w:rPr>
        <w:t xml:space="preserve"> </w:t>
      </w:r>
      <w:r w:rsidR="008B094A" w:rsidRPr="006F402D">
        <w:rPr>
          <w:rFonts w:ascii="Arial" w:hAnsi="Arial" w:cs="Arial"/>
        </w:rPr>
        <w:t>que</w:t>
      </w:r>
      <w:r w:rsidR="008B094A" w:rsidRPr="006F402D">
        <w:rPr>
          <w:rFonts w:ascii="Arial" w:hAnsi="Arial" w:cs="Arial"/>
          <w:spacing w:val="-68"/>
        </w:rPr>
        <w:t xml:space="preserve"> </w:t>
      </w:r>
      <w:r w:rsidR="008B094A" w:rsidRPr="006F402D">
        <w:rPr>
          <w:rFonts w:ascii="Arial" w:hAnsi="Arial" w:cs="Arial"/>
        </w:rPr>
        <w:t>seja</w:t>
      </w:r>
      <w:r w:rsidR="008B094A" w:rsidRPr="006F402D">
        <w:rPr>
          <w:rFonts w:ascii="Arial" w:hAnsi="Arial" w:cs="Arial"/>
          <w:spacing w:val="-2"/>
        </w:rPr>
        <w:t xml:space="preserve"> </w:t>
      </w:r>
      <w:r w:rsidR="008B094A" w:rsidRPr="006F402D">
        <w:rPr>
          <w:rFonts w:ascii="Arial" w:hAnsi="Arial" w:cs="Arial"/>
        </w:rPr>
        <w:t>normatizado</w:t>
      </w:r>
      <w:r w:rsidR="008B094A" w:rsidRPr="006F402D">
        <w:rPr>
          <w:rFonts w:ascii="Arial" w:hAnsi="Arial" w:cs="Arial"/>
          <w:spacing w:val="-1"/>
        </w:rPr>
        <w:t xml:space="preserve"> </w:t>
      </w:r>
      <w:r w:rsidR="008B094A" w:rsidRPr="006F402D">
        <w:rPr>
          <w:rFonts w:ascii="Arial" w:hAnsi="Arial" w:cs="Arial"/>
        </w:rPr>
        <w:t>o</w:t>
      </w:r>
      <w:r w:rsidR="008B094A" w:rsidRPr="006F402D">
        <w:rPr>
          <w:rFonts w:ascii="Arial" w:hAnsi="Arial" w:cs="Arial"/>
          <w:spacing w:val="-1"/>
        </w:rPr>
        <w:t xml:space="preserve"> </w:t>
      </w:r>
      <w:r w:rsidR="008B094A" w:rsidRPr="006F402D">
        <w:rPr>
          <w:rFonts w:ascii="Arial" w:hAnsi="Arial" w:cs="Arial"/>
        </w:rPr>
        <w:t>recolhimento</w:t>
      </w:r>
      <w:r w:rsidR="008B094A" w:rsidRPr="006F402D">
        <w:rPr>
          <w:rFonts w:ascii="Arial" w:hAnsi="Arial" w:cs="Arial"/>
          <w:spacing w:val="-1"/>
        </w:rPr>
        <w:t xml:space="preserve"> </w:t>
      </w:r>
      <w:r w:rsidR="008B094A" w:rsidRPr="006F402D">
        <w:rPr>
          <w:rFonts w:ascii="Arial" w:hAnsi="Arial" w:cs="Arial"/>
        </w:rPr>
        <w:t>da</w:t>
      </w:r>
      <w:r w:rsidR="008B094A" w:rsidRPr="006F402D">
        <w:rPr>
          <w:rFonts w:ascii="Arial" w:hAnsi="Arial" w:cs="Arial"/>
          <w:spacing w:val="-1"/>
        </w:rPr>
        <w:t xml:space="preserve"> </w:t>
      </w:r>
      <w:r w:rsidR="008B094A" w:rsidRPr="006F402D">
        <w:rPr>
          <w:rFonts w:ascii="Arial" w:hAnsi="Arial" w:cs="Arial"/>
        </w:rPr>
        <w:t>documentação</w:t>
      </w:r>
      <w:r w:rsidR="008B094A" w:rsidRPr="006F402D">
        <w:rPr>
          <w:rFonts w:ascii="Arial" w:hAnsi="Arial" w:cs="Arial"/>
          <w:spacing w:val="-1"/>
        </w:rPr>
        <w:t xml:space="preserve"> </w:t>
      </w:r>
      <w:r w:rsidR="008B094A" w:rsidRPr="006F402D">
        <w:rPr>
          <w:rFonts w:ascii="Arial" w:hAnsi="Arial" w:cs="Arial"/>
        </w:rPr>
        <w:t>permanente</w:t>
      </w:r>
      <w:r w:rsidR="008B094A" w:rsidRPr="006F402D">
        <w:rPr>
          <w:rFonts w:ascii="Arial" w:hAnsi="Arial" w:cs="Arial"/>
          <w:spacing w:val="-1"/>
        </w:rPr>
        <w:t xml:space="preserve"> </w:t>
      </w:r>
      <w:r w:rsidR="008B094A" w:rsidRPr="006F402D">
        <w:rPr>
          <w:rFonts w:ascii="Arial" w:hAnsi="Arial" w:cs="Arial"/>
        </w:rPr>
        <w:t>ao</w:t>
      </w:r>
      <w:r w:rsidR="008B094A" w:rsidRPr="006F402D">
        <w:rPr>
          <w:rFonts w:ascii="Arial" w:hAnsi="Arial" w:cs="Arial"/>
          <w:spacing w:val="-1"/>
        </w:rPr>
        <w:t xml:space="preserve"> </w:t>
      </w:r>
      <w:r w:rsidR="008B094A" w:rsidRPr="006F402D">
        <w:rPr>
          <w:rFonts w:ascii="Arial" w:hAnsi="Arial" w:cs="Arial"/>
        </w:rPr>
        <w:t>Arquivo</w:t>
      </w:r>
      <w:r w:rsidR="008B094A" w:rsidRPr="006F402D">
        <w:rPr>
          <w:rFonts w:ascii="Arial" w:hAnsi="Arial" w:cs="Arial"/>
          <w:spacing w:val="-1"/>
        </w:rPr>
        <w:t xml:space="preserve"> </w:t>
      </w:r>
      <w:r w:rsidR="008B094A" w:rsidRPr="006F402D">
        <w:rPr>
          <w:rFonts w:ascii="Arial" w:hAnsi="Arial" w:cs="Arial"/>
        </w:rPr>
        <w:t>Geral</w:t>
      </w:r>
      <w:r w:rsidR="008B094A" w:rsidRPr="006F402D">
        <w:rPr>
          <w:rFonts w:ascii="Arial" w:hAnsi="Arial" w:cs="Arial"/>
          <w:spacing w:val="-1"/>
        </w:rPr>
        <w:t xml:space="preserve"> </w:t>
      </w:r>
      <w:r w:rsidR="008B094A" w:rsidRPr="006F402D">
        <w:rPr>
          <w:rFonts w:ascii="Arial" w:hAnsi="Arial" w:cs="Arial"/>
        </w:rPr>
        <w:t>do</w:t>
      </w:r>
      <w:r w:rsidR="008B094A" w:rsidRPr="006F402D">
        <w:rPr>
          <w:rFonts w:ascii="Arial" w:hAnsi="Arial" w:cs="Arial"/>
          <w:spacing w:val="-1"/>
        </w:rPr>
        <w:t xml:space="preserve"> </w:t>
      </w:r>
      <w:r w:rsidR="008B094A" w:rsidRPr="006F402D">
        <w:rPr>
          <w:rFonts w:ascii="Arial" w:hAnsi="Arial" w:cs="Arial"/>
        </w:rPr>
        <w:t>IFSUL.</w:t>
      </w:r>
    </w:p>
    <w:p w:rsidR="008B094A" w:rsidRPr="006F402D" w:rsidRDefault="00D8259D" w:rsidP="006F402D">
      <w:pPr>
        <w:spacing w:line="360" w:lineRule="auto"/>
        <w:ind w:left="363" w:right="113"/>
        <w:jc w:val="both"/>
        <w:rPr>
          <w:rFonts w:ascii="Arial" w:hAnsi="Arial" w:cs="Arial"/>
        </w:rPr>
      </w:pPr>
      <w:r w:rsidRPr="006F402D">
        <w:rPr>
          <w:rFonts w:ascii="Arial" w:hAnsi="Arial" w:cs="Arial"/>
        </w:rPr>
        <w:t>Art. 235.</w:t>
      </w:r>
      <w:r w:rsidR="008B094A" w:rsidRPr="006F402D">
        <w:rPr>
          <w:rFonts w:ascii="Arial" w:hAnsi="Arial" w:cs="Arial"/>
          <w:spacing w:val="-5"/>
        </w:rPr>
        <w:t xml:space="preserve"> </w:t>
      </w:r>
      <w:r w:rsidRPr="006F402D">
        <w:rPr>
          <w:rFonts w:ascii="Arial" w:hAnsi="Arial" w:cs="Arial"/>
        </w:rPr>
        <w:t>A</w:t>
      </w:r>
      <w:r w:rsidR="008B094A" w:rsidRPr="006F402D">
        <w:rPr>
          <w:rFonts w:ascii="Arial" w:hAnsi="Arial" w:cs="Arial"/>
          <w:spacing w:val="-5"/>
        </w:rPr>
        <w:t xml:space="preserve"> </w:t>
      </w:r>
      <w:r w:rsidR="008B094A" w:rsidRPr="006F402D">
        <w:rPr>
          <w:rFonts w:ascii="Arial" w:hAnsi="Arial" w:cs="Arial"/>
        </w:rPr>
        <w:t>destinação</w:t>
      </w:r>
      <w:r w:rsidR="008B094A" w:rsidRPr="006F402D">
        <w:rPr>
          <w:rFonts w:ascii="Arial" w:hAnsi="Arial" w:cs="Arial"/>
          <w:spacing w:val="-5"/>
        </w:rPr>
        <w:t xml:space="preserve"> </w:t>
      </w:r>
      <w:r w:rsidR="008B094A" w:rsidRPr="006F402D">
        <w:rPr>
          <w:rFonts w:ascii="Arial" w:hAnsi="Arial" w:cs="Arial"/>
        </w:rPr>
        <w:t>de</w:t>
      </w:r>
      <w:r w:rsidR="008B094A" w:rsidRPr="006F402D">
        <w:rPr>
          <w:rFonts w:ascii="Arial" w:hAnsi="Arial" w:cs="Arial"/>
          <w:spacing w:val="-5"/>
        </w:rPr>
        <w:t xml:space="preserve"> </w:t>
      </w:r>
      <w:r w:rsidR="008B094A" w:rsidRPr="006F402D">
        <w:rPr>
          <w:rFonts w:ascii="Arial" w:hAnsi="Arial" w:cs="Arial"/>
        </w:rPr>
        <w:t>documentos</w:t>
      </w:r>
      <w:r w:rsidR="008B094A" w:rsidRPr="006F402D">
        <w:rPr>
          <w:rFonts w:ascii="Arial" w:hAnsi="Arial" w:cs="Arial"/>
          <w:spacing w:val="-5"/>
        </w:rPr>
        <w:t xml:space="preserve"> </w:t>
      </w:r>
      <w:r w:rsidR="008B094A" w:rsidRPr="006F402D">
        <w:rPr>
          <w:rFonts w:ascii="Arial" w:hAnsi="Arial" w:cs="Arial"/>
        </w:rPr>
        <w:t>abarca</w:t>
      </w:r>
      <w:r w:rsidR="008B094A" w:rsidRPr="006F402D">
        <w:rPr>
          <w:rFonts w:ascii="Arial" w:hAnsi="Arial" w:cs="Arial"/>
          <w:spacing w:val="-5"/>
        </w:rPr>
        <w:t xml:space="preserve"> </w:t>
      </w:r>
      <w:r w:rsidR="008B094A" w:rsidRPr="006F402D">
        <w:rPr>
          <w:rFonts w:ascii="Arial" w:hAnsi="Arial" w:cs="Arial"/>
        </w:rPr>
        <w:t>as</w:t>
      </w:r>
      <w:r w:rsidR="008B094A" w:rsidRPr="006F402D">
        <w:rPr>
          <w:rFonts w:ascii="Arial" w:hAnsi="Arial" w:cs="Arial"/>
          <w:spacing w:val="-5"/>
        </w:rPr>
        <w:t xml:space="preserve"> </w:t>
      </w:r>
      <w:r w:rsidR="008B094A" w:rsidRPr="006F402D">
        <w:rPr>
          <w:rFonts w:ascii="Arial" w:hAnsi="Arial" w:cs="Arial"/>
        </w:rPr>
        <w:t>atividades</w:t>
      </w:r>
      <w:r w:rsidR="008B094A" w:rsidRPr="006F402D">
        <w:rPr>
          <w:rFonts w:ascii="Arial" w:hAnsi="Arial" w:cs="Arial"/>
          <w:spacing w:val="-5"/>
        </w:rPr>
        <w:t xml:space="preserve"> </w:t>
      </w:r>
      <w:r w:rsidR="008B094A" w:rsidRPr="006F402D">
        <w:rPr>
          <w:rFonts w:ascii="Arial" w:hAnsi="Arial" w:cs="Arial"/>
        </w:rPr>
        <w:t>de</w:t>
      </w:r>
      <w:r w:rsidR="008B094A" w:rsidRPr="006F402D">
        <w:rPr>
          <w:rFonts w:ascii="Arial" w:hAnsi="Arial" w:cs="Arial"/>
          <w:spacing w:val="-5"/>
        </w:rPr>
        <w:t xml:space="preserve"> </w:t>
      </w:r>
      <w:r w:rsidR="008B094A" w:rsidRPr="006F402D">
        <w:rPr>
          <w:rFonts w:ascii="Arial" w:hAnsi="Arial" w:cs="Arial"/>
        </w:rPr>
        <w:t>análise,</w:t>
      </w:r>
      <w:r w:rsidR="008B094A" w:rsidRPr="006F402D">
        <w:rPr>
          <w:rFonts w:ascii="Arial" w:hAnsi="Arial" w:cs="Arial"/>
          <w:spacing w:val="-5"/>
        </w:rPr>
        <w:t xml:space="preserve"> </w:t>
      </w:r>
      <w:r w:rsidR="008B094A" w:rsidRPr="006F402D">
        <w:rPr>
          <w:rFonts w:ascii="Arial" w:hAnsi="Arial" w:cs="Arial"/>
        </w:rPr>
        <w:t>seleção</w:t>
      </w:r>
      <w:r w:rsidR="008B094A" w:rsidRPr="006F402D">
        <w:rPr>
          <w:rFonts w:ascii="Arial" w:hAnsi="Arial" w:cs="Arial"/>
          <w:spacing w:val="-4"/>
        </w:rPr>
        <w:t xml:space="preserve"> </w:t>
      </w:r>
      <w:r w:rsidR="008B094A" w:rsidRPr="006F402D">
        <w:rPr>
          <w:rFonts w:ascii="Arial" w:hAnsi="Arial" w:cs="Arial"/>
        </w:rPr>
        <w:t>e</w:t>
      </w:r>
      <w:r w:rsidR="008B094A" w:rsidRPr="006F402D">
        <w:rPr>
          <w:rFonts w:ascii="Arial" w:hAnsi="Arial" w:cs="Arial"/>
          <w:spacing w:val="-5"/>
        </w:rPr>
        <w:t xml:space="preserve"> </w:t>
      </w:r>
      <w:r w:rsidR="008B094A" w:rsidRPr="006F402D">
        <w:rPr>
          <w:rFonts w:ascii="Arial" w:hAnsi="Arial" w:cs="Arial"/>
        </w:rPr>
        <w:t>definição</w:t>
      </w:r>
      <w:r w:rsidR="008B094A" w:rsidRPr="006F402D">
        <w:rPr>
          <w:rFonts w:ascii="Arial" w:hAnsi="Arial" w:cs="Arial"/>
          <w:spacing w:val="-5"/>
        </w:rPr>
        <w:t xml:space="preserve"> </w:t>
      </w:r>
      <w:r w:rsidR="008B094A" w:rsidRPr="006F402D">
        <w:rPr>
          <w:rFonts w:ascii="Arial" w:hAnsi="Arial" w:cs="Arial"/>
        </w:rPr>
        <w:t>de</w:t>
      </w:r>
      <w:r w:rsidR="008B094A" w:rsidRPr="006F402D">
        <w:rPr>
          <w:rFonts w:ascii="Arial" w:hAnsi="Arial" w:cs="Arial"/>
          <w:spacing w:val="-68"/>
        </w:rPr>
        <w:t xml:space="preserve"> </w:t>
      </w:r>
      <w:r w:rsidR="008B094A" w:rsidRPr="006F402D">
        <w:rPr>
          <w:rFonts w:ascii="Arial" w:hAnsi="Arial" w:cs="Arial"/>
        </w:rPr>
        <w:t>prazos de guarda dos documentos, e também sua destinação final, o que implica na decisão</w:t>
      </w:r>
      <w:r w:rsidR="008B094A" w:rsidRPr="006F402D">
        <w:rPr>
          <w:rFonts w:ascii="Arial" w:hAnsi="Arial" w:cs="Arial"/>
          <w:spacing w:val="-67"/>
        </w:rPr>
        <w:t xml:space="preserve"> </w:t>
      </w:r>
      <w:r w:rsidR="008B094A" w:rsidRPr="006F402D">
        <w:rPr>
          <w:rFonts w:ascii="Arial" w:hAnsi="Arial" w:cs="Arial"/>
        </w:rPr>
        <w:t>de quais documentos serão eliminados ou preservados de forma permanente. De tal modo,</w:t>
      </w:r>
      <w:r w:rsidR="008B094A" w:rsidRPr="006F402D">
        <w:rPr>
          <w:rFonts w:ascii="Arial" w:hAnsi="Arial" w:cs="Arial"/>
          <w:spacing w:val="1"/>
        </w:rPr>
        <w:t xml:space="preserve"> </w:t>
      </w:r>
      <w:r w:rsidR="008B094A" w:rsidRPr="006F402D">
        <w:rPr>
          <w:rFonts w:ascii="Arial" w:hAnsi="Arial" w:cs="Arial"/>
        </w:rPr>
        <w:t>as tabelas de temporalidade e destinação têm por objetivo controlar sistematicamente quais</w:t>
      </w:r>
      <w:r w:rsidR="008B094A" w:rsidRPr="006F402D">
        <w:rPr>
          <w:rFonts w:ascii="Arial" w:hAnsi="Arial" w:cs="Arial"/>
          <w:spacing w:val="-67"/>
        </w:rPr>
        <w:t xml:space="preserve"> </w:t>
      </w:r>
      <w:r w:rsidR="008B094A" w:rsidRPr="006F402D">
        <w:rPr>
          <w:rFonts w:ascii="Arial" w:hAnsi="Arial" w:cs="Arial"/>
        </w:rPr>
        <w:t>os documentos que serão transferidos (passagem dos documentos do arquivo corrente para</w:t>
      </w:r>
      <w:r w:rsidR="008B094A" w:rsidRPr="006F402D">
        <w:rPr>
          <w:rFonts w:ascii="Arial" w:hAnsi="Arial" w:cs="Arial"/>
          <w:spacing w:val="-67"/>
        </w:rPr>
        <w:t xml:space="preserve"> </w:t>
      </w:r>
      <w:r w:rsidR="008B094A" w:rsidRPr="006F402D">
        <w:rPr>
          <w:rFonts w:ascii="Arial" w:hAnsi="Arial" w:cs="Arial"/>
        </w:rPr>
        <w:t>o arquivo intermediário), recolhidos (passagem dos documentos dos arquivos corrente ou</w:t>
      </w:r>
      <w:r w:rsidR="008B094A" w:rsidRPr="006F402D">
        <w:rPr>
          <w:rFonts w:ascii="Arial" w:hAnsi="Arial" w:cs="Arial"/>
          <w:spacing w:val="1"/>
        </w:rPr>
        <w:t xml:space="preserve"> </w:t>
      </w:r>
      <w:r w:rsidR="008B094A" w:rsidRPr="006F402D">
        <w:rPr>
          <w:rFonts w:ascii="Arial" w:hAnsi="Arial" w:cs="Arial"/>
        </w:rPr>
        <w:t>intermediário para o arquivo permanente) ou eliminados, pelo fato dos prazos administrati-vos</w:t>
      </w:r>
      <w:r w:rsidR="008B094A" w:rsidRPr="006F402D">
        <w:rPr>
          <w:rFonts w:ascii="Arial" w:hAnsi="Arial" w:cs="Arial"/>
          <w:spacing w:val="-8"/>
        </w:rPr>
        <w:t xml:space="preserve"> </w:t>
      </w:r>
      <w:r w:rsidR="008B094A" w:rsidRPr="006F402D">
        <w:rPr>
          <w:rFonts w:ascii="Arial" w:hAnsi="Arial" w:cs="Arial"/>
        </w:rPr>
        <w:t>ou</w:t>
      </w:r>
      <w:r w:rsidR="008B094A" w:rsidRPr="006F402D">
        <w:rPr>
          <w:rFonts w:ascii="Arial" w:hAnsi="Arial" w:cs="Arial"/>
          <w:spacing w:val="-7"/>
        </w:rPr>
        <w:t xml:space="preserve"> </w:t>
      </w:r>
      <w:r w:rsidR="008B094A" w:rsidRPr="006F402D">
        <w:rPr>
          <w:rFonts w:ascii="Arial" w:hAnsi="Arial" w:cs="Arial"/>
        </w:rPr>
        <w:t>legais</w:t>
      </w:r>
      <w:r w:rsidR="008B094A" w:rsidRPr="006F402D">
        <w:rPr>
          <w:rFonts w:ascii="Arial" w:hAnsi="Arial" w:cs="Arial"/>
          <w:spacing w:val="-8"/>
        </w:rPr>
        <w:t xml:space="preserve"> </w:t>
      </w:r>
      <w:r w:rsidR="008B094A" w:rsidRPr="006F402D">
        <w:rPr>
          <w:rFonts w:ascii="Arial" w:hAnsi="Arial" w:cs="Arial"/>
        </w:rPr>
        <w:t>já</w:t>
      </w:r>
      <w:r w:rsidR="008B094A" w:rsidRPr="006F402D">
        <w:rPr>
          <w:rFonts w:ascii="Arial" w:hAnsi="Arial" w:cs="Arial"/>
          <w:spacing w:val="-7"/>
        </w:rPr>
        <w:t xml:space="preserve"> </w:t>
      </w:r>
      <w:r w:rsidR="008B094A" w:rsidRPr="006F402D">
        <w:rPr>
          <w:rFonts w:ascii="Arial" w:hAnsi="Arial" w:cs="Arial"/>
        </w:rPr>
        <w:t>prescreveram</w:t>
      </w:r>
      <w:r w:rsidR="008B094A" w:rsidRPr="006F402D">
        <w:rPr>
          <w:rFonts w:ascii="Arial" w:hAnsi="Arial" w:cs="Arial"/>
          <w:spacing w:val="-7"/>
        </w:rPr>
        <w:t xml:space="preserve"> </w:t>
      </w:r>
      <w:r w:rsidR="008B094A" w:rsidRPr="006F402D">
        <w:rPr>
          <w:rFonts w:ascii="Arial" w:hAnsi="Arial" w:cs="Arial"/>
        </w:rPr>
        <w:t>e</w:t>
      </w:r>
      <w:r w:rsidR="008B094A" w:rsidRPr="006F402D">
        <w:rPr>
          <w:rFonts w:ascii="Arial" w:hAnsi="Arial" w:cs="Arial"/>
          <w:spacing w:val="-8"/>
        </w:rPr>
        <w:t xml:space="preserve"> </w:t>
      </w:r>
      <w:r w:rsidR="008B094A" w:rsidRPr="006F402D">
        <w:rPr>
          <w:rFonts w:ascii="Arial" w:hAnsi="Arial" w:cs="Arial"/>
        </w:rPr>
        <w:t>os</w:t>
      </w:r>
      <w:r w:rsidR="008B094A" w:rsidRPr="006F402D">
        <w:rPr>
          <w:rFonts w:ascii="Arial" w:hAnsi="Arial" w:cs="Arial"/>
          <w:spacing w:val="-7"/>
        </w:rPr>
        <w:t xml:space="preserve"> </w:t>
      </w:r>
      <w:r w:rsidR="008B094A" w:rsidRPr="006F402D">
        <w:rPr>
          <w:rFonts w:ascii="Arial" w:hAnsi="Arial" w:cs="Arial"/>
        </w:rPr>
        <w:t>documentos</w:t>
      </w:r>
      <w:r w:rsidR="008B094A" w:rsidRPr="006F402D">
        <w:rPr>
          <w:rFonts w:ascii="Arial" w:hAnsi="Arial" w:cs="Arial"/>
          <w:spacing w:val="-7"/>
        </w:rPr>
        <w:t xml:space="preserve"> </w:t>
      </w:r>
      <w:r w:rsidR="008B094A" w:rsidRPr="006F402D">
        <w:rPr>
          <w:rFonts w:ascii="Arial" w:hAnsi="Arial" w:cs="Arial"/>
        </w:rPr>
        <w:t>não</w:t>
      </w:r>
      <w:r w:rsidR="008B094A" w:rsidRPr="006F402D">
        <w:rPr>
          <w:rFonts w:ascii="Arial" w:hAnsi="Arial" w:cs="Arial"/>
          <w:spacing w:val="-8"/>
        </w:rPr>
        <w:t xml:space="preserve"> </w:t>
      </w:r>
      <w:r w:rsidR="008B094A" w:rsidRPr="006F402D">
        <w:rPr>
          <w:rFonts w:ascii="Arial" w:hAnsi="Arial" w:cs="Arial"/>
        </w:rPr>
        <w:t>possuem</w:t>
      </w:r>
      <w:r w:rsidR="008B094A" w:rsidRPr="006F402D">
        <w:rPr>
          <w:rFonts w:ascii="Arial" w:hAnsi="Arial" w:cs="Arial"/>
          <w:spacing w:val="-7"/>
        </w:rPr>
        <w:t xml:space="preserve"> </w:t>
      </w:r>
      <w:r w:rsidR="008B094A" w:rsidRPr="006F402D">
        <w:rPr>
          <w:rFonts w:ascii="Arial" w:hAnsi="Arial" w:cs="Arial"/>
        </w:rPr>
        <w:t>valor</w:t>
      </w:r>
      <w:r w:rsidR="008B094A" w:rsidRPr="006F402D">
        <w:rPr>
          <w:rFonts w:ascii="Arial" w:hAnsi="Arial" w:cs="Arial"/>
          <w:spacing w:val="-7"/>
        </w:rPr>
        <w:t xml:space="preserve"> </w:t>
      </w:r>
      <w:r w:rsidR="008B094A" w:rsidRPr="006F402D">
        <w:rPr>
          <w:rFonts w:ascii="Arial" w:hAnsi="Arial" w:cs="Arial"/>
        </w:rPr>
        <w:t>secundário.</w:t>
      </w:r>
    </w:p>
    <w:p w:rsidR="008B094A" w:rsidRPr="006F402D" w:rsidRDefault="00D8259D" w:rsidP="006F402D">
      <w:pPr>
        <w:spacing w:line="360" w:lineRule="auto"/>
        <w:ind w:left="363" w:right="113"/>
        <w:jc w:val="both"/>
        <w:rPr>
          <w:rFonts w:ascii="Arial" w:hAnsi="Arial" w:cs="Arial"/>
        </w:rPr>
      </w:pPr>
      <w:r w:rsidRPr="006F402D">
        <w:rPr>
          <w:rFonts w:ascii="Arial" w:hAnsi="Arial" w:cs="Arial"/>
        </w:rPr>
        <w:t>Art. 236. N</w:t>
      </w:r>
      <w:r w:rsidR="008B094A" w:rsidRPr="006F402D">
        <w:rPr>
          <w:rFonts w:ascii="Arial" w:hAnsi="Arial" w:cs="Arial"/>
        </w:rPr>
        <w:t>a</w:t>
      </w:r>
      <w:r w:rsidR="008B094A" w:rsidRPr="006F402D">
        <w:rPr>
          <w:rFonts w:ascii="Arial" w:hAnsi="Arial" w:cs="Arial"/>
          <w:spacing w:val="-9"/>
        </w:rPr>
        <w:t xml:space="preserve"> </w:t>
      </w:r>
      <w:r w:rsidR="008B094A" w:rsidRPr="006F402D">
        <w:rPr>
          <w:rFonts w:ascii="Arial" w:hAnsi="Arial" w:cs="Arial"/>
        </w:rPr>
        <w:t>tabela</w:t>
      </w:r>
      <w:r w:rsidR="008B094A" w:rsidRPr="006F402D">
        <w:rPr>
          <w:rFonts w:ascii="Arial" w:hAnsi="Arial" w:cs="Arial"/>
          <w:spacing w:val="-10"/>
        </w:rPr>
        <w:t xml:space="preserve"> </w:t>
      </w:r>
      <w:r w:rsidR="008B094A" w:rsidRPr="006F402D">
        <w:rPr>
          <w:rFonts w:ascii="Arial" w:hAnsi="Arial" w:cs="Arial"/>
        </w:rPr>
        <w:t>de</w:t>
      </w:r>
      <w:r w:rsidR="008B094A" w:rsidRPr="006F402D">
        <w:rPr>
          <w:rFonts w:ascii="Arial" w:hAnsi="Arial" w:cs="Arial"/>
          <w:spacing w:val="-9"/>
        </w:rPr>
        <w:t xml:space="preserve"> </w:t>
      </w:r>
      <w:r w:rsidR="008B094A" w:rsidRPr="006F402D">
        <w:rPr>
          <w:rFonts w:ascii="Arial" w:hAnsi="Arial" w:cs="Arial"/>
        </w:rPr>
        <w:t>temporalidade</w:t>
      </w:r>
      <w:r w:rsidR="008B094A" w:rsidRPr="006F402D">
        <w:rPr>
          <w:rFonts w:ascii="Arial" w:hAnsi="Arial" w:cs="Arial"/>
          <w:spacing w:val="-9"/>
        </w:rPr>
        <w:t xml:space="preserve"> </w:t>
      </w:r>
      <w:r w:rsidR="008B094A" w:rsidRPr="006F402D">
        <w:rPr>
          <w:rFonts w:ascii="Arial" w:hAnsi="Arial" w:cs="Arial"/>
        </w:rPr>
        <w:t>e</w:t>
      </w:r>
      <w:r w:rsidR="008B094A" w:rsidRPr="006F402D">
        <w:rPr>
          <w:rFonts w:ascii="Arial" w:hAnsi="Arial" w:cs="Arial"/>
          <w:spacing w:val="-10"/>
        </w:rPr>
        <w:t xml:space="preserve"> </w:t>
      </w:r>
      <w:r w:rsidR="008B094A" w:rsidRPr="006F402D">
        <w:rPr>
          <w:rFonts w:ascii="Arial" w:hAnsi="Arial" w:cs="Arial"/>
        </w:rPr>
        <w:t>destinação</w:t>
      </w:r>
      <w:r w:rsidR="008B094A" w:rsidRPr="006F402D">
        <w:rPr>
          <w:rFonts w:ascii="Arial" w:hAnsi="Arial" w:cs="Arial"/>
          <w:spacing w:val="-9"/>
        </w:rPr>
        <w:t xml:space="preserve"> </w:t>
      </w:r>
      <w:r w:rsidR="008B094A" w:rsidRPr="006F402D">
        <w:rPr>
          <w:rFonts w:ascii="Arial" w:hAnsi="Arial" w:cs="Arial"/>
        </w:rPr>
        <w:t>de</w:t>
      </w:r>
      <w:r w:rsidR="008B094A" w:rsidRPr="006F402D">
        <w:rPr>
          <w:rFonts w:ascii="Arial" w:hAnsi="Arial" w:cs="Arial"/>
          <w:spacing w:val="-9"/>
        </w:rPr>
        <w:t xml:space="preserve"> </w:t>
      </w:r>
      <w:r w:rsidR="008B094A" w:rsidRPr="006F402D">
        <w:rPr>
          <w:rFonts w:ascii="Arial" w:hAnsi="Arial" w:cs="Arial"/>
        </w:rPr>
        <w:t>documentos</w:t>
      </w:r>
      <w:r w:rsidR="008B094A" w:rsidRPr="006F402D">
        <w:rPr>
          <w:rFonts w:ascii="Arial" w:hAnsi="Arial" w:cs="Arial"/>
          <w:spacing w:val="-68"/>
        </w:rPr>
        <w:t xml:space="preserve"> </w:t>
      </w:r>
      <w:r w:rsidR="008B094A" w:rsidRPr="006F402D">
        <w:rPr>
          <w:rFonts w:ascii="Arial" w:hAnsi="Arial" w:cs="Arial"/>
        </w:rPr>
        <w:t>de</w:t>
      </w:r>
      <w:r w:rsidR="008B094A" w:rsidRPr="006F402D">
        <w:rPr>
          <w:rFonts w:ascii="Arial" w:hAnsi="Arial" w:cs="Arial"/>
          <w:spacing w:val="-4"/>
        </w:rPr>
        <w:t xml:space="preserve"> </w:t>
      </w:r>
      <w:r w:rsidR="008B094A" w:rsidRPr="006F402D">
        <w:rPr>
          <w:rFonts w:ascii="Arial" w:hAnsi="Arial" w:cs="Arial"/>
        </w:rPr>
        <w:t>arquivo</w:t>
      </w:r>
      <w:r w:rsidR="008B094A" w:rsidRPr="006F402D">
        <w:rPr>
          <w:rFonts w:ascii="Arial" w:hAnsi="Arial" w:cs="Arial"/>
          <w:spacing w:val="-4"/>
        </w:rPr>
        <w:t xml:space="preserve"> </w:t>
      </w:r>
      <w:r w:rsidR="008B094A" w:rsidRPr="006F402D">
        <w:rPr>
          <w:rFonts w:ascii="Arial" w:hAnsi="Arial" w:cs="Arial"/>
        </w:rPr>
        <w:t>constam</w:t>
      </w:r>
      <w:r w:rsidR="008B094A" w:rsidRPr="006F402D">
        <w:rPr>
          <w:rFonts w:ascii="Arial" w:hAnsi="Arial" w:cs="Arial"/>
          <w:spacing w:val="-3"/>
        </w:rPr>
        <w:t xml:space="preserve"> </w:t>
      </w:r>
      <w:r w:rsidR="008B094A" w:rsidRPr="006F402D">
        <w:rPr>
          <w:rFonts w:ascii="Arial" w:hAnsi="Arial" w:cs="Arial"/>
        </w:rPr>
        <w:t>os</w:t>
      </w:r>
      <w:r w:rsidR="008B094A" w:rsidRPr="006F402D">
        <w:rPr>
          <w:rFonts w:ascii="Arial" w:hAnsi="Arial" w:cs="Arial"/>
          <w:spacing w:val="-4"/>
        </w:rPr>
        <w:t xml:space="preserve"> </w:t>
      </w:r>
      <w:r w:rsidR="008B094A" w:rsidRPr="006F402D">
        <w:rPr>
          <w:rFonts w:ascii="Arial" w:hAnsi="Arial" w:cs="Arial"/>
        </w:rPr>
        <w:t>prazos</w:t>
      </w:r>
      <w:r w:rsidR="008B094A" w:rsidRPr="006F402D">
        <w:rPr>
          <w:rFonts w:ascii="Arial" w:hAnsi="Arial" w:cs="Arial"/>
          <w:spacing w:val="-3"/>
        </w:rPr>
        <w:t xml:space="preserve"> </w:t>
      </w:r>
      <w:r w:rsidR="008B094A" w:rsidRPr="006F402D">
        <w:rPr>
          <w:rFonts w:ascii="Arial" w:hAnsi="Arial" w:cs="Arial"/>
        </w:rPr>
        <w:t>estabelecidos</w:t>
      </w:r>
      <w:r w:rsidR="008B094A" w:rsidRPr="006F402D">
        <w:rPr>
          <w:rFonts w:ascii="Arial" w:hAnsi="Arial" w:cs="Arial"/>
          <w:spacing w:val="-4"/>
        </w:rPr>
        <w:t xml:space="preserve"> </w:t>
      </w:r>
      <w:r w:rsidR="008B094A" w:rsidRPr="006F402D">
        <w:rPr>
          <w:rFonts w:ascii="Arial" w:hAnsi="Arial" w:cs="Arial"/>
        </w:rPr>
        <w:t>para</w:t>
      </w:r>
      <w:r w:rsidR="008B094A" w:rsidRPr="006F402D">
        <w:rPr>
          <w:rFonts w:ascii="Arial" w:hAnsi="Arial" w:cs="Arial"/>
          <w:spacing w:val="-4"/>
        </w:rPr>
        <w:t xml:space="preserve"> </w:t>
      </w:r>
      <w:r w:rsidR="008B094A" w:rsidRPr="006F402D">
        <w:rPr>
          <w:rFonts w:ascii="Arial" w:hAnsi="Arial" w:cs="Arial"/>
        </w:rPr>
        <w:t>a</w:t>
      </w:r>
      <w:r w:rsidR="008B094A" w:rsidRPr="006F402D">
        <w:rPr>
          <w:rFonts w:ascii="Arial" w:hAnsi="Arial" w:cs="Arial"/>
          <w:spacing w:val="-3"/>
        </w:rPr>
        <w:t xml:space="preserve"> </w:t>
      </w:r>
      <w:r w:rsidR="008B094A" w:rsidRPr="006F402D">
        <w:rPr>
          <w:rFonts w:ascii="Arial" w:hAnsi="Arial" w:cs="Arial"/>
        </w:rPr>
        <w:t>guarda</w:t>
      </w:r>
      <w:r w:rsidR="008B094A" w:rsidRPr="006F402D">
        <w:rPr>
          <w:rFonts w:ascii="Arial" w:hAnsi="Arial" w:cs="Arial"/>
          <w:spacing w:val="-4"/>
        </w:rPr>
        <w:t xml:space="preserve"> </w:t>
      </w:r>
      <w:r w:rsidR="008B094A" w:rsidRPr="006F402D">
        <w:rPr>
          <w:rFonts w:ascii="Arial" w:hAnsi="Arial" w:cs="Arial"/>
        </w:rPr>
        <w:t>de</w:t>
      </w:r>
      <w:r w:rsidR="008B094A" w:rsidRPr="006F402D">
        <w:rPr>
          <w:rFonts w:ascii="Arial" w:hAnsi="Arial" w:cs="Arial"/>
          <w:spacing w:val="-3"/>
        </w:rPr>
        <w:t xml:space="preserve"> </w:t>
      </w:r>
      <w:r w:rsidR="008B094A" w:rsidRPr="006F402D">
        <w:rPr>
          <w:rFonts w:ascii="Arial" w:hAnsi="Arial" w:cs="Arial"/>
        </w:rPr>
        <w:t>documentos</w:t>
      </w:r>
      <w:r w:rsidR="008B094A" w:rsidRPr="006F402D">
        <w:rPr>
          <w:rFonts w:ascii="Arial" w:hAnsi="Arial" w:cs="Arial"/>
          <w:spacing w:val="-4"/>
        </w:rPr>
        <w:t xml:space="preserve"> </w:t>
      </w:r>
      <w:r w:rsidR="008B094A" w:rsidRPr="006F402D">
        <w:rPr>
          <w:rFonts w:ascii="Arial" w:hAnsi="Arial" w:cs="Arial"/>
        </w:rPr>
        <w:t>nos</w:t>
      </w:r>
      <w:r w:rsidR="008B094A" w:rsidRPr="006F402D">
        <w:rPr>
          <w:rFonts w:ascii="Arial" w:hAnsi="Arial" w:cs="Arial"/>
          <w:spacing w:val="-4"/>
        </w:rPr>
        <w:t xml:space="preserve"> </w:t>
      </w:r>
      <w:r w:rsidR="008B094A" w:rsidRPr="006F402D">
        <w:rPr>
          <w:rFonts w:ascii="Arial" w:hAnsi="Arial" w:cs="Arial"/>
        </w:rPr>
        <w:t>arquivos</w:t>
      </w:r>
      <w:r w:rsidR="008B094A" w:rsidRPr="006F402D">
        <w:rPr>
          <w:rFonts w:ascii="Arial" w:hAnsi="Arial" w:cs="Arial"/>
          <w:spacing w:val="-3"/>
        </w:rPr>
        <w:t xml:space="preserve"> </w:t>
      </w:r>
      <w:r w:rsidRPr="006F402D">
        <w:rPr>
          <w:rFonts w:ascii="Arial" w:hAnsi="Arial" w:cs="Arial"/>
        </w:rPr>
        <w:t>cor</w:t>
      </w:r>
      <w:r w:rsidR="008B094A" w:rsidRPr="006F402D">
        <w:rPr>
          <w:rFonts w:ascii="Arial" w:hAnsi="Arial" w:cs="Arial"/>
        </w:rPr>
        <w:t>rente, intermediário e permanente e a respec</w:t>
      </w:r>
      <w:r w:rsidRPr="006F402D">
        <w:rPr>
          <w:rFonts w:ascii="Arial" w:hAnsi="Arial" w:cs="Arial"/>
        </w:rPr>
        <w:t>tiva destinação dos documentos eliminação</w:t>
      </w:r>
      <w:r w:rsidR="008B094A" w:rsidRPr="006F402D">
        <w:rPr>
          <w:rFonts w:ascii="Arial" w:hAnsi="Arial" w:cs="Arial"/>
          <w:spacing w:val="1"/>
        </w:rPr>
        <w:t xml:space="preserve"> </w:t>
      </w:r>
      <w:r w:rsidR="008B094A" w:rsidRPr="006F402D">
        <w:rPr>
          <w:rFonts w:ascii="Arial" w:hAnsi="Arial" w:cs="Arial"/>
        </w:rPr>
        <w:t>ou</w:t>
      </w:r>
      <w:r w:rsidR="008B094A" w:rsidRPr="006F402D">
        <w:rPr>
          <w:rFonts w:ascii="Arial" w:hAnsi="Arial" w:cs="Arial"/>
          <w:spacing w:val="-7"/>
        </w:rPr>
        <w:t xml:space="preserve"> </w:t>
      </w:r>
      <w:r w:rsidR="008B094A" w:rsidRPr="006F402D">
        <w:rPr>
          <w:rFonts w:ascii="Arial" w:hAnsi="Arial" w:cs="Arial"/>
        </w:rPr>
        <w:t>guarda</w:t>
      </w:r>
      <w:r w:rsidR="008B094A" w:rsidRPr="006F402D">
        <w:rPr>
          <w:rFonts w:ascii="Arial" w:hAnsi="Arial" w:cs="Arial"/>
          <w:spacing w:val="-7"/>
        </w:rPr>
        <w:t xml:space="preserve"> </w:t>
      </w:r>
      <w:r w:rsidR="008B094A" w:rsidRPr="006F402D">
        <w:rPr>
          <w:rFonts w:ascii="Arial" w:hAnsi="Arial" w:cs="Arial"/>
        </w:rPr>
        <w:t>permanente.</w:t>
      </w:r>
    </w:p>
    <w:p w:rsidR="00D8259D" w:rsidRPr="006F402D" w:rsidRDefault="00D8259D" w:rsidP="006F402D">
      <w:pPr>
        <w:spacing w:line="360" w:lineRule="auto"/>
        <w:ind w:left="363" w:right="113"/>
        <w:jc w:val="both"/>
        <w:rPr>
          <w:rFonts w:ascii="Arial" w:hAnsi="Arial" w:cs="Arial"/>
        </w:rPr>
      </w:pPr>
      <w:r w:rsidRPr="006F402D">
        <w:rPr>
          <w:rFonts w:ascii="Arial" w:hAnsi="Arial" w:cs="Arial"/>
        </w:rPr>
        <w:t xml:space="preserve">Art. 237. </w:t>
      </w:r>
      <w:r w:rsidR="008B094A" w:rsidRPr="006F402D">
        <w:rPr>
          <w:rFonts w:ascii="Arial" w:hAnsi="Arial" w:cs="Arial"/>
        </w:rPr>
        <w:t>A</w:t>
      </w:r>
      <w:r w:rsidR="008B094A" w:rsidRPr="006F402D">
        <w:rPr>
          <w:rFonts w:ascii="Arial" w:hAnsi="Arial" w:cs="Arial"/>
          <w:spacing w:val="-16"/>
        </w:rPr>
        <w:t xml:space="preserve"> </w:t>
      </w:r>
      <w:r w:rsidR="008B094A" w:rsidRPr="006F402D">
        <w:rPr>
          <w:rFonts w:ascii="Arial" w:hAnsi="Arial" w:cs="Arial"/>
        </w:rPr>
        <w:t>Tabela</w:t>
      </w:r>
      <w:r w:rsidR="008B094A" w:rsidRPr="006F402D">
        <w:rPr>
          <w:rFonts w:ascii="Arial" w:hAnsi="Arial" w:cs="Arial"/>
          <w:spacing w:val="-16"/>
        </w:rPr>
        <w:t xml:space="preserve"> </w:t>
      </w:r>
      <w:r w:rsidR="008B094A" w:rsidRPr="006F402D">
        <w:rPr>
          <w:rFonts w:ascii="Arial" w:hAnsi="Arial" w:cs="Arial"/>
        </w:rPr>
        <w:t>de</w:t>
      </w:r>
      <w:r w:rsidR="008B094A" w:rsidRPr="006F402D">
        <w:rPr>
          <w:rFonts w:ascii="Arial" w:hAnsi="Arial" w:cs="Arial"/>
          <w:spacing w:val="-16"/>
        </w:rPr>
        <w:t xml:space="preserve"> </w:t>
      </w:r>
      <w:r w:rsidR="008B094A" w:rsidRPr="006F402D">
        <w:rPr>
          <w:rFonts w:ascii="Arial" w:hAnsi="Arial" w:cs="Arial"/>
        </w:rPr>
        <w:t>Temporalidade</w:t>
      </w:r>
      <w:r w:rsidR="008B094A" w:rsidRPr="006F402D">
        <w:rPr>
          <w:rFonts w:ascii="Arial" w:hAnsi="Arial" w:cs="Arial"/>
          <w:spacing w:val="-16"/>
        </w:rPr>
        <w:t xml:space="preserve"> </w:t>
      </w:r>
      <w:r w:rsidR="008B094A" w:rsidRPr="006F402D">
        <w:rPr>
          <w:rFonts w:ascii="Arial" w:hAnsi="Arial" w:cs="Arial"/>
        </w:rPr>
        <w:t>e</w:t>
      </w:r>
      <w:r w:rsidR="008B094A" w:rsidRPr="006F402D">
        <w:rPr>
          <w:rFonts w:ascii="Arial" w:hAnsi="Arial" w:cs="Arial"/>
          <w:spacing w:val="-16"/>
        </w:rPr>
        <w:t xml:space="preserve"> </w:t>
      </w:r>
      <w:r w:rsidR="008B094A" w:rsidRPr="006F402D">
        <w:rPr>
          <w:rFonts w:ascii="Arial" w:hAnsi="Arial" w:cs="Arial"/>
        </w:rPr>
        <w:t>Destinação</w:t>
      </w:r>
      <w:r w:rsidR="008B094A" w:rsidRPr="006F402D">
        <w:rPr>
          <w:rFonts w:ascii="Arial" w:hAnsi="Arial" w:cs="Arial"/>
          <w:spacing w:val="-16"/>
        </w:rPr>
        <w:t xml:space="preserve"> </w:t>
      </w:r>
      <w:r w:rsidR="008B094A" w:rsidRPr="006F402D">
        <w:rPr>
          <w:rFonts w:ascii="Arial" w:hAnsi="Arial" w:cs="Arial"/>
        </w:rPr>
        <w:t>de</w:t>
      </w:r>
      <w:r w:rsidR="008B094A" w:rsidRPr="006F402D">
        <w:rPr>
          <w:rFonts w:ascii="Arial" w:hAnsi="Arial" w:cs="Arial"/>
          <w:spacing w:val="-16"/>
        </w:rPr>
        <w:t xml:space="preserve"> </w:t>
      </w:r>
      <w:r w:rsidR="008B094A" w:rsidRPr="006F402D">
        <w:rPr>
          <w:rFonts w:ascii="Arial" w:hAnsi="Arial" w:cs="Arial"/>
        </w:rPr>
        <w:t>Documentos</w:t>
      </w:r>
      <w:r w:rsidR="008B094A" w:rsidRPr="006F402D">
        <w:rPr>
          <w:rFonts w:ascii="Arial" w:hAnsi="Arial" w:cs="Arial"/>
          <w:spacing w:val="-16"/>
        </w:rPr>
        <w:t xml:space="preserve"> </w:t>
      </w:r>
      <w:r w:rsidR="008B094A" w:rsidRPr="006F402D">
        <w:rPr>
          <w:rFonts w:ascii="Arial" w:hAnsi="Arial" w:cs="Arial"/>
        </w:rPr>
        <w:t>de</w:t>
      </w:r>
      <w:r w:rsidR="008B094A" w:rsidRPr="006F402D">
        <w:rPr>
          <w:rFonts w:ascii="Arial" w:hAnsi="Arial" w:cs="Arial"/>
          <w:spacing w:val="-16"/>
        </w:rPr>
        <w:t xml:space="preserve"> </w:t>
      </w:r>
      <w:r w:rsidR="008B094A" w:rsidRPr="006F402D">
        <w:rPr>
          <w:rFonts w:ascii="Arial" w:hAnsi="Arial" w:cs="Arial"/>
        </w:rPr>
        <w:t>Arquivo</w:t>
      </w:r>
      <w:r w:rsidR="008B094A" w:rsidRPr="006F402D">
        <w:rPr>
          <w:rFonts w:ascii="Arial" w:hAnsi="Arial" w:cs="Arial"/>
          <w:spacing w:val="-16"/>
        </w:rPr>
        <w:t xml:space="preserve"> </w:t>
      </w:r>
      <w:r w:rsidR="008B094A" w:rsidRPr="006F402D">
        <w:rPr>
          <w:rFonts w:ascii="Arial" w:hAnsi="Arial" w:cs="Arial"/>
        </w:rPr>
        <w:t>relativos</w:t>
      </w:r>
      <w:r w:rsidR="008B094A" w:rsidRPr="006F402D">
        <w:rPr>
          <w:rFonts w:ascii="Arial" w:hAnsi="Arial" w:cs="Arial"/>
          <w:spacing w:val="-15"/>
        </w:rPr>
        <w:t xml:space="preserve"> </w:t>
      </w:r>
      <w:r w:rsidR="008B094A" w:rsidRPr="006F402D">
        <w:rPr>
          <w:rFonts w:ascii="Arial" w:hAnsi="Arial" w:cs="Arial"/>
        </w:rPr>
        <w:t>às</w:t>
      </w:r>
      <w:r w:rsidR="008B094A" w:rsidRPr="006F402D">
        <w:rPr>
          <w:rFonts w:ascii="Arial" w:hAnsi="Arial" w:cs="Arial"/>
          <w:spacing w:val="-16"/>
        </w:rPr>
        <w:t xml:space="preserve"> </w:t>
      </w:r>
      <w:r w:rsidRPr="006F402D">
        <w:rPr>
          <w:rFonts w:ascii="Arial" w:hAnsi="Arial" w:cs="Arial"/>
        </w:rPr>
        <w:t>AtIvidades-Fim</w:t>
      </w:r>
      <w:r w:rsidRPr="006F402D">
        <w:rPr>
          <w:rFonts w:ascii="Arial" w:hAnsi="Arial" w:cs="Arial"/>
          <w:spacing w:val="-11"/>
        </w:rPr>
        <w:t xml:space="preserve"> </w:t>
      </w:r>
      <w:r w:rsidRPr="006F402D">
        <w:rPr>
          <w:rFonts w:ascii="Arial" w:hAnsi="Arial" w:cs="Arial"/>
        </w:rPr>
        <w:t>das</w:t>
      </w:r>
      <w:r w:rsidRPr="006F402D">
        <w:rPr>
          <w:rFonts w:ascii="Arial" w:hAnsi="Arial" w:cs="Arial"/>
          <w:spacing w:val="-11"/>
        </w:rPr>
        <w:t xml:space="preserve"> </w:t>
      </w:r>
      <w:r w:rsidRPr="006F402D">
        <w:rPr>
          <w:rFonts w:ascii="Arial" w:hAnsi="Arial" w:cs="Arial"/>
        </w:rPr>
        <w:t>Instituições</w:t>
      </w:r>
      <w:r w:rsidRPr="006F402D">
        <w:rPr>
          <w:rFonts w:ascii="Arial" w:hAnsi="Arial" w:cs="Arial"/>
          <w:spacing w:val="-11"/>
        </w:rPr>
        <w:t xml:space="preserve"> </w:t>
      </w:r>
      <w:r w:rsidRPr="006F402D">
        <w:rPr>
          <w:rFonts w:ascii="Arial" w:hAnsi="Arial" w:cs="Arial"/>
        </w:rPr>
        <w:t>Federais</w:t>
      </w:r>
      <w:r w:rsidRPr="006F402D">
        <w:rPr>
          <w:rFonts w:ascii="Arial" w:hAnsi="Arial" w:cs="Arial"/>
          <w:spacing w:val="-10"/>
        </w:rPr>
        <w:t xml:space="preserve"> </w:t>
      </w:r>
      <w:r w:rsidRPr="006F402D">
        <w:rPr>
          <w:rFonts w:ascii="Arial" w:hAnsi="Arial" w:cs="Arial"/>
        </w:rPr>
        <w:t>de</w:t>
      </w:r>
      <w:r w:rsidRPr="006F402D">
        <w:rPr>
          <w:rFonts w:ascii="Arial" w:hAnsi="Arial" w:cs="Arial"/>
          <w:spacing w:val="-11"/>
        </w:rPr>
        <w:t xml:space="preserve"> </w:t>
      </w:r>
      <w:r w:rsidRPr="006F402D">
        <w:rPr>
          <w:rFonts w:ascii="Arial" w:hAnsi="Arial" w:cs="Arial"/>
        </w:rPr>
        <w:t>Ensino</w:t>
      </w:r>
      <w:r w:rsidRPr="006F402D">
        <w:rPr>
          <w:rFonts w:ascii="Arial" w:hAnsi="Arial" w:cs="Arial"/>
          <w:spacing w:val="-11"/>
        </w:rPr>
        <w:t xml:space="preserve"> </w:t>
      </w:r>
      <w:r w:rsidRPr="006F402D">
        <w:rPr>
          <w:rFonts w:ascii="Arial" w:hAnsi="Arial" w:cs="Arial"/>
        </w:rPr>
        <w:t>Superior</w:t>
      </w:r>
      <w:r w:rsidRPr="006F402D">
        <w:rPr>
          <w:rFonts w:ascii="Arial" w:hAnsi="Arial" w:cs="Arial"/>
          <w:spacing w:val="-11"/>
        </w:rPr>
        <w:t xml:space="preserve"> </w:t>
      </w:r>
      <w:r w:rsidRPr="006F402D">
        <w:rPr>
          <w:rFonts w:ascii="Arial" w:hAnsi="Arial" w:cs="Arial"/>
        </w:rPr>
        <w:t>–</w:t>
      </w:r>
      <w:r w:rsidRPr="006F402D">
        <w:rPr>
          <w:rFonts w:ascii="Arial" w:hAnsi="Arial" w:cs="Arial"/>
          <w:spacing w:val="-10"/>
        </w:rPr>
        <w:t xml:space="preserve"> </w:t>
      </w:r>
      <w:r w:rsidRPr="006F402D">
        <w:rPr>
          <w:rFonts w:ascii="Arial" w:hAnsi="Arial" w:cs="Arial"/>
        </w:rPr>
        <w:t>IFES</w:t>
      </w:r>
      <w:r w:rsidRPr="006F402D">
        <w:rPr>
          <w:rFonts w:ascii="Arial" w:hAnsi="Arial" w:cs="Arial"/>
          <w:spacing w:val="-11"/>
        </w:rPr>
        <w:t xml:space="preserve"> </w:t>
      </w:r>
      <w:r w:rsidRPr="006F402D">
        <w:rPr>
          <w:rFonts w:ascii="Arial" w:hAnsi="Arial" w:cs="Arial"/>
        </w:rPr>
        <w:t>complementa</w:t>
      </w:r>
      <w:r w:rsidRPr="006F402D">
        <w:rPr>
          <w:rFonts w:ascii="Arial" w:hAnsi="Arial" w:cs="Arial"/>
          <w:spacing w:val="-11"/>
        </w:rPr>
        <w:t xml:space="preserve"> </w:t>
      </w:r>
      <w:r w:rsidRPr="006F402D">
        <w:rPr>
          <w:rFonts w:ascii="Arial" w:hAnsi="Arial" w:cs="Arial"/>
        </w:rPr>
        <w:t>o</w:t>
      </w:r>
      <w:r w:rsidRPr="006F402D">
        <w:rPr>
          <w:rFonts w:ascii="Arial" w:hAnsi="Arial" w:cs="Arial"/>
          <w:spacing w:val="-11"/>
        </w:rPr>
        <w:t xml:space="preserve"> </w:t>
      </w:r>
      <w:r w:rsidRPr="006F402D">
        <w:rPr>
          <w:rFonts w:ascii="Arial" w:hAnsi="Arial" w:cs="Arial"/>
        </w:rPr>
        <w:t>Código</w:t>
      </w:r>
      <w:r w:rsidRPr="006F402D">
        <w:rPr>
          <w:rFonts w:ascii="Arial" w:hAnsi="Arial" w:cs="Arial"/>
          <w:spacing w:val="-10"/>
        </w:rPr>
        <w:t xml:space="preserve"> </w:t>
      </w:r>
      <w:r w:rsidRPr="006F402D">
        <w:rPr>
          <w:rFonts w:ascii="Arial" w:hAnsi="Arial" w:cs="Arial"/>
        </w:rPr>
        <w:t>de</w:t>
      </w:r>
      <w:r w:rsidRPr="006F402D">
        <w:rPr>
          <w:rFonts w:ascii="Arial" w:hAnsi="Arial" w:cs="Arial"/>
          <w:spacing w:val="-68"/>
        </w:rPr>
        <w:t xml:space="preserve"> </w:t>
      </w:r>
      <w:r w:rsidRPr="006F402D">
        <w:rPr>
          <w:rFonts w:ascii="Arial" w:hAnsi="Arial" w:cs="Arial"/>
        </w:rPr>
        <w:t>Classificação</w:t>
      </w:r>
      <w:r w:rsidRPr="006F402D">
        <w:rPr>
          <w:rFonts w:ascii="Arial" w:hAnsi="Arial" w:cs="Arial"/>
          <w:spacing w:val="-12"/>
        </w:rPr>
        <w:t xml:space="preserve"> </w:t>
      </w:r>
      <w:r w:rsidRPr="006F402D">
        <w:rPr>
          <w:rFonts w:ascii="Arial" w:hAnsi="Arial" w:cs="Arial"/>
        </w:rPr>
        <w:t>de</w:t>
      </w:r>
      <w:r w:rsidRPr="006F402D">
        <w:rPr>
          <w:rFonts w:ascii="Arial" w:hAnsi="Arial" w:cs="Arial"/>
          <w:spacing w:val="-11"/>
        </w:rPr>
        <w:t xml:space="preserve"> </w:t>
      </w:r>
      <w:r w:rsidRPr="006F402D">
        <w:rPr>
          <w:rFonts w:ascii="Arial" w:hAnsi="Arial" w:cs="Arial"/>
        </w:rPr>
        <w:t>Documentos</w:t>
      </w:r>
      <w:r w:rsidRPr="006F402D">
        <w:rPr>
          <w:rFonts w:ascii="Arial" w:hAnsi="Arial" w:cs="Arial"/>
          <w:spacing w:val="-12"/>
        </w:rPr>
        <w:t xml:space="preserve"> </w:t>
      </w:r>
      <w:r w:rsidRPr="006F402D">
        <w:rPr>
          <w:rFonts w:ascii="Arial" w:hAnsi="Arial" w:cs="Arial"/>
        </w:rPr>
        <w:t>de</w:t>
      </w:r>
      <w:r w:rsidRPr="006F402D">
        <w:rPr>
          <w:rFonts w:ascii="Arial" w:hAnsi="Arial" w:cs="Arial"/>
          <w:spacing w:val="-11"/>
        </w:rPr>
        <w:t xml:space="preserve"> </w:t>
      </w:r>
      <w:r w:rsidRPr="006F402D">
        <w:rPr>
          <w:rFonts w:ascii="Arial" w:hAnsi="Arial" w:cs="Arial"/>
        </w:rPr>
        <w:t>Arquivo</w:t>
      </w:r>
      <w:r w:rsidRPr="006F402D">
        <w:rPr>
          <w:rFonts w:ascii="Arial" w:hAnsi="Arial" w:cs="Arial"/>
          <w:spacing w:val="-12"/>
        </w:rPr>
        <w:t xml:space="preserve"> </w:t>
      </w:r>
      <w:r w:rsidRPr="006F402D">
        <w:rPr>
          <w:rFonts w:ascii="Arial" w:hAnsi="Arial" w:cs="Arial"/>
        </w:rPr>
        <w:t>relativos</w:t>
      </w:r>
      <w:r w:rsidRPr="006F402D">
        <w:rPr>
          <w:rFonts w:ascii="Arial" w:hAnsi="Arial" w:cs="Arial"/>
          <w:spacing w:val="-11"/>
        </w:rPr>
        <w:t xml:space="preserve"> </w:t>
      </w:r>
      <w:r w:rsidRPr="006F402D">
        <w:rPr>
          <w:rFonts w:ascii="Arial" w:hAnsi="Arial" w:cs="Arial"/>
        </w:rPr>
        <w:t>às</w:t>
      </w:r>
      <w:r w:rsidRPr="006F402D">
        <w:rPr>
          <w:rFonts w:ascii="Arial" w:hAnsi="Arial" w:cs="Arial"/>
          <w:spacing w:val="-11"/>
        </w:rPr>
        <w:t xml:space="preserve"> </w:t>
      </w:r>
      <w:r w:rsidRPr="006F402D">
        <w:rPr>
          <w:rFonts w:ascii="Arial" w:hAnsi="Arial" w:cs="Arial"/>
        </w:rPr>
        <w:t>Atividades-Fim</w:t>
      </w:r>
      <w:r w:rsidRPr="006F402D">
        <w:rPr>
          <w:rFonts w:ascii="Arial" w:hAnsi="Arial" w:cs="Arial"/>
          <w:spacing w:val="-12"/>
        </w:rPr>
        <w:t xml:space="preserve"> </w:t>
      </w:r>
      <w:r w:rsidRPr="006F402D">
        <w:rPr>
          <w:rFonts w:ascii="Arial" w:hAnsi="Arial" w:cs="Arial"/>
        </w:rPr>
        <w:t>das</w:t>
      </w:r>
      <w:r w:rsidRPr="006F402D">
        <w:rPr>
          <w:rFonts w:ascii="Arial" w:hAnsi="Arial" w:cs="Arial"/>
          <w:spacing w:val="-11"/>
        </w:rPr>
        <w:t xml:space="preserve"> </w:t>
      </w:r>
      <w:r w:rsidRPr="006F402D">
        <w:rPr>
          <w:rFonts w:ascii="Arial" w:hAnsi="Arial" w:cs="Arial"/>
        </w:rPr>
        <w:t>IFES. Portanto, ressalta-se que após a organização, classificação e avaliação dos documen-</w:t>
      </w:r>
      <w:r w:rsidRPr="006F402D">
        <w:rPr>
          <w:rFonts w:ascii="Arial" w:hAnsi="Arial" w:cs="Arial"/>
          <w:spacing w:val="-67"/>
        </w:rPr>
        <w:t xml:space="preserve"> </w:t>
      </w:r>
      <w:r w:rsidRPr="006F402D">
        <w:rPr>
          <w:rFonts w:ascii="Arial" w:hAnsi="Arial" w:cs="Arial"/>
        </w:rPr>
        <w:t>tos, e tendo sido estabelecido os prazos de guarda, a documentação estará dividida em qua-</w:t>
      </w:r>
      <w:r w:rsidRPr="006F402D">
        <w:rPr>
          <w:rFonts w:ascii="Arial" w:hAnsi="Arial" w:cs="Arial"/>
          <w:spacing w:val="-67"/>
        </w:rPr>
        <w:t xml:space="preserve"> </w:t>
      </w:r>
      <w:r w:rsidRPr="006F402D">
        <w:rPr>
          <w:rFonts w:ascii="Arial" w:hAnsi="Arial" w:cs="Arial"/>
        </w:rPr>
        <w:t>tro</w:t>
      </w:r>
      <w:r w:rsidRPr="006F402D">
        <w:rPr>
          <w:rFonts w:ascii="Arial" w:hAnsi="Arial" w:cs="Arial"/>
          <w:spacing w:val="-7"/>
        </w:rPr>
        <w:t xml:space="preserve"> </w:t>
      </w:r>
      <w:r w:rsidRPr="006F402D">
        <w:rPr>
          <w:rFonts w:ascii="Arial" w:hAnsi="Arial" w:cs="Arial"/>
        </w:rPr>
        <w:t>grupos:</w:t>
      </w:r>
    </w:p>
    <w:p w:rsidR="00D8259D" w:rsidRPr="006F402D" w:rsidRDefault="00D8259D" w:rsidP="006F402D">
      <w:pPr>
        <w:spacing w:line="360" w:lineRule="auto"/>
        <w:ind w:left="363" w:right="113"/>
        <w:jc w:val="both"/>
        <w:rPr>
          <w:rFonts w:ascii="Arial" w:hAnsi="Arial" w:cs="Arial"/>
        </w:rPr>
      </w:pPr>
      <w:r w:rsidRPr="006F402D">
        <w:rPr>
          <w:rFonts w:ascii="Arial" w:hAnsi="Arial" w:cs="Arial"/>
        </w:rPr>
        <w:lastRenderedPageBreak/>
        <w:t>I- O grupo com o prazo de guarda vigente carece ficar armazenado no arquivo</w:t>
      </w:r>
      <w:r w:rsidRPr="006F402D">
        <w:rPr>
          <w:rFonts w:ascii="Arial" w:hAnsi="Arial" w:cs="Arial"/>
          <w:spacing w:val="1"/>
        </w:rPr>
        <w:t xml:space="preserve"> </w:t>
      </w:r>
      <w:r w:rsidRPr="006F402D">
        <w:rPr>
          <w:rFonts w:ascii="Arial" w:hAnsi="Arial" w:cs="Arial"/>
        </w:rPr>
        <w:t>corrente</w:t>
      </w:r>
      <w:r w:rsidRPr="006F402D">
        <w:rPr>
          <w:rFonts w:ascii="Arial" w:hAnsi="Arial" w:cs="Arial"/>
          <w:spacing w:val="-7"/>
        </w:rPr>
        <w:t xml:space="preserve"> </w:t>
      </w:r>
      <w:r w:rsidRPr="006F402D">
        <w:rPr>
          <w:rFonts w:ascii="Arial" w:hAnsi="Arial" w:cs="Arial"/>
        </w:rPr>
        <w:t>do</w:t>
      </w:r>
      <w:r w:rsidRPr="006F402D">
        <w:rPr>
          <w:rFonts w:ascii="Arial" w:hAnsi="Arial" w:cs="Arial"/>
          <w:spacing w:val="-6"/>
        </w:rPr>
        <w:t xml:space="preserve"> </w:t>
      </w:r>
      <w:r w:rsidRPr="006F402D">
        <w:rPr>
          <w:rFonts w:ascii="Arial" w:hAnsi="Arial" w:cs="Arial"/>
        </w:rPr>
        <w:t>próprio</w:t>
      </w:r>
      <w:r w:rsidRPr="006F402D">
        <w:rPr>
          <w:rFonts w:ascii="Arial" w:hAnsi="Arial" w:cs="Arial"/>
          <w:spacing w:val="-7"/>
        </w:rPr>
        <w:t xml:space="preserve"> </w:t>
      </w:r>
      <w:r w:rsidRPr="006F402D">
        <w:rPr>
          <w:rFonts w:ascii="Arial" w:hAnsi="Arial" w:cs="Arial"/>
        </w:rPr>
        <w:t>setor,</w:t>
      </w:r>
      <w:r w:rsidRPr="006F402D">
        <w:rPr>
          <w:rFonts w:ascii="Arial" w:hAnsi="Arial" w:cs="Arial"/>
          <w:spacing w:val="-6"/>
        </w:rPr>
        <w:t xml:space="preserve"> </w:t>
      </w:r>
      <w:r w:rsidRPr="006F402D">
        <w:rPr>
          <w:rFonts w:ascii="Arial" w:hAnsi="Arial" w:cs="Arial"/>
        </w:rPr>
        <w:t>por</w:t>
      </w:r>
      <w:r w:rsidRPr="006F402D">
        <w:rPr>
          <w:rFonts w:ascii="Arial" w:hAnsi="Arial" w:cs="Arial"/>
          <w:spacing w:val="-6"/>
        </w:rPr>
        <w:t xml:space="preserve"> </w:t>
      </w:r>
      <w:r w:rsidRPr="006F402D">
        <w:rPr>
          <w:rFonts w:ascii="Arial" w:hAnsi="Arial" w:cs="Arial"/>
        </w:rPr>
        <w:t>ser</w:t>
      </w:r>
      <w:r w:rsidRPr="006F402D">
        <w:rPr>
          <w:rFonts w:ascii="Arial" w:hAnsi="Arial" w:cs="Arial"/>
          <w:spacing w:val="-7"/>
        </w:rPr>
        <w:t xml:space="preserve"> </w:t>
      </w:r>
      <w:r w:rsidRPr="006F402D">
        <w:rPr>
          <w:rFonts w:ascii="Arial" w:hAnsi="Arial" w:cs="Arial"/>
        </w:rPr>
        <w:t>objeto</w:t>
      </w:r>
      <w:r w:rsidRPr="006F402D">
        <w:rPr>
          <w:rFonts w:ascii="Arial" w:hAnsi="Arial" w:cs="Arial"/>
          <w:spacing w:val="-6"/>
        </w:rPr>
        <w:t xml:space="preserve"> </w:t>
      </w:r>
      <w:r w:rsidRPr="006F402D">
        <w:rPr>
          <w:rFonts w:ascii="Arial" w:hAnsi="Arial" w:cs="Arial"/>
        </w:rPr>
        <w:t>de</w:t>
      </w:r>
      <w:r w:rsidRPr="006F402D">
        <w:rPr>
          <w:rFonts w:ascii="Arial" w:hAnsi="Arial" w:cs="Arial"/>
          <w:spacing w:val="-6"/>
        </w:rPr>
        <w:t xml:space="preserve"> </w:t>
      </w:r>
      <w:r w:rsidRPr="006F402D">
        <w:rPr>
          <w:rFonts w:ascii="Arial" w:hAnsi="Arial" w:cs="Arial"/>
        </w:rPr>
        <w:t>consulta</w:t>
      </w:r>
      <w:r w:rsidRPr="006F402D">
        <w:rPr>
          <w:rFonts w:ascii="Arial" w:hAnsi="Arial" w:cs="Arial"/>
          <w:spacing w:val="-7"/>
        </w:rPr>
        <w:t xml:space="preserve"> </w:t>
      </w:r>
      <w:r w:rsidRPr="006F402D">
        <w:rPr>
          <w:rFonts w:ascii="Arial" w:hAnsi="Arial" w:cs="Arial"/>
        </w:rPr>
        <w:t>frequente;</w:t>
      </w:r>
    </w:p>
    <w:p w:rsidR="00D8259D" w:rsidRPr="006F402D" w:rsidRDefault="00D8259D" w:rsidP="006F402D">
      <w:pPr>
        <w:spacing w:line="360" w:lineRule="auto"/>
        <w:ind w:left="363" w:right="113"/>
        <w:jc w:val="both"/>
        <w:rPr>
          <w:rFonts w:ascii="Arial" w:hAnsi="Arial" w:cs="Arial"/>
        </w:rPr>
      </w:pPr>
      <w:r w:rsidRPr="006F402D">
        <w:rPr>
          <w:rFonts w:ascii="Arial" w:hAnsi="Arial" w:cs="Arial"/>
        </w:rPr>
        <w:t>II- O</w:t>
      </w:r>
      <w:r w:rsidRPr="006F402D">
        <w:rPr>
          <w:rFonts w:ascii="Arial" w:hAnsi="Arial" w:cs="Arial"/>
          <w:spacing w:val="-1"/>
        </w:rPr>
        <w:t xml:space="preserve"> </w:t>
      </w:r>
      <w:r w:rsidRPr="006F402D">
        <w:rPr>
          <w:rFonts w:ascii="Arial" w:hAnsi="Arial" w:cs="Arial"/>
        </w:rPr>
        <w:t>grupo com o prazo</w:t>
      </w:r>
      <w:r w:rsidRPr="006F402D">
        <w:rPr>
          <w:rFonts w:ascii="Arial" w:hAnsi="Arial" w:cs="Arial"/>
          <w:spacing w:val="-1"/>
        </w:rPr>
        <w:t xml:space="preserve"> </w:t>
      </w:r>
      <w:r w:rsidRPr="006F402D">
        <w:rPr>
          <w:rFonts w:ascii="Arial" w:hAnsi="Arial" w:cs="Arial"/>
        </w:rPr>
        <w:t>de guarda expirado pode</w:t>
      </w:r>
      <w:r w:rsidRPr="006F402D">
        <w:rPr>
          <w:rFonts w:ascii="Arial" w:hAnsi="Arial" w:cs="Arial"/>
          <w:spacing w:val="-1"/>
        </w:rPr>
        <w:t xml:space="preserve"> </w:t>
      </w:r>
      <w:r w:rsidRPr="006F402D">
        <w:rPr>
          <w:rFonts w:ascii="Arial" w:hAnsi="Arial" w:cs="Arial"/>
        </w:rPr>
        <w:t>ser eliminado;</w:t>
      </w:r>
    </w:p>
    <w:p w:rsidR="00D8259D" w:rsidRPr="006F402D" w:rsidRDefault="00D8259D" w:rsidP="006F402D">
      <w:pPr>
        <w:ind w:left="363" w:right="113"/>
        <w:jc w:val="both"/>
        <w:rPr>
          <w:rFonts w:ascii="Arial" w:hAnsi="Arial" w:cs="Arial"/>
        </w:rPr>
      </w:pPr>
      <w:r w:rsidRPr="006F402D">
        <w:rPr>
          <w:rFonts w:ascii="Arial" w:hAnsi="Arial" w:cs="Arial"/>
        </w:rPr>
        <w:t>III- O grupo na fase intermediária, que aguarda pela destinação final, deve ser</w:t>
      </w:r>
      <w:r w:rsidRPr="006F402D">
        <w:rPr>
          <w:rFonts w:ascii="Arial" w:hAnsi="Arial" w:cs="Arial"/>
          <w:spacing w:val="1"/>
        </w:rPr>
        <w:t xml:space="preserve"> </w:t>
      </w:r>
      <w:r w:rsidRPr="006F402D">
        <w:rPr>
          <w:rFonts w:ascii="Arial" w:hAnsi="Arial" w:cs="Arial"/>
        </w:rPr>
        <w:t>transferido</w:t>
      </w:r>
      <w:r w:rsidRPr="006F402D">
        <w:rPr>
          <w:rFonts w:ascii="Arial" w:hAnsi="Arial" w:cs="Arial"/>
          <w:spacing w:val="-8"/>
        </w:rPr>
        <w:t xml:space="preserve"> </w:t>
      </w:r>
      <w:r w:rsidRPr="006F402D">
        <w:rPr>
          <w:rFonts w:ascii="Arial" w:hAnsi="Arial" w:cs="Arial"/>
        </w:rPr>
        <w:t>para</w:t>
      </w:r>
      <w:r w:rsidRPr="006F402D">
        <w:rPr>
          <w:rFonts w:ascii="Arial" w:hAnsi="Arial" w:cs="Arial"/>
          <w:spacing w:val="-7"/>
        </w:rPr>
        <w:t xml:space="preserve"> </w:t>
      </w:r>
      <w:r w:rsidRPr="006F402D">
        <w:rPr>
          <w:rFonts w:ascii="Arial" w:hAnsi="Arial" w:cs="Arial"/>
        </w:rPr>
        <w:t>o</w:t>
      </w:r>
      <w:r w:rsidRPr="006F402D">
        <w:rPr>
          <w:rFonts w:ascii="Arial" w:hAnsi="Arial" w:cs="Arial"/>
          <w:spacing w:val="-7"/>
        </w:rPr>
        <w:t xml:space="preserve"> </w:t>
      </w:r>
      <w:r w:rsidRPr="006F402D">
        <w:rPr>
          <w:rFonts w:ascii="Arial" w:hAnsi="Arial" w:cs="Arial"/>
        </w:rPr>
        <w:t>Arquivo</w:t>
      </w:r>
      <w:r w:rsidRPr="006F402D">
        <w:rPr>
          <w:rFonts w:ascii="Arial" w:hAnsi="Arial" w:cs="Arial"/>
          <w:spacing w:val="-7"/>
        </w:rPr>
        <w:t xml:space="preserve"> </w:t>
      </w:r>
      <w:r w:rsidRPr="006F402D">
        <w:rPr>
          <w:rFonts w:ascii="Arial" w:hAnsi="Arial" w:cs="Arial"/>
        </w:rPr>
        <w:t>Geral</w:t>
      </w:r>
      <w:r w:rsidRPr="006F402D">
        <w:rPr>
          <w:rFonts w:ascii="Arial" w:hAnsi="Arial" w:cs="Arial"/>
          <w:spacing w:val="-7"/>
        </w:rPr>
        <w:t xml:space="preserve"> </w:t>
      </w:r>
      <w:r w:rsidRPr="006F402D">
        <w:rPr>
          <w:rFonts w:ascii="Arial" w:hAnsi="Arial" w:cs="Arial"/>
        </w:rPr>
        <w:t>do</w:t>
      </w:r>
      <w:r w:rsidRPr="006F402D">
        <w:rPr>
          <w:rFonts w:ascii="Arial" w:hAnsi="Arial" w:cs="Arial"/>
          <w:spacing w:val="-7"/>
        </w:rPr>
        <w:t xml:space="preserve"> </w:t>
      </w:r>
      <w:r w:rsidRPr="006F402D">
        <w:rPr>
          <w:rFonts w:ascii="Arial" w:hAnsi="Arial" w:cs="Arial"/>
        </w:rPr>
        <w:t>IFSUL;</w:t>
      </w:r>
    </w:p>
    <w:p w:rsidR="00D8259D" w:rsidRPr="006F402D" w:rsidRDefault="00D8259D" w:rsidP="006F402D">
      <w:pPr>
        <w:spacing w:line="360" w:lineRule="auto"/>
        <w:ind w:left="363" w:right="113"/>
        <w:jc w:val="both"/>
        <w:rPr>
          <w:rFonts w:ascii="Arial" w:hAnsi="Arial" w:cs="Arial"/>
        </w:rPr>
      </w:pPr>
      <w:r w:rsidRPr="006F402D">
        <w:rPr>
          <w:rFonts w:ascii="Arial" w:hAnsi="Arial" w:cs="Arial"/>
        </w:rPr>
        <w:t>IV- O quarto grupo de documentos com a determinação da guarda permanente,</w:t>
      </w:r>
      <w:r w:rsidRPr="006F402D">
        <w:rPr>
          <w:rFonts w:ascii="Arial" w:hAnsi="Arial" w:cs="Arial"/>
          <w:spacing w:val="1"/>
        </w:rPr>
        <w:t xml:space="preserve"> </w:t>
      </w:r>
      <w:r w:rsidRPr="006F402D">
        <w:rPr>
          <w:rFonts w:ascii="Arial" w:hAnsi="Arial" w:cs="Arial"/>
        </w:rPr>
        <w:t>por se tratar de documentos informativos, históricos ou probatórios, deve ser recolhidos ao</w:t>
      </w:r>
      <w:r w:rsidRPr="006F402D">
        <w:rPr>
          <w:rFonts w:ascii="Arial" w:hAnsi="Arial" w:cs="Arial"/>
          <w:spacing w:val="-67"/>
        </w:rPr>
        <w:t xml:space="preserve"> </w:t>
      </w:r>
      <w:r w:rsidRPr="006F402D">
        <w:rPr>
          <w:rFonts w:ascii="Arial" w:hAnsi="Arial" w:cs="Arial"/>
        </w:rPr>
        <w:t>Arquivo</w:t>
      </w:r>
      <w:r w:rsidRPr="006F402D">
        <w:rPr>
          <w:rFonts w:ascii="Arial" w:hAnsi="Arial" w:cs="Arial"/>
          <w:spacing w:val="-8"/>
        </w:rPr>
        <w:t xml:space="preserve"> </w:t>
      </w:r>
      <w:r w:rsidRPr="006F402D">
        <w:rPr>
          <w:rFonts w:ascii="Arial" w:hAnsi="Arial" w:cs="Arial"/>
        </w:rPr>
        <w:t>Geral</w:t>
      </w:r>
      <w:r w:rsidRPr="006F402D">
        <w:rPr>
          <w:rFonts w:ascii="Arial" w:hAnsi="Arial" w:cs="Arial"/>
          <w:spacing w:val="-7"/>
        </w:rPr>
        <w:t xml:space="preserve"> </w:t>
      </w:r>
      <w:r w:rsidRPr="006F402D">
        <w:rPr>
          <w:rFonts w:ascii="Arial" w:hAnsi="Arial" w:cs="Arial"/>
        </w:rPr>
        <w:t>do</w:t>
      </w:r>
      <w:r w:rsidRPr="006F402D">
        <w:rPr>
          <w:rFonts w:ascii="Arial" w:hAnsi="Arial" w:cs="Arial"/>
          <w:spacing w:val="-7"/>
        </w:rPr>
        <w:t xml:space="preserve"> </w:t>
      </w:r>
      <w:r w:rsidRPr="006F402D">
        <w:rPr>
          <w:rFonts w:ascii="Arial" w:hAnsi="Arial" w:cs="Arial"/>
        </w:rPr>
        <w:t xml:space="preserve">IFSUL. </w:t>
      </w:r>
    </w:p>
    <w:p w:rsidR="00D8259D" w:rsidRPr="006F402D" w:rsidRDefault="006F402D" w:rsidP="006F402D">
      <w:pPr>
        <w:spacing w:line="360" w:lineRule="auto"/>
        <w:ind w:left="363" w:right="113"/>
        <w:jc w:val="both"/>
        <w:rPr>
          <w:rFonts w:ascii="Arial" w:hAnsi="Arial" w:cs="Arial"/>
          <w:w w:val="105"/>
          <w:sz w:val="28"/>
          <w:szCs w:val="28"/>
        </w:rPr>
      </w:pPr>
      <w:r>
        <w:rPr>
          <w:rFonts w:ascii="Arial" w:hAnsi="Arial" w:cs="Arial"/>
          <w:w w:val="105"/>
          <w:sz w:val="28"/>
          <w:szCs w:val="28"/>
        </w:rPr>
        <w:t>SEÇÃO</w:t>
      </w:r>
      <w:r w:rsidR="00D8259D" w:rsidRPr="006F402D">
        <w:rPr>
          <w:rFonts w:ascii="Arial" w:hAnsi="Arial" w:cs="Arial"/>
          <w:w w:val="105"/>
          <w:sz w:val="28"/>
          <w:szCs w:val="28"/>
        </w:rPr>
        <w:t xml:space="preserve"> VIII</w:t>
      </w:r>
    </w:p>
    <w:p w:rsidR="00D8259D" w:rsidRPr="006F402D" w:rsidRDefault="00D8259D" w:rsidP="006F402D">
      <w:pPr>
        <w:spacing w:line="360" w:lineRule="auto"/>
        <w:ind w:left="363" w:right="113"/>
        <w:jc w:val="both"/>
        <w:rPr>
          <w:rFonts w:ascii="Arial" w:hAnsi="Arial" w:cs="Arial"/>
          <w:sz w:val="28"/>
          <w:szCs w:val="28"/>
        </w:rPr>
      </w:pPr>
      <w:r w:rsidRPr="006F402D">
        <w:rPr>
          <w:rFonts w:ascii="Arial" w:hAnsi="Arial" w:cs="Arial"/>
          <w:w w:val="105"/>
          <w:sz w:val="28"/>
          <w:szCs w:val="28"/>
        </w:rPr>
        <w:t>ELIMINAÇÃO</w:t>
      </w:r>
      <w:r w:rsidR="00E26C99" w:rsidRPr="006F402D">
        <w:rPr>
          <w:rFonts w:ascii="Arial" w:hAnsi="Arial" w:cs="Arial"/>
          <w:w w:val="105"/>
          <w:sz w:val="28"/>
          <w:szCs w:val="28"/>
        </w:rPr>
        <w:t xml:space="preserve"> DE DOCUMENTOS</w:t>
      </w:r>
    </w:p>
    <w:p w:rsidR="00D8259D" w:rsidRPr="006F402D" w:rsidRDefault="005B4057" w:rsidP="006F402D">
      <w:pPr>
        <w:spacing w:line="360" w:lineRule="auto"/>
        <w:ind w:left="363" w:right="113"/>
        <w:jc w:val="both"/>
        <w:rPr>
          <w:rFonts w:ascii="Arial" w:hAnsi="Arial" w:cs="Arial"/>
        </w:rPr>
      </w:pPr>
      <w:r w:rsidRPr="006F402D">
        <w:rPr>
          <w:rFonts w:ascii="Arial" w:hAnsi="Arial" w:cs="Arial"/>
          <w:w w:val="95"/>
        </w:rPr>
        <w:t xml:space="preserve">Art. 238. </w:t>
      </w:r>
      <w:r w:rsidR="00D8259D" w:rsidRPr="006F402D">
        <w:rPr>
          <w:rFonts w:ascii="Arial" w:hAnsi="Arial" w:cs="Arial"/>
        </w:rPr>
        <w:t>A eliminação de documentos consiste na destruição mecânica e autorizada de docu-</w:t>
      </w:r>
      <w:r w:rsidR="00D8259D" w:rsidRPr="006F402D">
        <w:rPr>
          <w:rFonts w:ascii="Arial" w:hAnsi="Arial" w:cs="Arial"/>
          <w:spacing w:val="1"/>
        </w:rPr>
        <w:t xml:space="preserve"> </w:t>
      </w:r>
      <w:r w:rsidR="00D8259D" w:rsidRPr="006F402D">
        <w:rPr>
          <w:rFonts w:ascii="Arial" w:hAnsi="Arial" w:cs="Arial"/>
        </w:rPr>
        <w:t>mentos</w:t>
      </w:r>
      <w:r w:rsidR="00D8259D" w:rsidRPr="006F402D">
        <w:rPr>
          <w:rFonts w:ascii="Arial" w:hAnsi="Arial" w:cs="Arial"/>
          <w:spacing w:val="-15"/>
        </w:rPr>
        <w:t xml:space="preserve"> </w:t>
      </w:r>
      <w:r w:rsidR="00D8259D" w:rsidRPr="006F402D">
        <w:rPr>
          <w:rFonts w:ascii="Arial" w:hAnsi="Arial" w:cs="Arial"/>
        </w:rPr>
        <w:t>que</w:t>
      </w:r>
      <w:r w:rsidR="00D8259D" w:rsidRPr="006F402D">
        <w:rPr>
          <w:rFonts w:ascii="Arial" w:hAnsi="Arial" w:cs="Arial"/>
          <w:spacing w:val="-14"/>
        </w:rPr>
        <w:t xml:space="preserve"> </w:t>
      </w:r>
      <w:r w:rsidR="00D8259D" w:rsidRPr="006F402D">
        <w:rPr>
          <w:rFonts w:ascii="Arial" w:hAnsi="Arial" w:cs="Arial"/>
        </w:rPr>
        <w:t>já</w:t>
      </w:r>
      <w:r w:rsidR="00D8259D" w:rsidRPr="006F402D">
        <w:rPr>
          <w:rFonts w:ascii="Arial" w:hAnsi="Arial" w:cs="Arial"/>
          <w:spacing w:val="-14"/>
        </w:rPr>
        <w:t xml:space="preserve"> </w:t>
      </w:r>
      <w:r w:rsidR="00D8259D" w:rsidRPr="006F402D">
        <w:rPr>
          <w:rFonts w:ascii="Arial" w:hAnsi="Arial" w:cs="Arial"/>
        </w:rPr>
        <w:t>cumpriram</w:t>
      </w:r>
      <w:r w:rsidR="00D8259D" w:rsidRPr="006F402D">
        <w:rPr>
          <w:rFonts w:ascii="Arial" w:hAnsi="Arial" w:cs="Arial"/>
          <w:spacing w:val="-14"/>
        </w:rPr>
        <w:t xml:space="preserve"> </w:t>
      </w:r>
      <w:r w:rsidR="00D8259D" w:rsidRPr="006F402D">
        <w:rPr>
          <w:rFonts w:ascii="Arial" w:hAnsi="Arial" w:cs="Arial"/>
        </w:rPr>
        <w:t>seus</w:t>
      </w:r>
      <w:r w:rsidR="00D8259D" w:rsidRPr="006F402D">
        <w:rPr>
          <w:rFonts w:ascii="Arial" w:hAnsi="Arial" w:cs="Arial"/>
          <w:spacing w:val="-14"/>
        </w:rPr>
        <w:t xml:space="preserve"> </w:t>
      </w:r>
      <w:r w:rsidR="00D8259D" w:rsidRPr="006F402D">
        <w:rPr>
          <w:rFonts w:ascii="Arial" w:hAnsi="Arial" w:cs="Arial"/>
        </w:rPr>
        <w:t>prazos</w:t>
      </w:r>
      <w:r w:rsidR="00D8259D" w:rsidRPr="006F402D">
        <w:rPr>
          <w:rFonts w:ascii="Arial" w:hAnsi="Arial" w:cs="Arial"/>
          <w:spacing w:val="-14"/>
        </w:rPr>
        <w:t xml:space="preserve"> </w:t>
      </w:r>
      <w:r w:rsidR="00D8259D" w:rsidRPr="006F402D">
        <w:rPr>
          <w:rFonts w:ascii="Arial" w:hAnsi="Arial" w:cs="Arial"/>
        </w:rPr>
        <w:t>de</w:t>
      </w:r>
      <w:r w:rsidR="00D8259D" w:rsidRPr="006F402D">
        <w:rPr>
          <w:rFonts w:ascii="Arial" w:hAnsi="Arial" w:cs="Arial"/>
          <w:spacing w:val="-14"/>
        </w:rPr>
        <w:t xml:space="preserve"> </w:t>
      </w:r>
      <w:r w:rsidR="00D8259D" w:rsidRPr="006F402D">
        <w:rPr>
          <w:rFonts w:ascii="Arial" w:hAnsi="Arial" w:cs="Arial"/>
        </w:rPr>
        <w:t>guarda,</w:t>
      </w:r>
      <w:r w:rsidR="00D8259D" w:rsidRPr="006F402D">
        <w:rPr>
          <w:rFonts w:ascii="Arial" w:hAnsi="Arial" w:cs="Arial"/>
          <w:spacing w:val="-14"/>
        </w:rPr>
        <w:t xml:space="preserve"> </w:t>
      </w:r>
      <w:r w:rsidR="00D8259D" w:rsidRPr="006F402D">
        <w:rPr>
          <w:rFonts w:ascii="Arial" w:hAnsi="Arial" w:cs="Arial"/>
        </w:rPr>
        <w:t>determinados</w:t>
      </w:r>
      <w:r w:rsidR="00D8259D" w:rsidRPr="006F402D">
        <w:rPr>
          <w:rFonts w:ascii="Arial" w:hAnsi="Arial" w:cs="Arial"/>
          <w:spacing w:val="-15"/>
        </w:rPr>
        <w:t xml:space="preserve"> </w:t>
      </w:r>
      <w:r w:rsidR="00D8259D" w:rsidRPr="006F402D">
        <w:rPr>
          <w:rFonts w:ascii="Arial" w:hAnsi="Arial" w:cs="Arial"/>
        </w:rPr>
        <w:t>pelas</w:t>
      </w:r>
      <w:r w:rsidR="00D8259D" w:rsidRPr="006F402D">
        <w:rPr>
          <w:rFonts w:ascii="Arial" w:hAnsi="Arial" w:cs="Arial"/>
          <w:spacing w:val="-14"/>
        </w:rPr>
        <w:t xml:space="preserve"> </w:t>
      </w:r>
      <w:r w:rsidR="00D8259D" w:rsidRPr="006F402D">
        <w:rPr>
          <w:rFonts w:ascii="Arial" w:hAnsi="Arial" w:cs="Arial"/>
        </w:rPr>
        <w:t>tabelas</w:t>
      </w:r>
      <w:r w:rsidR="00D8259D" w:rsidRPr="006F402D">
        <w:rPr>
          <w:rFonts w:ascii="Arial" w:hAnsi="Arial" w:cs="Arial"/>
          <w:spacing w:val="-14"/>
        </w:rPr>
        <w:t xml:space="preserve"> </w:t>
      </w:r>
      <w:r w:rsidR="00D8259D" w:rsidRPr="006F402D">
        <w:rPr>
          <w:rFonts w:ascii="Arial" w:hAnsi="Arial" w:cs="Arial"/>
        </w:rPr>
        <w:t>de</w:t>
      </w:r>
      <w:r w:rsidR="00D8259D" w:rsidRPr="006F402D">
        <w:rPr>
          <w:rFonts w:ascii="Arial" w:hAnsi="Arial" w:cs="Arial"/>
          <w:spacing w:val="-14"/>
        </w:rPr>
        <w:t xml:space="preserve"> </w:t>
      </w:r>
      <w:r w:rsidR="00D8259D" w:rsidRPr="006F402D">
        <w:rPr>
          <w:rFonts w:ascii="Arial" w:hAnsi="Arial" w:cs="Arial"/>
        </w:rPr>
        <w:t>temporalida-</w:t>
      </w:r>
      <w:r w:rsidR="00D8259D" w:rsidRPr="006F402D">
        <w:rPr>
          <w:rFonts w:ascii="Arial" w:hAnsi="Arial" w:cs="Arial"/>
          <w:spacing w:val="-67"/>
        </w:rPr>
        <w:t xml:space="preserve"> </w:t>
      </w:r>
      <w:r w:rsidR="00D8259D" w:rsidRPr="006F402D">
        <w:rPr>
          <w:rFonts w:ascii="Arial" w:hAnsi="Arial" w:cs="Arial"/>
        </w:rPr>
        <w:t>de</w:t>
      </w:r>
      <w:r w:rsidR="00D8259D" w:rsidRPr="006F402D">
        <w:rPr>
          <w:rFonts w:ascii="Arial" w:hAnsi="Arial" w:cs="Arial"/>
          <w:spacing w:val="-5"/>
        </w:rPr>
        <w:t xml:space="preserve"> </w:t>
      </w:r>
      <w:r w:rsidR="00D8259D" w:rsidRPr="006F402D">
        <w:rPr>
          <w:rFonts w:ascii="Arial" w:hAnsi="Arial" w:cs="Arial"/>
        </w:rPr>
        <w:t>das</w:t>
      </w:r>
      <w:r w:rsidR="00D8259D" w:rsidRPr="006F402D">
        <w:rPr>
          <w:rFonts w:ascii="Arial" w:hAnsi="Arial" w:cs="Arial"/>
          <w:spacing w:val="-4"/>
        </w:rPr>
        <w:t xml:space="preserve"> </w:t>
      </w:r>
      <w:r w:rsidR="00D8259D" w:rsidRPr="006F402D">
        <w:rPr>
          <w:rFonts w:ascii="Arial" w:hAnsi="Arial" w:cs="Arial"/>
        </w:rPr>
        <w:t>atividades-meio</w:t>
      </w:r>
      <w:r w:rsidR="00D8259D" w:rsidRPr="006F402D">
        <w:rPr>
          <w:rFonts w:ascii="Arial" w:hAnsi="Arial" w:cs="Arial"/>
          <w:spacing w:val="-4"/>
        </w:rPr>
        <w:t xml:space="preserve"> </w:t>
      </w:r>
      <w:r w:rsidR="00D8259D" w:rsidRPr="006F402D">
        <w:rPr>
          <w:rFonts w:ascii="Arial" w:hAnsi="Arial" w:cs="Arial"/>
        </w:rPr>
        <w:t>e</w:t>
      </w:r>
      <w:r w:rsidR="00D8259D" w:rsidRPr="006F402D">
        <w:rPr>
          <w:rFonts w:ascii="Arial" w:hAnsi="Arial" w:cs="Arial"/>
          <w:spacing w:val="-5"/>
        </w:rPr>
        <w:t xml:space="preserve"> </w:t>
      </w:r>
      <w:r w:rsidR="00D8259D" w:rsidRPr="006F402D">
        <w:rPr>
          <w:rFonts w:ascii="Arial" w:hAnsi="Arial" w:cs="Arial"/>
        </w:rPr>
        <w:t>das</w:t>
      </w:r>
      <w:r w:rsidR="00D8259D" w:rsidRPr="006F402D">
        <w:rPr>
          <w:rFonts w:ascii="Arial" w:hAnsi="Arial" w:cs="Arial"/>
          <w:spacing w:val="-4"/>
        </w:rPr>
        <w:t xml:space="preserve"> </w:t>
      </w:r>
      <w:r w:rsidR="00D8259D" w:rsidRPr="006F402D">
        <w:rPr>
          <w:rFonts w:ascii="Arial" w:hAnsi="Arial" w:cs="Arial"/>
        </w:rPr>
        <w:t>atividades-fim.</w:t>
      </w:r>
      <w:r w:rsidR="00D8259D" w:rsidRPr="006F402D">
        <w:rPr>
          <w:rFonts w:ascii="Arial" w:hAnsi="Arial" w:cs="Arial"/>
          <w:spacing w:val="-4"/>
        </w:rPr>
        <w:t xml:space="preserve"> </w:t>
      </w:r>
      <w:r w:rsidR="00D8259D" w:rsidRPr="006F402D">
        <w:rPr>
          <w:rFonts w:ascii="Arial" w:hAnsi="Arial" w:cs="Arial"/>
        </w:rPr>
        <w:t>Esses</w:t>
      </w:r>
      <w:r w:rsidR="00D8259D" w:rsidRPr="006F402D">
        <w:rPr>
          <w:rFonts w:ascii="Arial" w:hAnsi="Arial" w:cs="Arial"/>
          <w:spacing w:val="-5"/>
        </w:rPr>
        <w:t xml:space="preserve"> </w:t>
      </w:r>
      <w:r w:rsidR="00D8259D" w:rsidRPr="006F402D">
        <w:rPr>
          <w:rFonts w:ascii="Arial" w:hAnsi="Arial" w:cs="Arial"/>
        </w:rPr>
        <w:t>documentos,</w:t>
      </w:r>
      <w:r w:rsidR="00D8259D" w:rsidRPr="006F402D">
        <w:rPr>
          <w:rFonts w:ascii="Arial" w:hAnsi="Arial" w:cs="Arial"/>
          <w:spacing w:val="-4"/>
        </w:rPr>
        <w:t xml:space="preserve"> </w:t>
      </w:r>
      <w:r w:rsidR="00D8259D" w:rsidRPr="006F402D">
        <w:rPr>
          <w:rFonts w:ascii="Arial" w:hAnsi="Arial" w:cs="Arial"/>
        </w:rPr>
        <w:t>antes</w:t>
      </w:r>
      <w:r w:rsidR="00D8259D" w:rsidRPr="006F402D">
        <w:rPr>
          <w:rFonts w:ascii="Arial" w:hAnsi="Arial" w:cs="Arial"/>
          <w:spacing w:val="-4"/>
        </w:rPr>
        <w:t xml:space="preserve"> </w:t>
      </w:r>
      <w:r w:rsidR="00D8259D" w:rsidRPr="006F402D">
        <w:rPr>
          <w:rFonts w:ascii="Arial" w:hAnsi="Arial" w:cs="Arial"/>
        </w:rPr>
        <w:t>de</w:t>
      </w:r>
      <w:r w:rsidR="00D8259D" w:rsidRPr="006F402D">
        <w:rPr>
          <w:rFonts w:ascii="Arial" w:hAnsi="Arial" w:cs="Arial"/>
          <w:spacing w:val="-4"/>
        </w:rPr>
        <w:t xml:space="preserve"> </w:t>
      </w:r>
      <w:r w:rsidR="00D8259D" w:rsidRPr="006F402D">
        <w:rPr>
          <w:rFonts w:ascii="Arial" w:hAnsi="Arial" w:cs="Arial"/>
        </w:rPr>
        <w:t>serem</w:t>
      </w:r>
      <w:r w:rsidR="00D8259D" w:rsidRPr="006F402D">
        <w:rPr>
          <w:rFonts w:ascii="Arial" w:hAnsi="Arial" w:cs="Arial"/>
          <w:spacing w:val="-5"/>
        </w:rPr>
        <w:t xml:space="preserve"> </w:t>
      </w:r>
      <w:r w:rsidR="00D8259D" w:rsidRPr="006F402D">
        <w:rPr>
          <w:rFonts w:ascii="Arial" w:hAnsi="Arial" w:cs="Arial"/>
        </w:rPr>
        <w:t>eliminados,</w:t>
      </w:r>
      <w:r w:rsidR="00D8259D" w:rsidRPr="006F402D">
        <w:rPr>
          <w:rFonts w:ascii="Arial" w:hAnsi="Arial" w:cs="Arial"/>
          <w:spacing w:val="-67"/>
        </w:rPr>
        <w:t xml:space="preserve"> </w:t>
      </w:r>
      <w:r w:rsidR="00D8259D" w:rsidRPr="006F402D">
        <w:rPr>
          <w:rFonts w:ascii="Arial" w:hAnsi="Arial" w:cs="Arial"/>
        </w:rPr>
        <w:t>são</w:t>
      </w:r>
      <w:r w:rsidR="00D8259D" w:rsidRPr="006F402D">
        <w:rPr>
          <w:rFonts w:ascii="Arial" w:hAnsi="Arial" w:cs="Arial"/>
          <w:spacing w:val="-14"/>
        </w:rPr>
        <w:t xml:space="preserve"> </w:t>
      </w:r>
      <w:r w:rsidR="00D8259D" w:rsidRPr="006F402D">
        <w:rPr>
          <w:rFonts w:ascii="Arial" w:hAnsi="Arial" w:cs="Arial"/>
        </w:rPr>
        <w:t>submetidos</w:t>
      </w:r>
      <w:r w:rsidR="00D8259D" w:rsidRPr="006F402D">
        <w:rPr>
          <w:rFonts w:ascii="Arial" w:hAnsi="Arial" w:cs="Arial"/>
          <w:spacing w:val="-13"/>
        </w:rPr>
        <w:t xml:space="preserve"> </w:t>
      </w:r>
      <w:r w:rsidR="00D8259D" w:rsidRPr="006F402D">
        <w:rPr>
          <w:rFonts w:ascii="Arial" w:hAnsi="Arial" w:cs="Arial"/>
        </w:rPr>
        <w:t>à</w:t>
      </w:r>
      <w:r w:rsidR="00D8259D" w:rsidRPr="006F402D">
        <w:rPr>
          <w:rFonts w:ascii="Arial" w:hAnsi="Arial" w:cs="Arial"/>
          <w:spacing w:val="-13"/>
        </w:rPr>
        <w:t xml:space="preserve"> </w:t>
      </w:r>
      <w:r w:rsidR="00D8259D" w:rsidRPr="006F402D">
        <w:rPr>
          <w:rFonts w:ascii="Arial" w:hAnsi="Arial" w:cs="Arial"/>
        </w:rPr>
        <w:t>avaliação,</w:t>
      </w:r>
      <w:r w:rsidR="00D8259D" w:rsidRPr="006F402D">
        <w:rPr>
          <w:rFonts w:ascii="Arial" w:hAnsi="Arial" w:cs="Arial"/>
          <w:spacing w:val="-14"/>
        </w:rPr>
        <w:t xml:space="preserve"> </w:t>
      </w:r>
      <w:r w:rsidR="00D8259D" w:rsidRPr="006F402D">
        <w:rPr>
          <w:rFonts w:ascii="Arial" w:hAnsi="Arial" w:cs="Arial"/>
        </w:rPr>
        <w:t>por</w:t>
      </w:r>
      <w:r w:rsidR="00D8259D" w:rsidRPr="006F402D">
        <w:rPr>
          <w:rFonts w:ascii="Arial" w:hAnsi="Arial" w:cs="Arial"/>
          <w:spacing w:val="-13"/>
        </w:rPr>
        <w:t xml:space="preserve"> </w:t>
      </w:r>
      <w:r w:rsidR="00D8259D" w:rsidRPr="006F402D">
        <w:rPr>
          <w:rFonts w:ascii="Arial" w:hAnsi="Arial" w:cs="Arial"/>
        </w:rPr>
        <w:t>meio</w:t>
      </w:r>
      <w:r w:rsidR="00D8259D" w:rsidRPr="006F402D">
        <w:rPr>
          <w:rFonts w:ascii="Arial" w:hAnsi="Arial" w:cs="Arial"/>
          <w:spacing w:val="-13"/>
        </w:rPr>
        <w:t xml:space="preserve"> </w:t>
      </w:r>
      <w:r w:rsidR="00D8259D" w:rsidRPr="006F402D">
        <w:rPr>
          <w:rFonts w:ascii="Arial" w:hAnsi="Arial" w:cs="Arial"/>
        </w:rPr>
        <w:t>da</w:t>
      </w:r>
      <w:r w:rsidR="00D8259D" w:rsidRPr="006F402D">
        <w:rPr>
          <w:rFonts w:ascii="Arial" w:hAnsi="Arial" w:cs="Arial"/>
          <w:spacing w:val="-14"/>
        </w:rPr>
        <w:t xml:space="preserve"> </w:t>
      </w:r>
      <w:r w:rsidR="00D8259D" w:rsidRPr="006F402D">
        <w:rPr>
          <w:rFonts w:ascii="Arial" w:hAnsi="Arial" w:cs="Arial"/>
        </w:rPr>
        <w:t>qual</w:t>
      </w:r>
      <w:r w:rsidR="00D8259D" w:rsidRPr="006F402D">
        <w:rPr>
          <w:rFonts w:ascii="Arial" w:hAnsi="Arial" w:cs="Arial"/>
          <w:spacing w:val="-13"/>
        </w:rPr>
        <w:t xml:space="preserve"> </w:t>
      </w:r>
      <w:r w:rsidR="00D8259D" w:rsidRPr="006F402D">
        <w:rPr>
          <w:rFonts w:ascii="Arial" w:hAnsi="Arial" w:cs="Arial"/>
        </w:rPr>
        <w:t>se</w:t>
      </w:r>
      <w:r w:rsidR="00D8259D" w:rsidRPr="006F402D">
        <w:rPr>
          <w:rFonts w:ascii="Arial" w:hAnsi="Arial" w:cs="Arial"/>
          <w:spacing w:val="-13"/>
        </w:rPr>
        <w:t xml:space="preserve"> </w:t>
      </w:r>
      <w:r w:rsidR="00D8259D" w:rsidRPr="006F402D">
        <w:rPr>
          <w:rFonts w:ascii="Arial" w:hAnsi="Arial" w:cs="Arial"/>
        </w:rPr>
        <w:t>verifica</w:t>
      </w:r>
      <w:r w:rsidR="00D8259D" w:rsidRPr="006F402D">
        <w:rPr>
          <w:rFonts w:ascii="Arial" w:hAnsi="Arial" w:cs="Arial"/>
          <w:spacing w:val="-14"/>
        </w:rPr>
        <w:t xml:space="preserve"> </w:t>
      </w:r>
      <w:r w:rsidR="00D8259D" w:rsidRPr="006F402D">
        <w:rPr>
          <w:rFonts w:ascii="Arial" w:hAnsi="Arial" w:cs="Arial"/>
        </w:rPr>
        <w:t>seu</w:t>
      </w:r>
      <w:r w:rsidR="00D8259D" w:rsidRPr="006F402D">
        <w:rPr>
          <w:rFonts w:ascii="Arial" w:hAnsi="Arial" w:cs="Arial"/>
          <w:spacing w:val="-13"/>
        </w:rPr>
        <w:t xml:space="preserve"> </w:t>
      </w:r>
      <w:r w:rsidR="00D8259D" w:rsidRPr="006F402D">
        <w:rPr>
          <w:rFonts w:ascii="Arial" w:hAnsi="Arial" w:cs="Arial"/>
        </w:rPr>
        <w:t>valor</w:t>
      </w:r>
      <w:r w:rsidR="00D8259D" w:rsidRPr="006F402D">
        <w:rPr>
          <w:rFonts w:ascii="Arial" w:hAnsi="Arial" w:cs="Arial"/>
          <w:spacing w:val="-13"/>
        </w:rPr>
        <w:t xml:space="preserve"> </w:t>
      </w:r>
      <w:r w:rsidR="00D8259D" w:rsidRPr="006F402D">
        <w:rPr>
          <w:rFonts w:ascii="Arial" w:hAnsi="Arial" w:cs="Arial"/>
        </w:rPr>
        <w:t>informativo,</w:t>
      </w:r>
      <w:r w:rsidR="00D8259D" w:rsidRPr="006F402D">
        <w:rPr>
          <w:rFonts w:ascii="Arial" w:hAnsi="Arial" w:cs="Arial"/>
          <w:spacing w:val="-14"/>
        </w:rPr>
        <w:t xml:space="preserve"> </w:t>
      </w:r>
      <w:r w:rsidR="00D8259D" w:rsidRPr="006F402D">
        <w:rPr>
          <w:rFonts w:ascii="Arial" w:hAnsi="Arial" w:cs="Arial"/>
        </w:rPr>
        <w:t>probatório</w:t>
      </w:r>
      <w:r w:rsidR="00D8259D" w:rsidRPr="006F402D">
        <w:rPr>
          <w:rFonts w:ascii="Arial" w:hAnsi="Arial" w:cs="Arial"/>
          <w:spacing w:val="-13"/>
        </w:rPr>
        <w:t xml:space="preserve"> </w:t>
      </w:r>
      <w:r w:rsidR="00D8259D" w:rsidRPr="006F402D">
        <w:rPr>
          <w:rFonts w:ascii="Arial" w:hAnsi="Arial" w:cs="Arial"/>
        </w:rPr>
        <w:t>e/</w:t>
      </w:r>
      <w:r w:rsidR="00D8259D" w:rsidRPr="006F402D">
        <w:rPr>
          <w:rFonts w:ascii="Arial" w:hAnsi="Arial" w:cs="Arial"/>
          <w:spacing w:val="-67"/>
        </w:rPr>
        <w:t xml:space="preserve"> </w:t>
      </w:r>
      <w:r w:rsidR="00D8259D" w:rsidRPr="006F402D">
        <w:rPr>
          <w:rFonts w:ascii="Arial" w:hAnsi="Arial" w:cs="Arial"/>
        </w:rPr>
        <w:t>ou histórico. Nesses casos, a eliminação tem como objetivo inibir o acúmulo de documen-</w:t>
      </w:r>
      <w:r w:rsidR="00D8259D" w:rsidRPr="006F402D">
        <w:rPr>
          <w:rFonts w:ascii="Arial" w:hAnsi="Arial" w:cs="Arial"/>
          <w:spacing w:val="1"/>
        </w:rPr>
        <w:t xml:space="preserve"> </w:t>
      </w:r>
      <w:r w:rsidR="00D8259D" w:rsidRPr="006F402D">
        <w:rPr>
          <w:rFonts w:ascii="Arial" w:hAnsi="Arial" w:cs="Arial"/>
        </w:rPr>
        <w:t>tos</w:t>
      </w:r>
      <w:r w:rsidR="00D8259D" w:rsidRPr="006F402D">
        <w:rPr>
          <w:rFonts w:ascii="Arial" w:hAnsi="Arial" w:cs="Arial"/>
          <w:spacing w:val="-15"/>
        </w:rPr>
        <w:t xml:space="preserve"> </w:t>
      </w:r>
      <w:r w:rsidR="00D8259D" w:rsidRPr="006F402D">
        <w:rPr>
          <w:rFonts w:ascii="Arial" w:hAnsi="Arial" w:cs="Arial"/>
        </w:rPr>
        <w:t>desnecessários</w:t>
      </w:r>
      <w:r w:rsidR="00D8259D" w:rsidRPr="006F402D">
        <w:rPr>
          <w:rFonts w:ascii="Arial" w:hAnsi="Arial" w:cs="Arial"/>
          <w:spacing w:val="-15"/>
        </w:rPr>
        <w:t xml:space="preserve"> </w:t>
      </w:r>
      <w:r w:rsidR="00D8259D" w:rsidRPr="006F402D">
        <w:rPr>
          <w:rFonts w:ascii="Arial" w:hAnsi="Arial" w:cs="Arial"/>
        </w:rPr>
        <w:t>e</w:t>
      </w:r>
      <w:r w:rsidR="00D8259D" w:rsidRPr="006F402D">
        <w:rPr>
          <w:rFonts w:ascii="Arial" w:hAnsi="Arial" w:cs="Arial"/>
          <w:spacing w:val="-14"/>
        </w:rPr>
        <w:t xml:space="preserve"> </w:t>
      </w:r>
      <w:r w:rsidR="00D8259D" w:rsidRPr="006F402D">
        <w:rPr>
          <w:rFonts w:ascii="Arial" w:hAnsi="Arial" w:cs="Arial"/>
        </w:rPr>
        <w:t>reduzir</w:t>
      </w:r>
      <w:r w:rsidR="00D8259D" w:rsidRPr="006F402D">
        <w:rPr>
          <w:rFonts w:ascii="Arial" w:hAnsi="Arial" w:cs="Arial"/>
          <w:spacing w:val="-15"/>
        </w:rPr>
        <w:t xml:space="preserve"> </w:t>
      </w:r>
      <w:r w:rsidR="00D8259D" w:rsidRPr="006F402D">
        <w:rPr>
          <w:rFonts w:ascii="Arial" w:hAnsi="Arial" w:cs="Arial"/>
        </w:rPr>
        <w:t>os</w:t>
      </w:r>
      <w:r w:rsidR="00D8259D" w:rsidRPr="006F402D">
        <w:rPr>
          <w:rFonts w:ascii="Arial" w:hAnsi="Arial" w:cs="Arial"/>
          <w:spacing w:val="-15"/>
        </w:rPr>
        <w:t xml:space="preserve"> </w:t>
      </w:r>
      <w:r w:rsidR="00D8259D" w:rsidRPr="006F402D">
        <w:rPr>
          <w:rFonts w:ascii="Arial" w:hAnsi="Arial" w:cs="Arial"/>
        </w:rPr>
        <w:t>gastos</w:t>
      </w:r>
      <w:r w:rsidR="00D8259D" w:rsidRPr="006F402D">
        <w:rPr>
          <w:rFonts w:ascii="Arial" w:hAnsi="Arial" w:cs="Arial"/>
          <w:spacing w:val="-14"/>
        </w:rPr>
        <w:t xml:space="preserve"> </w:t>
      </w:r>
      <w:r w:rsidR="00D8259D" w:rsidRPr="006F402D">
        <w:rPr>
          <w:rFonts w:ascii="Arial" w:hAnsi="Arial" w:cs="Arial"/>
        </w:rPr>
        <w:t>com</w:t>
      </w:r>
      <w:r w:rsidR="00D8259D" w:rsidRPr="006F402D">
        <w:rPr>
          <w:rFonts w:ascii="Arial" w:hAnsi="Arial" w:cs="Arial"/>
          <w:spacing w:val="-15"/>
        </w:rPr>
        <w:t xml:space="preserve"> </w:t>
      </w:r>
      <w:r w:rsidR="00D8259D" w:rsidRPr="006F402D">
        <w:rPr>
          <w:rFonts w:ascii="Arial" w:hAnsi="Arial" w:cs="Arial"/>
        </w:rPr>
        <w:t>espaço,</w:t>
      </w:r>
      <w:r w:rsidR="00D8259D" w:rsidRPr="006F402D">
        <w:rPr>
          <w:rFonts w:ascii="Arial" w:hAnsi="Arial" w:cs="Arial"/>
          <w:spacing w:val="-15"/>
        </w:rPr>
        <w:t xml:space="preserve"> </w:t>
      </w:r>
      <w:r w:rsidR="00D8259D" w:rsidRPr="006F402D">
        <w:rPr>
          <w:rFonts w:ascii="Arial" w:hAnsi="Arial" w:cs="Arial"/>
        </w:rPr>
        <w:t>materiais,</w:t>
      </w:r>
      <w:r w:rsidR="00D8259D" w:rsidRPr="006F402D">
        <w:rPr>
          <w:rFonts w:ascii="Arial" w:hAnsi="Arial" w:cs="Arial"/>
          <w:spacing w:val="-14"/>
        </w:rPr>
        <w:t xml:space="preserve"> </w:t>
      </w:r>
      <w:r w:rsidR="00D8259D" w:rsidRPr="006F402D">
        <w:rPr>
          <w:rFonts w:ascii="Arial" w:hAnsi="Arial" w:cs="Arial"/>
        </w:rPr>
        <w:t>móveis</w:t>
      </w:r>
      <w:r w:rsidR="00D8259D" w:rsidRPr="006F402D">
        <w:rPr>
          <w:rFonts w:ascii="Arial" w:hAnsi="Arial" w:cs="Arial"/>
          <w:spacing w:val="-15"/>
        </w:rPr>
        <w:t xml:space="preserve"> </w:t>
      </w:r>
      <w:r w:rsidR="00D8259D" w:rsidRPr="006F402D">
        <w:rPr>
          <w:rFonts w:ascii="Arial" w:hAnsi="Arial" w:cs="Arial"/>
        </w:rPr>
        <w:t>e</w:t>
      </w:r>
      <w:r w:rsidR="00D8259D" w:rsidRPr="006F402D">
        <w:rPr>
          <w:rFonts w:ascii="Arial" w:hAnsi="Arial" w:cs="Arial"/>
          <w:spacing w:val="-15"/>
        </w:rPr>
        <w:t xml:space="preserve"> </w:t>
      </w:r>
      <w:r w:rsidR="00D8259D" w:rsidRPr="006F402D">
        <w:rPr>
          <w:rFonts w:ascii="Arial" w:hAnsi="Arial" w:cs="Arial"/>
        </w:rPr>
        <w:t>pessoal</w:t>
      </w:r>
      <w:r w:rsidR="00D8259D" w:rsidRPr="006F402D">
        <w:rPr>
          <w:rFonts w:ascii="Arial" w:hAnsi="Arial" w:cs="Arial"/>
          <w:spacing w:val="-14"/>
        </w:rPr>
        <w:t xml:space="preserve"> </w:t>
      </w:r>
      <w:r w:rsidR="00D8259D" w:rsidRPr="006F402D">
        <w:rPr>
          <w:rFonts w:ascii="Arial" w:hAnsi="Arial" w:cs="Arial"/>
        </w:rPr>
        <w:t>especializado</w:t>
      </w:r>
      <w:r w:rsidR="00D8259D" w:rsidRPr="006F402D">
        <w:rPr>
          <w:rFonts w:ascii="Arial" w:hAnsi="Arial" w:cs="Arial"/>
          <w:spacing w:val="-68"/>
        </w:rPr>
        <w:t xml:space="preserve"> </w:t>
      </w:r>
      <w:r w:rsidR="00D8259D" w:rsidRPr="006F402D">
        <w:rPr>
          <w:rFonts w:ascii="Arial" w:hAnsi="Arial" w:cs="Arial"/>
        </w:rPr>
        <w:t>decorrente do armazenamento desses documentos. É importante salientar que os procedi-</w:t>
      </w:r>
      <w:r w:rsidR="00D8259D" w:rsidRPr="006F402D">
        <w:rPr>
          <w:rFonts w:ascii="Arial" w:hAnsi="Arial" w:cs="Arial"/>
          <w:spacing w:val="1"/>
        </w:rPr>
        <w:t xml:space="preserve"> </w:t>
      </w:r>
      <w:r w:rsidR="00D8259D" w:rsidRPr="006F402D">
        <w:rPr>
          <w:rFonts w:ascii="Arial" w:hAnsi="Arial" w:cs="Arial"/>
        </w:rPr>
        <w:t>mentos</w:t>
      </w:r>
      <w:r w:rsidR="00D8259D" w:rsidRPr="006F402D">
        <w:rPr>
          <w:rFonts w:ascii="Arial" w:hAnsi="Arial" w:cs="Arial"/>
          <w:spacing w:val="-15"/>
        </w:rPr>
        <w:t xml:space="preserve"> </w:t>
      </w:r>
      <w:r w:rsidR="00D8259D" w:rsidRPr="006F402D">
        <w:rPr>
          <w:rFonts w:ascii="Arial" w:hAnsi="Arial" w:cs="Arial"/>
        </w:rPr>
        <w:t>para</w:t>
      </w:r>
      <w:r w:rsidR="00D8259D" w:rsidRPr="006F402D">
        <w:rPr>
          <w:rFonts w:ascii="Arial" w:hAnsi="Arial" w:cs="Arial"/>
          <w:spacing w:val="-15"/>
        </w:rPr>
        <w:t xml:space="preserve"> </w:t>
      </w:r>
      <w:r w:rsidR="00D8259D" w:rsidRPr="006F402D">
        <w:rPr>
          <w:rFonts w:ascii="Arial" w:hAnsi="Arial" w:cs="Arial"/>
        </w:rPr>
        <w:t>eliminação</w:t>
      </w:r>
      <w:r w:rsidR="00D8259D" w:rsidRPr="006F402D">
        <w:rPr>
          <w:rFonts w:ascii="Arial" w:hAnsi="Arial" w:cs="Arial"/>
          <w:spacing w:val="-15"/>
        </w:rPr>
        <w:t xml:space="preserve"> </w:t>
      </w:r>
      <w:r w:rsidR="00D8259D" w:rsidRPr="006F402D">
        <w:rPr>
          <w:rFonts w:ascii="Arial" w:hAnsi="Arial" w:cs="Arial"/>
        </w:rPr>
        <w:t>de</w:t>
      </w:r>
      <w:r w:rsidR="00D8259D" w:rsidRPr="006F402D">
        <w:rPr>
          <w:rFonts w:ascii="Arial" w:hAnsi="Arial" w:cs="Arial"/>
          <w:spacing w:val="-14"/>
        </w:rPr>
        <w:t xml:space="preserve"> </w:t>
      </w:r>
      <w:r w:rsidR="00D8259D" w:rsidRPr="006F402D">
        <w:rPr>
          <w:rFonts w:ascii="Arial" w:hAnsi="Arial" w:cs="Arial"/>
        </w:rPr>
        <w:t>documentos</w:t>
      </w:r>
      <w:r w:rsidR="00D8259D" w:rsidRPr="006F402D">
        <w:rPr>
          <w:rFonts w:ascii="Arial" w:hAnsi="Arial" w:cs="Arial"/>
          <w:spacing w:val="-15"/>
        </w:rPr>
        <w:t xml:space="preserve"> </w:t>
      </w:r>
      <w:r w:rsidR="00D8259D" w:rsidRPr="006F402D">
        <w:rPr>
          <w:rFonts w:ascii="Arial" w:hAnsi="Arial" w:cs="Arial"/>
        </w:rPr>
        <w:t>estão</w:t>
      </w:r>
      <w:r w:rsidR="00D8259D" w:rsidRPr="006F402D">
        <w:rPr>
          <w:rFonts w:ascii="Arial" w:hAnsi="Arial" w:cs="Arial"/>
          <w:spacing w:val="-15"/>
        </w:rPr>
        <w:t xml:space="preserve"> </w:t>
      </w:r>
      <w:r w:rsidR="00D8259D" w:rsidRPr="006F402D">
        <w:rPr>
          <w:rFonts w:ascii="Arial" w:hAnsi="Arial" w:cs="Arial"/>
        </w:rPr>
        <w:t>previstos</w:t>
      </w:r>
      <w:r w:rsidR="00D8259D" w:rsidRPr="006F402D">
        <w:rPr>
          <w:rFonts w:ascii="Arial" w:hAnsi="Arial" w:cs="Arial"/>
          <w:spacing w:val="-14"/>
        </w:rPr>
        <w:t xml:space="preserve"> </w:t>
      </w:r>
      <w:r w:rsidR="00D8259D" w:rsidRPr="006F402D">
        <w:rPr>
          <w:rFonts w:ascii="Arial" w:hAnsi="Arial" w:cs="Arial"/>
        </w:rPr>
        <w:t>na</w:t>
      </w:r>
      <w:r w:rsidR="00D8259D" w:rsidRPr="006F402D">
        <w:rPr>
          <w:rFonts w:ascii="Arial" w:hAnsi="Arial" w:cs="Arial"/>
          <w:spacing w:val="-15"/>
        </w:rPr>
        <w:t xml:space="preserve"> </w:t>
      </w:r>
      <w:r w:rsidR="00D8259D" w:rsidRPr="006F402D">
        <w:rPr>
          <w:rFonts w:ascii="Arial" w:hAnsi="Arial" w:cs="Arial"/>
        </w:rPr>
        <w:t>Resolução</w:t>
      </w:r>
      <w:r w:rsidR="00D8259D" w:rsidRPr="006F402D">
        <w:rPr>
          <w:rFonts w:ascii="Arial" w:hAnsi="Arial" w:cs="Arial"/>
          <w:spacing w:val="-15"/>
        </w:rPr>
        <w:t xml:space="preserve"> </w:t>
      </w:r>
      <w:r w:rsidR="00D8259D" w:rsidRPr="006F402D">
        <w:rPr>
          <w:rFonts w:ascii="Arial" w:hAnsi="Arial" w:cs="Arial"/>
        </w:rPr>
        <w:t>do</w:t>
      </w:r>
      <w:r w:rsidR="00D8259D" w:rsidRPr="006F402D">
        <w:rPr>
          <w:rFonts w:ascii="Arial" w:hAnsi="Arial" w:cs="Arial"/>
          <w:spacing w:val="-14"/>
        </w:rPr>
        <w:t xml:space="preserve"> </w:t>
      </w:r>
      <w:r w:rsidR="00D8259D" w:rsidRPr="006F402D">
        <w:rPr>
          <w:rFonts w:ascii="Arial" w:hAnsi="Arial" w:cs="Arial"/>
        </w:rPr>
        <w:t>CONARQ</w:t>
      </w:r>
      <w:r w:rsidR="00D8259D" w:rsidRPr="006F402D">
        <w:rPr>
          <w:rFonts w:ascii="Arial" w:hAnsi="Arial" w:cs="Arial"/>
          <w:spacing w:val="-15"/>
        </w:rPr>
        <w:t xml:space="preserve"> </w:t>
      </w:r>
      <w:r w:rsidR="00D8259D" w:rsidRPr="006F402D">
        <w:rPr>
          <w:rFonts w:ascii="Arial" w:hAnsi="Arial" w:cs="Arial"/>
        </w:rPr>
        <w:t>nº</w:t>
      </w:r>
      <w:r w:rsidR="00D8259D" w:rsidRPr="006F402D">
        <w:rPr>
          <w:rFonts w:ascii="Arial" w:hAnsi="Arial" w:cs="Arial"/>
          <w:spacing w:val="-15"/>
        </w:rPr>
        <w:t xml:space="preserve"> </w:t>
      </w:r>
      <w:r w:rsidR="00D8259D" w:rsidRPr="006F402D">
        <w:rPr>
          <w:rFonts w:ascii="Arial" w:hAnsi="Arial" w:cs="Arial"/>
        </w:rPr>
        <w:t>40,</w:t>
      </w:r>
      <w:r w:rsidR="00D8259D" w:rsidRPr="006F402D">
        <w:rPr>
          <w:rFonts w:ascii="Arial" w:hAnsi="Arial" w:cs="Arial"/>
          <w:spacing w:val="-15"/>
        </w:rPr>
        <w:t xml:space="preserve"> </w:t>
      </w:r>
      <w:r w:rsidR="00D8259D" w:rsidRPr="006F402D">
        <w:rPr>
          <w:rFonts w:ascii="Arial" w:hAnsi="Arial" w:cs="Arial"/>
        </w:rPr>
        <w:t>de</w:t>
      </w:r>
      <w:r w:rsidR="00D8259D" w:rsidRPr="006F402D">
        <w:rPr>
          <w:rFonts w:ascii="Arial" w:hAnsi="Arial" w:cs="Arial"/>
          <w:spacing w:val="-67"/>
        </w:rPr>
        <w:t xml:space="preserve"> </w:t>
      </w:r>
      <w:r w:rsidR="00D8259D" w:rsidRPr="006F402D">
        <w:rPr>
          <w:rFonts w:ascii="Arial" w:hAnsi="Arial" w:cs="Arial"/>
        </w:rPr>
        <w:t>9</w:t>
      </w:r>
      <w:r w:rsidR="00D8259D" w:rsidRPr="006F402D">
        <w:rPr>
          <w:rFonts w:ascii="Arial" w:hAnsi="Arial" w:cs="Arial"/>
          <w:spacing w:val="-9"/>
        </w:rPr>
        <w:t xml:space="preserve"> </w:t>
      </w:r>
      <w:r w:rsidR="00D8259D" w:rsidRPr="006F402D">
        <w:rPr>
          <w:rFonts w:ascii="Arial" w:hAnsi="Arial" w:cs="Arial"/>
        </w:rPr>
        <w:t>de</w:t>
      </w:r>
      <w:r w:rsidR="00D8259D" w:rsidRPr="006F402D">
        <w:rPr>
          <w:rFonts w:ascii="Arial" w:hAnsi="Arial" w:cs="Arial"/>
          <w:spacing w:val="-8"/>
        </w:rPr>
        <w:t xml:space="preserve"> </w:t>
      </w:r>
      <w:r w:rsidR="00D8259D" w:rsidRPr="006F402D">
        <w:rPr>
          <w:rFonts w:ascii="Arial" w:hAnsi="Arial" w:cs="Arial"/>
        </w:rPr>
        <w:t>dezembro</w:t>
      </w:r>
      <w:r w:rsidR="00D8259D" w:rsidRPr="006F402D">
        <w:rPr>
          <w:rFonts w:ascii="Arial" w:hAnsi="Arial" w:cs="Arial"/>
          <w:spacing w:val="-8"/>
        </w:rPr>
        <w:t xml:space="preserve"> </w:t>
      </w:r>
      <w:r w:rsidR="00D8259D" w:rsidRPr="006F402D">
        <w:rPr>
          <w:rFonts w:ascii="Arial" w:hAnsi="Arial" w:cs="Arial"/>
        </w:rPr>
        <w:t>de</w:t>
      </w:r>
      <w:r w:rsidR="00D8259D" w:rsidRPr="006F402D">
        <w:rPr>
          <w:rFonts w:ascii="Arial" w:hAnsi="Arial" w:cs="Arial"/>
          <w:spacing w:val="-8"/>
        </w:rPr>
        <w:t xml:space="preserve"> </w:t>
      </w:r>
      <w:r w:rsidR="00D8259D" w:rsidRPr="006F402D">
        <w:rPr>
          <w:rFonts w:ascii="Arial" w:hAnsi="Arial" w:cs="Arial"/>
        </w:rPr>
        <w:t>2014.</w:t>
      </w:r>
      <w:r w:rsidR="00D8259D" w:rsidRPr="006F402D">
        <w:rPr>
          <w:rFonts w:ascii="Arial" w:hAnsi="Arial" w:cs="Arial"/>
          <w:spacing w:val="-8"/>
        </w:rPr>
        <w:t xml:space="preserve"> </w:t>
      </w:r>
      <w:r w:rsidR="00D8259D" w:rsidRPr="006F402D">
        <w:rPr>
          <w:rFonts w:ascii="Arial" w:hAnsi="Arial" w:cs="Arial"/>
        </w:rPr>
        <w:t>Assim,</w:t>
      </w:r>
      <w:r w:rsidR="00D8259D" w:rsidRPr="006F402D">
        <w:rPr>
          <w:rFonts w:ascii="Arial" w:hAnsi="Arial" w:cs="Arial"/>
          <w:spacing w:val="-8"/>
        </w:rPr>
        <w:t xml:space="preserve"> </w:t>
      </w:r>
      <w:r w:rsidR="00D8259D" w:rsidRPr="006F402D">
        <w:rPr>
          <w:rFonts w:ascii="Arial" w:hAnsi="Arial" w:cs="Arial"/>
        </w:rPr>
        <w:t>seguem</w:t>
      </w:r>
      <w:r w:rsidR="00D8259D" w:rsidRPr="006F402D">
        <w:rPr>
          <w:rFonts w:ascii="Arial" w:hAnsi="Arial" w:cs="Arial"/>
          <w:spacing w:val="-8"/>
        </w:rPr>
        <w:t xml:space="preserve"> </w:t>
      </w:r>
      <w:r w:rsidR="00D8259D" w:rsidRPr="006F402D">
        <w:rPr>
          <w:rFonts w:ascii="Arial" w:hAnsi="Arial" w:cs="Arial"/>
        </w:rPr>
        <w:t>quais</w:t>
      </w:r>
      <w:r w:rsidR="00D8259D" w:rsidRPr="006F402D">
        <w:rPr>
          <w:rFonts w:ascii="Arial" w:hAnsi="Arial" w:cs="Arial"/>
          <w:spacing w:val="-8"/>
        </w:rPr>
        <w:t xml:space="preserve"> </w:t>
      </w:r>
      <w:r w:rsidR="00D8259D" w:rsidRPr="006F402D">
        <w:rPr>
          <w:rFonts w:ascii="Arial" w:hAnsi="Arial" w:cs="Arial"/>
        </w:rPr>
        <w:t>são</w:t>
      </w:r>
      <w:r w:rsidR="00D8259D" w:rsidRPr="006F402D">
        <w:rPr>
          <w:rFonts w:ascii="Arial" w:hAnsi="Arial" w:cs="Arial"/>
          <w:spacing w:val="-8"/>
        </w:rPr>
        <w:t xml:space="preserve"> </w:t>
      </w:r>
      <w:r w:rsidR="00D8259D" w:rsidRPr="006F402D">
        <w:rPr>
          <w:rFonts w:ascii="Arial" w:hAnsi="Arial" w:cs="Arial"/>
        </w:rPr>
        <w:t>os</w:t>
      </w:r>
      <w:r w:rsidR="00D8259D" w:rsidRPr="006F402D">
        <w:rPr>
          <w:rFonts w:ascii="Arial" w:hAnsi="Arial" w:cs="Arial"/>
          <w:spacing w:val="-8"/>
        </w:rPr>
        <w:t xml:space="preserve"> </w:t>
      </w:r>
      <w:r w:rsidR="00D8259D" w:rsidRPr="006F402D">
        <w:rPr>
          <w:rFonts w:ascii="Arial" w:hAnsi="Arial" w:cs="Arial"/>
        </w:rPr>
        <w:t>procedimentos:</w:t>
      </w:r>
    </w:p>
    <w:p w:rsidR="00D8259D" w:rsidRPr="006F402D" w:rsidRDefault="005B4057" w:rsidP="006F402D">
      <w:pPr>
        <w:spacing w:line="360" w:lineRule="auto"/>
        <w:ind w:left="363" w:right="113"/>
        <w:jc w:val="both"/>
        <w:rPr>
          <w:rFonts w:ascii="Arial" w:hAnsi="Arial" w:cs="Arial"/>
        </w:rPr>
      </w:pPr>
      <w:r w:rsidRPr="006F402D">
        <w:rPr>
          <w:rFonts w:ascii="Arial" w:hAnsi="Arial" w:cs="Arial"/>
        </w:rPr>
        <w:t xml:space="preserve">I- </w:t>
      </w:r>
      <w:r w:rsidR="00D8259D" w:rsidRPr="006F402D">
        <w:rPr>
          <w:rFonts w:ascii="Arial" w:hAnsi="Arial" w:cs="Arial"/>
        </w:rPr>
        <w:t>Os documentos que já cumpriram os prazos determinados pelas tabelas de</w:t>
      </w:r>
      <w:r w:rsidR="00D8259D" w:rsidRPr="006F402D">
        <w:rPr>
          <w:rFonts w:ascii="Arial" w:hAnsi="Arial" w:cs="Arial"/>
          <w:spacing w:val="1"/>
        </w:rPr>
        <w:t xml:space="preserve"> </w:t>
      </w:r>
      <w:r w:rsidR="00D8259D" w:rsidRPr="006F402D">
        <w:rPr>
          <w:rFonts w:ascii="Arial" w:hAnsi="Arial" w:cs="Arial"/>
        </w:rPr>
        <w:t>temporalidade de documentos, e que se encontram arquivados no Arquivo Central, são in-</w:t>
      </w:r>
      <w:r w:rsidR="00D8259D" w:rsidRPr="006F402D">
        <w:rPr>
          <w:rFonts w:ascii="Arial" w:hAnsi="Arial" w:cs="Arial"/>
          <w:spacing w:val="1"/>
        </w:rPr>
        <w:t xml:space="preserve"> </w:t>
      </w:r>
      <w:r w:rsidR="00D8259D" w:rsidRPr="006F402D">
        <w:rPr>
          <w:rFonts w:ascii="Arial" w:hAnsi="Arial" w:cs="Arial"/>
        </w:rPr>
        <w:t>cluídos</w:t>
      </w:r>
      <w:r w:rsidR="00D8259D" w:rsidRPr="006F402D">
        <w:rPr>
          <w:rFonts w:ascii="Arial" w:hAnsi="Arial" w:cs="Arial"/>
          <w:spacing w:val="-9"/>
        </w:rPr>
        <w:t xml:space="preserve"> </w:t>
      </w:r>
      <w:r w:rsidR="00D8259D" w:rsidRPr="006F402D">
        <w:rPr>
          <w:rFonts w:ascii="Arial" w:hAnsi="Arial" w:cs="Arial"/>
        </w:rPr>
        <w:t>na</w:t>
      </w:r>
      <w:r w:rsidR="00D8259D" w:rsidRPr="006F402D">
        <w:rPr>
          <w:rFonts w:ascii="Arial" w:hAnsi="Arial" w:cs="Arial"/>
          <w:spacing w:val="-8"/>
        </w:rPr>
        <w:t xml:space="preserve"> </w:t>
      </w:r>
      <w:r w:rsidR="00D8259D" w:rsidRPr="006F402D">
        <w:rPr>
          <w:rFonts w:ascii="Arial" w:hAnsi="Arial" w:cs="Arial"/>
        </w:rPr>
        <w:t>Listagem</w:t>
      </w:r>
      <w:r w:rsidR="00D8259D" w:rsidRPr="006F402D">
        <w:rPr>
          <w:rFonts w:ascii="Arial" w:hAnsi="Arial" w:cs="Arial"/>
          <w:spacing w:val="-8"/>
        </w:rPr>
        <w:t xml:space="preserve"> </w:t>
      </w:r>
      <w:r w:rsidR="00D8259D" w:rsidRPr="006F402D">
        <w:rPr>
          <w:rFonts w:ascii="Arial" w:hAnsi="Arial" w:cs="Arial"/>
        </w:rPr>
        <w:t>de</w:t>
      </w:r>
      <w:r w:rsidR="00D8259D" w:rsidRPr="006F402D">
        <w:rPr>
          <w:rFonts w:ascii="Arial" w:hAnsi="Arial" w:cs="Arial"/>
          <w:spacing w:val="-8"/>
        </w:rPr>
        <w:t xml:space="preserve"> </w:t>
      </w:r>
      <w:r w:rsidR="00D8259D" w:rsidRPr="006F402D">
        <w:rPr>
          <w:rFonts w:ascii="Arial" w:hAnsi="Arial" w:cs="Arial"/>
        </w:rPr>
        <w:t>Eliminação</w:t>
      </w:r>
      <w:r w:rsidR="00D8259D" w:rsidRPr="006F402D">
        <w:rPr>
          <w:rFonts w:ascii="Arial" w:hAnsi="Arial" w:cs="Arial"/>
          <w:spacing w:val="-8"/>
        </w:rPr>
        <w:t xml:space="preserve"> </w:t>
      </w:r>
      <w:r w:rsidR="00D8259D" w:rsidRPr="006F402D">
        <w:rPr>
          <w:rFonts w:ascii="Arial" w:hAnsi="Arial" w:cs="Arial"/>
        </w:rPr>
        <w:t>de</w:t>
      </w:r>
      <w:r w:rsidR="00D8259D" w:rsidRPr="006F402D">
        <w:rPr>
          <w:rFonts w:ascii="Arial" w:hAnsi="Arial" w:cs="Arial"/>
          <w:spacing w:val="-8"/>
        </w:rPr>
        <w:t xml:space="preserve"> </w:t>
      </w:r>
      <w:r w:rsidR="00D8259D" w:rsidRPr="006F402D">
        <w:rPr>
          <w:rFonts w:ascii="Arial" w:hAnsi="Arial" w:cs="Arial"/>
        </w:rPr>
        <w:t>Documentos</w:t>
      </w:r>
      <w:r w:rsidR="00D8259D" w:rsidRPr="006F402D">
        <w:rPr>
          <w:rFonts w:ascii="Arial" w:hAnsi="Arial" w:cs="Arial"/>
          <w:spacing w:val="-8"/>
        </w:rPr>
        <w:t xml:space="preserve"> </w:t>
      </w:r>
      <w:r w:rsidR="00D8259D" w:rsidRPr="006F402D">
        <w:rPr>
          <w:rFonts w:ascii="Arial" w:hAnsi="Arial" w:cs="Arial"/>
        </w:rPr>
        <w:t>(Anexo</w:t>
      </w:r>
      <w:r w:rsidR="00D8259D" w:rsidRPr="006F402D">
        <w:rPr>
          <w:rFonts w:ascii="Arial" w:hAnsi="Arial" w:cs="Arial"/>
          <w:spacing w:val="-8"/>
        </w:rPr>
        <w:t xml:space="preserve"> </w:t>
      </w:r>
      <w:r w:rsidR="00D8259D" w:rsidRPr="006F402D">
        <w:rPr>
          <w:rFonts w:ascii="Arial" w:hAnsi="Arial" w:cs="Arial"/>
        </w:rPr>
        <w:t>1</w:t>
      </w:r>
      <w:r w:rsidR="00D8259D" w:rsidRPr="006F402D">
        <w:rPr>
          <w:rFonts w:ascii="Arial" w:hAnsi="Arial" w:cs="Arial"/>
          <w:spacing w:val="-8"/>
        </w:rPr>
        <w:t xml:space="preserve"> </w:t>
      </w:r>
      <w:r w:rsidR="00D8259D" w:rsidRPr="006F402D">
        <w:rPr>
          <w:rFonts w:ascii="Arial" w:hAnsi="Arial" w:cs="Arial"/>
        </w:rPr>
        <w:t>–</w:t>
      </w:r>
      <w:r w:rsidR="00D8259D" w:rsidRPr="006F402D">
        <w:rPr>
          <w:rFonts w:ascii="Arial" w:hAnsi="Arial" w:cs="Arial"/>
          <w:spacing w:val="-8"/>
        </w:rPr>
        <w:t xml:space="preserve"> </w:t>
      </w:r>
      <w:r w:rsidR="00D8259D" w:rsidRPr="006F402D">
        <w:rPr>
          <w:rFonts w:ascii="Arial" w:hAnsi="Arial" w:cs="Arial"/>
        </w:rPr>
        <w:t>Modelo</w:t>
      </w:r>
      <w:r w:rsidR="00D8259D" w:rsidRPr="006F402D">
        <w:rPr>
          <w:rFonts w:ascii="Arial" w:hAnsi="Arial" w:cs="Arial"/>
          <w:spacing w:val="-8"/>
        </w:rPr>
        <w:t xml:space="preserve"> </w:t>
      </w:r>
      <w:r w:rsidR="00D8259D" w:rsidRPr="006F402D">
        <w:rPr>
          <w:rFonts w:ascii="Arial" w:hAnsi="Arial" w:cs="Arial"/>
        </w:rPr>
        <w:t>de</w:t>
      </w:r>
      <w:r w:rsidR="00D8259D" w:rsidRPr="006F402D">
        <w:rPr>
          <w:rFonts w:ascii="Arial" w:hAnsi="Arial" w:cs="Arial"/>
          <w:spacing w:val="-8"/>
        </w:rPr>
        <w:t xml:space="preserve"> </w:t>
      </w:r>
      <w:r w:rsidR="00D8259D" w:rsidRPr="006F402D">
        <w:rPr>
          <w:rFonts w:ascii="Arial" w:hAnsi="Arial" w:cs="Arial"/>
        </w:rPr>
        <w:t>Listagem</w:t>
      </w:r>
      <w:r w:rsidR="00D8259D" w:rsidRPr="006F402D">
        <w:rPr>
          <w:rFonts w:ascii="Arial" w:hAnsi="Arial" w:cs="Arial"/>
          <w:spacing w:val="-8"/>
        </w:rPr>
        <w:t xml:space="preserve"> </w:t>
      </w:r>
      <w:r w:rsidR="00D8259D" w:rsidRPr="006F402D">
        <w:rPr>
          <w:rFonts w:ascii="Arial" w:hAnsi="Arial" w:cs="Arial"/>
        </w:rPr>
        <w:t>de</w:t>
      </w:r>
      <w:r w:rsidR="00D8259D" w:rsidRPr="006F402D">
        <w:rPr>
          <w:rFonts w:ascii="Arial" w:hAnsi="Arial" w:cs="Arial"/>
          <w:spacing w:val="-8"/>
        </w:rPr>
        <w:t xml:space="preserve"> </w:t>
      </w:r>
      <w:r w:rsidR="00D8259D" w:rsidRPr="006F402D">
        <w:rPr>
          <w:rFonts w:ascii="Arial" w:hAnsi="Arial" w:cs="Arial"/>
        </w:rPr>
        <w:t>Eli-</w:t>
      </w:r>
      <w:r w:rsidR="00D8259D" w:rsidRPr="006F402D">
        <w:rPr>
          <w:rFonts w:ascii="Arial" w:hAnsi="Arial" w:cs="Arial"/>
          <w:spacing w:val="-68"/>
        </w:rPr>
        <w:t xml:space="preserve"> </w:t>
      </w:r>
      <w:r w:rsidR="00D8259D" w:rsidRPr="006F402D">
        <w:rPr>
          <w:rFonts w:ascii="Arial" w:hAnsi="Arial" w:cs="Arial"/>
        </w:rPr>
        <w:t>minação</w:t>
      </w:r>
      <w:r w:rsidR="00D8259D" w:rsidRPr="006F402D">
        <w:rPr>
          <w:rFonts w:ascii="Arial" w:hAnsi="Arial" w:cs="Arial"/>
          <w:spacing w:val="-7"/>
        </w:rPr>
        <w:t xml:space="preserve"> </w:t>
      </w:r>
      <w:r w:rsidR="00D8259D" w:rsidRPr="006F402D">
        <w:rPr>
          <w:rFonts w:ascii="Arial" w:hAnsi="Arial" w:cs="Arial"/>
        </w:rPr>
        <w:t>de</w:t>
      </w:r>
      <w:r w:rsidR="00D8259D" w:rsidRPr="006F402D">
        <w:rPr>
          <w:rFonts w:ascii="Arial" w:hAnsi="Arial" w:cs="Arial"/>
          <w:spacing w:val="-7"/>
        </w:rPr>
        <w:t xml:space="preserve"> </w:t>
      </w:r>
      <w:r w:rsidR="00D8259D" w:rsidRPr="006F402D">
        <w:rPr>
          <w:rFonts w:ascii="Arial" w:hAnsi="Arial" w:cs="Arial"/>
        </w:rPr>
        <w:t>Documentos).</w:t>
      </w:r>
    </w:p>
    <w:p w:rsidR="00D8259D" w:rsidRPr="006F402D" w:rsidRDefault="005B4057" w:rsidP="006F402D">
      <w:pPr>
        <w:spacing w:line="360" w:lineRule="auto"/>
        <w:ind w:left="363" w:right="113"/>
        <w:jc w:val="both"/>
        <w:rPr>
          <w:rFonts w:ascii="Arial" w:hAnsi="Arial" w:cs="Arial"/>
        </w:rPr>
      </w:pPr>
      <w:r w:rsidRPr="006F402D">
        <w:rPr>
          <w:rFonts w:ascii="Arial" w:hAnsi="Arial" w:cs="Arial"/>
          <w:spacing w:val="-1"/>
        </w:rPr>
        <w:t xml:space="preserve">II- </w:t>
      </w:r>
      <w:r w:rsidR="00D8259D" w:rsidRPr="006F402D">
        <w:rPr>
          <w:rFonts w:ascii="Arial" w:hAnsi="Arial" w:cs="Arial"/>
          <w:spacing w:val="-1"/>
        </w:rPr>
        <w:t>A</w:t>
      </w:r>
      <w:r w:rsidR="00D8259D" w:rsidRPr="006F402D">
        <w:rPr>
          <w:rFonts w:ascii="Arial" w:hAnsi="Arial" w:cs="Arial"/>
          <w:spacing w:val="-18"/>
        </w:rPr>
        <w:t xml:space="preserve"> </w:t>
      </w:r>
      <w:r w:rsidR="00D8259D" w:rsidRPr="006F402D">
        <w:rPr>
          <w:rFonts w:ascii="Arial" w:hAnsi="Arial" w:cs="Arial"/>
          <w:spacing w:val="-1"/>
        </w:rPr>
        <w:t>Listagem</w:t>
      </w:r>
      <w:r w:rsidR="00D8259D" w:rsidRPr="006F402D">
        <w:rPr>
          <w:rFonts w:ascii="Arial" w:hAnsi="Arial" w:cs="Arial"/>
          <w:spacing w:val="-18"/>
        </w:rPr>
        <w:t xml:space="preserve"> </w:t>
      </w:r>
      <w:r w:rsidR="00D8259D" w:rsidRPr="006F402D">
        <w:rPr>
          <w:rFonts w:ascii="Arial" w:hAnsi="Arial" w:cs="Arial"/>
          <w:spacing w:val="-1"/>
        </w:rPr>
        <w:t>é</w:t>
      </w:r>
      <w:r w:rsidR="00D8259D" w:rsidRPr="006F402D">
        <w:rPr>
          <w:rFonts w:ascii="Arial" w:hAnsi="Arial" w:cs="Arial"/>
          <w:spacing w:val="-18"/>
        </w:rPr>
        <w:t xml:space="preserve"> </w:t>
      </w:r>
      <w:r w:rsidR="00D8259D" w:rsidRPr="006F402D">
        <w:rPr>
          <w:rFonts w:ascii="Arial" w:hAnsi="Arial" w:cs="Arial"/>
          <w:spacing w:val="-1"/>
        </w:rPr>
        <w:t>encaminhada</w:t>
      </w:r>
      <w:r w:rsidR="00D8259D" w:rsidRPr="006F402D">
        <w:rPr>
          <w:rFonts w:ascii="Arial" w:hAnsi="Arial" w:cs="Arial"/>
          <w:spacing w:val="-18"/>
        </w:rPr>
        <w:t xml:space="preserve"> </w:t>
      </w:r>
      <w:r w:rsidR="00D8259D" w:rsidRPr="006F402D">
        <w:rPr>
          <w:rFonts w:ascii="Arial" w:hAnsi="Arial" w:cs="Arial"/>
        </w:rPr>
        <w:t>à</w:t>
      </w:r>
      <w:r w:rsidR="00D8259D" w:rsidRPr="006F402D">
        <w:rPr>
          <w:rFonts w:ascii="Arial" w:hAnsi="Arial" w:cs="Arial"/>
          <w:spacing w:val="-18"/>
        </w:rPr>
        <w:t xml:space="preserve"> </w:t>
      </w:r>
      <w:r w:rsidR="00D8259D" w:rsidRPr="006F402D">
        <w:rPr>
          <w:rFonts w:ascii="Arial" w:hAnsi="Arial" w:cs="Arial"/>
        </w:rPr>
        <w:t>Comissão</w:t>
      </w:r>
      <w:r w:rsidR="00D8259D" w:rsidRPr="006F402D">
        <w:rPr>
          <w:rFonts w:ascii="Arial" w:hAnsi="Arial" w:cs="Arial"/>
          <w:spacing w:val="-18"/>
        </w:rPr>
        <w:t xml:space="preserve"> </w:t>
      </w:r>
      <w:r w:rsidR="00D8259D" w:rsidRPr="006F402D">
        <w:rPr>
          <w:rFonts w:ascii="Arial" w:hAnsi="Arial" w:cs="Arial"/>
        </w:rPr>
        <w:t>Permanente</w:t>
      </w:r>
      <w:r w:rsidR="00D8259D" w:rsidRPr="006F402D">
        <w:rPr>
          <w:rFonts w:ascii="Arial" w:hAnsi="Arial" w:cs="Arial"/>
          <w:spacing w:val="-18"/>
        </w:rPr>
        <w:t xml:space="preserve"> </w:t>
      </w:r>
      <w:r w:rsidR="00D8259D" w:rsidRPr="006F402D">
        <w:rPr>
          <w:rFonts w:ascii="Arial" w:hAnsi="Arial" w:cs="Arial"/>
        </w:rPr>
        <w:t>de</w:t>
      </w:r>
      <w:r w:rsidR="00D8259D" w:rsidRPr="006F402D">
        <w:rPr>
          <w:rFonts w:ascii="Arial" w:hAnsi="Arial" w:cs="Arial"/>
          <w:spacing w:val="-18"/>
        </w:rPr>
        <w:t xml:space="preserve"> </w:t>
      </w:r>
      <w:r w:rsidR="00D8259D" w:rsidRPr="006F402D">
        <w:rPr>
          <w:rFonts w:ascii="Arial" w:hAnsi="Arial" w:cs="Arial"/>
        </w:rPr>
        <w:t>Avaliação</w:t>
      </w:r>
      <w:r w:rsidR="00D8259D" w:rsidRPr="006F402D">
        <w:rPr>
          <w:rFonts w:ascii="Arial" w:hAnsi="Arial" w:cs="Arial"/>
          <w:spacing w:val="-18"/>
        </w:rPr>
        <w:t xml:space="preserve"> </w:t>
      </w:r>
      <w:r w:rsidR="00D8259D" w:rsidRPr="006F402D">
        <w:rPr>
          <w:rFonts w:ascii="Arial" w:hAnsi="Arial" w:cs="Arial"/>
        </w:rPr>
        <w:t>de</w:t>
      </w:r>
      <w:r w:rsidR="00D8259D" w:rsidRPr="006F402D">
        <w:rPr>
          <w:rFonts w:ascii="Arial" w:hAnsi="Arial" w:cs="Arial"/>
          <w:spacing w:val="-18"/>
        </w:rPr>
        <w:t xml:space="preserve"> </w:t>
      </w:r>
      <w:r w:rsidR="00D8259D" w:rsidRPr="006F402D">
        <w:rPr>
          <w:rFonts w:ascii="Arial" w:hAnsi="Arial" w:cs="Arial"/>
        </w:rPr>
        <w:t>Documen-</w:t>
      </w:r>
      <w:r w:rsidR="00D8259D" w:rsidRPr="006F402D">
        <w:rPr>
          <w:rFonts w:ascii="Arial" w:hAnsi="Arial" w:cs="Arial"/>
          <w:spacing w:val="-68"/>
        </w:rPr>
        <w:t xml:space="preserve"> </w:t>
      </w:r>
      <w:r w:rsidR="00D8259D" w:rsidRPr="006F402D">
        <w:rPr>
          <w:rFonts w:ascii="Arial" w:hAnsi="Arial" w:cs="Arial"/>
        </w:rPr>
        <w:t>tos</w:t>
      </w:r>
      <w:r w:rsidR="00D8259D" w:rsidRPr="006F402D">
        <w:rPr>
          <w:rFonts w:ascii="Arial" w:hAnsi="Arial" w:cs="Arial"/>
          <w:spacing w:val="-8"/>
        </w:rPr>
        <w:t xml:space="preserve"> </w:t>
      </w:r>
      <w:r w:rsidR="00D8259D" w:rsidRPr="006F402D">
        <w:rPr>
          <w:rFonts w:ascii="Arial" w:hAnsi="Arial" w:cs="Arial"/>
        </w:rPr>
        <w:t>(CPAD)</w:t>
      </w:r>
      <w:r w:rsidR="00D8259D" w:rsidRPr="006F402D">
        <w:rPr>
          <w:rFonts w:ascii="Arial" w:hAnsi="Arial" w:cs="Arial"/>
          <w:spacing w:val="-8"/>
        </w:rPr>
        <w:t xml:space="preserve"> </w:t>
      </w:r>
      <w:r w:rsidR="00D8259D" w:rsidRPr="006F402D">
        <w:rPr>
          <w:rFonts w:ascii="Arial" w:hAnsi="Arial" w:cs="Arial"/>
        </w:rPr>
        <w:t>do</w:t>
      </w:r>
      <w:r w:rsidR="00D8259D" w:rsidRPr="006F402D">
        <w:rPr>
          <w:rFonts w:ascii="Arial" w:hAnsi="Arial" w:cs="Arial"/>
          <w:spacing w:val="-7"/>
        </w:rPr>
        <w:t xml:space="preserve"> </w:t>
      </w:r>
      <w:r w:rsidR="00D8259D" w:rsidRPr="006F402D">
        <w:rPr>
          <w:rFonts w:ascii="Arial" w:hAnsi="Arial" w:cs="Arial"/>
        </w:rPr>
        <w:t>IFSUL,</w:t>
      </w:r>
      <w:r w:rsidR="00D8259D" w:rsidRPr="006F402D">
        <w:rPr>
          <w:rFonts w:ascii="Arial" w:hAnsi="Arial" w:cs="Arial"/>
          <w:spacing w:val="-8"/>
        </w:rPr>
        <w:t xml:space="preserve"> </w:t>
      </w:r>
      <w:r w:rsidR="00D8259D" w:rsidRPr="006F402D">
        <w:rPr>
          <w:rFonts w:ascii="Arial" w:hAnsi="Arial" w:cs="Arial"/>
        </w:rPr>
        <w:t>para</w:t>
      </w:r>
      <w:r w:rsidR="00D8259D" w:rsidRPr="006F402D">
        <w:rPr>
          <w:rFonts w:ascii="Arial" w:hAnsi="Arial" w:cs="Arial"/>
          <w:spacing w:val="-8"/>
        </w:rPr>
        <w:t xml:space="preserve"> </w:t>
      </w:r>
      <w:r w:rsidR="00D8259D" w:rsidRPr="006F402D">
        <w:rPr>
          <w:rFonts w:ascii="Arial" w:hAnsi="Arial" w:cs="Arial"/>
        </w:rPr>
        <w:t>aprovação</w:t>
      </w:r>
      <w:r w:rsidR="00D8259D" w:rsidRPr="006F402D">
        <w:rPr>
          <w:rFonts w:ascii="Arial" w:hAnsi="Arial" w:cs="Arial"/>
          <w:spacing w:val="-7"/>
        </w:rPr>
        <w:t xml:space="preserve"> </w:t>
      </w:r>
      <w:r w:rsidR="00D8259D" w:rsidRPr="006F402D">
        <w:rPr>
          <w:rFonts w:ascii="Arial" w:hAnsi="Arial" w:cs="Arial"/>
        </w:rPr>
        <w:t>e</w:t>
      </w:r>
      <w:r w:rsidR="00D8259D" w:rsidRPr="006F402D">
        <w:rPr>
          <w:rFonts w:ascii="Arial" w:hAnsi="Arial" w:cs="Arial"/>
          <w:spacing w:val="-8"/>
        </w:rPr>
        <w:t xml:space="preserve"> </w:t>
      </w:r>
      <w:r w:rsidR="00D8259D" w:rsidRPr="006F402D">
        <w:rPr>
          <w:rFonts w:ascii="Arial" w:hAnsi="Arial" w:cs="Arial"/>
        </w:rPr>
        <w:t>assinatura.</w:t>
      </w:r>
    </w:p>
    <w:p w:rsidR="00D8259D" w:rsidRPr="006F402D" w:rsidRDefault="005B4057" w:rsidP="006F402D">
      <w:pPr>
        <w:spacing w:line="360" w:lineRule="auto"/>
        <w:ind w:left="363" w:right="113"/>
        <w:jc w:val="both"/>
        <w:rPr>
          <w:rFonts w:ascii="Arial" w:hAnsi="Arial" w:cs="Arial"/>
        </w:rPr>
      </w:pPr>
      <w:r w:rsidRPr="006F402D">
        <w:rPr>
          <w:rFonts w:ascii="Arial" w:hAnsi="Arial" w:cs="Arial"/>
        </w:rPr>
        <w:t xml:space="preserve">III- </w:t>
      </w:r>
      <w:r w:rsidR="00D8259D" w:rsidRPr="006F402D">
        <w:rPr>
          <w:rFonts w:ascii="Arial" w:hAnsi="Arial" w:cs="Arial"/>
        </w:rPr>
        <w:t>Sendo</w:t>
      </w:r>
      <w:r w:rsidR="00D8259D" w:rsidRPr="006F402D">
        <w:rPr>
          <w:rFonts w:ascii="Arial" w:hAnsi="Arial" w:cs="Arial"/>
          <w:spacing w:val="-9"/>
        </w:rPr>
        <w:t xml:space="preserve"> </w:t>
      </w:r>
      <w:r w:rsidR="00D8259D" w:rsidRPr="006F402D">
        <w:rPr>
          <w:rFonts w:ascii="Arial" w:hAnsi="Arial" w:cs="Arial"/>
        </w:rPr>
        <w:t>a</w:t>
      </w:r>
      <w:r w:rsidR="00D8259D" w:rsidRPr="006F402D">
        <w:rPr>
          <w:rFonts w:ascii="Arial" w:hAnsi="Arial" w:cs="Arial"/>
          <w:spacing w:val="-8"/>
        </w:rPr>
        <w:t xml:space="preserve"> </w:t>
      </w:r>
      <w:r w:rsidR="00D8259D" w:rsidRPr="006F402D">
        <w:rPr>
          <w:rFonts w:ascii="Arial" w:hAnsi="Arial" w:cs="Arial"/>
        </w:rPr>
        <w:t>Listagem</w:t>
      </w:r>
      <w:r w:rsidR="00D8259D" w:rsidRPr="006F402D">
        <w:rPr>
          <w:rFonts w:ascii="Arial" w:hAnsi="Arial" w:cs="Arial"/>
          <w:spacing w:val="-8"/>
        </w:rPr>
        <w:t xml:space="preserve"> </w:t>
      </w:r>
      <w:r w:rsidR="00D8259D" w:rsidRPr="006F402D">
        <w:rPr>
          <w:rFonts w:ascii="Arial" w:hAnsi="Arial" w:cs="Arial"/>
        </w:rPr>
        <w:t>aprovada,</w:t>
      </w:r>
      <w:r w:rsidR="00D8259D" w:rsidRPr="006F402D">
        <w:rPr>
          <w:rFonts w:ascii="Arial" w:hAnsi="Arial" w:cs="Arial"/>
          <w:spacing w:val="-9"/>
        </w:rPr>
        <w:t xml:space="preserve"> </w:t>
      </w:r>
      <w:r w:rsidR="00D8259D" w:rsidRPr="006F402D">
        <w:rPr>
          <w:rFonts w:ascii="Arial" w:hAnsi="Arial" w:cs="Arial"/>
        </w:rPr>
        <w:t>ela</w:t>
      </w:r>
      <w:r w:rsidR="00D8259D" w:rsidRPr="006F402D">
        <w:rPr>
          <w:rFonts w:ascii="Arial" w:hAnsi="Arial" w:cs="Arial"/>
          <w:spacing w:val="-8"/>
        </w:rPr>
        <w:t xml:space="preserve"> </w:t>
      </w:r>
      <w:r w:rsidR="00D8259D" w:rsidRPr="006F402D">
        <w:rPr>
          <w:rFonts w:ascii="Arial" w:hAnsi="Arial" w:cs="Arial"/>
        </w:rPr>
        <w:t>segue</w:t>
      </w:r>
      <w:r w:rsidR="00D8259D" w:rsidRPr="006F402D">
        <w:rPr>
          <w:rFonts w:ascii="Arial" w:hAnsi="Arial" w:cs="Arial"/>
          <w:spacing w:val="-8"/>
        </w:rPr>
        <w:t xml:space="preserve"> </w:t>
      </w:r>
      <w:r w:rsidR="00D8259D" w:rsidRPr="006F402D">
        <w:rPr>
          <w:rFonts w:ascii="Arial" w:hAnsi="Arial" w:cs="Arial"/>
        </w:rPr>
        <w:t>para</w:t>
      </w:r>
      <w:r w:rsidR="00D8259D" w:rsidRPr="006F402D">
        <w:rPr>
          <w:rFonts w:ascii="Arial" w:hAnsi="Arial" w:cs="Arial"/>
          <w:spacing w:val="-9"/>
        </w:rPr>
        <w:t xml:space="preserve"> </w:t>
      </w:r>
      <w:r w:rsidR="00D8259D" w:rsidRPr="006F402D">
        <w:rPr>
          <w:rFonts w:ascii="Arial" w:hAnsi="Arial" w:cs="Arial"/>
        </w:rPr>
        <w:t>o</w:t>
      </w:r>
      <w:r w:rsidR="00D8259D" w:rsidRPr="006F402D">
        <w:rPr>
          <w:rFonts w:ascii="Arial" w:hAnsi="Arial" w:cs="Arial"/>
          <w:spacing w:val="-8"/>
        </w:rPr>
        <w:t xml:space="preserve"> </w:t>
      </w:r>
      <w:r w:rsidR="00D8259D" w:rsidRPr="006F402D">
        <w:rPr>
          <w:rFonts w:ascii="Arial" w:hAnsi="Arial" w:cs="Arial"/>
        </w:rPr>
        <w:t>Reitor</w:t>
      </w:r>
      <w:r w:rsidR="00D8259D" w:rsidRPr="006F402D">
        <w:rPr>
          <w:rFonts w:ascii="Arial" w:hAnsi="Arial" w:cs="Arial"/>
          <w:spacing w:val="-8"/>
        </w:rPr>
        <w:t xml:space="preserve"> </w:t>
      </w:r>
      <w:r w:rsidR="00D8259D" w:rsidRPr="006F402D">
        <w:rPr>
          <w:rFonts w:ascii="Arial" w:hAnsi="Arial" w:cs="Arial"/>
        </w:rPr>
        <w:t>do</w:t>
      </w:r>
      <w:r w:rsidR="00D8259D" w:rsidRPr="006F402D">
        <w:rPr>
          <w:rFonts w:ascii="Arial" w:hAnsi="Arial" w:cs="Arial"/>
          <w:spacing w:val="-8"/>
        </w:rPr>
        <w:t xml:space="preserve"> </w:t>
      </w:r>
      <w:r w:rsidR="00D8259D" w:rsidRPr="006F402D">
        <w:rPr>
          <w:rFonts w:ascii="Arial" w:hAnsi="Arial" w:cs="Arial"/>
        </w:rPr>
        <w:t>IFSUL,</w:t>
      </w:r>
      <w:r w:rsidR="00D8259D" w:rsidRPr="006F402D">
        <w:rPr>
          <w:rFonts w:ascii="Arial" w:hAnsi="Arial" w:cs="Arial"/>
          <w:spacing w:val="-9"/>
        </w:rPr>
        <w:t xml:space="preserve"> </w:t>
      </w:r>
      <w:r w:rsidR="00D8259D" w:rsidRPr="006F402D">
        <w:rPr>
          <w:rFonts w:ascii="Arial" w:hAnsi="Arial" w:cs="Arial"/>
        </w:rPr>
        <w:t>para</w:t>
      </w:r>
      <w:r w:rsidR="00D8259D" w:rsidRPr="006F402D">
        <w:rPr>
          <w:rFonts w:ascii="Arial" w:hAnsi="Arial" w:cs="Arial"/>
          <w:spacing w:val="-8"/>
        </w:rPr>
        <w:t xml:space="preserve"> </w:t>
      </w:r>
      <w:r w:rsidR="00D8259D" w:rsidRPr="006F402D">
        <w:rPr>
          <w:rFonts w:ascii="Arial" w:hAnsi="Arial" w:cs="Arial"/>
        </w:rPr>
        <w:t>aprovação</w:t>
      </w:r>
      <w:r w:rsidR="00D8259D" w:rsidRPr="006F402D">
        <w:rPr>
          <w:rFonts w:ascii="Arial" w:hAnsi="Arial" w:cs="Arial"/>
          <w:spacing w:val="-8"/>
        </w:rPr>
        <w:t xml:space="preserve"> </w:t>
      </w:r>
      <w:r w:rsidR="00D8259D" w:rsidRPr="006F402D">
        <w:rPr>
          <w:rFonts w:ascii="Arial" w:hAnsi="Arial" w:cs="Arial"/>
        </w:rPr>
        <w:t>e</w:t>
      </w:r>
      <w:r w:rsidR="00D8259D" w:rsidRPr="006F402D">
        <w:rPr>
          <w:rFonts w:ascii="Arial" w:hAnsi="Arial" w:cs="Arial"/>
          <w:spacing w:val="-68"/>
        </w:rPr>
        <w:t xml:space="preserve"> </w:t>
      </w:r>
      <w:r w:rsidR="00D8259D" w:rsidRPr="006F402D">
        <w:rPr>
          <w:rFonts w:ascii="Arial" w:hAnsi="Arial" w:cs="Arial"/>
        </w:rPr>
        <w:t>assinatura</w:t>
      </w:r>
      <w:r w:rsidR="00D8259D" w:rsidRPr="006F402D">
        <w:rPr>
          <w:rFonts w:ascii="Arial" w:hAnsi="Arial" w:cs="Arial"/>
          <w:spacing w:val="-9"/>
        </w:rPr>
        <w:t xml:space="preserve"> </w:t>
      </w:r>
      <w:r w:rsidR="00D8259D" w:rsidRPr="006F402D">
        <w:rPr>
          <w:rFonts w:ascii="Arial" w:hAnsi="Arial" w:cs="Arial"/>
        </w:rPr>
        <w:t>e</w:t>
      </w:r>
      <w:r w:rsidR="00D8259D" w:rsidRPr="006F402D">
        <w:rPr>
          <w:rFonts w:ascii="Arial" w:hAnsi="Arial" w:cs="Arial"/>
          <w:spacing w:val="-9"/>
        </w:rPr>
        <w:t xml:space="preserve"> </w:t>
      </w:r>
      <w:r w:rsidR="00D8259D" w:rsidRPr="006F402D">
        <w:rPr>
          <w:rFonts w:ascii="Arial" w:hAnsi="Arial" w:cs="Arial"/>
        </w:rPr>
        <w:t>em</w:t>
      </w:r>
      <w:r w:rsidR="00D8259D" w:rsidRPr="006F402D">
        <w:rPr>
          <w:rFonts w:ascii="Arial" w:hAnsi="Arial" w:cs="Arial"/>
          <w:spacing w:val="-9"/>
        </w:rPr>
        <w:t xml:space="preserve"> </w:t>
      </w:r>
      <w:r w:rsidR="00D8259D" w:rsidRPr="006F402D">
        <w:rPr>
          <w:rFonts w:ascii="Arial" w:hAnsi="Arial" w:cs="Arial"/>
        </w:rPr>
        <w:t>seguida</w:t>
      </w:r>
      <w:r w:rsidR="00D8259D" w:rsidRPr="006F402D">
        <w:rPr>
          <w:rFonts w:ascii="Arial" w:hAnsi="Arial" w:cs="Arial"/>
          <w:spacing w:val="-8"/>
        </w:rPr>
        <w:t xml:space="preserve"> </w:t>
      </w:r>
      <w:r w:rsidR="00D8259D" w:rsidRPr="006F402D">
        <w:rPr>
          <w:rFonts w:ascii="Arial" w:hAnsi="Arial" w:cs="Arial"/>
        </w:rPr>
        <w:t>é</w:t>
      </w:r>
      <w:r w:rsidR="00D8259D" w:rsidRPr="006F402D">
        <w:rPr>
          <w:rFonts w:ascii="Arial" w:hAnsi="Arial" w:cs="Arial"/>
          <w:spacing w:val="-9"/>
        </w:rPr>
        <w:t xml:space="preserve"> </w:t>
      </w:r>
      <w:r w:rsidR="00D8259D" w:rsidRPr="006F402D">
        <w:rPr>
          <w:rFonts w:ascii="Arial" w:hAnsi="Arial" w:cs="Arial"/>
        </w:rPr>
        <w:t>enviada</w:t>
      </w:r>
      <w:r w:rsidR="00D8259D" w:rsidRPr="006F402D">
        <w:rPr>
          <w:rFonts w:ascii="Arial" w:hAnsi="Arial" w:cs="Arial"/>
          <w:spacing w:val="-9"/>
        </w:rPr>
        <w:t xml:space="preserve"> </w:t>
      </w:r>
      <w:r w:rsidR="00D8259D" w:rsidRPr="006F402D">
        <w:rPr>
          <w:rFonts w:ascii="Arial" w:hAnsi="Arial" w:cs="Arial"/>
        </w:rPr>
        <w:t>ao</w:t>
      </w:r>
      <w:r w:rsidR="00D8259D" w:rsidRPr="006F402D">
        <w:rPr>
          <w:rFonts w:ascii="Arial" w:hAnsi="Arial" w:cs="Arial"/>
          <w:spacing w:val="-8"/>
        </w:rPr>
        <w:t xml:space="preserve"> </w:t>
      </w:r>
      <w:r w:rsidR="00D8259D" w:rsidRPr="006F402D">
        <w:rPr>
          <w:rFonts w:ascii="Arial" w:hAnsi="Arial" w:cs="Arial"/>
        </w:rPr>
        <w:t>Arquivo</w:t>
      </w:r>
      <w:r w:rsidR="00D8259D" w:rsidRPr="006F402D">
        <w:rPr>
          <w:rFonts w:ascii="Arial" w:hAnsi="Arial" w:cs="Arial"/>
          <w:spacing w:val="-9"/>
        </w:rPr>
        <w:t xml:space="preserve"> </w:t>
      </w:r>
      <w:r w:rsidR="00D8259D" w:rsidRPr="006F402D">
        <w:rPr>
          <w:rFonts w:ascii="Arial" w:hAnsi="Arial" w:cs="Arial"/>
        </w:rPr>
        <w:t>Nacional,</w:t>
      </w:r>
      <w:r w:rsidR="00D8259D" w:rsidRPr="006F402D">
        <w:rPr>
          <w:rFonts w:ascii="Arial" w:hAnsi="Arial" w:cs="Arial"/>
          <w:spacing w:val="-9"/>
        </w:rPr>
        <w:t xml:space="preserve"> </w:t>
      </w:r>
      <w:r w:rsidR="00D8259D" w:rsidRPr="006F402D">
        <w:rPr>
          <w:rFonts w:ascii="Arial" w:hAnsi="Arial" w:cs="Arial"/>
        </w:rPr>
        <w:t>para</w:t>
      </w:r>
      <w:r w:rsidR="00D8259D" w:rsidRPr="006F402D">
        <w:rPr>
          <w:rFonts w:ascii="Arial" w:hAnsi="Arial" w:cs="Arial"/>
          <w:spacing w:val="-8"/>
        </w:rPr>
        <w:t xml:space="preserve"> </w:t>
      </w:r>
      <w:r w:rsidR="00D8259D" w:rsidRPr="006F402D">
        <w:rPr>
          <w:rFonts w:ascii="Arial" w:hAnsi="Arial" w:cs="Arial"/>
        </w:rPr>
        <w:t>aprovação</w:t>
      </w:r>
      <w:r w:rsidR="00D8259D" w:rsidRPr="006F402D">
        <w:rPr>
          <w:rFonts w:ascii="Arial" w:hAnsi="Arial" w:cs="Arial"/>
          <w:spacing w:val="-9"/>
        </w:rPr>
        <w:t xml:space="preserve"> </w:t>
      </w:r>
      <w:r w:rsidR="00D8259D" w:rsidRPr="006F402D">
        <w:rPr>
          <w:rFonts w:ascii="Arial" w:hAnsi="Arial" w:cs="Arial"/>
        </w:rPr>
        <w:t>e</w:t>
      </w:r>
      <w:r w:rsidR="00D8259D" w:rsidRPr="006F402D">
        <w:rPr>
          <w:rFonts w:ascii="Arial" w:hAnsi="Arial" w:cs="Arial"/>
          <w:spacing w:val="-9"/>
        </w:rPr>
        <w:t xml:space="preserve"> </w:t>
      </w:r>
      <w:r w:rsidR="00D8259D" w:rsidRPr="006F402D">
        <w:rPr>
          <w:rFonts w:ascii="Arial" w:hAnsi="Arial" w:cs="Arial"/>
        </w:rPr>
        <w:t>assinatura.</w:t>
      </w:r>
    </w:p>
    <w:p w:rsidR="00D8259D" w:rsidRPr="006F402D" w:rsidRDefault="005B4057" w:rsidP="006F402D">
      <w:pPr>
        <w:spacing w:line="360" w:lineRule="auto"/>
        <w:ind w:left="363" w:right="113"/>
        <w:jc w:val="both"/>
        <w:rPr>
          <w:rFonts w:ascii="Arial" w:hAnsi="Arial" w:cs="Arial"/>
        </w:rPr>
      </w:pPr>
      <w:r w:rsidRPr="006F402D">
        <w:rPr>
          <w:rFonts w:ascii="Arial" w:hAnsi="Arial" w:cs="Arial"/>
        </w:rPr>
        <w:t xml:space="preserve">IV- </w:t>
      </w:r>
      <w:r w:rsidR="00D8259D" w:rsidRPr="006F402D">
        <w:rPr>
          <w:rFonts w:ascii="Arial" w:hAnsi="Arial" w:cs="Arial"/>
        </w:rPr>
        <w:t>Após aprovação da Listagem por parte do Arquivo Nacional, essa é publicada</w:t>
      </w:r>
      <w:r w:rsidR="00D8259D" w:rsidRPr="006F402D">
        <w:rPr>
          <w:rFonts w:ascii="Arial" w:hAnsi="Arial" w:cs="Arial"/>
          <w:spacing w:val="-67"/>
        </w:rPr>
        <w:t xml:space="preserve"> </w:t>
      </w:r>
      <w:r w:rsidR="00D8259D" w:rsidRPr="006F402D">
        <w:rPr>
          <w:rFonts w:ascii="Arial" w:hAnsi="Arial" w:cs="Arial"/>
        </w:rPr>
        <w:t>no Diário Oficial da União (DOU) por intermédio do Edital de Ciência de Eliminação de</w:t>
      </w:r>
      <w:r w:rsidR="00D8259D" w:rsidRPr="006F402D">
        <w:rPr>
          <w:rFonts w:ascii="Arial" w:hAnsi="Arial" w:cs="Arial"/>
          <w:spacing w:val="1"/>
        </w:rPr>
        <w:t xml:space="preserve"> </w:t>
      </w:r>
      <w:r w:rsidR="00D8259D" w:rsidRPr="006F402D">
        <w:rPr>
          <w:rFonts w:ascii="Arial" w:hAnsi="Arial" w:cs="Arial"/>
        </w:rPr>
        <w:t>Documentos.</w:t>
      </w:r>
      <w:r w:rsidR="00D8259D" w:rsidRPr="006F402D">
        <w:rPr>
          <w:rFonts w:ascii="Arial" w:hAnsi="Arial" w:cs="Arial"/>
          <w:spacing w:val="-5"/>
        </w:rPr>
        <w:t xml:space="preserve"> </w:t>
      </w:r>
      <w:r w:rsidR="00D8259D" w:rsidRPr="006F402D">
        <w:rPr>
          <w:rFonts w:ascii="Arial" w:hAnsi="Arial" w:cs="Arial"/>
        </w:rPr>
        <w:t>Qualquer</w:t>
      </w:r>
      <w:r w:rsidR="00D8259D" w:rsidRPr="006F402D">
        <w:rPr>
          <w:rFonts w:ascii="Arial" w:hAnsi="Arial" w:cs="Arial"/>
          <w:spacing w:val="-5"/>
        </w:rPr>
        <w:t xml:space="preserve"> </w:t>
      </w:r>
      <w:r w:rsidR="00D8259D" w:rsidRPr="006F402D">
        <w:rPr>
          <w:rFonts w:ascii="Arial" w:hAnsi="Arial" w:cs="Arial"/>
        </w:rPr>
        <w:t>interessado</w:t>
      </w:r>
      <w:r w:rsidR="00D8259D" w:rsidRPr="006F402D">
        <w:rPr>
          <w:rFonts w:ascii="Arial" w:hAnsi="Arial" w:cs="Arial"/>
          <w:spacing w:val="-5"/>
        </w:rPr>
        <w:t xml:space="preserve"> </w:t>
      </w:r>
      <w:r w:rsidR="00D8259D" w:rsidRPr="006F402D">
        <w:rPr>
          <w:rFonts w:ascii="Arial" w:hAnsi="Arial" w:cs="Arial"/>
        </w:rPr>
        <w:t>pode</w:t>
      </w:r>
      <w:r w:rsidR="00D8259D" w:rsidRPr="006F402D">
        <w:rPr>
          <w:rFonts w:ascii="Arial" w:hAnsi="Arial" w:cs="Arial"/>
          <w:spacing w:val="-5"/>
        </w:rPr>
        <w:t xml:space="preserve"> </w:t>
      </w:r>
      <w:r w:rsidR="00D8259D" w:rsidRPr="006F402D">
        <w:rPr>
          <w:rFonts w:ascii="Arial" w:hAnsi="Arial" w:cs="Arial"/>
        </w:rPr>
        <w:t>se</w:t>
      </w:r>
      <w:r w:rsidR="00D8259D" w:rsidRPr="006F402D">
        <w:rPr>
          <w:rFonts w:ascii="Arial" w:hAnsi="Arial" w:cs="Arial"/>
          <w:spacing w:val="-5"/>
        </w:rPr>
        <w:t xml:space="preserve"> </w:t>
      </w:r>
      <w:r w:rsidR="00D8259D" w:rsidRPr="006F402D">
        <w:rPr>
          <w:rFonts w:ascii="Arial" w:hAnsi="Arial" w:cs="Arial"/>
        </w:rPr>
        <w:t>manifestar,</w:t>
      </w:r>
      <w:r w:rsidR="00D8259D" w:rsidRPr="006F402D">
        <w:rPr>
          <w:rFonts w:ascii="Arial" w:hAnsi="Arial" w:cs="Arial"/>
          <w:spacing w:val="-5"/>
        </w:rPr>
        <w:t xml:space="preserve"> </w:t>
      </w:r>
      <w:r w:rsidR="00D8259D" w:rsidRPr="006F402D">
        <w:rPr>
          <w:rFonts w:ascii="Arial" w:hAnsi="Arial" w:cs="Arial"/>
        </w:rPr>
        <w:t>até</w:t>
      </w:r>
      <w:r w:rsidR="00D8259D" w:rsidRPr="006F402D">
        <w:rPr>
          <w:rFonts w:ascii="Arial" w:hAnsi="Arial" w:cs="Arial"/>
          <w:spacing w:val="-5"/>
        </w:rPr>
        <w:t xml:space="preserve"> </w:t>
      </w:r>
      <w:r w:rsidR="00D8259D" w:rsidRPr="006F402D">
        <w:rPr>
          <w:rFonts w:ascii="Arial" w:hAnsi="Arial" w:cs="Arial"/>
        </w:rPr>
        <w:t>45</w:t>
      </w:r>
      <w:r w:rsidR="00D8259D" w:rsidRPr="006F402D">
        <w:rPr>
          <w:rFonts w:ascii="Arial" w:hAnsi="Arial" w:cs="Arial"/>
          <w:spacing w:val="-5"/>
        </w:rPr>
        <w:t xml:space="preserve"> </w:t>
      </w:r>
      <w:r w:rsidR="00D8259D" w:rsidRPr="006F402D">
        <w:rPr>
          <w:rFonts w:ascii="Arial" w:hAnsi="Arial" w:cs="Arial"/>
        </w:rPr>
        <w:t>dias</w:t>
      </w:r>
      <w:r w:rsidR="00D8259D" w:rsidRPr="006F402D">
        <w:rPr>
          <w:rFonts w:ascii="Arial" w:hAnsi="Arial" w:cs="Arial"/>
          <w:spacing w:val="-5"/>
        </w:rPr>
        <w:t xml:space="preserve"> </w:t>
      </w:r>
      <w:r w:rsidR="00D8259D" w:rsidRPr="006F402D">
        <w:rPr>
          <w:rFonts w:ascii="Arial" w:hAnsi="Arial" w:cs="Arial"/>
        </w:rPr>
        <w:t>após</w:t>
      </w:r>
      <w:r w:rsidR="00D8259D" w:rsidRPr="006F402D">
        <w:rPr>
          <w:rFonts w:ascii="Arial" w:hAnsi="Arial" w:cs="Arial"/>
          <w:spacing w:val="-4"/>
        </w:rPr>
        <w:t xml:space="preserve"> </w:t>
      </w:r>
      <w:r w:rsidR="00D8259D" w:rsidRPr="006F402D">
        <w:rPr>
          <w:rFonts w:ascii="Arial" w:hAnsi="Arial" w:cs="Arial"/>
        </w:rPr>
        <w:t>a</w:t>
      </w:r>
      <w:r w:rsidR="00D8259D" w:rsidRPr="006F402D">
        <w:rPr>
          <w:rFonts w:ascii="Arial" w:hAnsi="Arial" w:cs="Arial"/>
          <w:spacing w:val="-5"/>
        </w:rPr>
        <w:t xml:space="preserve"> </w:t>
      </w:r>
      <w:r w:rsidR="00D8259D" w:rsidRPr="006F402D">
        <w:rPr>
          <w:rFonts w:ascii="Arial" w:hAnsi="Arial" w:cs="Arial"/>
        </w:rPr>
        <w:t>publicação,</w:t>
      </w:r>
      <w:r w:rsidR="00D8259D" w:rsidRPr="006F402D">
        <w:rPr>
          <w:rFonts w:ascii="Arial" w:hAnsi="Arial" w:cs="Arial"/>
          <w:spacing w:val="-5"/>
        </w:rPr>
        <w:t xml:space="preserve"> </w:t>
      </w:r>
      <w:r w:rsidR="00D8259D" w:rsidRPr="006F402D">
        <w:rPr>
          <w:rFonts w:ascii="Arial" w:hAnsi="Arial" w:cs="Arial"/>
        </w:rPr>
        <w:t>sobre</w:t>
      </w:r>
      <w:r w:rsidR="00D8259D" w:rsidRPr="006F402D">
        <w:rPr>
          <w:rFonts w:ascii="Arial" w:hAnsi="Arial" w:cs="Arial"/>
          <w:spacing w:val="-68"/>
        </w:rPr>
        <w:t xml:space="preserve"> </w:t>
      </w:r>
      <w:r w:rsidR="00D8259D" w:rsidRPr="006F402D">
        <w:rPr>
          <w:rFonts w:ascii="Arial" w:hAnsi="Arial" w:cs="Arial"/>
        </w:rPr>
        <w:t>os documentos a serem eliminados. Os interessados, no prazo citado, podem requerer, às</w:t>
      </w:r>
      <w:r w:rsidR="00D8259D" w:rsidRPr="006F402D">
        <w:rPr>
          <w:rFonts w:ascii="Arial" w:hAnsi="Arial" w:cs="Arial"/>
          <w:spacing w:val="1"/>
        </w:rPr>
        <w:t xml:space="preserve"> </w:t>
      </w:r>
      <w:r w:rsidR="00D8259D" w:rsidRPr="006F402D">
        <w:rPr>
          <w:rFonts w:ascii="Arial" w:hAnsi="Arial" w:cs="Arial"/>
        </w:rPr>
        <w:t>suas expensas, o desentranhamento de documentos ou cópias de peças do processo, me-</w:t>
      </w:r>
      <w:r w:rsidR="00D8259D" w:rsidRPr="006F402D">
        <w:rPr>
          <w:rFonts w:ascii="Arial" w:hAnsi="Arial" w:cs="Arial"/>
          <w:spacing w:val="1"/>
        </w:rPr>
        <w:t xml:space="preserve"> </w:t>
      </w:r>
      <w:r w:rsidR="00D8259D" w:rsidRPr="006F402D">
        <w:rPr>
          <w:rFonts w:ascii="Arial" w:hAnsi="Arial" w:cs="Arial"/>
        </w:rPr>
        <w:t>diante</w:t>
      </w:r>
      <w:r w:rsidR="00D8259D" w:rsidRPr="006F402D">
        <w:rPr>
          <w:rFonts w:ascii="Arial" w:hAnsi="Arial" w:cs="Arial"/>
          <w:spacing w:val="-5"/>
        </w:rPr>
        <w:t xml:space="preserve"> </w:t>
      </w:r>
      <w:r w:rsidR="00D8259D" w:rsidRPr="006F402D">
        <w:rPr>
          <w:rFonts w:ascii="Arial" w:hAnsi="Arial" w:cs="Arial"/>
        </w:rPr>
        <w:t>petição,</w:t>
      </w:r>
      <w:r w:rsidR="00D8259D" w:rsidRPr="006F402D">
        <w:rPr>
          <w:rFonts w:ascii="Arial" w:hAnsi="Arial" w:cs="Arial"/>
          <w:spacing w:val="-5"/>
        </w:rPr>
        <w:t xml:space="preserve"> </w:t>
      </w:r>
      <w:r w:rsidR="00D8259D" w:rsidRPr="006F402D">
        <w:rPr>
          <w:rFonts w:ascii="Arial" w:hAnsi="Arial" w:cs="Arial"/>
        </w:rPr>
        <w:t>desde</w:t>
      </w:r>
      <w:r w:rsidR="00D8259D" w:rsidRPr="006F402D">
        <w:rPr>
          <w:rFonts w:ascii="Arial" w:hAnsi="Arial" w:cs="Arial"/>
          <w:spacing w:val="-5"/>
        </w:rPr>
        <w:t xml:space="preserve"> </w:t>
      </w:r>
      <w:r w:rsidR="00D8259D" w:rsidRPr="006F402D">
        <w:rPr>
          <w:rFonts w:ascii="Arial" w:hAnsi="Arial" w:cs="Arial"/>
        </w:rPr>
        <w:t>que</w:t>
      </w:r>
      <w:r w:rsidR="00D8259D" w:rsidRPr="006F402D">
        <w:rPr>
          <w:rFonts w:ascii="Arial" w:hAnsi="Arial" w:cs="Arial"/>
          <w:spacing w:val="-5"/>
        </w:rPr>
        <w:t xml:space="preserve"> </w:t>
      </w:r>
      <w:r w:rsidR="00D8259D" w:rsidRPr="006F402D">
        <w:rPr>
          <w:rFonts w:ascii="Arial" w:hAnsi="Arial" w:cs="Arial"/>
        </w:rPr>
        <w:t>tenham</w:t>
      </w:r>
      <w:r w:rsidR="00D8259D" w:rsidRPr="006F402D">
        <w:rPr>
          <w:rFonts w:ascii="Arial" w:hAnsi="Arial" w:cs="Arial"/>
          <w:spacing w:val="-5"/>
        </w:rPr>
        <w:t xml:space="preserve"> </w:t>
      </w:r>
      <w:r w:rsidR="00D8259D" w:rsidRPr="006F402D">
        <w:rPr>
          <w:rFonts w:ascii="Arial" w:hAnsi="Arial" w:cs="Arial"/>
        </w:rPr>
        <w:t>respectiva</w:t>
      </w:r>
      <w:r w:rsidR="00D8259D" w:rsidRPr="006F402D">
        <w:rPr>
          <w:rFonts w:ascii="Arial" w:hAnsi="Arial" w:cs="Arial"/>
          <w:spacing w:val="-5"/>
        </w:rPr>
        <w:t xml:space="preserve"> </w:t>
      </w:r>
      <w:r w:rsidR="00D8259D" w:rsidRPr="006F402D">
        <w:rPr>
          <w:rFonts w:ascii="Arial" w:hAnsi="Arial" w:cs="Arial"/>
        </w:rPr>
        <w:t>qualificação</w:t>
      </w:r>
      <w:r w:rsidR="00D8259D" w:rsidRPr="006F402D">
        <w:rPr>
          <w:rFonts w:ascii="Arial" w:hAnsi="Arial" w:cs="Arial"/>
          <w:spacing w:val="-5"/>
        </w:rPr>
        <w:t xml:space="preserve"> </w:t>
      </w:r>
      <w:r w:rsidR="00D8259D" w:rsidRPr="006F402D">
        <w:rPr>
          <w:rFonts w:ascii="Arial" w:hAnsi="Arial" w:cs="Arial"/>
        </w:rPr>
        <w:t>e</w:t>
      </w:r>
      <w:r w:rsidR="00D8259D" w:rsidRPr="006F402D">
        <w:rPr>
          <w:rFonts w:ascii="Arial" w:hAnsi="Arial" w:cs="Arial"/>
          <w:spacing w:val="-5"/>
        </w:rPr>
        <w:t xml:space="preserve"> </w:t>
      </w:r>
      <w:r w:rsidR="00D8259D" w:rsidRPr="006F402D">
        <w:rPr>
          <w:rFonts w:ascii="Arial" w:hAnsi="Arial" w:cs="Arial"/>
        </w:rPr>
        <w:t>demonstrem</w:t>
      </w:r>
      <w:r w:rsidR="00D8259D" w:rsidRPr="006F402D">
        <w:rPr>
          <w:rFonts w:ascii="Arial" w:hAnsi="Arial" w:cs="Arial"/>
          <w:spacing w:val="-5"/>
        </w:rPr>
        <w:t xml:space="preserve"> </w:t>
      </w:r>
      <w:r w:rsidR="00D8259D" w:rsidRPr="006F402D">
        <w:rPr>
          <w:rFonts w:ascii="Arial" w:hAnsi="Arial" w:cs="Arial"/>
        </w:rPr>
        <w:t>legitimidade</w:t>
      </w:r>
      <w:r w:rsidR="00D8259D" w:rsidRPr="006F402D">
        <w:rPr>
          <w:rFonts w:ascii="Arial" w:hAnsi="Arial" w:cs="Arial"/>
          <w:spacing w:val="-5"/>
        </w:rPr>
        <w:t xml:space="preserve"> </w:t>
      </w:r>
      <w:r w:rsidR="00D8259D" w:rsidRPr="006F402D">
        <w:rPr>
          <w:rFonts w:ascii="Arial" w:hAnsi="Arial" w:cs="Arial"/>
        </w:rPr>
        <w:t>para</w:t>
      </w:r>
      <w:r w:rsidR="00D8259D" w:rsidRPr="006F402D">
        <w:rPr>
          <w:rFonts w:ascii="Arial" w:hAnsi="Arial" w:cs="Arial"/>
          <w:spacing w:val="-5"/>
        </w:rPr>
        <w:t xml:space="preserve"> </w:t>
      </w:r>
      <w:r w:rsidR="00D8259D" w:rsidRPr="006F402D">
        <w:rPr>
          <w:rFonts w:ascii="Arial" w:hAnsi="Arial" w:cs="Arial"/>
        </w:rPr>
        <w:t>o</w:t>
      </w:r>
      <w:r w:rsidR="00D8259D" w:rsidRPr="006F402D">
        <w:rPr>
          <w:rFonts w:ascii="Arial" w:hAnsi="Arial" w:cs="Arial"/>
          <w:spacing w:val="-68"/>
        </w:rPr>
        <w:t xml:space="preserve"> </w:t>
      </w:r>
      <w:r w:rsidR="00D8259D" w:rsidRPr="006F402D">
        <w:rPr>
          <w:rFonts w:ascii="Arial" w:hAnsi="Arial" w:cs="Arial"/>
        </w:rPr>
        <w:t>pedido,</w:t>
      </w:r>
      <w:r w:rsidR="00D8259D" w:rsidRPr="006F402D">
        <w:rPr>
          <w:rFonts w:ascii="Arial" w:hAnsi="Arial" w:cs="Arial"/>
          <w:spacing w:val="-8"/>
        </w:rPr>
        <w:t xml:space="preserve"> </w:t>
      </w:r>
      <w:r w:rsidR="00D8259D" w:rsidRPr="006F402D">
        <w:rPr>
          <w:rFonts w:ascii="Arial" w:hAnsi="Arial" w:cs="Arial"/>
        </w:rPr>
        <w:t>dirigido</w:t>
      </w:r>
      <w:r w:rsidR="00D8259D" w:rsidRPr="006F402D">
        <w:rPr>
          <w:rFonts w:ascii="Arial" w:hAnsi="Arial" w:cs="Arial"/>
          <w:spacing w:val="-7"/>
        </w:rPr>
        <w:t xml:space="preserve"> </w:t>
      </w:r>
      <w:r w:rsidR="00D8259D" w:rsidRPr="006F402D">
        <w:rPr>
          <w:rFonts w:ascii="Arial" w:hAnsi="Arial" w:cs="Arial"/>
        </w:rPr>
        <w:t>à</w:t>
      </w:r>
      <w:r w:rsidR="00D8259D" w:rsidRPr="006F402D">
        <w:rPr>
          <w:rFonts w:ascii="Arial" w:hAnsi="Arial" w:cs="Arial"/>
          <w:spacing w:val="-7"/>
        </w:rPr>
        <w:t xml:space="preserve"> </w:t>
      </w:r>
      <w:r w:rsidR="00D8259D" w:rsidRPr="006F402D">
        <w:rPr>
          <w:rFonts w:ascii="Arial" w:hAnsi="Arial" w:cs="Arial"/>
        </w:rPr>
        <w:t>CPAD.</w:t>
      </w:r>
    </w:p>
    <w:p w:rsidR="00D8259D" w:rsidRPr="006F402D" w:rsidRDefault="005B4057" w:rsidP="006F402D">
      <w:pPr>
        <w:spacing w:line="360" w:lineRule="auto"/>
        <w:ind w:left="363" w:right="113"/>
        <w:jc w:val="both"/>
        <w:rPr>
          <w:rFonts w:ascii="Arial" w:hAnsi="Arial" w:cs="Arial"/>
        </w:rPr>
      </w:pPr>
      <w:r w:rsidRPr="006F402D">
        <w:rPr>
          <w:rFonts w:ascii="Arial" w:hAnsi="Arial" w:cs="Arial"/>
        </w:rPr>
        <w:t xml:space="preserve">V- </w:t>
      </w:r>
      <w:r w:rsidR="00D8259D" w:rsidRPr="006F402D">
        <w:rPr>
          <w:rFonts w:ascii="Arial" w:hAnsi="Arial" w:cs="Arial"/>
        </w:rPr>
        <w:t>Quando</w:t>
      </w:r>
      <w:r w:rsidR="00D8259D" w:rsidRPr="006F402D">
        <w:rPr>
          <w:rFonts w:ascii="Arial" w:hAnsi="Arial" w:cs="Arial"/>
          <w:spacing w:val="-6"/>
        </w:rPr>
        <w:t xml:space="preserve"> </w:t>
      </w:r>
      <w:r w:rsidR="00D8259D" w:rsidRPr="006F402D">
        <w:rPr>
          <w:rFonts w:ascii="Arial" w:hAnsi="Arial" w:cs="Arial"/>
        </w:rPr>
        <w:t>não</w:t>
      </w:r>
      <w:r w:rsidR="00D8259D" w:rsidRPr="006F402D">
        <w:rPr>
          <w:rFonts w:ascii="Arial" w:hAnsi="Arial" w:cs="Arial"/>
          <w:spacing w:val="-7"/>
        </w:rPr>
        <w:t xml:space="preserve"> </w:t>
      </w:r>
      <w:r w:rsidR="00D8259D" w:rsidRPr="006F402D">
        <w:rPr>
          <w:rFonts w:ascii="Arial" w:hAnsi="Arial" w:cs="Arial"/>
        </w:rPr>
        <w:t>há</w:t>
      </w:r>
      <w:r w:rsidR="00D8259D" w:rsidRPr="006F402D">
        <w:rPr>
          <w:rFonts w:ascii="Arial" w:hAnsi="Arial" w:cs="Arial"/>
          <w:spacing w:val="-5"/>
        </w:rPr>
        <w:t xml:space="preserve"> </w:t>
      </w:r>
      <w:r w:rsidR="00D8259D" w:rsidRPr="006F402D">
        <w:rPr>
          <w:rFonts w:ascii="Arial" w:hAnsi="Arial" w:cs="Arial"/>
        </w:rPr>
        <w:t>manifestação</w:t>
      </w:r>
      <w:r w:rsidR="00D8259D" w:rsidRPr="006F402D">
        <w:rPr>
          <w:rFonts w:ascii="Arial" w:hAnsi="Arial" w:cs="Arial"/>
          <w:spacing w:val="-7"/>
        </w:rPr>
        <w:t xml:space="preserve"> </w:t>
      </w:r>
      <w:r w:rsidR="00D8259D" w:rsidRPr="006F402D">
        <w:rPr>
          <w:rFonts w:ascii="Arial" w:hAnsi="Arial" w:cs="Arial"/>
        </w:rPr>
        <w:t>no</w:t>
      </w:r>
      <w:r w:rsidR="00D8259D" w:rsidRPr="006F402D">
        <w:rPr>
          <w:rFonts w:ascii="Arial" w:hAnsi="Arial" w:cs="Arial"/>
          <w:spacing w:val="-6"/>
        </w:rPr>
        <w:t xml:space="preserve"> </w:t>
      </w:r>
      <w:r w:rsidR="00D8259D" w:rsidRPr="006F402D">
        <w:rPr>
          <w:rFonts w:ascii="Arial" w:hAnsi="Arial" w:cs="Arial"/>
        </w:rPr>
        <w:t>prazo</w:t>
      </w:r>
      <w:r w:rsidR="00D8259D" w:rsidRPr="006F402D">
        <w:rPr>
          <w:rFonts w:ascii="Arial" w:hAnsi="Arial" w:cs="Arial"/>
          <w:spacing w:val="-7"/>
        </w:rPr>
        <w:t xml:space="preserve"> </w:t>
      </w:r>
      <w:r w:rsidR="00D8259D" w:rsidRPr="006F402D">
        <w:rPr>
          <w:rFonts w:ascii="Arial" w:hAnsi="Arial" w:cs="Arial"/>
        </w:rPr>
        <w:t>determinado,</w:t>
      </w:r>
      <w:r w:rsidR="00D8259D" w:rsidRPr="006F402D">
        <w:rPr>
          <w:rFonts w:ascii="Arial" w:hAnsi="Arial" w:cs="Arial"/>
          <w:spacing w:val="-5"/>
        </w:rPr>
        <w:t xml:space="preserve"> </w:t>
      </w:r>
      <w:r w:rsidR="00D8259D" w:rsidRPr="006F402D">
        <w:rPr>
          <w:rFonts w:ascii="Arial" w:hAnsi="Arial" w:cs="Arial"/>
        </w:rPr>
        <w:t>os</w:t>
      </w:r>
      <w:r w:rsidR="00D8259D" w:rsidRPr="006F402D">
        <w:rPr>
          <w:rFonts w:ascii="Arial" w:hAnsi="Arial" w:cs="Arial"/>
          <w:spacing w:val="-7"/>
        </w:rPr>
        <w:t xml:space="preserve"> </w:t>
      </w:r>
      <w:r w:rsidR="00D8259D" w:rsidRPr="006F402D">
        <w:rPr>
          <w:rFonts w:ascii="Arial" w:hAnsi="Arial" w:cs="Arial"/>
        </w:rPr>
        <w:t>documentos</w:t>
      </w:r>
      <w:r w:rsidR="00D8259D" w:rsidRPr="006F402D">
        <w:rPr>
          <w:rFonts w:ascii="Arial" w:hAnsi="Arial" w:cs="Arial"/>
          <w:spacing w:val="-6"/>
        </w:rPr>
        <w:t xml:space="preserve"> </w:t>
      </w:r>
      <w:r w:rsidR="00D8259D" w:rsidRPr="006F402D">
        <w:rPr>
          <w:rFonts w:ascii="Arial" w:hAnsi="Arial" w:cs="Arial"/>
        </w:rPr>
        <w:t>são</w:t>
      </w:r>
      <w:r w:rsidR="00D8259D" w:rsidRPr="006F402D">
        <w:rPr>
          <w:rFonts w:ascii="Arial" w:hAnsi="Arial" w:cs="Arial"/>
          <w:spacing w:val="-5"/>
        </w:rPr>
        <w:t xml:space="preserve"> </w:t>
      </w:r>
      <w:r w:rsidR="00D8259D" w:rsidRPr="006F402D">
        <w:rPr>
          <w:rFonts w:ascii="Arial" w:hAnsi="Arial" w:cs="Arial"/>
        </w:rPr>
        <w:t>elimi-</w:t>
      </w:r>
      <w:r w:rsidR="00D8259D" w:rsidRPr="006F402D">
        <w:rPr>
          <w:rFonts w:ascii="Arial" w:hAnsi="Arial" w:cs="Arial"/>
          <w:spacing w:val="-68"/>
        </w:rPr>
        <w:t xml:space="preserve"> </w:t>
      </w:r>
      <w:r w:rsidR="00D8259D" w:rsidRPr="006F402D">
        <w:rPr>
          <w:rFonts w:ascii="Arial" w:hAnsi="Arial" w:cs="Arial"/>
        </w:rPr>
        <w:t>nados, com a supervisão de um servidor do ACE, por procedimento mecânico de desfrag-</w:t>
      </w:r>
      <w:r w:rsidR="00D8259D" w:rsidRPr="006F402D">
        <w:rPr>
          <w:rFonts w:ascii="Arial" w:hAnsi="Arial" w:cs="Arial"/>
          <w:spacing w:val="1"/>
        </w:rPr>
        <w:t xml:space="preserve"> </w:t>
      </w:r>
      <w:r w:rsidR="00D8259D" w:rsidRPr="006F402D">
        <w:rPr>
          <w:rFonts w:ascii="Arial" w:hAnsi="Arial" w:cs="Arial"/>
        </w:rPr>
        <w:t>mentação.</w:t>
      </w:r>
      <w:r w:rsidR="00D8259D" w:rsidRPr="006F402D">
        <w:rPr>
          <w:rFonts w:ascii="Arial" w:hAnsi="Arial" w:cs="Arial"/>
          <w:spacing w:val="-9"/>
        </w:rPr>
        <w:t xml:space="preserve"> </w:t>
      </w:r>
      <w:r w:rsidR="00D8259D" w:rsidRPr="006F402D">
        <w:rPr>
          <w:rFonts w:ascii="Arial" w:hAnsi="Arial" w:cs="Arial"/>
        </w:rPr>
        <w:t>Os</w:t>
      </w:r>
      <w:r w:rsidR="00D8259D" w:rsidRPr="006F402D">
        <w:rPr>
          <w:rFonts w:ascii="Arial" w:hAnsi="Arial" w:cs="Arial"/>
          <w:spacing w:val="-8"/>
        </w:rPr>
        <w:t xml:space="preserve"> </w:t>
      </w:r>
      <w:r w:rsidR="00D8259D" w:rsidRPr="006F402D">
        <w:rPr>
          <w:rFonts w:ascii="Arial" w:hAnsi="Arial" w:cs="Arial"/>
        </w:rPr>
        <w:t>papéis</w:t>
      </w:r>
      <w:r w:rsidR="00D8259D" w:rsidRPr="006F402D">
        <w:rPr>
          <w:rFonts w:ascii="Arial" w:hAnsi="Arial" w:cs="Arial"/>
          <w:spacing w:val="-8"/>
        </w:rPr>
        <w:t xml:space="preserve"> </w:t>
      </w:r>
      <w:r w:rsidR="00D8259D" w:rsidRPr="006F402D">
        <w:rPr>
          <w:rFonts w:ascii="Arial" w:hAnsi="Arial" w:cs="Arial"/>
        </w:rPr>
        <w:t>resultantes</w:t>
      </w:r>
      <w:r w:rsidR="00D8259D" w:rsidRPr="006F402D">
        <w:rPr>
          <w:rFonts w:ascii="Arial" w:hAnsi="Arial" w:cs="Arial"/>
          <w:spacing w:val="-8"/>
        </w:rPr>
        <w:t xml:space="preserve"> </w:t>
      </w:r>
      <w:r w:rsidR="00D8259D" w:rsidRPr="006F402D">
        <w:rPr>
          <w:rFonts w:ascii="Arial" w:hAnsi="Arial" w:cs="Arial"/>
        </w:rPr>
        <w:t>desse</w:t>
      </w:r>
      <w:r w:rsidR="00D8259D" w:rsidRPr="006F402D">
        <w:rPr>
          <w:rFonts w:ascii="Arial" w:hAnsi="Arial" w:cs="Arial"/>
          <w:spacing w:val="-8"/>
        </w:rPr>
        <w:t xml:space="preserve"> </w:t>
      </w:r>
      <w:r w:rsidR="00D8259D" w:rsidRPr="006F402D">
        <w:rPr>
          <w:rFonts w:ascii="Arial" w:hAnsi="Arial" w:cs="Arial"/>
        </w:rPr>
        <w:t>processo</w:t>
      </w:r>
      <w:r w:rsidR="00D8259D" w:rsidRPr="006F402D">
        <w:rPr>
          <w:rFonts w:ascii="Arial" w:hAnsi="Arial" w:cs="Arial"/>
          <w:spacing w:val="-8"/>
        </w:rPr>
        <w:t xml:space="preserve"> </w:t>
      </w:r>
      <w:r w:rsidR="00D8259D" w:rsidRPr="006F402D">
        <w:rPr>
          <w:rFonts w:ascii="Arial" w:hAnsi="Arial" w:cs="Arial"/>
        </w:rPr>
        <w:t>são</w:t>
      </w:r>
      <w:r w:rsidR="00D8259D" w:rsidRPr="006F402D">
        <w:rPr>
          <w:rFonts w:ascii="Arial" w:hAnsi="Arial" w:cs="Arial"/>
          <w:spacing w:val="-8"/>
        </w:rPr>
        <w:t xml:space="preserve"> </w:t>
      </w:r>
      <w:r w:rsidR="00D8259D" w:rsidRPr="006F402D">
        <w:rPr>
          <w:rFonts w:ascii="Arial" w:hAnsi="Arial" w:cs="Arial"/>
        </w:rPr>
        <w:t>reciclados.</w:t>
      </w:r>
    </w:p>
    <w:p w:rsidR="005B4057" w:rsidRPr="006F402D" w:rsidRDefault="005B4057" w:rsidP="006F402D">
      <w:pPr>
        <w:spacing w:line="360" w:lineRule="auto"/>
        <w:ind w:left="363" w:right="113"/>
        <w:jc w:val="both"/>
        <w:rPr>
          <w:rFonts w:ascii="Arial" w:hAnsi="Arial" w:cs="Arial"/>
        </w:rPr>
      </w:pPr>
      <w:r w:rsidRPr="006F402D">
        <w:rPr>
          <w:rFonts w:ascii="Arial" w:hAnsi="Arial" w:cs="Arial"/>
        </w:rPr>
        <w:t>VI- É</w:t>
      </w:r>
      <w:r w:rsidRPr="006F402D">
        <w:rPr>
          <w:rFonts w:ascii="Arial" w:hAnsi="Arial" w:cs="Arial"/>
          <w:spacing w:val="-7"/>
        </w:rPr>
        <w:t xml:space="preserve"> </w:t>
      </w:r>
      <w:r w:rsidRPr="006F402D">
        <w:rPr>
          <w:rFonts w:ascii="Arial" w:hAnsi="Arial" w:cs="Arial"/>
        </w:rPr>
        <w:t>emitido</w:t>
      </w:r>
      <w:r w:rsidRPr="006F402D">
        <w:rPr>
          <w:rFonts w:ascii="Arial" w:hAnsi="Arial" w:cs="Arial"/>
          <w:spacing w:val="-6"/>
        </w:rPr>
        <w:t xml:space="preserve"> </w:t>
      </w:r>
      <w:r w:rsidRPr="006F402D">
        <w:rPr>
          <w:rFonts w:ascii="Arial" w:hAnsi="Arial" w:cs="Arial"/>
        </w:rPr>
        <w:t>o</w:t>
      </w:r>
      <w:r w:rsidRPr="006F402D">
        <w:rPr>
          <w:rFonts w:ascii="Arial" w:hAnsi="Arial" w:cs="Arial"/>
          <w:spacing w:val="-6"/>
        </w:rPr>
        <w:t xml:space="preserve"> </w:t>
      </w:r>
      <w:r w:rsidRPr="006F402D">
        <w:rPr>
          <w:rFonts w:ascii="Arial" w:hAnsi="Arial" w:cs="Arial"/>
        </w:rPr>
        <w:t>Termo</w:t>
      </w:r>
      <w:r w:rsidRPr="006F402D">
        <w:rPr>
          <w:rFonts w:ascii="Arial" w:hAnsi="Arial" w:cs="Arial"/>
          <w:spacing w:val="-6"/>
        </w:rPr>
        <w:t xml:space="preserve"> </w:t>
      </w:r>
      <w:r w:rsidRPr="006F402D">
        <w:rPr>
          <w:rFonts w:ascii="Arial" w:hAnsi="Arial" w:cs="Arial"/>
        </w:rPr>
        <w:t>de</w:t>
      </w:r>
      <w:r w:rsidRPr="006F402D">
        <w:rPr>
          <w:rFonts w:ascii="Arial" w:hAnsi="Arial" w:cs="Arial"/>
          <w:spacing w:val="-6"/>
        </w:rPr>
        <w:t xml:space="preserve"> </w:t>
      </w:r>
      <w:r w:rsidRPr="006F402D">
        <w:rPr>
          <w:rFonts w:ascii="Arial" w:hAnsi="Arial" w:cs="Arial"/>
        </w:rPr>
        <w:t>Eliminação</w:t>
      </w:r>
      <w:r w:rsidRPr="006F402D">
        <w:rPr>
          <w:rFonts w:ascii="Arial" w:hAnsi="Arial" w:cs="Arial"/>
          <w:spacing w:val="-6"/>
        </w:rPr>
        <w:t xml:space="preserve"> </w:t>
      </w:r>
      <w:r w:rsidRPr="006F402D">
        <w:rPr>
          <w:rFonts w:ascii="Arial" w:hAnsi="Arial" w:cs="Arial"/>
        </w:rPr>
        <w:t>de</w:t>
      </w:r>
      <w:r w:rsidRPr="006F402D">
        <w:rPr>
          <w:rFonts w:ascii="Arial" w:hAnsi="Arial" w:cs="Arial"/>
          <w:spacing w:val="-6"/>
        </w:rPr>
        <w:t xml:space="preserve"> </w:t>
      </w:r>
      <w:r w:rsidRPr="006F402D">
        <w:rPr>
          <w:rFonts w:ascii="Arial" w:hAnsi="Arial" w:cs="Arial"/>
        </w:rPr>
        <w:t>Documentos.</w:t>
      </w:r>
      <w:r w:rsidRPr="006F402D">
        <w:rPr>
          <w:rFonts w:ascii="Arial" w:hAnsi="Arial" w:cs="Arial"/>
          <w:spacing w:val="-6"/>
        </w:rPr>
        <w:t xml:space="preserve"> </w:t>
      </w:r>
      <w:r w:rsidRPr="006F402D">
        <w:rPr>
          <w:rFonts w:ascii="Arial" w:hAnsi="Arial" w:cs="Arial"/>
        </w:rPr>
        <w:t>(Anexo</w:t>
      </w:r>
      <w:r w:rsidRPr="006F402D">
        <w:rPr>
          <w:rFonts w:ascii="Arial" w:hAnsi="Arial" w:cs="Arial"/>
          <w:spacing w:val="-6"/>
        </w:rPr>
        <w:t xml:space="preserve"> </w:t>
      </w:r>
      <w:r w:rsidRPr="006F402D">
        <w:rPr>
          <w:rFonts w:ascii="Arial" w:hAnsi="Arial" w:cs="Arial"/>
        </w:rPr>
        <w:t>3)</w:t>
      </w:r>
    </w:p>
    <w:p w:rsidR="005B4057" w:rsidRPr="006F402D" w:rsidRDefault="005B4057" w:rsidP="006F402D">
      <w:pPr>
        <w:spacing w:line="360" w:lineRule="auto"/>
        <w:ind w:left="363" w:right="113"/>
        <w:jc w:val="both"/>
        <w:rPr>
          <w:rFonts w:ascii="Arial" w:hAnsi="Arial" w:cs="Arial"/>
        </w:rPr>
      </w:pPr>
    </w:p>
    <w:p w:rsidR="008B094A" w:rsidRPr="006F402D" w:rsidRDefault="008B094A" w:rsidP="006F402D">
      <w:pPr>
        <w:spacing w:line="360" w:lineRule="auto"/>
        <w:ind w:right="113"/>
        <w:jc w:val="both"/>
        <w:rPr>
          <w:rFonts w:ascii="Arial" w:hAnsi="Arial" w:cs="Arial"/>
        </w:rPr>
      </w:pPr>
      <w:bookmarkStart w:id="22" w:name="8.1._ELIMINAÇÃO,_TRANSFERÊNCIA_E_RECOLHI"/>
      <w:bookmarkStart w:id="23" w:name="8.1.1._Eliminação_de_Documentos"/>
      <w:bookmarkStart w:id="24" w:name="_bookmark13"/>
      <w:bookmarkEnd w:id="22"/>
      <w:bookmarkEnd w:id="23"/>
      <w:bookmarkEnd w:id="24"/>
    </w:p>
    <w:p w:rsidR="00E26C99" w:rsidRPr="006F402D" w:rsidRDefault="006F402D" w:rsidP="006F402D">
      <w:pPr>
        <w:spacing w:line="360" w:lineRule="auto"/>
        <w:ind w:left="363" w:right="113"/>
        <w:jc w:val="both"/>
        <w:rPr>
          <w:rFonts w:ascii="Arial" w:hAnsi="Arial" w:cs="Arial"/>
          <w:spacing w:val="-2"/>
          <w:w w:val="95"/>
          <w:sz w:val="28"/>
          <w:szCs w:val="28"/>
        </w:rPr>
      </w:pPr>
      <w:r>
        <w:rPr>
          <w:rFonts w:ascii="Arial" w:hAnsi="Arial" w:cs="Arial"/>
          <w:spacing w:val="-2"/>
          <w:w w:val="95"/>
          <w:sz w:val="28"/>
          <w:szCs w:val="28"/>
        </w:rPr>
        <w:lastRenderedPageBreak/>
        <w:t>SEÇÃO</w:t>
      </w:r>
      <w:r w:rsidR="00E26C99" w:rsidRPr="006F402D">
        <w:rPr>
          <w:rFonts w:ascii="Arial" w:hAnsi="Arial" w:cs="Arial"/>
          <w:spacing w:val="-2"/>
          <w:w w:val="95"/>
          <w:sz w:val="28"/>
          <w:szCs w:val="28"/>
        </w:rPr>
        <w:t xml:space="preserve"> IX</w:t>
      </w:r>
    </w:p>
    <w:p w:rsidR="008B094A" w:rsidRPr="006F402D" w:rsidRDefault="008B094A" w:rsidP="006F402D">
      <w:pPr>
        <w:spacing w:line="360" w:lineRule="auto"/>
        <w:ind w:left="363" w:right="113"/>
        <w:jc w:val="both"/>
        <w:rPr>
          <w:rFonts w:ascii="Arial" w:hAnsi="Arial" w:cs="Arial"/>
          <w:sz w:val="28"/>
          <w:szCs w:val="28"/>
        </w:rPr>
      </w:pPr>
      <w:r w:rsidRPr="006F402D">
        <w:rPr>
          <w:rFonts w:ascii="Arial" w:hAnsi="Arial" w:cs="Arial"/>
          <w:spacing w:val="-2"/>
          <w:w w:val="95"/>
          <w:sz w:val="28"/>
          <w:szCs w:val="28"/>
        </w:rPr>
        <w:t>Transferência</w:t>
      </w:r>
      <w:r w:rsidRPr="006F402D">
        <w:rPr>
          <w:rFonts w:ascii="Arial" w:hAnsi="Arial" w:cs="Arial"/>
          <w:spacing w:val="-9"/>
          <w:w w:val="95"/>
          <w:sz w:val="28"/>
          <w:szCs w:val="28"/>
        </w:rPr>
        <w:t xml:space="preserve"> </w:t>
      </w:r>
      <w:r w:rsidRPr="006F402D">
        <w:rPr>
          <w:rFonts w:ascii="Arial" w:hAnsi="Arial" w:cs="Arial"/>
          <w:spacing w:val="-2"/>
          <w:w w:val="95"/>
          <w:sz w:val="28"/>
          <w:szCs w:val="28"/>
        </w:rPr>
        <w:t>de</w:t>
      </w:r>
      <w:r w:rsidRPr="006F402D">
        <w:rPr>
          <w:rFonts w:ascii="Arial" w:hAnsi="Arial" w:cs="Arial"/>
          <w:spacing w:val="-8"/>
          <w:w w:val="95"/>
          <w:sz w:val="28"/>
          <w:szCs w:val="28"/>
        </w:rPr>
        <w:t xml:space="preserve"> </w:t>
      </w:r>
      <w:r w:rsidRPr="006F402D">
        <w:rPr>
          <w:rFonts w:ascii="Arial" w:hAnsi="Arial" w:cs="Arial"/>
          <w:spacing w:val="-2"/>
          <w:w w:val="95"/>
          <w:sz w:val="28"/>
          <w:szCs w:val="28"/>
        </w:rPr>
        <w:t>Documentos</w:t>
      </w:r>
    </w:p>
    <w:p w:rsidR="008B094A" w:rsidRPr="006F402D" w:rsidRDefault="00E26C99" w:rsidP="006F402D">
      <w:pPr>
        <w:spacing w:line="360" w:lineRule="auto"/>
        <w:ind w:left="363" w:right="113"/>
        <w:jc w:val="both"/>
        <w:rPr>
          <w:rFonts w:ascii="Arial" w:hAnsi="Arial" w:cs="Arial"/>
        </w:rPr>
      </w:pPr>
      <w:r w:rsidRPr="006F402D">
        <w:rPr>
          <w:rFonts w:ascii="Arial" w:hAnsi="Arial" w:cs="Arial"/>
        </w:rPr>
        <w:t xml:space="preserve">Art. 239. </w:t>
      </w:r>
      <w:r w:rsidR="008B094A" w:rsidRPr="006F402D">
        <w:rPr>
          <w:rFonts w:ascii="Arial" w:hAnsi="Arial" w:cs="Arial"/>
        </w:rPr>
        <w:t>A transferência é a passagem de documentos do arquivo corrente para o arquivo in-</w:t>
      </w:r>
      <w:r w:rsidR="008B094A" w:rsidRPr="006F402D">
        <w:rPr>
          <w:rFonts w:ascii="Arial" w:hAnsi="Arial" w:cs="Arial"/>
          <w:spacing w:val="1"/>
        </w:rPr>
        <w:t xml:space="preserve"> </w:t>
      </w:r>
      <w:r w:rsidR="008B094A" w:rsidRPr="006F402D">
        <w:rPr>
          <w:rFonts w:ascii="Arial" w:hAnsi="Arial" w:cs="Arial"/>
        </w:rPr>
        <w:t>termediário,</w:t>
      </w:r>
      <w:r w:rsidR="008B094A" w:rsidRPr="006F402D">
        <w:rPr>
          <w:rFonts w:ascii="Arial" w:hAnsi="Arial" w:cs="Arial"/>
          <w:spacing w:val="-14"/>
        </w:rPr>
        <w:t xml:space="preserve"> </w:t>
      </w:r>
      <w:r w:rsidR="008B094A" w:rsidRPr="006F402D">
        <w:rPr>
          <w:rFonts w:ascii="Arial" w:hAnsi="Arial" w:cs="Arial"/>
        </w:rPr>
        <w:t>onde</w:t>
      </w:r>
      <w:r w:rsidR="008B094A" w:rsidRPr="006F402D">
        <w:rPr>
          <w:rFonts w:ascii="Arial" w:hAnsi="Arial" w:cs="Arial"/>
          <w:spacing w:val="-14"/>
        </w:rPr>
        <w:t xml:space="preserve"> </w:t>
      </w:r>
      <w:r w:rsidR="008B094A" w:rsidRPr="006F402D">
        <w:rPr>
          <w:rFonts w:ascii="Arial" w:hAnsi="Arial" w:cs="Arial"/>
        </w:rPr>
        <w:t>aguardam</w:t>
      </w:r>
      <w:r w:rsidR="008B094A" w:rsidRPr="006F402D">
        <w:rPr>
          <w:rFonts w:ascii="Arial" w:hAnsi="Arial" w:cs="Arial"/>
          <w:spacing w:val="-14"/>
        </w:rPr>
        <w:t xml:space="preserve"> </w:t>
      </w:r>
      <w:r w:rsidR="008B094A" w:rsidRPr="006F402D">
        <w:rPr>
          <w:rFonts w:ascii="Arial" w:hAnsi="Arial" w:cs="Arial"/>
        </w:rPr>
        <w:t>a</w:t>
      </w:r>
      <w:r w:rsidR="008B094A" w:rsidRPr="006F402D">
        <w:rPr>
          <w:rFonts w:ascii="Arial" w:hAnsi="Arial" w:cs="Arial"/>
          <w:spacing w:val="-14"/>
        </w:rPr>
        <w:t xml:space="preserve"> </w:t>
      </w:r>
      <w:r w:rsidR="008B094A" w:rsidRPr="006F402D">
        <w:rPr>
          <w:rFonts w:ascii="Arial" w:hAnsi="Arial" w:cs="Arial"/>
        </w:rPr>
        <w:t>sua</w:t>
      </w:r>
      <w:r w:rsidR="008B094A" w:rsidRPr="006F402D">
        <w:rPr>
          <w:rFonts w:ascii="Arial" w:hAnsi="Arial" w:cs="Arial"/>
          <w:spacing w:val="-14"/>
        </w:rPr>
        <w:t xml:space="preserve"> </w:t>
      </w:r>
      <w:r w:rsidR="008B094A" w:rsidRPr="006F402D">
        <w:rPr>
          <w:rFonts w:ascii="Arial" w:hAnsi="Arial" w:cs="Arial"/>
        </w:rPr>
        <w:t>destinação</w:t>
      </w:r>
      <w:r w:rsidR="008B094A" w:rsidRPr="006F402D">
        <w:rPr>
          <w:rFonts w:ascii="Arial" w:hAnsi="Arial" w:cs="Arial"/>
          <w:spacing w:val="-14"/>
        </w:rPr>
        <w:t xml:space="preserve"> </w:t>
      </w:r>
      <w:r w:rsidR="008B094A" w:rsidRPr="006F402D">
        <w:rPr>
          <w:rFonts w:ascii="Arial" w:hAnsi="Arial" w:cs="Arial"/>
        </w:rPr>
        <w:t>final.</w:t>
      </w:r>
      <w:r w:rsidR="008B094A" w:rsidRPr="006F402D">
        <w:rPr>
          <w:rFonts w:ascii="Arial" w:hAnsi="Arial" w:cs="Arial"/>
          <w:spacing w:val="-14"/>
        </w:rPr>
        <w:t xml:space="preserve"> </w:t>
      </w:r>
      <w:r w:rsidR="008B094A" w:rsidRPr="006F402D">
        <w:rPr>
          <w:rFonts w:ascii="Arial" w:hAnsi="Arial" w:cs="Arial"/>
        </w:rPr>
        <w:t>No</w:t>
      </w:r>
      <w:r w:rsidR="008B094A" w:rsidRPr="006F402D">
        <w:rPr>
          <w:rFonts w:ascii="Arial" w:hAnsi="Arial" w:cs="Arial"/>
          <w:spacing w:val="-14"/>
        </w:rPr>
        <w:t xml:space="preserve"> </w:t>
      </w:r>
      <w:r w:rsidR="008B094A" w:rsidRPr="006F402D">
        <w:rPr>
          <w:rFonts w:ascii="Arial" w:hAnsi="Arial" w:cs="Arial"/>
        </w:rPr>
        <w:t>âmbito</w:t>
      </w:r>
      <w:r w:rsidR="008B094A" w:rsidRPr="006F402D">
        <w:rPr>
          <w:rFonts w:ascii="Arial" w:hAnsi="Arial" w:cs="Arial"/>
          <w:spacing w:val="-13"/>
        </w:rPr>
        <w:t xml:space="preserve"> </w:t>
      </w:r>
      <w:r w:rsidR="008B094A" w:rsidRPr="006F402D">
        <w:rPr>
          <w:rFonts w:ascii="Arial" w:hAnsi="Arial" w:cs="Arial"/>
        </w:rPr>
        <w:t>do</w:t>
      </w:r>
      <w:r w:rsidR="008B094A" w:rsidRPr="006F402D">
        <w:rPr>
          <w:rFonts w:ascii="Arial" w:hAnsi="Arial" w:cs="Arial"/>
          <w:spacing w:val="-14"/>
        </w:rPr>
        <w:t xml:space="preserve"> </w:t>
      </w:r>
      <w:r w:rsidR="008B094A" w:rsidRPr="006F402D">
        <w:rPr>
          <w:rFonts w:ascii="Arial" w:hAnsi="Arial" w:cs="Arial"/>
        </w:rPr>
        <w:t>IFSUL,</w:t>
      </w:r>
      <w:r w:rsidR="008B094A" w:rsidRPr="006F402D">
        <w:rPr>
          <w:rFonts w:ascii="Arial" w:hAnsi="Arial" w:cs="Arial"/>
          <w:spacing w:val="-14"/>
        </w:rPr>
        <w:t xml:space="preserve"> </w:t>
      </w:r>
      <w:r w:rsidR="008B094A" w:rsidRPr="006F402D">
        <w:rPr>
          <w:rFonts w:ascii="Arial" w:hAnsi="Arial" w:cs="Arial"/>
        </w:rPr>
        <w:t>a</w:t>
      </w:r>
      <w:r w:rsidR="008B094A" w:rsidRPr="006F402D">
        <w:rPr>
          <w:rFonts w:ascii="Arial" w:hAnsi="Arial" w:cs="Arial"/>
          <w:spacing w:val="-14"/>
        </w:rPr>
        <w:t xml:space="preserve"> </w:t>
      </w:r>
      <w:r w:rsidR="008B094A" w:rsidRPr="006F402D">
        <w:rPr>
          <w:rFonts w:ascii="Arial" w:hAnsi="Arial" w:cs="Arial"/>
        </w:rPr>
        <w:t>atividade</w:t>
      </w:r>
      <w:r w:rsidR="008B094A" w:rsidRPr="006F402D">
        <w:rPr>
          <w:rFonts w:ascii="Arial" w:hAnsi="Arial" w:cs="Arial"/>
          <w:spacing w:val="-14"/>
        </w:rPr>
        <w:t xml:space="preserve"> </w:t>
      </w:r>
      <w:r w:rsidR="008B094A" w:rsidRPr="006F402D">
        <w:rPr>
          <w:rFonts w:ascii="Arial" w:hAnsi="Arial" w:cs="Arial"/>
        </w:rPr>
        <w:t>de</w:t>
      </w:r>
      <w:r w:rsidR="008B094A" w:rsidRPr="006F402D">
        <w:rPr>
          <w:rFonts w:ascii="Arial" w:hAnsi="Arial" w:cs="Arial"/>
          <w:spacing w:val="-14"/>
        </w:rPr>
        <w:t xml:space="preserve"> </w:t>
      </w:r>
      <w:r w:rsidR="008B094A" w:rsidRPr="006F402D">
        <w:rPr>
          <w:rFonts w:ascii="Arial" w:hAnsi="Arial" w:cs="Arial"/>
        </w:rPr>
        <w:t>trans-</w:t>
      </w:r>
      <w:r w:rsidR="008B094A" w:rsidRPr="006F402D">
        <w:rPr>
          <w:rFonts w:ascii="Arial" w:hAnsi="Arial" w:cs="Arial"/>
          <w:spacing w:val="-67"/>
        </w:rPr>
        <w:t xml:space="preserve"> </w:t>
      </w:r>
      <w:r w:rsidR="008B094A" w:rsidRPr="006F402D">
        <w:rPr>
          <w:rFonts w:ascii="Arial" w:hAnsi="Arial" w:cs="Arial"/>
        </w:rPr>
        <w:t>ferência de documentos é feita das diversas unidades administrativas e acadêmicas para o</w:t>
      </w:r>
      <w:r w:rsidR="008B094A" w:rsidRPr="006F402D">
        <w:rPr>
          <w:rFonts w:ascii="Arial" w:hAnsi="Arial" w:cs="Arial"/>
          <w:spacing w:val="1"/>
        </w:rPr>
        <w:t xml:space="preserve"> </w:t>
      </w:r>
      <w:r w:rsidR="008B094A" w:rsidRPr="006F402D">
        <w:rPr>
          <w:rFonts w:ascii="Arial" w:hAnsi="Arial" w:cs="Arial"/>
        </w:rPr>
        <w:t>CMA,</w:t>
      </w:r>
      <w:r w:rsidR="008B094A" w:rsidRPr="006F402D">
        <w:rPr>
          <w:rFonts w:ascii="Arial" w:hAnsi="Arial" w:cs="Arial"/>
          <w:spacing w:val="-10"/>
        </w:rPr>
        <w:t xml:space="preserve"> </w:t>
      </w:r>
      <w:r w:rsidR="008B094A" w:rsidRPr="006F402D">
        <w:rPr>
          <w:rFonts w:ascii="Arial" w:hAnsi="Arial" w:cs="Arial"/>
        </w:rPr>
        <w:t>o</w:t>
      </w:r>
      <w:r w:rsidR="008B094A" w:rsidRPr="006F402D">
        <w:rPr>
          <w:rFonts w:ascii="Arial" w:hAnsi="Arial" w:cs="Arial"/>
          <w:spacing w:val="-9"/>
        </w:rPr>
        <w:t xml:space="preserve"> </w:t>
      </w:r>
      <w:r w:rsidR="008B094A" w:rsidRPr="006F402D">
        <w:rPr>
          <w:rFonts w:ascii="Arial" w:hAnsi="Arial" w:cs="Arial"/>
        </w:rPr>
        <w:t>qual,</w:t>
      </w:r>
      <w:r w:rsidR="008B094A" w:rsidRPr="006F402D">
        <w:rPr>
          <w:rFonts w:ascii="Arial" w:hAnsi="Arial" w:cs="Arial"/>
          <w:spacing w:val="-10"/>
        </w:rPr>
        <w:t xml:space="preserve"> </w:t>
      </w:r>
      <w:r w:rsidR="008B094A" w:rsidRPr="006F402D">
        <w:rPr>
          <w:rFonts w:ascii="Arial" w:hAnsi="Arial" w:cs="Arial"/>
        </w:rPr>
        <w:t>entre</w:t>
      </w:r>
      <w:r w:rsidR="008B094A" w:rsidRPr="006F402D">
        <w:rPr>
          <w:rFonts w:ascii="Arial" w:hAnsi="Arial" w:cs="Arial"/>
          <w:spacing w:val="-9"/>
        </w:rPr>
        <w:t xml:space="preserve"> </w:t>
      </w:r>
      <w:r w:rsidR="008B094A" w:rsidRPr="006F402D">
        <w:rPr>
          <w:rFonts w:ascii="Arial" w:hAnsi="Arial" w:cs="Arial"/>
        </w:rPr>
        <w:t>outras</w:t>
      </w:r>
      <w:r w:rsidR="008B094A" w:rsidRPr="006F402D">
        <w:rPr>
          <w:rFonts w:ascii="Arial" w:hAnsi="Arial" w:cs="Arial"/>
          <w:spacing w:val="-10"/>
        </w:rPr>
        <w:t xml:space="preserve"> </w:t>
      </w:r>
      <w:r w:rsidR="008B094A" w:rsidRPr="006F402D">
        <w:rPr>
          <w:rFonts w:ascii="Arial" w:hAnsi="Arial" w:cs="Arial"/>
        </w:rPr>
        <w:t>atribuições,</w:t>
      </w:r>
      <w:r w:rsidR="008B094A" w:rsidRPr="006F402D">
        <w:rPr>
          <w:rFonts w:ascii="Arial" w:hAnsi="Arial" w:cs="Arial"/>
          <w:spacing w:val="-9"/>
        </w:rPr>
        <w:t xml:space="preserve"> </w:t>
      </w:r>
      <w:r w:rsidR="008B094A" w:rsidRPr="006F402D">
        <w:rPr>
          <w:rFonts w:ascii="Arial" w:hAnsi="Arial" w:cs="Arial"/>
        </w:rPr>
        <w:t>tem</w:t>
      </w:r>
      <w:r w:rsidR="008B094A" w:rsidRPr="006F402D">
        <w:rPr>
          <w:rFonts w:ascii="Arial" w:hAnsi="Arial" w:cs="Arial"/>
          <w:spacing w:val="-9"/>
        </w:rPr>
        <w:t xml:space="preserve"> </w:t>
      </w:r>
      <w:r w:rsidR="008B094A" w:rsidRPr="006F402D">
        <w:rPr>
          <w:rFonts w:ascii="Arial" w:hAnsi="Arial" w:cs="Arial"/>
        </w:rPr>
        <w:t>o</w:t>
      </w:r>
      <w:r w:rsidR="008B094A" w:rsidRPr="006F402D">
        <w:rPr>
          <w:rFonts w:ascii="Arial" w:hAnsi="Arial" w:cs="Arial"/>
          <w:spacing w:val="-10"/>
        </w:rPr>
        <w:t xml:space="preserve"> </w:t>
      </w:r>
      <w:r w:rsidR="008B094A" w:rsidRPr="006F402D">
        <w:rPr>
          <w:rFonts w:ascii="Arial" w:hAnsi="Arial" w:cs="Arial"/>
        </w:rPr>
        <w:t>dever</w:t>
      </w:r>
      <w:r w:rsidR="008B094A" w:rsidRPr="006F402D">
        <w:rPr>
          <w:rFonts w:ascii="Arial" w:hAnsi="Arial" w:cs="Arial"/>
          <w:spacing w:val="-9"/>
        </w:rPr>
        <w:t xml:space="preserve"> </w:t>
      </w:r>
      <w:r w:rsidR="008B094A" w:rsidRPr="006F402D">
        <w:rPr>
          <w:rFonts w:ascii="Arial" w:hAnsi="Arial" w:cs="Arial"/>
        </w:rPr>
        <w:t>de</w:t>
      </w:r>
      <w:r w:rsidR="008B094A" w:rsidRPr="006F402D">
        <w:rPr>
          <w:rFonts w:ascii="Arial" w:hAnsi="Arial" w:cs="Arial"/>
          <w:spacing w:val="-10"/>
        </w:rPr>
        <w:t xml:space="preserve"> </w:t>
      </w:r>
      <w:r w:rsidR="008B094A" w:rsidRPr="006F402D">
        <w:rPr>
          <w:rFonts w:ascii="Arial" w:hAnsi="Arial" w:cs="Arial"/>
        </w:rPr>
        <w:t>armazenar</w:t>
      </w:r>
      <w:r w:rsidR="008B094A" w:rsidRPr="006F402D">
        <w:rPr>
          <w:rFonts w:ascii="Arial" w:hAnsi="Arial" w:cs="Arial"/>
          <w:spacing w:val="-9"/>
        </w:rPr>
        <w:t xml:space="preserve"> </w:t>
      </w:r>
      <w:r w:rsidR="008B094A" w:rsidRPr="006F402D">
        <w:rPr>
          <w:rFonts w:ascii="Arial" w:hAnsi="Arial" w:cs="Arial"/>
        </w:rPr>
        <w:t>e</w:t>
      </w:r>
      <w:r w:rsidR="008B094A" w:rsidRPr="006F402D">
        <w:rPr>
          <w:rFonts w:ascii="Arial" w:hAnsi="Arial" w:cs="Arial"/>
          <w:spacing w:val="-9"/>
        </w:rPr>
        <w:t xml:space="preserve"> </w:t>
      </w:r>
      <w:r w:rsidR="008B094A" w:rsidRPr="006F402D">
        <w:rPr>
          <w:rFonts w:ascii="Arial" w:hAnsi="Arial" w:cs="Arial"/>
        </w:rPr>
        <w:t>preservar</w:t>
      </w:r>
      <w:r w:rsidR="008B094A" w:rsidRPr="006F402D">
        <w:rPr>
          <w:rFonts w:ascii="Arial" w:hAnsi="Arial" w:cs="Arial"/>
          <w:spacing w:val="-10"/>
        </w:rPr>
        <w:t xml:space="preserve"> </w:t>
      </w:r>
      <w:r w:rsidR="008B094A" w:rsidRPr="006F402D">
        <w:rPr>
          <w:rFonts w:ascii="Arial" w:hAnsi="Arial" w:cs="Arial"/>
        </w:rPr>
        <w:t>os</w:t>
      </w:r>
      <w:r w:rsidR="008B094A" w:rsidRPr="006F402D">
        <w:rPr>
          <w:rFonts w:ascii="Arial" w:hAnsi="Arial" w:cs="Arial"/>
          <w:spacing w:val="-9"/>
        </w:rPr>
        <w:t xml:space="preserve"> </w:t>
      </w:r>
      <w:r w:rsidR="008B094A" w:rsidRPr="006F402D">
        <w:rPr>
          <w:rFonts w:ascii="Arial" w:hAnsi="Arial" w:cs="Arial"/>
        </w:rPr>
        <w:t>documentos</w:t>
      </w:r>
      <w:r w:rsidR="008B094A" w:rsidRPr="006F402D">
        <w:rPr>
          <w:rFonts w:ascii="Arial" w:hAnsi="Arial" w:cs="Arial"/>
          <w:spacing w:val="-68"/>
        </w:rPr>
        <w:t xml:space="preserve"> </w:t>
      </w:r>
      <w:r w:rsidR="008B094A" w:rsidRPr="006F402D">
        <w:rPr>
          <w:rFonts w:ascii="Arial" w:hAnsi="Arial" w:cs="Arial"/>
        </w:rPr>
        <w:t>transferidos,</w:t>
      </w:r>
      <w:r w:rsidR="008B094A" w:rsidRPr="006F402D">
        <w:rPr>
          <w:rFonts w:ascii="Arial" w:hAnsi="Arial" w:cs="Arial"/>
          <w:spacing w:val="-6"/>
        </w:rPr>
        <w:t xml:space="preserve"> </w:t>
      </w:r>
      <w:r w:rsidR="008B094A" w:rsidRPr="006F402D">
        <w:rPr>
          <w:rFonts w:ascii="Arial" w:hAnsi="Arial" w:cs="Arial"/>
        </w:rPr>
        <w:t>garantindo</w:t>
      </w:r>
      <w:r w:rsidR="008B094A" w:rsidRPr="006F402D">
        <w:rPr>
          <w:rFonts w:ascii="Arial" w:hAnsi="Arial" w:cs="Arial"/>
          <w:spacing w:val="-6"/>
        </w:rPr>
        <w:t xml:space="preserve"> </w:t>
      </w:r>
      <w:r w:rsidR="008B094A" w:rsidRPr="006F402D">
        <w:rPr>
          <w:rFonts w:ascii="Arial" w:hAnsi="Arial" w:cs="Arial"/>
        </w:rPr>
        <w:t>sua</w:t>
      </w:r>
      <w:r w:rsidR="008B094A" w:rsidRPr="006F402D">
        <w:rPr>
          <w:rFonts w:ascii="Arial" w:hAnsi="Arial" w:cs="Arial"/>
          <w:spacing w:val="-6"/>
        </w:rPr>
        <w:t xml:space="preserve"> </w:t>
      </w:r>
      <w:r w:rsidR="008B094A" w:rsidRPr="006F402D">
        <w:rPr>
          <w:rFonts w:ascii="Arial" w:hAnsi="Arial" w:cs="Arial"/>
        </w:rPr>
        <w:t>integridade</w:t>
      </w:r>
      <w:r w:rsidR="008B094A" w:rsidRPr="006F402D">
        <w:rPr>
          <w:rFonts w:ascii="Arial" w:hAnsi="Arial" w:cs="Arial"/>
          <w:spacing w:val="-6"/>
        </w:rPr>
        <w:t xml:space="preserve"> </w:t>
      </w:r>
      <w:r w:rsidR="008B094A" w:rsidRPr="006F402D">
        <w:rPr>
          <w:rFonts w:ascii="Arial" w:hAnsi="Arial" w:cs="Arial"/>
        </w:rPr>
        <w:t>e</w:t>
      </w:r>
      <w:r w:rsidR="008B094A" w:rsidRPr="006F402D">
        <w:rPr>
          <w:rFonts w:ascii="Arial" w:hAnsi="Arial" w:cs="Arial"/>
          <w:spacing w:val="-6"/>
        </w:rPr>
        <w:t xml:space="preserve"> </w:t>
      </w:r>
      <w:r w:rsidR="008B094A" w:rsidRPr="006F402D">
        <w:rPr>
          <w:rFonts w:ascii="Arial" w:hAnsi="Arial" w:cs="Arial"/>
        </w:rPr>
        <w:t>segurança,</w:t>
      </w:r>
      <w:r w:rsidR="008B094A" w:rsidRPr="006F402D">
        <w:rPr>
          <w:rFonts w:ascii="Arial" w:hAnsi="Arial" w:cs="Arial"/>
          <w:spacing w:val="-6"/>
        </w:rPr>
        <w:t xml:space="preserve"> </w:t>
      </w:r>
      <w:r w:rsidR="008B094A" w:rsidRPr="006F402D">
        <w:rPr>
          <w:rFonts w:ascii="Arial" w:hAnsi="Arial" w:cs="Arial"/>
        </w:rPr>
        <w:t>e</w:t>
      </w:r>
      <w:r w:rsidR="008B094A" w:rsidRPr="006F402D">
        <w:rPr>
          <w:rFonts w:ascii="Arial" w:hAnsi="Arial" w:cs="Arial"/>
          <w:spacing w:val="-6"/>
        </w:rPr>
        <w:t xml:space="preserve"> </w:t>
      </w:r>
      <w:r w:rsidR="008B094A" w:rsidRPr="006F402D">
        <w:rPr>
          <w:rFonts w:ascii="Arial" w:hAnsi="Arial" w:cs="Arial"/>
        </w:rPr>
        <w:t>de</w:t>
      </w:r>
      <w:r w:rsidR="008B094A" w:rsidRPr="006F402D">
        <w:rPr>
          <w:rFonts w:ascii="Arial" w:hAnsi="Arial" w:cs="Arial"/>
          <w:spacing w:val="-6"/>
        </w:rPr>
        <w:t xml:space="preserve"> </w:t>
      </w:r>
      <w:r w:rsidR="008B094A" w:rsidRPr="006F402D">
        <w:rPr>
          <w:rFonts w:ascii="Arial" w:hAnsi="Arial" w:cs="Arial"/>
        </w:rPr>
        <w:t>fornecer</w:t>
      </w:r>
      <w:r w:rsidR="008B094A" w:rsidRPr="006F402D">
        <w:rPr>
          <w:rFonts w:ascii="Arial" w:hAnsi="Arial" w:cs="Arial"/>
          <w:spacing w:val="-6"/>
        </w:rPr>
        <w:t xml:space="preserve"> </w:t>
      </w:r>
      <w:r w:rsidR="008B094A" w:rsidRPr="006F402D">
        <w:rPr>
          <w:rFonts w:ascii="Arial" w:hAnsi="Arial" w:cs="Arial"/>
        </w:rPr>
        <w:t>acesso</w:t>
      </w:r>
      <w:r w:rsidR="008B094A" w:rsidRPr="006F402D">
        <w:rPr>
          <w:rFonts w:ascii="Arial" w:hAnsi="Arial" w:cs="Arial"/>
          <w:spacing w:val="-6"/>
        </w:rPr>
        <w:t xml:space="preserve"> </w:t>
      </w:r>
      <w:r w:rsidR="008B094A" w:rsidRPr="006F402D">
        <w:rPr>
          <w:rFonts w:ascii="Arial" w:hAnsi="Arial" w:cs="Arial"/>
        </w:rPr>
        <w:t>a</w:t>
      </w:r>
      <w:r w:rsidR="008B094A" w:rsidRPr="006F402D">
        <w:rPr>
          <w:rFonts w:ascii="Arial" w:hAnsi="Arial" w:cs="Arial"/>
          <w:spacing w:val="-6"/>
        </w:rPr>
        <w:t xml:space="preserve"> </w:t>
      </w:r>
      <w:r w:rsidR="008B094A" w:rsidRPr="006F402D">
        <w:rPr>
          <w:rFonts w:ascii="Arial" w:hAnsi="Arial" w:cs="Arial"/>
        </w:rPr>
        <w:t>esses</w:t>
      </w:r>
      <w:r w:rsidR="008B094A" w:rsidRPr="006F402D">
        <w:rPr>
          <w:rFonts w:ascii="Arial" w:hAnsi="Arial" w:cs="Arial"/>
          <w:spacing w:val="-6"/>
        </w:rPr>
        <w:t xml:space="preserve"> </w:t>
      </w:r>
      <w:r w:rsidR="008B094A" w:rsidRPr="006F402D">
        <w:rPr>
          <w:rFonts w:ascii="Arial" w:hAnsi="Arial" w:cs="Arial"/>
        </w:rPr>
        <w:t>documen-</w:t>
      </w:r>
      <w:r w:rsidR="008B094A" w:rsidRPr="006F402D">
        <w:rPr>
          <w:rFonts w:ascii="Arial" w:hAnsi="Arial" w:cs="Arial"/>
          <w:spacing w:val="-67"/>
        </w:rPr>
        <w:t xml:space="preserve"> </w:t>
      </w:r>
      <w:r w:rsidR="008B094A" w:rsidRPr="006F402D">
        <w:rPr>
          <w:rFonts w:ascii="Arial" w:hAnsi="Arial" w:cs="Arial"/>
        </w:rPr>
        <w:t>tos,</w:t>
      </w:r>
      <w:r w:rsidR="008B094A" w:rsidRPr="006F402D">
        <w:rPr>
          <w:rFonts w:ascii="Arial" w:hAnsi="Arial" w:cs="Arial"/>
          <w:spacing w:val="-9"/>
        </w:rPr>
        <w:t xml:space="preserve"> </w:t>
      </w:r>
      <w:r w:rsidR="008B094A" w:rsidRPr="006F402D">
        <w:rPr>
          <w:rFonts w:ascii="Arial" w:hAnsi="Arial" w:cs="Arial"/>
        </w:rPr>
        <w:t>quando</w:t>
      </w:r>
      <w:r w:rsidR="008B094A" w:rsidRPr="006F402D">
        <w:rPr>
          <w:rFonts w:ascii="Arial" w:hAnsi="Arial" w:cs="Arial"/>
          <w:spacing w:val="-9"/>
        </w:rPr>
        <w:t xml:space="preserve"> </w:t>
      </w:r>
      <w:r w:rsidR="008B094A" w:rsidRPr="006F402D">
        <w:rPr>
          <w:rFonts w:ascii="Arial" w:hAnsi="Arial" w:cs="Arial"/>
        </w:rPr>
        <w:t>solicitados.</w:t>
      </w:r>
      <w:r w:rsidR="008B094A" w:rsidRPr="006F402D">
        <w:rPr>
          <w:rFonts w:ascii="Arial" w:hAnsi="Arial" w:cs="Arial"/>
          <w:spacing w:val="-8"/>
        </w:rPr>
        <w:t xml:space="preserve"> </w:t>
      </w:r>
      <w:r w:rsidR="008B094A" w:rsidRPr="006F402D">
        <w:rPr>
          <w:rFonts w:ascii="Arial" w:hAnsi="Arial" w:cs="Arial"/>
        </w:rPr>
        <w:t>A</w:t>
      </w:r>
      <w:r w:rsidR="008B094A" w:rsidRPr="006F402D">
        <w:rPr>
          <w:rFonts w:ascii="Arial" w:hAnsi="Arial" w:cs="Arial"/>
          <w:spacing w:val="-9"/>
        </w:rPr>
        <w:t xml:space="preserve"> </w:t>
      </w:r>
      <w:r w:rsidR="008B094A" w:rsidRPr="006F402D">
        <w:rPr>
          <w:rFonts w:ascii="Arial" w:hAnsi="Arial" w:cs="Arial"/>
        </w:rPr>
        <w:t>transferência</w:t>
      </w:r>
      <w:r w:rsidR="008B094A" w:rsidRPr="006F402D">
        <w:rPr>
          <w:rFonts w:ascii="Arial" w:hAnsi="Arial" w:cs="Arial"/>
          <w:spacing w:val="-9"/>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documentos</w:t>
      </w:r>
      <w:r w:rsidR="008B094A" w:rsidRPr="006F402D">
        <w:rPr>
          <w:rFonts w:ascii="Arial" w:hAnsi="Arial" w:cs="Arial"/>
          <w:spacing w:val="-9"/>
        </w:rPr>
        <w:t xml:space="preserve"> </w:t>
      </w:r>
      <w:r w:rsidR="008B094A" w:rsidRPr="006F402D">
        <w:rPr>
          <w:rFonts w:ascii="Arial" w:hAnsi="Arial" w:cs="Arial"/>
        </w:rPr>
        <w:t>deve</w:t>
      </w:r>
      <w:r w:rsidR="008B094A" w:rsidRPr="006F402D">
        <w:rPr>
          <w:rFonts w:ascii="Arial" w:hAnsi="Arial" w:cs="Arial"/>
          <w:spacing w:val="-9"/>
        </w:rPr>
        <w:t xml:space="preserve"> </w:t>
      </w:r>
      <w:r w:rsidR="008B094A" w:rsidRPr="006F402D">
        <w:rPr>
          <w:rFonts w:ascii="Arial" w:hAnsi="Arial" w:cs="Arial"/>
        </w:rPr>
        <w:t>ser</w:t>
      </w:r>
      <w:r w:rsidR="008B094A" w:rsidRPr="006F402D">
        <w:rPr>
          <w:rFonts w:ascii="Arial" w:hAnsi="Arial" w:cs="Arial"/>
          <w:spacing w:val="-8"/>
        </w:rPr>
        <w:t xml:space="preserve"> </w:t>
      </w:r>
      <w:r w:rsidR="008B094A" w:rsidRPr="006F402D">
        <w:rPr>
          <w:rFonts w:ascii="Arial" w:hAnsi="Arial" w:cs="Arial"/>
        </w:rPr>
        <w:t>realizada</w:t>
      </w:r>
      <w:r w:rsidR="008B094A" w:rsidRPr="006F402D">
        <w:rPr>
          <w:rFonts w:ascii="Arial" w:hAnsi="Arial" w:cs="Arial"/>
          <w:spacing w:val="-9"/>
        </w:rPr>
        <w:t xml:space="preserve"> </w:t>
      </w:r>
      <w:r w:rsidR="008B094A" w:rsidRPr="006F402D">
        <w:rPr>
          <w:rFonts w:ascii="Arial" w:hAnsi="Arial" w:cs="Arial"/>
        </w:rPr>
        <w:t>quando</w:t>
      </w:r>
      <w:r w:rsidR="008B094A" w:rsidRPr="006F402D">
        <w:rPr>
          <w:rFonts w:ascii="Arial" w:hAnsi="Arial" w:cs="Arial"/>
          <w:spacing w:val="-9"/>
        </w:rPr>
        <w:t xml:space="preserve"> </w:t>
      </w:r>
      <w:r w:rsidR="008B094A" w:rsidRPr="006F402D">
        <w:rPr>
          <w:rFonts w:ascii="Arial" w:hAnsi="Arial" w:cs="Arial"/>
        </w:rPr>
        <w:t>o</w:t>
      </w:r>
      <w:r w:rsidR="008B094A" w:rsidRPr="006F402D">
        <w:rPr>
          <w:rFonts w:ascii="Arial" w:hAnsi="Arial" w:cs="Arial"/>
          <w:spacing w:val="-8"/>
        </w:rPr>
        <w:t xml:space="preserve"> </w:t>
      </w:r>
      <w:r w:rsidR="008B094A" w:rsidRPr="006F402D">
        <w:rPr>
          <w:rFonts w:ascii="Arial" w:hAnsi="Arial" w:cs="Arial"/>
        </w:rPr>
        <w:t>conjun-</w:t>
      </w:r>
      <w:r w:rsidR="008B094A" w:rsidRPr="006F402D">
        <w:rPr>
          <w:rFonts w:ascii="Arial" w:hAnsi="Arial" w:cs="Arial"/>
          <w:spacing w:val="-68"/>
        </w:rPr>
        <w:t xml:space="preserve"> </w:t>
      </w:r>
      <w:r w:rsidR="008B094A" w:rsidRPr="006F402D">
        <w:rPr>
          <w:rFonts w:ascii="Arial" w:hAnsi="Arial" w:cs="Arial"/>
        </w:rPr>
        <w:t>to de documentos tiver concluído as suas funções e atividades na fase corrente, conforme o</w:t>
      </w:r>
      <w:r w:rsidR="008B094A" w:rsidRPr="006F402D">
        <w:rPr>
          <w:rFonts w:ascii="Arial" w:hAnsi="Arial" w:cs="Arial"/>
          <w:spacing w:val="-67"/>
        </w:rPr>
        <w:t xml:space="preserve"> </w:t>
      </w:r>
      <w:r w:rsidR="008B094A" w:rsidRPr="006F402D">
        <w:rPr>
          <w:rFonts w:ascii="Arial" w:hAnsi="Arial" w:cs="Arial"/>
        </w:rPr>
        <w:t>prazo estabelecido na Tabela de Temporalidade e Destinação de Documentos de Arquivo</w:t>
      </w:r>
      <w:r w:rsidR="008B094A" w:rsidRPr="006F402D">
        <w:rPr>
          <w:rFonts w:ascii="Arial" w:hAnsi="Arial" w:cs="Arial"/>
          <w:spacing w:val="1"/>
        </w:rPr>
        <w:t xml:space="preserve"> </w:t>
      </w:r>
      <w:r w:rsidR="008B094A" w:rsidRPr="006F402D">
        <w:rPr>
          <w:rFonts w:ascii="Arial" w:hAnsi="Arial" w:cs="Arial"/>
        </w:rPr>
        <w:t>aplicada</w:t>
      </w:r>
      <w:r w:rsidR="008B094A" w:rsidRPr="006F402D">
        <w:rPr>
          <w:rFonts w:ascii="Arial" w:hAnsi="Arial" w:cs="Arial"/>
          <w:spacing w:val="-8"/>
        </w:rPr>
        <w:t xml:space="preserve"> </w:t>
      </w:r>
      <w:r w:rsidR="008B094A" w:rsidRPr="006F402D">
        <w:rPr>
          <w:rFonts w:ascii="Arial" w:hAnsi="Arial" w:cs="Arial"/>
        </w:rPr>
        <w:t>ao</w:t>
      </w:r>
      <w:r w:rsidR="008B094A" w:rsidRPr="006F402D">
        <w:rPr>
          <w:rFonts w:ascii="Arial" w:hAnsi="Arial" w:cs="Arial"/>
          <w:spacing w:val="-7"/>
        </w:rPr>
        <w:t xml:space="preserve"> </w:t>
      </w:r>
      <w:r w:rsidR="008B094A" w:rsidRPr="006F402D">
        <w:rPr>
          <w:rFonts w:ascii="Arial" w:hAnsi="Arial" w:cs="Arial"/>
        </w:rPr>
        <w:t>IFSUL.</w:t>
      </w:r>
    </w:p>
    <w:p w:rsidR="008B094A" w:rsidRPr="006F402D" w:rsidRDefault="00E26C99" w:rsidP="006F402D">
      <w:pPr>
        <w:spacing w:line="360" w:lineRule="auto"/>
        <w:ind w:left="363" w:right="113"/>
        <w:jc w:val="both"/>
        <w:rPr>
          <w:rFonts w:ascii="Arial" w:hAnsi="Arial" w:cs="Arial"/>
        </w:rPr>
      </w:pPr>
      <w:r w:rsidRPr="006F402D">
        <w:rPr>
          <w:rFonts w:ascii="Arial" w:hAnsi="Arial" w:cs="Arial"/>
        </w:rPr>
        <w:t xml:space="preserve">Art. 240. </w:t>
      </w:r>
      <w:r w:rsidR="008B094A" w:rsidRPr="006F402D">
        <w:rPr>
          <w:rFonts w:ascii="Arial" w:hAnsi="Arial" w:cs="Arial"/>
        </w:rPr>
        <w:t>Os documentos a serem transferidos para o CMA devem estar adequadamente or-</w:t>
      </w:r>
      <w:r w:rsidR="008B094A" w:rsidRPr="006F402D">
        <w:rPr>
          <w:rFonts w:ascii="Arial" w:hAnsi="Arial" w:cs="Arial"/>
          <w:spacing w:val="1"/>
        </w:rPr>
        <w:t xml:space="preserve"> </w:t>
      </w:r>
      <w:r w:rsidR="008B094A" w:rsidRPr="006F402D">
        <w:rPr>
          <w:rFonts w:ascii="Arial" w:hAnsi="Arial" w:cs="Arial"/>
        </w:rPr>
        <w:t>ganizados (classificados e ordenados) e acondicionados em caixas-arquivo. A Listagem de</w:t>
      </w:r>
      <w:r w:rsidR="008B094A" w:rsidRPr="006F402D">
        <w:rPr>
          <w:rFonts w:ascii="Arial" w:hAnsi="Arial" w:cs="Arial"/>
          <w:spacing w:val="-67"/>
        </w:rPr>
        <w:t xml:space="preserve"> </w:t>
      </w:r>
      <w:r w:rsidR="008B094A" w:rsidRPr="006F402D">
        <w:rPr>
          <w:rFonts w:ascii="Arial" w:hAnsi="Arial" w:cs="Arial"/>
        </w:rPr>
        <w:t>Transferência é o documento que deve ser encaminhado ao CMA junto com a documen-</w:t>
      </w:r>
      <w:r w:rsidR="008B094A" w:rsidRPr="006F402D">
        <w:rPr>
          <w:rFonts w:ascii="Arial" w:hAnsi="Arial" w:cs="Arial"/>
          <w:spacing w:val="1"/>
        </w:rPr>
        <w:t xml:space="preserve"> </w:t>
      </w:r>
      <w:r w:rsidR="008B094A" w:rsidRPr="006F402D">
        <w:rPr>
          <w:rFonts w:ascii="Arial" w:hAnsi="Arial" w:cs="Arial"/>
        </w:rPr>
        <w:t>tação a ser transferida e que, depois de conferido e assinado, comprovará o recebimento da</w:t>
      </w:r>
      <w:r w:rsidR="008B094A" w:rsidRPr="006F402D">
        <w:rPr>
          <w:rFonts w:ascii="Arial" w:hAnsi="Arial" w:cs="Arial"/>
          <w:spacing w:val="-67"/>
        </w:rPr>
        <w:t xml:space="preserve"> </w:t>
      </w:r>
      <w:r w:rsidR="008B094A" w:rsidRPr="006F402D">
        <w:rPr>
          <w:rFonts w:ascii="Arial" w:hAnsi="Arial" w:cs="Arial"/>
        </w:rPr>
        <w:t>documentação por esse órgão. Essa listagem deve ser elaborada de acordo com o modelo</w:t>
      </w:r>
      <w:r w:rsidR="008B094A" w:rsidRPr="006F402D">
        <w:rPr>
          <w:rFonts w:ascii="Arial" w:hAnsi="Arial" w:cs="Arial"/>
          <w:spacing w:val="1"/>
        </w:rPr>
        <w:t xml:space="preserve"> </w:t>
      </w:r>
      <w:r w:rsidR="008B094A" w:rsidRPr="006F402D">
        <w:rPr>
          <w:rFonts w:ascii="Arial" w:hAnsi="Arial" w:cs="Arial"/>
        </w:rPr>
        <w:t>disponibilizado (ver Anexo 4 – Modelo de Listagem de Transferência de Documentos), em</w:t>
      </w:r>
      <w:r w:rsidR="008B094A" w:rsidRPr="006F402D">
        <w:rPr>
          <w:rFonts w:ascii="Arial" w:hAnsi="Arial" w:cs="Arial"/>
          <w:spacing w:val="-67"/>
        </w:rPr>
        <w:t xml:space="preserve"> </w:t>
      </w:r>
      <w:r w:rsidR="008B094A" w:rsidRPr="006F402D">
        <w:rPr>
          <w:rFonts w:ascii="Arial" w:hAnsi="Arial" w:cs="Arial"/>
        </w:rPr>
        <w:t>duas</w:t>
      </w:r>
      <w:r w:rsidR="008B094A" w:rsidRPr="006F402D">
        <w:rPr>
          <w:rFonts w:ascii="Arial" w:hAnsi="Arial" w:cs="Arial"/>
          <w:spacing w:val="-4"/>
        </w:rPr>
        <w:t xml:space="preserve"> </w:t>
      </w:r>
      <w:r w:rsidR="008B094A" w:rsidRPr="006F402D">
        <w:rPr>
          <w:rFonts w:ascii="Arial" w:hAnsi="Arial" w:cs="Arial"/>
        </w:rPr>
        <w:t>vias,</w:t>
      </w:r>
      <w:r w:rsidR="008B094A" w:rsidRPr="006F402D">
        <w:rPr>
          <w:rFonts w:ascii="Arial" w:hAnsi="Arial" w:cs="Arial"/>
          <w:spacing w:val="-4"/>
        </w:rPr>
        <w:t xml:space="preserve"> </w:t>
      </w:r>
      <w:r w:rsidR="008B094A" w:rsidRPr="006F402D">
        <w:rPr>
          <w:rFonts w:ascii="Arial" w:hAnsi="Arial" w:cs="Arial"/>
        </w:rPr>
        <w:t>sendo</w:t>
      </w:r>
      <w:r w:rsidR="008B094A" w:rsidRPr="006F402D">
        <w:rPr>
          <w:rFonts w:ascii="Arial" w:hAnsi="Arial" w:cs="Arial"/>
          <w:spacing w:val="-4"/>
        </w:rPr>
        <w:t xml:space="preserve"> </w:t>
      </w:r>
      <w:r w:rsidR="008B094A" w:rsidRPr="006F402D">
        <w:rPr>
          <w:rFonts w:ascii="Arial" w:hAnsi="Arial" w:cs="Arial"/>
        </w:rPr>
        <w:t>uma</w:t>
      </w:r>
      <w:r w:rsidR="008B094A" w:rsidRPr="006F402D">
        <w:rPr>
          <w:rFonts w:ascii="Arial" w:hAnsi="Arial" w:cs="Arial"/>
          <w:spacing w:val="-3"/>
        </w:rPr>
        <w:t xml:space="preserve"> </w:t>
      </w:r>
      <w:r w:rsidR="008B094A" w:rsidRPr="006F402D">
        <w:rPr>
          <w:rFonts w:ascii="Arial" w:hAnsi="Arial" w:cs="Arial"/>
        </w:rPr>
        <w:t>para</w:t>
      </w:r>
      <w:r w:rsidR="008B094A" w:rsidRPr="006F402D">
        <w:rPr>
          <w:rFonts w:ascii="Arial" w:hAnsi="Arial" w:cs="Arial"/>
          <w:spacing w:val="-4"/>
        </w:rPr>
        <w:t xml:space="preserve"> </w:t>
      </w:r>
      <w:r w:rsidR="008B094A" w:rsidRPr="006F402D">
        <w:rPr>
          <w:rFonts w:ascii="Arial" w:hAnsi="Arial" w:cs="Arial"/>
        </w:rPr>
        <w:t>o</w:t>
      </w:r>
      <w:r w:rsidR="008B094A" w:rsidRPr="006F402D">
        <w:rPr>
          <w:rFonts w:ascii="Arial" w:hAnsi="Arial" w:cs="Arial"/>
          <w:spacing w:val="-4"/>
        </w:rPr>
        <w:t xml:space="preserve"> </w:t>
      </w:r>
      <w:r w:rsidR="008B094A" w:rsidRPr="006F402D">
        <w:rPr>
          <w:rFonts w:ascii="Arial" w:hAnsi="Arial" w:cs="Arial"/>
        </w:rPr>
        <w:t>CMA</w:t>
      </w:r>
      <w:r w:rsidR="008B094A" w:rsidRPr="006F402D">
        <w:rPr>
          <w:rFonts w:ascii="Arial" w:hAnsi="Arial" w:cs="Arial"/>
          <w:spacing w:val="-3"/>
        </w:rPr>
        <w:t xml:space="preserve"> </w:t>
      </w:r>
      <w:r w:rsidR="008B094A" w:rsidRPr="006F402D">
        <w:rPr>
          <w:rFonts w:ascii="Arial" w:hAnsi="Arial" w:cs="Arial"/>
        </w:rPr>
        <w:t>e</w:t>
      </w:r>
      <w:r w:rsidR="008B094A" w:rsidRPr="006F402D">
        <w:rPr>
          <w:rFonts w:ascii="Arial" w:hAnsi="Arial" w:cs="Arial"/>
          <w:spacing w:val="-4"/>
        </w:rPr>
        <w:t xml:space="preserve"> </w:t>
      </w:r>
      <w:r w:rsidR="008B094A" w:rsidRPr="006F402D">
        <w:rPr>
          <w:rFonts w:ascii="Arial" w:hAnsi="Arial" w:cs="Arial"/>
        </w:rPr>
        <w:t>outra</w:t>
      </w:r>
      <w:r w:rsidR="008B094A" w:rsidRPr="006F402D">
        <w:rPr>
          <w:rFonts w:ascii="Arial" w:hAnsi="Arial" w:cs="Arial"/>
          <w:spacing w:val="-4"/>
        </w:rPr>
        <w:t xml:space="preserve"> </w:t>
      </w:r>
      <w:r w:rsidR="008B094A" w:rsidRPr="006F402D">
        <w:rPr>
          <w:rFonts w:ascii="Arial" w:hAnsi="Arial" w:cs="Arial"/>
        </w:rPr>
        <w:t>para</w:t>
      </w:r>
      <w:r w:rsidR="008B094A" w:rsidRPr="006F402D">
        <w:rPr>
          <w:rFonts w:ascii="Arial" w:hAnsi="Arial" w:cs="Arial"/>
          <w:spacing w:val="-3"/>
        </w:rPr>
        <w:t xml:space="preserve"> </w:t>
      </w:r>
      <w:r w:rsidR="008B094A" w:rsidRPr="006F402D">
        <w:rPr>
          <w:rFonts w:ascii="Arial" w:hAnsi="Arial" w:cs="Arial"/>
        </w:rPr>
        <w:t>a</w:t>
      </w:r>
      <w:r w:rsidR="008B094A" w:rsidRPr="006F402D">
        <w:rPr>
          <w:rFonts w:ascii="Arial" w:hAnsi="Arial" w:cs="Arial"/>
          <w:spacing w:val="-4"/>
        </w:rPr>
        <w:t xml:space="preserve"> </w:t>
      </w:r>
      <w:r w:rsidR="008B094A" w:rsidRPr="006F402D">
        <w:rPr>
          <w:rFonts w:ascii="Arial" w:hAnsi="Arial" w:cs="Arial"/>
        </w:rPr>
        <w:t>unidade</w:t>
      </w:r>
      <w:r w:rsidR="008B094A" w:rsidRPr="006F402D">
        <w:rPr>
          <w:rFonts w:ascii="Arial" w:hAnsi="Arial" w:cs="Arial"/>
          <w:spacing w:val="-4"/>
        </w:rPr>
        <w:t xml:space="preserve"> </w:t>
      </w:r>
      <w:r w:rsidR="008B094A" w:rsidRPr="006F402D">
        <w:rPr>
          <w:rFonts w:ascii="Arial" w:hAnsi="Arial" w:cs="Arial"/>
        </w:rPr>
        <w:t>que</w:t>
      </w:r>
      <w:r w:rsidR="008B094A" w:rsidRPr="006F402D">
        <w:rPr>
          <w:rFonts w:ascii="Arial" w:hAnsi="Arial" w:cs="Arial"/>
          <w:spacing w:val="-3"/>
        </w:rPr>
        <w:t xml:space="preserve"> </w:t>
      </w:r>
      <w:r w:rsidR="008B094A" w:rsidRPr="006F402D">
        <w:rPr>
          <w:rFonts w:ascii="Arial" w:hAnsi="Arial" w:cs="Arial"/>
        </w:rPr>
        <w:t>enviou</w:t>
      </w:r>
      <w:r w:rsidR="008B094A" w:rsidRPr="006F402D">
        <w:rPr>
          <w:rFonts w:ascii="Arial" w:hAnsi="Arial" w:cs="Arial"/>
          <w:spacing w:val="-4"/>
        </w:rPr>
        <w:t xml:space="preserve"> </w:t>
      </w:r>
      <w:r w:rsidR="008B094A" w:rsidRPr="006F402D">
        <w:rPr>
          <w:rFonts w:ascii="Arial" w:hAnsi="Arial" w:cs="Arial"/>
        </w:rPr>
        <w:t>a</w:t>
      </w:r>
      <w:r w:rsidR="008B094A" w:rsidRPr="006F402D">
        <w:rPr>
          <w:rFonts w:ascii="Arial" w:hAnsi="Arial" w:cs="Arial"/>
          <w:spacing w:val="-4"/>
        </w:rPr>
        <w:t xml:space="preserve"> </w:t>
      </w:r>
      <w:r w:rsidR="008B094A" w:rsidRPr="006F402D">
        <w:rPr>
          <w:rFonts w:ascii="Arial" w:hAnsi="Arial" w:cs="Arial"/>
        </w:rPr>
        <w:t>documentação.</w:t>
      </w:r>
    </w:p>
    <w:p w:rsidR="008B094A" w:rsidRPr="006F402D" w:rsidRDefault="00E26C99" w:rsidP="006F402D">
      <w:pPr>
        <w:spacing w:line="360" w:lineRule="auto"/>
        <w:ind w:left="363" w:right="113"/>
        <w:jc w:val="both"/>
        <w:rPr>
          <w:rFonts w:ascii="Arial" w:hAnsi="Arial" w:cs="Arial"/>
        </w:rPr>
      </w:pPr>
      <w:r w:rsidRPr="006F402D">
        <w:rPr>
          <w:rFonts w:ascii="Arial" w:hAnsi="Arial" w:cs="Arial"/>
        </w:rPr>
        <w:t xml:space="preserve">Art. 241. </w:t>
      </w:r>
      <w:r w:rsidR="008B094A" w:rsidRPr="006F402D">
        <w:rPr>
          <w:rFonts w:ascii="Arial" w:hAnsi="Arial" w:cs="Arial"/>
        </w:rPr>
        <w:t>Para</w:t>
      </w:r>
      <w:r w:rsidR="008B094A" w:rsidRPr="006F402D">
        <w:rPr>
          <w:rFonts w:ascii="Arial" w:hAnsi="Arial" w:cs="Arial"/>
          <w:spacing w:val="-10"/>
        </w:rPr>
        <w:t xml:space="preserve"> </w:t>
      </w:r>
      <w:r w:rsidR="008B094A" w:rsidRPr="006F402D">
        <w:rPr>
          <w:rFonts w:ascii="Arial" w:hAnsi="Arial" w:cs="Arial"/>
        </w:rPr>
        <w:t>transferir</w:t>
      </w:r>
      <w:r w:rsidR="008B094A" w:rsidRPr="006F402D">
        <w:rPr>
          <w:rFonts w:ascii="Arial" w:hAnsi="Arial" w:cs="Arial"/>
          <w:spacing w:val="-9"/>
        </w:rPr>
        <w:t xml:space="preserve"> </w:t>
      </w:r>
      <w:r w:rsidR="008B094A" w:rsidRPr="006F402D">
        <w:rPr>
          <w:rFonts w:ascii="Arial" w:hAnsi="Arial" w:cs="Arial"/>
        </w:rPr>
        <w:t>documentos</w:t>
      </w:r>
      <w:r w:rsidR="008B094A" w:rsidRPr="006F402D">
        <w:rPr>
          <w:rFonts w:ascii="Arial" w:hAnsi="Arial" w:cs="Arial"/>
          <w:spacing w:val="-9"/>
        </w:rPr>
        <w:t xml:space="preserve"> </w:t>
      </w:r>
      <w:r w:rsidR="008B094A" w:rsidRPr="006F402D">
        <w:rPr>
          <w:rFonts w:ascii="Arial" w:hAnsi="Arial" w:cs="Arial"/>
        </w:rPr>
        <w:t>ao</w:t>
      </w:r>
      <w:r w:rsidR="008B094A" w:rsidRPr="006F402D">
        <w:rPr>
          <w:rFonts w:ascii="Arial" w:hAnsi="Arial" w:cs="Arial"/>
          <w:spacing w:val="-9"/>
        </w:rPr>
        <w:t xml:space="preserve"> </w:t>
      </w:r>
      <w:r w:rsidR="008B094A" w:rsidRPr="006F402D">
        <w:rPr>
          <w:rFonts w:ascii="Arial" w:hAnsi="Arial" w:cs="Arial"/>
        </w:rPr>
        <w:t>CMA,</w:t>
      </w:r>
      <w:r w:rsidR="008B094A" w:rsidRPr="006F402D">
        <w:rPr>
          <w:rFonts w:ascii="Arial" w:hAnsi="Arial" w:cs="Arial"/>
          <w:spacing w:val="-10"/>
        </w:rPr>
        <w:t xml:space="preserve"> </w:t>
      </w:r>
      <w:r w:rsidR="008B094A" w:rsidRPr="006F402D">
        <w:rPr>
          <w:rFonts w:ascii="Arial" w:hAnsi="Arial" w:cs="Arial"/>
        </w:rPr>
        <w:t>as</w:t>
      </w:r>
      <w:r w:rsidR="008B094A" w:rsidRPr="006F402D">
        <w:rPr>
          <w:rFonts w:ascii="Arial" w:hAnsi="Arial" w:cs="Arial"/>
          <w:spacing w:val="-9"/>
        </w:rPr>
        <w:t xml:space="preserve"> </w:t>
      </w:r>
      <w:r w:rsidR="008B094A" w:rsidRPr="006F402D">
        <w:rPr>
          <w:rFonts w:ascii="Arial" w:hAnsi="Arial" w:cs="Arial"/>
        </w:rPr>
        <w:t>unidades</w:t>
      </w:r>
      <w:r w:rsidR="008B094A" w:rsidRPr="006F402D">
        <w:rPr>
          <w:rFonts w:ascii="Arial" w:hAnsi="Arial" w:cs="Arial"/>
          <w:spacing w:val="-9"/>
        </w:rPr>
        <w:t xml:space="preserve"> </w:t>
      </w:r>
      <w:r w:rsidR="008B094A" w:rsidRPr="006F402D">
        <w:rPr>
          <w:rFonts w:ascii="Arial" w:hAnsi="Arial" w:cs="Arial"/>
        </w:rPr>
        <w:t>deverão</w:t>
      </w:r>
      <w:r w:rsidR="008B094A" w:rsidRPr="006F402D">
        <w:rPr>
          <w:rFonts w:ascii="Arial" w:hAnsi="Arial" w:cs="Arial"/>
          <w:spacing w:val="-9"/>
        </w:rPr>
        <w:t xml:space="preserve"> </w:t>
      </w:r>
      <w:r w:rsidR="008B094A" w:rsidRPr="006F402D">
        <w:rPr>
          <w:rFonts w:ascii="Arial" w:hAnsi="Arial" w:cs="Arial"/>
        </w:rPr>
        <w:t>entrar</w:t>
      </w:r>
      <w:r w:rsidR="008B094A" w:rsidRPr="006F402D">
        <w:rPr>
          <w:rFonts w:ascii="Arial" w:hAnsi="Arial" w:cs="Arial"/>
          <w:spacing w:val="-9"/>
        </w:rPr>
        <w:t xml:space="preserve"> </w:t>
      </w:r>
      <w:r w:rsidR="008B094A" w:rsidRPr="006F402D">
        <w:rPr>
          <w:rFonts w:ascii="Arial" w:hAnsi="Arial" w:cs="Arial"/>
        </w:rPr>
        <w:t>em</w:t>
      </w:r>
      <w:r w:rsidR="008B094A" w:rsidRPr="006F402D">
        <w:rPr>
          <w:rFonts w:ascii="Arial" w:hAnsi="Arial" w:cs="Arial"/>
          <w:spacing w:val="-10"/>
        </w:rPr>
        <w:t xml:space="preserve"> </w:t>
      </w:r>
      <w:r w:rsidR="008B094A" w:rsidRPr="006F402D">
        <w:rPr>
          <w:rFonts w:ascii="Arial" w:hAnsi="Arial" w:cs="Arial"/>
        </w:rPr>
        <w:t>contato</w:t>
      </w:r>
      <w:r w:rsidR="008B094A" w:rsidRPr="006F402D">
        <w:rPr>
          <w:rFonts w:ascii="Arial" w:hAnsi="Arial" w:cs="Arial"/>
          <w:spacing w:val="-9"/>
        </w:rPr>
        <w:t xml:space="preserve"> </w:t>
      </w:r>
      <w:r w:rsidR="008B094A" w:rsidRPr="006F402D">
        <w:rPr>
          <w:rFonts w:ascii="Arial" w:hAnsi="Arial" w:cs="Arial"/>
        </w:rPr>
        <w:t>com</w:t>
      </w:r>
      <w:r w:rsidR="008B094A" w:rsidRPr="006F402D">
        <w:rPr>
          <w:rFonts w:ascii="Arial" w:hAnsi="Arial" w:cs="Arial"/>
          <w:spacing w:val="-9"/>
        </w:rPr>
        <w:t xml:space="preserve"> </w:t>
      </w:r>
      <w:r w:rsidR="008B094A" w:rsidRPr="006F402D">
        <w:rPr>
          <w:rFonts w:ascii="Arial" w:hAnsi="Arial" w:cs="Arial"/>
        </w:rPr>
        <w:t>esse</w:t>
      </w:r>
      <w:r w:rsidR="008B094A" w:rsidRPr="006F402D">
        <w:rPr>
          <w:rFonts w:ascii="Arial" w:hAnsi="Arial" w:cs="Arial"/>
          <w:spacing w:val="-68"/>
        </w:rPr>
        <w:t xml:space="preserve"> </w:t>
      </w:r>
      <w:r w:rsidR="008B094A" w:rsidRPr="006F402D">
        <w:rPr>
          <w:rFonts w:ascii="Arial" w:hAnsi="Arial" w:cs="Arial"/>
        </w:rPr>
        <w:t>órgão,</w:t>
      </w:r>
      <w:r w:rsidR="008B094A" w:rsidRPr="006F402D">
        <w:rPr>
          <w:rFonts w:ascii="Arial" w:hAnsi="Arial" w:cs="Arial"/>
          <w:spacing w:val="-8"/>
        </w:rPr>
        <w:t xml:space="preserve"> </w:t>
      </w:r>
      <w:r w:rsidR="008B094A" w:rsidRPr="006F402D">
        <w:rPr>
          <w:rFonts w:ascii="Arial" w:hAnsi="Arial" w:cs="Arial"/>
        </w:rPr>
        <w:t>que</w:t>
      </w:r>
      <w:r w:rsidR="008B094A" w:rsidRPr="006F402D">
        <w:rPr>
          <w:rFonts w:ascii="Arial" w:hAnsi="Arial" w:cs="Arial"/>
          <w:spacing w:val="-8"/>
        </w:rPr>
        <w:t xml:space="preserve"> </w:t>
      </w:r>
      <w:r w:rsidR="008B094A" w:rsidRPr="006F402D">
        <w:rPr>
          <w:rFonts w:ascii="Arial" w:hAnsi="Arial" w:cs="Arial"/>
        </w:rPr>
        <w:t>agendará</w:t>
      </w:r>
      <w:r w:rsidR="008B094A" w:rsidRPr="006F402D">
        <w:rPr>
          <w:rFonts w:ascii="Arial" w:hAnsi="Arial" w:cs="Arial"/>
          <w:spacing w:val="-7"/>
        </w:rPr>
        <w:t xml:space="preserve"> </w:t>
      </w:r>
      <w:r w:rsidR="008B094A" w:rsidRPr="006F402D">
        <w:rPr>
          <w:rFonts w:ascii="Arial" w:hAnsi="Arial" w:cs="Arial"/>
        </w:rPr>
        <w:t>o</w:t>
      </w:r>
      <w:r w:rsidR="008B094A" w:rsidRPr="006F402D">
        <w:rPr>
          <w:rFonts w:ascii="Arial" w:hAnsi="Arial" w:cs="Arial"/>
          <w:spacing w:val="-8"/>
        </w:rPr>
        <w:t xml:space="preserve"> </w:t>
      </w:r>
      <w:r w:rsidR="008B094A" w:rsidRPr="006F402D">
        <w:rPr>
          <w:rFonts w:ascii="Arial" w:hAnsi="Arial" w:cs="Arial"/>
        </w:rPr>
        <w:t>recebimento</w:t>
      </w:r>
      <w:r w:rsidR="008B094A" w:rsidRPr="006F402D">
        <w:rPr>
          <w:rFonts w:ascii="Arial" w:hAnsi="Arial" w:cs="Arial"/>
          <w:spacing w:val="-8"/>
        </w:rPr>
        <w:t xml:space="preserve"> </w:t>
      </w:r>
      <w:r w:rsidR="008B094A" w:rsidRPr="006F402D">
        <w:rPr>
          <w:rFonts w:ascii="Arial" w:hAnsi="Arial" w:cs="Arial"/>
        </w:rPr>
        <w:t>da</w:t>
      </w:r>
      <w:r w:rsidR="008B094A" w:rsidRPr="006F402D">
        <w:rPr>
          <w:rFonts w:ascii="Arial" w:hAnsi="Arial" w:cs="Arial"/>
          <w:spacing w:val="-7"/>
        </w:rPr>
        <w:t xml:space="preserve"> </w:t>
      </w:r>
      <w:r w:rsidR="008B094A" w:rsidRPr="006F402D">
        <w:rPr>
          <w:rFonts w:ascii="Arial" w:hAnsi="Arial" w:cs="Arial"/>
        </w:rPr>
        <w:t>documentação</w:t>
      </w:r>
      <w:r w:rsidR="008B094A" w:rsidRPr="006F402D">
        <w:rPr>
          <w:rFonts w:ascii="Arial" w:hAnsi="Arial" w:cs="Arial"/>
          <w:spacing w:val="-8"/>
        </w:rPr>
        <w:t xml:space="preserve"> </w:t>
      </w:r>
      <w:r w:rsidR="008B094A" w:rsidRPr="006F402D">
        <w:rPr>
          <w:rFonts w:ascii="Arial" w:hAnsi="Arial" w:cs="Arial"/>
        </w:rPr>
        <w:t>e,</w:t>
      </w:r>
      <w:r w:rsidR="008B094A" w:rsidRPr="006F402D">
        <w:rPr>
          <w:rFonts w:ascii="Arial" w:hAnsi="Arial" w:cs="Arial"/>
          <w:spacing w:val="-8"/>
        </w:rPr>
        <w:t xml:space="preserve"> </w:t>
      </w:r>
      <w:r w:rsidR="008B094A" w:rsidRPr="006F402D">
        <w:rPr>
          <w:rFonts w:ascii="Arial" w:hAnsi="Arial" w:cs="Arial"/>
        </w:rPr>
        <w:t>se</w:t>
      </w:r>
      <w:r w:rsidR="008B094A" w:rsidRPr="006F402D">
        <w:rPr>
          <w:rFonts w:ascii="Arial" w:hAnsi="Arial" w:cs="Arial"/>
          <w:spacing w:val="-7"/>
        </w:rPr>
        <w:t xml:space="preserve"> </w:t>
      </w:r>
      <w:r w:rsidR="008B094A" w:rsidRPr="006F402D">
        <w:rPr>
          <w:rFonts w:ascii="Arial" w:hAnsi="Arial" w:cs="Arial"/>
        </w:rPr>
        <w:t>necessário,</w:t>
      </w:r>
      <w:r w:rsidR="008B094A" w:rsidRPr="006F402D">
        <w:rPr>
          <w:rFonts w:ascii="Arial" w:hAnsi="Arial" w:cs="Arial"/>
          <w:spacing w:val="-8"/>
        </w:rPr>
        <w:t xml:space="preserve"> </w:t>
      </w:r>
      <w:r w:rsidR="008B094A" w:rsidRPr="006F402D">
        <w:rPr>
          <w:rFonts w:ascii="Arial" w:hAnsi="Arial" w:cs="Arial"/>
        </w:rPr>
        <w:t>designará</w:t>
      </w:r>
      <w:r w:rsidR="008B094A" w:rsidRPr="006F402D">
        <w:rPr>
          <w:rFonts w:ascii="Arial" w:hAnsi="Arial" w:cs="Arial"/>
          <w:spacing w:val="-8"/>
        </w:rPr>
        <w:t xml:space="preserve"> </w:t>
      </w:r>
      <w:r w:rsidR="008B094A" w:rsidRPr="006F402D">
        <w:rPr>
          <w:rFonts w:ascii="Arial" w:hAnsi="Arial" w:cs="Arial"/>
        </w:rPr>
        <w:t>um</w:t>
      </w:r>
      <w:r w:rsidR="008B094A" w:rsidRPr="006F402D">
        <w:rPr>
          <w:rFonts w:ascii="Arial" w:hAnsi="Arial" w:cs="Arial"/>
          <w:spacing w:val="-7"/>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seus</w:t>
      </w:r>
      <w:r w:rsidR="008B094A" w:rsidRPr="006F402D">
        <w:rPr>
          <w:rFonts w:ascii="Arial" w:hAnsi="Arial" w:cs="Arial"/>
          <w:spacing w:val="-68"/>
        </w:rPr>
        <w:t xml:space="preserve"> </w:t>
      </w:r>
      <w:r w:rsidR="008B094A" w:rsidRPr="006F402D">
        <w:rPr>
          <w:rFonts w:ascii="Arial" w:hAnsi="Arial" w:cs="Arial"/>
        </w:rPr>
        <w:t>servidores</w:t>
      </w:r>
      <w:r w:rsidR="008B094A" w:rsidRPr="006F402D">
        <w:rPr>
          <w:rFonts w:ascii="Arial" w:hAnsi="Arial" w:cs="Arial"/>
          <w:spacing w:val="-7"/>
        </w:rPr>
        <w:t xml:space="preserve"> </w:t>
      </w:r>
      <w:r w:rsidR="008B094A" w:rsidRPr="006F402D">
        <w:rPr>
          <w:rFonts w:ascii="Arial" w:hAnsi="Arial" w:cs="Arial"/>
        </w:rPr>
        <w:t>para</w:t>
      </w:r>
      <w:r w:rsidR="008B094A" w:rsidRPr="006F402D">
        <w:rPr>
          <w:rFonts w:ascii="Arial" w:hAnsi="Arial" w:cs="Arial"/>
          <w:spacing w:val="-6"/>
        </w:rPr>
        <w:t xml:space="preserve"> </w:t>
      </w:r>
      <w:r w:rsidR="008B094A" w:rsidRPr="006F402D">
        <w:rPr>
          <w:rFonts w:ascii="Arial" w:hAnsi="Arial" w:cs="Arial"/>
        </w:rPr>
        <w:t>orientar</w:t>
      </w:r>
      <w:r w:rsidR="008B094A" w:rsidRPr="006F402D">
        <w:rPr>
          <w:rFonts w:ascii="Arial" w:hAnsi="Arial" w:cs="Arial"/>
          <w:spacing w:val="-7"/>
        </w:rPr>
        <w:t xml:space="preserve"> </w:t>
      </w:r>
      <w:r w:rsidR="008B094A" w:rsidRPr="006F402D">
        <w:rPr>
          <w:rFonts w:ascii="Arial" w:hAnsi="Arial" w:cs="Arial"/>
        </w:rPr>
        <w:t>a</w:t>
      </w:r>
      <w:r w:rsidR="008B094A" w:rsidRPr="006F402D">
        <w:rPr>
          <w:rFonts w:ascii="Arial" w:hAnsi="Arial" w:cs="Arial"/>
          <w:spacing w:val="-6"/>
        </w:rPr>
        <w:t xml:space="preserve"> </w:t>
      </w:r>
      <w:r w:rsidR="008B094A" w:rsidRPr="006F402D">
        <w:rPr>
          <w:rFonts w:ascii="Arial" w:hAnsi="Arial" w:cs="Arial"/>
        </w:rPr>
        <w:t>unidade</w:t>
      </w:r>
      <w:r w:rsidR="008B094A" w:rsidRPr="006F402D">
        <w:rPr>
          <w:rFonts w:ascii="Arial" w:hAnsi="Arial" w:cs="Arial"/>
          <w:spacing w:val="-7"/>
        </w:rPr>
        <w:t xml:space="preserve"> </w:t>
      </w:r>
      <w:r w:rsidR="008B094A" w:rsidRPr="006F402D">
        <w:rPr>
          <w:rFonts w:ascii="Arial" w:hAnsi="Arial" w:cs="Arial"/>
        </w:rPr>
        <w:t>interessada</w:t>
      </w:r>
      <w:r w:rsidR="008B094A" w:rsidRPr="006F402D">
        <w:rPr>
          <w:rFonts w:ascii="Arial" w:hAnsi="Arial" w:cs="Arial"/>
          <w:spacing w:val="-6"/>
        </w:rPr>
        <w:t xml:space="preserve"> </w:t>
      </w:r>
      <w:r w:rsidR="008B094A" w:rsidRPr="006F402D">
        <w:rPr>
          <w:rFonts w:ascii="Arial" w:hAnsi="Arial" w:cs="Arial"/>
        </w:rPr>
        <w:t>na</w:t>
      </w:r>
      <w:r w:rsidR="008B094A" w:rsidRPr="006F402D">
        <w:rPr>
          <w:rFonts w:ascii="Arial" w:hAnsi="Arial" w:cs="Arial"/>
          <w:spacing w:val="-7"/>
        </w:rPr>
        <w:t xml:space="preserve"> </w:t>
      </w:r>
      <w:r w:rsidR="008B094A" w:rsidRPr="006F402D">
        <w:rPr>
          <w:rFonts w:ascii="Arial" w:hAnsi="Arial" w:cs="Arial"/>
        </w:rPr>
        <w:t>execução</w:t>
      </w:r>
      <w:r w:rsidR="008B094A" w:rsidRPr="006F402D">
        <w:rPr>
          <w:rFonts w:ascii="Arial" w:hAnsi="Arial" w:cs="Arial"/>
          <w:spacing w:val="-6"/>
        </w:rPr>
        <w:t xml:space="preserve"> </w:t>
      </w:r>
      <w:r w:rsidR="008B094A" w:rsidRPr="006F402D">
        <w:rPr>
          <w:rFonts w:ascii="Arial" w:hAnsi="Arial" w:cs="Arial"/>
        </w:rPr>
        <w:t>dessa</w:t>
      </w:r>
      <w:r w:rsidR="008B094A" w:rsidRPr="006F402D">
        <w:rPr>
          <w:rFonts w:ascii="Arial" w:hAnsi="Arial" w:cs="Arial"/>
          <w:spacing w:val="-7"/>
        </w:rPr>
        <w:t xml:space="preserve"> </w:t>
      </w:r>
      <w:r w:rsidR="008B094A" w:rsidRPr="006F402D">
        <w:rPr>
          <w:rFonts w:ascii="Arial" w:hAnsi="Arial" w:cs="Arial"/>
        </w:rPr>
        <w:t>atividade.</w:t>
      </w:r>
    </w:p>
    <w:p w:rsidR="00E26C99" w:rsidRPr="003729DA" w:rsidRDefault="003729DA" w:rsidP="006F402D">
      <w:pPr>
        <w:spacing w:line="360" w:lineRule="auto"/>
        <w:ind w:left="363" w:right="113"/>
        <w:jc w:val="both"/>
        <w:rPr>
          <w:rFonts w:ascii="Arial" w:hAnsi="Arial" w:cs="Arial"/>
          <w:w w:val="90"/>
          <w:sz w:val="28"/>
          <w:szCs w:val="28"/>
        </w:rPr>
      </w:pPr>
      <w:r w:rsidRPr="003729DA">
        <w:rPr>
          <w:rFonts w:ascii="Arial" w:hAnsi="Arial" w:cs="Arial"/>
          <w:w w:val="90"/>
          <w:sz w:val="28"/>
          <w:szCs w:val="28"/>
        </w:rPr>
        <w:t>SEÇÃO</w:t>
      </w:r>
      <w:r w:rsidR="00E26C99" w:rsidRPr="003729DA">
        <w:rPr>
          <w:rFonts w:ascii="Arial" w:hAnsi="Arial" w:cs="Arial"/>
          <w:w w:val="90"/>
          <w:sz w:val="28"/>
          <w:szCs w:val="28"/>
        </w:rPr>
        <w:t xml:space="preserve"> X</w:t>
      </w:r>
    </w:p>
    <w:p w:rsidR="008B094A" w:rsidRPr="003729DA" w:rsidRDefault="003729DA" w:rsidP="006F402D">
      <w:pPr>
        <w:spacing w:line="360" w:lineRule="auto"/>
        <w:ind w:left="363" w:right="113"/>
        <w:jc w:val="both"/>
        <w:rPr>
          <w:rFonts w:ascii="Arial" w:hAnsi="Arial" w:cs="Arial"/>
          <w:sz w:val="28"/>
          <w:szCs w:val="28"/>
        </w:rPr>
      </w:pPr>
      <w:r w:rsidRPr="003729DA">
        <w:rPr>
          <w:rFonts w:ascii="Arial" w:hAnsi="Arial" w:cs="Arial"/>
          <w:w w:val="90"/>
          <w:sz w:val="28"/>
          <w:szCs w:val="28"/>
        </w:rPr>
        <w:t>RECOLHIMENTO DE DOCUMENTOS</w:t>
      </w:r>
    </w:p>
    <w:p w:rsidR="008B094A" w:rsidRPr="006F402D" w:rsidRDefault="00E26C99" w:rsidP="006F402D">
      <w:pPr>
        <w:spacing w:line="360" w:lineRule="auto"/>
        <w:ind w:left="363" w:right="113"/>
        <w:jc w:val="both"/>
        <w:rPr>
          <w:rFonts w:ascii="Arial" w:hAnsi="Arial" w:cs="Arial"/>
        </w:rPr>
      </w:pPr>
      <w:r w:rsidRPr="006F402D">
        <w:rPr>
          <w:rFonts w:ascii="Arial" w:hAnsi="Arial" w:cs="Arial"/>
        </w:rPr>
        <w:t xml:space="preserve">Art. 242. </w:t>
      </w:r>
      <w:r w:rsidR="008B094A" w:rsidRPr="006F402D">
        <w:rPr>
          <w:rFonts w:ascii="Arial" w:hAnsi="Arial" w:cs="Arial"/>
        </w:rPr>
        <w:t>Recolhimento</w:t>
      </w:r>
      <w:r w:rsidR="008B094A" w:rsidRPr="006F402D">
        <w:rPr>
          <w:rFonts w:ascii="Arial" w:hAnsi="Arial" w:cs="Arial"/>
          <w:spacing w:val="-8"/>
        </w:rPr>
        <w:t xml:space="preserve"> </w:t>
      </w:r>
      <w:r w:rsidR="008B094A" w:rsidRPr="006F402D">
        <w:rPr>
          <w:rFonts w:ascii="Arial" w:hAnsi="Arial" w:cs="Arial"/>
        </w:rPr>
        <w:t>é</w:t>
      </w:r>
      <w:r w:rsidR="008B094A" w:rsidRPr="006F402D">
        <w:rPr>
          <w:rFonts w:ascii="Arial" w:hAnsi="Arial" w:cs="Arial"/>
          <w:spacing w:val="-7"/>
        </w:rPr>
        <w:t xml:space="preserve"> </w:t>
      </w:r>
      <w:r w:rsidR="008B094A" w:rsidRPr="006F402D">
        <w:rPr>
          <w:rFonts w:ascii="Arial" w:hAnsi="Arial" w:cs="Arial"/>
        </w:rPr>
        <w:t>o</w:t>
      </w:r>
      <w:r w:rsidR="008B094A" w:rsidRPr="006F402D">
        <w:rPr>
          <w:rFonts w:ascii="Arial" w:hAnsi="Arial" w:cs="Arial"/>
          <w:spacing w:val="-7"/>
        </w:rPr>
        <w:t xml:space="preserve"> </w:t>
      </w:r>
      <w:r w:rsidR="008B094A" w:rsidRPr="006F402D">
        <w:rPr>
          <w:rFonts w:ascii="Arial" w:hAnsi="Arial" w:cs="Arial"/>
        </w:rPr>
        <w:t>conjunto</w:t>
      </w:r>
      <w:r w:rsidR="008B094A" w:rsidRPr="006F402D">
        <w:rPr>
          <w:rFonts w:ascii="Arial" w:hAnsi="Arial" w:cs="Arial"/>
          <w:spacing w:val="-7"/>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procedimentos</w:t>
      </w:r>
      <w:r w:rsidR="008B094A" w:rsidRPr="006F402D">
        <w:rPr>
          <w:rFonts w:ascii="Arial" w:hAnsi="Arial" w:cs="Arial"/>
          <w:spacing w:val="-7"/>
        </w:rPr>
        <w:t xml:space="preserve"> </w:t>
      </w:r>
      <w:r w:rsidR="008B094A" w:rsidRPr="006F402D">
        <w:rPr>
          <w:rFonts w:ascii="Arial" w:hAnsi="Arial" w:cs="Arial"/>
        </w:rPr>
        <w:t>relacionados</w:t>
      </w:r>
      <w:r w:rsidR="008B094A" w:rsidRPr="006F402D">
        <w:rPr>
          <w:rFonts w:ascii="Arial" w:hAnsi="Arial" w:cs="Arial"/>
          <w:spacing w:val="-7"/>
        </w:rPr>
        <w:t xml:space="preserve"> </w:t>
      </w:r>
      <w:r w:rsidR="008B094A" w:rsidRPr="006F402D">
        <w:rPr>
          <w:rFonts w:ascii="Arial" w:hAnsi="Arial" w:cs="Arial"/>
        </w:rPr>
        <w:t>à</w:t>
      </w:r>
      <w:r w:rsidR="008B094A" w:rsidRPr="006F402D">
        <w:rPr>
          <w:rFonts w:ascii="Arial" w:hAnsi="Arial" w:cs="Arial"/>
          <w:spacing w:val="-7"/>
        </w:rPr>
        <w:t xml:space="preserve"> </w:t>
      </w:r>
      <w:r w:rsidR="008B094A" w:rsidRPr="006F402D">
        <w:rPr>
          <w:rFonts w:ascii="Arial" w:hAnsi="Arial" w:cs="Arial"/>
        </w:rPr>
        <w:t>entrada</w:t>
      </w:r>
      <w:r w:rsidR="008B094A" w:rsidRPr="006F402D">
        <w:rPr>
          <w:rFonts w:ascii="Arial" w:hAnsi="Arial" w:cs="Arial"/>
          <w:spacing w:val="-7"/>
        </w:rPr>
        <w:t xml:space="preserve"> </w:t>
      </w:r>
      <w:r w:rsidR="008B094A" w:rsidRPr="006F402D">
        <w:rPr>
          <w:rFonts w:ascii="Arial" w:hAnsi="Arial" w:cs="Arial"/>
        </w:rPr>
        <w:t>dos</w:t>
      </w:r>
      <w:r w:rsidR="008B094A" w:rsidRPr="006F402D">
        <w:rPr>
          <w:rFonts w:ascii="Arial" w:hAnsi="Arial" w:cs="Arial"/>
          <w:spacing w:val="-8"/>
        </w:rPr>
        <w:t xml:space="preserve"> </w:t>
      </w:r>
      <w:r w:rsidR="008B094A" w:rsidRPr="006F402D">
        <w:rPr>
          <w:rFonts w:ascii="Arial" w:hAnsi="Arial" w:cs="Arial"/>
        </w:rPr>
        <w:t>documentos</w:t>
      </w:r>
      <w:r w:rsidR="008B094A" w:rsidRPr="006F402D">
        <w:rPr>
          <w:rFonts w:ascii="Arial" w:hAnsi="Arial" w:cs="Arial"/>
          <w:spacing w:val="-67"/>
        </w:rPr>
        <w:t xml:space="preserve"> </w:t>
      </w:r>
      <w:r w:rsidR="008B094A" w:rsidRPr="006F402D">
        <w:rPr>
          <w:rFonts w:ascii="Arial" w:hAnsi="Arial" w:cs="Arial"/>
        </w:rPr>
        <w:t>de arquivo de caráter permanente no CMA. Essa é a operação pela qual a custódia de um</w:t>
      </w:r>
      <w:r w:rsidR="008B094A" w:rsidRPr="006F402D">
        <w:rPr>
          <w:rFonts w:ascii="Arial" w:hAnsi="Arial" w:cs="Arial"/>
          <w:spacing w:val="1"/>
        </w:rPr>
        <w:t xml:space="preserve"> </w:t>
      </w:r>
      <w:r w:rsidR="008B094A" w:rsidRPr="006F402D">
        <w:rPr>
          <w:rFonts w:ascii="Arial" w:hAnsi="Arial" w:cs="Arial"/>
        </w:rPr>
        <w:t>conjunto</w:t>
      </w:r>
      <w:r w:rsidR="008B094A" w:rsidRPr="006F402D">
        <w:rPr>
          <w:rFonts w:ascii="Arial" w:hAnsi="Arial" w:cs="Arial"/>
          <w:spacing w:val="-7"/>
        </w:rPr>
        <w:t xml:space="preserve"> </w:t>
      </w:r>
      <w:r w:rsidR="008B094A" w:rsidRPr="006F402D">
        <w:rPr>
          <w:rFonts w:ascii="Arial" w:hAnsi="Arial" w:cs="Arial"/>
        </w:rPr>
        <w:t>de</w:t>
      </w:r>
      <w:r w:rsidR="008B094A" w:rsidRPr="006F402D">
        <w:rPr>
          <w:rFonts w:ascii="Arial" w:hAnsi="Arial" w:cs="Arial"/>
          <w:spacing w:val="-6"/>
        </w:rPr>
        <w:t xml:space="preserve"> </w:t>
      </w:r>
      <w:r w:rsidR="008B094A" w:rsidRPr="006F402D">
        <w:rPr>
          <w:rFonts w:ascii="Arial" w:hAnsi="Arial" w:cs="Arial"/>
        </w:rPr>
        <w:t>documentos</w:t>
      </w:r>
      <w:r w:rsidR="008B094A" w:rsidRPr="006F402D">
        <w:rPr>
          <w:rFonts w:ascii="Arial" w:hAnsi="Arial" w:cs="Arial"/>
          <w:spacing w:val="-6"/>
        </w:rPr>
        <w:t xml:space="preserve"> </w:t>
      </w:r>
      <w:r w:rsidR="008B094A" w:rsidRPr="006F402D">
        <w:rPr>
          <w:rFonts w:ascii="Arial" w:hAnsi="Arial" w:cs="Arial"/>
        </w:rPr>
        <w:t>passa</w:t>
      </w:r>
      <w:r w:rsidR="008B094A" w:rsidRPr="006F402D">
        <w:rPr>
          <w:rFonts w:ascii="Arial" w:hAnsi="Arial" w:cs="Arial"/>
          <w:spacing w:val="-6"/>
        </w:rPr>
        <w:t xml:space="preserve"> </w:t>
      </w:r>
      <w:r w:rsidR="008B094A" w:rsidRPr="006F402D">
        <w:rPr>
          <w:rFonts w:ascii="Arial" w:hAnsi="Arial" w:cs="Arial"/>
        </w:rPr>
        <w:t>do</w:t>
      </w:r>
      <w:r w:rsidR="008B094A" w:rsidRPr="006F402D">
        <w:rPr>
          <w:rFonts w:ascii="Arial" w:hAnsi="Arial" w:cs="Arial"/>
          <w:spacing w:val="-6"/>
        </w:rPr>
        <w:t xml:space="preserve"> </w:t>
      </w:r>
      <w:r w:rsidR="008B094A" w:rsidRPr="006F402D">
        <w:rPr>
          <w:rFonts w:ascii="Arial" w:hAnsi="Arial" w:cs="Arial"/>
        </w:rPr>
        <w:t>arquivo</w:t>
      </w:r>
      <w:r w:rsidR="008B094A" w:rsidRPr="006F402D">
        <w:rPr>
          <w:rFonts w:ascii="Arial" w:hAnsi="Arial" w:cs="Arial"/>
          <w:spacing w:val="-6"/>
        </w:rPr>
        <w:t xml:space="preserve"> </w:t>
      </w:r>
      <w:r w:rsidR="008B094A" w:rsidRPr="006F402D">
        <w:rPr>
          <w:rFonts w:ascii="Arial" w:hAnsi="Arial" w:cs="Arial"/>
        </w:rPr>
        <w:t>intermediário</w:t>
      </w:r>
      <w:r w:rsidR="008B094A" w:rsidRPr="006F402D">
        <w:rPr>
          <w:rFonts w:ascii="Arial" w:hAnsi="Arial" w:cs="Arial"/>
          <w:spacing w:val="-6"/>
        </w:rPr>
        <w:t xml:space="preserve"> </w:t>
      </w:r>
      <w:r w:rsidR="008B094A" w:rsidRPr="006F402D">
        <w:rPr>
          <w:rFonts w:ascii="Arial" w:hAnsi="Arial" w:cs="Arial"/>
        </w:rPr>
        <w:t>para</w:t>
      </w:r>
      <w:r w:rsidR="008B094A" w:rsidRPr="006F402D">
        <w:rPr>
          <w:rFonts w:ascii="Arial" w:hAnsi="Arial" w:cs="Arial"/>
          <w:spacing w:val="-6"/>
        </w:rPr>
        <w:t xml:space="preserve"> </w:t>
      </w:r>
      <w:r w:rsidR="008B094A" w:rsidRPr="006F402D">
        <w:rPr>
          <w:rFonts w:ascii="Arial" w:hAnsi="Arial" w:cs="Arial"/>
        </w:rPr>
        <w:t>o</w:t>
      </w:r>
      <w:r w:rsidR="008B094A" w:rsidRPr="006F402D">
        <w:rPr>
          <w:rFonts w:ascii="Arial" w:hAnsi="Arial" w:cs="Arial"/>
          <w:spacing w:val="-6"/>
        </w:rPr>
        <w:t xml:space="preserve"> </w:t>
      </w:r>
      <w:r w:rsidR="008B094A" w:rsidRPr="006F402D">
        <w:rPr>
          <w:rFonts w:ascii="Arial" w:hAnsi="Arial" w:cs="Arial"/>
        </w:rPr>
        <w:t>arquivo</w:t>
      </w:r>
      <w:r w:rsidR="008B094A" w:rsidRPr="006F402D">
        <w:rPr>
          <w:rFonts w:ascii="Arial" w:hAnsi="Arial" w:cs="Arial"/>
          <w:spacing w:val="-6"/>
        </w:rPr>
        <w:t xml:space="preserve"> </w:t>
      </w:r>
      <w:r w:rsidR="008B094A" w:rsidRPr="006F402D">
        <w:rPr>
          <w:rFonts w:ascii="Arial" w:hAnsi="Arial" w:cs="Arial"/>
        </w:rPr>
        <w:t>permanente,</w:t>
      </w:r>
      <w:r w:rsidR="008B094A" w:rsidRPr="006F402D">
        <w:rPr>
          <w:rFonts w:ascii="Arial" w:hAnsi="Arial" w:cs="Arial"/>
          <w:spacing w:val="-6"/>
        </w:rPr>
        <w:t xml:space="preserve"> </w:t>
      </w:r>
      <w:r w:rsidR="008B094A" w:rsidRPr="006F402D">
        <w:rPr>
          <w:rFonts w:ascii="Arial" w:hAnsi="Arial" w:cs="Arial"/>
        </w:rPr>
        <w:t>respei-</w:t>
      </w:r>
      <w:r w:rsidR="008B094A" w:rsidRPr="006F402D">
        <w:rPr>
          <w:rFonts w:ascii="Arial" w:hAnsi="Arial" w:cs="Arial"/>
          <w:spacing w:val="-68"/>
        </w:rPr>
        <w:t xml:space="preserve"> </w:t>
      </w:r>
      <w:r w:rsidR="008B094A" w:rsidRPr="006F402D">
        <w:rPr>
          <w:rFonts w:ascii="Arial" w:hAnsi="Arial" w:cs="Arial"/>
          <w:w w:val="95"/>
        </w:rPr>
        <w:t>tando-se a formalidade e os requisitos necessários, como classificação, avaliação e elaboração</w:t>
      </w:r>
      <w:r w:rsidR="008B094A" w:rsidRPr="006F402D">
        <w:rPr>
          <w:rFonts w:ascii="Arial" w:hAnsi="Arial" w:cs="Arial"/>
          <w:spacing w:val="1"/>
          <w:w w:val="95"/>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Listagem</w:t>
      </w:r>
      <w:r w:rsidR="008B094A" w:rsidRPr="006F402D">
        <w:rPr>
          <w:rFonts w:ascii="Arial" w:hAnsi="Arial" w:cs="Arial"/>
          <w:spacing w:val="-7"/>
        </w:rPr>
        <w:t xml:space="preserve"> </w:t>
      </w:r>
      <w:r w:rsidR="008B094A" w:rsidRPr="006F402D">
        <w:rPr>
          <w:rFonts w:ascii="Arial" w:hAnsi="Arial" w:cs="Arial"/>
        </w:rPr>
        <w:t>de</w:t>
      </w:r>
      <w:r w:rsidR="008B094A" w:rsidRPr="006F402D">
        <w:rPr>
          <w:rFonts w:ascii="Arial" w:hAnsi="Arial" w:cs="Arial"/>
          <w:spacing w:val="-8"/>
        </w:rPr>
        <w:t xml:space="preserve"> </w:t>
      </w:r>
      <w:r w:rsidR="008B094A" w:rsidRPr="006F402D">
        <w:rPr>
          <w:rFonts w:ascii="Arial" w:hAnsi="Arial" w:cs="Arial"/>
        </w:rPr>
        <w:t>Recolhimento.</w:t>
      </w:r>
    </w:p>
    <w:p w:rsidR="008B094A" w:rsidRPr="006F402D" w:rsidRDefault="00E26C99" w:rsidP="006F402D">
      <w:pPr>
        <w:spacing w:line="360" w:lineRule="auto"/>
        <w:ind w:left="363" w:right="113"/>
        <w:jc w:val="both"/>
        <w:rPr>
          <w:rFonts w:ascii="Arial" w:hAnsi="Arial" w:cs="Arial"/>
        </w:rPr>
        <w:sectPr w:rsidR="008B094A" w:rsidRPr="006F402D">
          <w:headerReference w:type="default" r:id="rId38"/>
          <w:pgSz w:w="11910" w:h="16840"/>
          <w:pgMar w:top="460" w:right="740" w:bottom="280" w:left="740" w:header="187" w:footer="0" w:gutter="0"/>
          <w:cols w:space="720"/>
        </w:sectPr>
      </w:pPr>
      <w:r w:rsidRPr="006F402D">
        <w:rPr>
          <w:rFonts w:ascii="Arial" w:hAnsi="Arial" w:cs="Arial"/>
          <w:spacing w:val="-1"/>
        </w:rPr>
        <w:t xml:space="preserve">Art. 243. </w:t>
      </w:r>
      <w:r w:rsidR="008B094A" w:rsidRPr="006F402D">
        <w:rPr>
          <w:rFonts w:ascii="Arial" w:hAnsi="Arial" w:cs="Arial"/>
          <w:spacing w:val="-1"/>
        </w:rPr>
        <w:t>O</w:t>
      </w:r>
      <w:r w:rsidR="008B094A" w:rsidRPr="006F402D">
        <w:rPr>
          <w:rFonts w:ascii="Arial" w:hAnsi="Arial" w:cs="Arial"/>
          <w:spacing w:val="-18"/>
        </w:rPr>
        <w:t xml:space="preserve"> </w:t>
      </w:r>
      <w:r w:rsidR="008B094A" w:rsidRPr="006F402D">
        <w:rPr>
          <w:rFonts w:ascii="Arial" w:hAnsi="Arial" w:cs="Arial"/>
          <w:spacing w:val="-1"/>
        </w:rPr>
        <w:t>CMA</w:t>
      </w:r>
      <w:r w:rsidR="008B094A" w:rsidRPr="006F402D">
        <w:rPr>
          <w:rFonts w:ascii="Arial" w:hAnsi="Arial" w:cs="Arial"/>
          <w:spacing w:val="-18"/>
        </w:rPr>
        <w:t xml:space="preserve"> </w:t>
      </w:r>
      <w:r w:rsidR="008B094A" w:rsidRPr="006F402D">
        <w:rPr>
          <w:rFonts w:ascii="Arial" w:hAnsi="Arial" w:cs="Arial"/>
        </w:rPr>
        <w:t>tem</w:t>
      </w:r>
      <w:r w:rsidR="008B094A" w:rsidRPr="006F402D">
        <w:rPr>
          <w:rFonts w:ascii="Arial" w:hAnsi="Arial" w:cs="Arial"/>
          <w:spacing w:val="-18"/>
        </w:rPr>
        <w:t xml:space="preserve"> </w:t>
      </w:r>
      <w:r w:rsidR="008B094A" w:rsidRPr="006F402D">
        <w:rPr>
          <w:rFonts w:ascii="Arial" w:hAnsi="Arial" w:cs="Arial"/>
        </w:rPr>
        <w:t>como</w:t>
      </w:r>
      <w:r w:rsidR="008B094A" w:rsidRPr="006F402D">
        <w:rPr>
          <w:rFonts w:ascii="Arial" w:hAnsi="Arial" w:cs="Arial"/>
          <w:spacing w:val="-18"/>
        </w:rPr>
        <w:t xml:space="preserve"> </w:t>
      </w:r>
      <w:r w:rsidR="008B094A" w:rsidRPr="006F402D">
        <w:rPr>
          <w:rFonts w:ascii="Arial" w:hAnsi="Arial" w:cs="Arial"/>
        </w:rPr>
        <w:t>finalidade</w:t>
      </w:r>
      <w:r w:rsidR="008B094A" w:rsidRPr="006F402D">
        <w:rPr>
          <w:rFonts w:ascii="Arial" w:hAnsi="Arial" w:cs="Arial"/>
          <w:spacing w:val="-18"/>
        </w:rPr>
        <w:t xml:space="preserve"> </w:t>
      </w:r>
      <w:r w:rsidR="008B094A" w:rsidRPr="006F402D">
        <w:rPr>
          <w:rFonts w:ascii="Arial" w:hAnsi="Arial" w:cs="Arial"/>
        </w:rPr>
        <w:t>custodiar,</w:t>
      </w:r>
      <w:r w:rsidR="008B094A" w:rsidRPr="006F402D">
        <w:rPr>
          <w:rFonts w:ascii="Arial" w:hAnsi="Arial" w:cs="Arial"/>
          <w:spacing w:val="-18"/>
        </w:rPr>
        <w:t xml:space="preserve"> </w:t>
      </w:r>
      <w:r w:rsidR="008B094A" w:rsidRPr="006F402D">
        <w:rPr>
          <w:rFonts w:ascii="Arial" w:hAnsi="Arial" w:cs="Arial"/>
        </w:rPr>
        <w:t>preservar,</w:t>
      </w:r>
      <w:r w:rsidR="008B094A" w:rsidRPr="006F402D">
        <w:rPr>
          <w:rFonts w:ascii="Arial" w:hAnsi="Arial" w:cs="Arial"/>
          <w:spacing w:val="-18"/>
        </w:rPr>
        <w:t xml:space="preserve"> </w:t>
      </w:r>
      <w:r w:rsidR="008B094A" w:rsidRPr="006F402D">
        <w:rPr>
          <w:rFonts w:ascii="Arial" w:hAnsi="Arial" w:cs="Arial"/>
        </w:rPr>
        <w:t>divulgar</w:t>
      </w:r>
      <w:r w:rsidR="008B094A" w:rsidRPr="006F402D">
        <w:rPr>
          <w:rFonts w:ascii="Arial" w:hAnsi="Arial" w:cs="Arial"/>
          <w:spacing w:val="-17"/>
        </w:rPr>
        <w:t xml:space="preserve"> </w:t>
      </w:r>
      <w:r w:rsidR="008B094A" w:rsidRPr="006F402D">
        <w:rPr>
          <w:rFonts w:ascii="Arial" w:hAnsi="Arial" w:cs="Arial"/>
        </w:rPr>
        <w:t>e</w:t>
      </w:r>
      <w:r w:rsidR="008B094A" w:rsidRPr="006F402D">
        <w:rPr>
          <w:rFonts w:ascii="Arial" w:hAnsi="Arial" w:cs="Arial"/>
          <w:spacing w:val="-18"/>
        </w:rPr>
        <w:t xml:space="preserve"> </w:t>
      </w:r>
      <w:r w:rsidR="008B094A" w:rsidRPr="006F402D">
        <w:rPr>
          <w:rFonts w:ascii="Arial" w:hAnsi="Arial" w:cs="Arial"/>
        </w:rPr>
        <w:t>dar</w:t>
      </w:r>
      <w:r w:rsidR="008B094A" w:rsidRPr="006F402D">
        <w:rPr>
          <w:rFonts w:ascii="Arial" w:hAnsi="Arial" w:cs="Arial"/>
          <w:spacing w:val="-18"/>
        </w:rPr>
        <w:t xml:space="preserve"> </w:t>
      </w:r>
      <w:r w:rsidR="008B094A" w:rsidRPr="006F402D">
        <w:rPr>
          <w:rFonts w:ascii="Arial" w:hAnsi="Arial" w:cs="Arial"/>
        </w:rPr>
        <w:t>acesso</w:t>
      </w:r>
      <w:r w:rsidR="008B094A" w:rsidRPr="006F402D">
        <w:rPr>
          <w:rFonts w:ascii="Arial" w:hAnsi="Arial" w:cs="Arial"/>
          <w:spacing w:val="-18"/>
        </w:rPr>
        <w:t xml:space="preserve"> </w:t>
      </w:r>
      <w:r w:rsidR="008B094A" w:rsidRPr="006F402D">
        <w:rPr>
          <w:rFonts w:ascii="Arial" w:hAnsi="Arial" w:cs="Arial"/>
        </w:rPr>
        <w:t>aos</w:t>
      </w:r>
      <w:r w:rsidR="008B094A" w:rsidRPr="006F402D">
        <w:rPr>
          <w:rFonts w:ascii="Arial" w:hAnsi="Arial" w:cs="Arial"/>
          <w:spacing w:val="-18"/>
        </w:rPr>
        <w:t xml:space="preserve"> </w:t>
      </w:r>
      <w:r w:rsidR="008B094A" w:rsidRPr="006F402D">
        <w:rPr>
          <w:rFonts w:ascii="Arial" w:hAnsi="Arial" w:cs="Arial"/>
        </w:rPr>
        <w:t>documen-</w:t>
      </w:r>
      <w:r w:rsidR="008B094A" w:rsidRPr="006F402D">
        <w:rPr>
          <w:rFonts w:ascii="Arial" w:hAnsi="Arial" w:cs="Arial"/>
          <w:spacing w:val="-68"/>
        </w:rPr>
        <w:t xml:space="preserve"> </w:t>
      </w:r>
      <w:r w:rsidR="008B094A" w:rsidRPr="006F402D">
        <w:rPr>
          <w:rFonts w:ascii="Arial" w:hAnsi="Arial" w:cs="Arial"/>
        </w:rPr>
        <w:t>tos de arquivo de caráter permanente oriundos das atividades-meio e das atividades-fim do</w:t>
      </w:r>
      <w:r w:rsidR="008B094A" w:rsidRPr="006F402D">
        <w:rPr>
          <w:rFonts w:ascii="Arial" w:hAnsi="Arial" w:cs="Arial"/>
          <w:spacing w:val="-67"/>
        </w:rPr>
        <w:t xml:space="preserve"> </w:t>
      </w:r>
      <w:r w:rsidR="008B094A" w:rsidRPr="006F402D">
        <w:rPr>
          <w:rFonts w:ascii="Arial" w:hAnsi="Arial" w:cs="Arial"/>
        </w:rPr>
        <w:t>IFSUL. O documento formal para o envio da documentação de caráter permanente ao CMA</w:t>
      </w:r>
      <w:r w:rsidR="008B094A" w:rsidRPr="006F402D">
        <w:rPr>
          <w:rFonts w:ascii="Arial" w:hAnsi="Arial" w:cs="Arial"/>
          <w:spacing w:val="1"/>
        </w:rPr>
        <w:t xml:space="preserve"> </w:t>
      </w:r>
      <w:r w:rsidR="008B094A" w:rsidRPr="006F402D">
        <w:rPr>
          <w:rFonts w:ascii="Arial" w:hAnsi="Arial" w:cs="Arial"/>
        </w:rPr>
        <w:t>do</w:t>
      </w:r>
      <w:r w:rsidR="008B094A" w:rsidRPr="006F402D">
        <w:rPr>
          <w:rFonts w:ascii="Arial" w:hAnsi="Arial" w:cs="Arial"/>
          <w:spacing w:val="-8"/>
        </w:rPr>
        <w:t xml:space="preserve"> </w:t>
      </w:r>
      <w:r w:rsidR="008B094A" w:rsidRPr="006F402D">
        <w:rPr>
          <w:rFonts w:ascii="Arial" w:hAnsi="Arial" w:cs="Arial"/>
        </w:rPr>
        <w:t>IFSUL</w:t>
      </w:r>
      <w:r w:rsidR="008B094A" w:rsidRPr="006F402D">
        <w:rPr>
          <w:rFonts w:ascii="Arial" w:hAnsi="Arial" w:cs="Arial"/>
          <w:spacing w:val="-8"/>
        </w:rPr>
        <w:t xml:space="preserve"> </w:t>
      </w:r>
      <w:r w:rsidR="008B094A" w:rsidRPr="006F402D">
        <w:rPr>
          <w:rFonts w:ascii="Arial" w:hAnsi="Arial" w:cs="Arial"/>
        </w:rPr>
        <w:t>é</w:t>
      </w:r>
      <w:r w:rsidR="008B094A" w:rsidRPr="006F402D">
        <w:rPr>
          <w:rFonts w:ascii="Arial" w:hAnsi="Arial" w:cs="Arial"/>
          <w:spacing w:val="-8"/>
        </w:rPr>
        <w:t xml:space="preserve"> </w:t>
      </w:r>
      <w:r w:rsidR="008B094A" w:rsidRPr="006F402D">
        <w:rPr>
          <w:rFonts w:ascii="Arial" w:hAnsi="Arial" w:cs="Arial"/>
        </w:rPr>
        <w:t>a</w:t>
      </w:r>
      <w:r w:rsidR="008B094A" w:rsidRPr="006F402D">
        <w:rPr>
          <w:rFonts w:ascii="Arial" w:hAnsi="Arial" w:cs="Arial"/>
          <w:spacing w:val="-7"/>
        </w:rPr>
        <w:t xml:space="preserve"> </w:t>
      </w:r>
      <w:r w:rsidR="008B094A" w:rsidRPr="006F402D">
        <w:rPr>
          <w:rFonts w:ascii="Arial" w:hAnsi="Arial" w:cs="Arial"/>
        </w:rPr>
        <w:t>Listagem</w:t>
      </w:r>
      <w:r w:rsidR="008B094A" w:rsidRPr="006F402D">
        <w:rPr>
          <w:rFonts w:ascii="Arial" w:hAnsi="Arial" w:cs="Arial"/>
          <w:spacing w:val="-8"/>
        </w:rPr>
        <w:t xml:space="preserve"> </w:t>
      </w:r>
      <w:r w:rsidR="008B094A" w:rsidRPr="006F402D">
        <w:rPr>
          <w:rFonts w:ascii="Arial" w:hAnsi="Arial" w:cs="Arial"/>
        </w:rPr>
        <w:t>de</w:t>
      </w:r>
      <w:r w:rsidR="008B094A" w:rsidRPr="006F402D">
        <w:rPr>
          <w:rFonts w:ascii="Arial" w:hAnsi="Arial" w:cs="Arial"/>
          <w:spacing w:val="-8"/>
        </w:rPr>
        <w:t xml:space="preserve"> </w:t>
      </w:r>
      <w:r w:rsidRPr="006F402D">
        <w:rPr>
          <w:rFonts w:ascii="Arial" w:hAnsi="Arial" w:cs="Arial"/>
        </w:rPr>
        <w:t>Recolhimento.</w:t>
      </w:r>
    </w:p>
    <w:p w:rsidR="00212454" w:rsidRPr="003729DA" w:rsidRDefault="00212454" w:rsidP="003729DA">
      <w:pPr>
        <w:ind w:left="363"/>
        <w:rPr>
          <w:rFonts w:ascii="Arial" w:hAnsi="Arial" w:cs="Arial"/>
          <w:sz w:val="32"/>
          <w:szCs w:val="32"/>
        </w:rPr>
      </w:pPr>
      <w:r w:rsidRPr="003729DA">
        <w:rPr>
          <w:rFonts w:ascii="Arial" w:hAnsi="Arial" w:cs="Arial"/>
          <w:sz w:val="32"/>
          <w:szCs w:val="32"/>
        </w:rPr>
        <w:lastRenderedPageBreak/>
        <w:t>CAPÍTULO</w:t>
      </w:r>
      <w:r w:rsidRPr="003729DA">
        <w:rPr>
          <w:rFonts w:ascii="Arial" w:hAnsi="Arial" w:cs="Arial"/>
          <w:spacing w:val="-11"/>
          <w:sz w:val="32"/>
          <w:szCs w:val="32"/>
        </w:rPr>
        <w:t xml:space="preserve"> </w:t>
      </w:r>
      <w:r w:rsidR="003729DA">
        <w:rPr>
          <w:rFonts w:ascii="Arial" w:hAnsi="Arial" w:cs="Arial"/>
          <w:spacing w:val="-5"/>
          <w:sz w:val="32"/>
          <w:szCs w:val="32"/>
        </w:rPr>
        <w:t>XIII</w:t>
      </w:r>
      <w:bookmarkStart w:id="25" w:name="_GoBack"/>
      <w:bookmarkEnd w:id="25"/>
    </w:p>
    <w:p w:rsidR="00212454" w:rsidRPr="003729DA" w:rsidRDefault="00212454" w:rsidP="003729DA">
      <w:pPr>
        <w:ind w:left="363"/>
        <w:rPr>
          <w:rFonts w:ascii="Arial" w:hAnsi="Arial" w:cs="Arial"/>
          <w:sz w:val="32"/>
          <w:szCs w:val="32"/>
        </w:rPr>
      </w:pPr>
      <w:r w:rsidRPr="003729DA">
        <w:rPr>
          <w:rFonts w:ascii="Arial" w:hAnsi="Arial" w:cs="Arial"/>
          <w:sz w:val="32"/>
          <w:szCs w:val="32"/>
        </w:rPr>
        <w:t>DAS</w:t>
      </w:r>
      <w:r w:rsidRPr="003729DA">
        <w:rPr>
          <w:rFonts w:ascii="Arial" w:hAnsi="Arial" w:cs="Arial"/>
          <w:spacing w:val="-7"/>
          <w:sz w:val="32"/>
          <w:szCs w:val="32"/>
        </w:rPr>
        <w:t xml:space="preserve"> </w:t>
      </w:r>
      <w:r w:rsidRPr="003729DA">
        <w:rPr>
          <w:rFonts w:ascii="Arial" w:hAnsi="Arial" w:cs="Arial"/>
          <w:sz w:val="32"/>
          <w:szCs w:val="32"/>
        </w:rPr>
        <w:t>DISPOSIÇÕES</w:t>
      </w:r>
      <w:r w:rsidRPr="003729DA">
        <w:rPr>
          <w:rFonts w:ascii="Arial" w:hAnsi="Arial" w:cs="Arial"/>
          <w:spacing w:val="-9"/>
          <w:sz w:val="32"/>
          <w:szCs w:val="32"/>
        </w:rPr>
        <w:t xml:space="preserve"> </w:t>
      </w:r>
      <w:r w:rsidRPr="003729DA">
        <w:rPr>
          <w:rFonts w:ascii="Arial" w:hAnsi="Arial" w:cs="Arial"/>
          <w:spacing w:val="-2"/>
          <w:sz w:val="32"/>
          <w:szCs w:val="32"/>
        </w:rPr>
        <w:t>FINAIS</w:t>
      </w:r>
    </w:p>
    <w:p w:rsidR="00212454" w:rsidRPr="003729DA" w:rsidRDefault="00212454" w:rsidP="00AF7B5E">
      <w:pPr>
        <w:rPr>
          <w:rFonts w:ascii="Arial" w:hAnsi="Arial" w:cs="Arial"/>
          <w:sz w:val="32"/>
          <w:szCs w:val="32"/>
        </w:rPr>
      </w:pPr>
    </w:p>
    <w:p w:rsidR="00212454" w:rsidRPr="003729DA" w:rsidRDefault="00212454" w:rsidP="003729DA">
      <w:pPr>
        <w:spacing w:line="360" w:lineRule="auto"/>
        <w:ind w:left="363" w:right="113"/>
        <w:jc w:val="both"/>
        <w:rPr>
          <w:rFonts w:ascii="Arial" w:hAnsi="Arial" w:cs="Arial"/>
        </w:rPr>
      </w:pPr>
      <w:r w:rsidRPr="003729DA">
        <w:rPr>
          <w:rFonts w:ascii="Arial" w:hAnsi="Arial" w:cs="Arial"/>
        </w:rPr>
        <w:t>Art.</w:t>
      </w:r>
      <w:r w:rsidRPr="003729DA">
        <w:rPr>
          <w:rFonts w:ascii="Arial" w:hAnsi="Arial" w:cs="Arial"/>
          <w:spacing w:val="40"/>
        </w:rPr>
        <w:t xml:space="preserve"> </w:t>
      </w:r>
      <w:r w:rsidR="00E26C99" w:rsidRPr="003729DA">
        <w:rPr>
          <w:rFonts w:ascii="Arial" w:hAnsi="Arial" w:cs="Arial"/>
        </w:rPr>
        <w:t xml:space="preserve">244. </w:t>
      </w:r>
      <w:r w:rsidRPr="003729DA">
        <w:rPr>
          <w:rFonts w:ascii="Arial" w:hAnsi="Arial" w:cs="Arial"/>
        </w:rPr>
        <w:t>No</w:t>
      </w:r>
      <w:r w:rsidRPr="003729DA">
        <w:rPr>
          <w:rFonts w:ascii="Arial" w:hAnsi="Arial" w:cs="Arial"/>
          <w:spacing w:val="40"/>
        </w:rPr>
        <w:t xml:space="preserve"> </w:t>
      </w:r>
      <w:r w:rsidRPr="003729DA">
        <w:rPr>
          <w:rFonts w:ascii="Arial" w:hAnsi="Arial" w:cs="Arial"/>
        </w:rPr>
        <w:t>pleno</w:t>
      </w:r>
      <w:r w:rsidRPr="003729DA">
        <w:rPr>
          <w:rFonts w:ascii="Arial" w:hAnsi="Arial" w:cs="Arial"/>
          <w:spacing w:val="40"/>
        </w:rPr>
        <w:t xml:space="preserve"> </w:t>
      </w:r>
      <w:r w:rsidRPr="003729DA">
        <w:rPr>
          <w:rFonts w:ascii="Arial" w:hAnsi="Arial" w:cs="Arial"/>
        </w:rPr>
        <w:t>exercício</w:t>
      </w:r>
      <w:r w:rsidRPr="003729DA">
        <w:rPr>
          <w:rFonts w:ascii="Arial" w:hAnsi="Arial" w:cs="Arial"/>
          <w:spacing w:val="40"/>
        </w:rPr>
        <w:t xml:space="preserve"> </w:t>
      </w:r>
      <w:r w:rsidRPr="003729DA">
        <w:rPr>
          <w:rFonts w:ascii="Arial" w:hAnsi="Arial" w:cs="Arial"/>
        </w:rPr>
        <w:t>de</w:t>
      </w:r>
      <w:r w:rsidRPr="003729DA">
        <w:rPr>
          <w:rFonts w:ascii="Arial" w:hAnsi="Arial" w:cs="Arial"/>
          <w:spacing w:val="40"/>
        </w:rPr>
        <w:t xml:space="preserve"> </w:t>
      </w:r>
      <w:r w:rsidRPr="003729DA">
        <w:rPr>
          <w:rFonts w:ascii="Arial" w:hAnsi="Arial" w:cs="Arial"/>
        </w:rPr>
        <w:t>sua</w:t>
      </w:r>
      <w:r w:rsidRPr="003729DA">
        <w:rPr>
          <w:rFonts w:ascii="Arial" w:hAnsi="Arial" w:cs="Arial"/>
          <w:spacing w:val="40"/>
        </w:rPr>
        <w:t xml:space="preserve"> </w:t>
      </w:r>
      <w:r w:rsidRPr="003729DA">
        <w:rPr>
          <w:rFonts w:ascii="Arial" w:hAnsi="Arial" w:cs="Arial"/>
        </w:rPr>
        <w:t>autonomia,</w:t>
      </w:r>
      <w:r w:rsidRPr="003729DA">
        <w:rPr>
          <w:rFonts w:ascii="Arial" w:hAnsi="Arial" w:cs="Arial"/>
          <w:spacing w:val="40"/>
        </w:rPr>
        <w:t xml:space="preserve"> </w:t>
      </w:r>
      <w:r w:rsidRPr="003729DA">
        <w:rPr>
          <w:rFonts w:ascii="Arial" w:hAnsi="Arial" w:cs="Arial"/>
        </w:rPr>
        <w:t>o</w:t>
      </w:r>
      <w:r w:rsidRPr="003729DA">
        <w:rPr>
          <w:rFonts w:ascii="Arial" w:hAnsi="Arial" w:cs="Arial"/>
          <w:spacing w:val="40"/>
        </w:rPr>
        <w:t xml:space="preserve"> </w:t>
      </w:r>
      <w:r w:rsidRPr="003729DA">
        <w:rPr>
          <w:rFonts w:ascii="Arial" w:hAnsi="Arial" w:cs="Arial"/>
        </w:rPr>
        <w:t>IFSul</w:t>
      </w:r>
      <w:r w:rsidRPr="003729DA">
        <w:rPr>
          <w:rFonts w:ascii="Arial" w:hAnsi="Arial" w:cs="Arial"/>
          <w:spacing w:val="40"/>
        </w:rPr>
        <w:t xml:space="preserve"> </w:t>
      </w:r>
      <w:r w:rsidRPr="003729DA">
        <w:rPr>
          <w:rFonts w:ascii="Arial" w:hAnsi="Arial" w:cs="Arial"/>
        </w:rPr>
        <w:t>poderá</w:t>
      </w:r>
      <w:r w:rsidRPr="003729DA">
        <w:rPr>
          <w:rFonts w:ascii="Arial" w:hAnsi="Arial" w:cs="Arial"/>
          <w:spacing w:val="40"/>
        </w:rPr>
        <w:t xml:space="preserve"> </w:t>
      </w:r>
      <w:r w:rsidRPr="003729DA">
        <w:rPr>
          <w:rFonts w:ascii="Arial" w:hAnsi="Arial" w:cs="Arial"/>
        </w:rPr>
        <w:t>complementar</w:t>
      </w:r>
      <w:r w:rsidRPr="003729DA">
        <w:rPr>
          <w:rFonts w:ascii="Arial" w:hAnsi="Arial" w:cs="Arial"/>
          <w:spacing w:val="40"/>
        </w:rPr>
        <w:t xml:space="preserve"> </w:t>
      </w:r>
      <w:r w:rsidRPr="003729DA">
        <w:rPr>
          <w:rFonts w:ascii="Arial" w:hAnsi="Arial" w:cs="Arial"/>
        </w:rPr>
        <w:t>as orientações desta resolução.</w:t>
      </w:r>
    </w:p>
    <w:p w:rsidR="00212454" w:rsidRPr="003729DA" w:rsidRDefault="00212454" w:rsidP="003729DA">
      <w:pPr>
        <w:spacing w:line="360" w:lineRule="auto"/>
        <w:ind w:left="363" w:right="113"/>
        <w:jc w:val="both"/>
        <w:rPr>
          <w:rFonts w:ascii="Arial" w:hAnsi="Arial" w:cs="Arial"/>
        </w:rPr>
      </w:pPr>
      <w:r w:rsidRPr="003729DA">
        <w:rPr>
          <w:rFonts w:ascii="Arial" w:hAnsi="Arial" w:cs="Arial"/>
        </w:rPr>
        <w:t>Art.</w:t>
      </w:r>
      <w:r w:rsidRPr="003729DA">
        <w:rPr>
          <w:rFonts w:ascii="Arial" w:hAnsi="Arial" w:cs="Arial"/>
          <w:spacing w:val="-3"/>
        </w:rPr>
        <w:t xml:space="preserve"> </w:t>
      </w:r>
      <w:r w:rsidR="00E26C99" w:rsidRPr="003729DA">
        <w:rPr>
          <w:rFonts w:ascii="Arial" w:hAnsi="Arial" w:cs="Arial"/>
        </w:rPr>
        <w:t>245</w:t>
      </w:r>
      <w:r w:rsidRPr="003729DA">
        <w:rPr>
          <w:rFonts w:ascii="Arial" w:hAnsi="Arial" w:cs="Arial"/>
        </w:rPr>
        <w:t>.</w:t>
      </w:r>
      <w:r w:rsidRPr="003729DA">
        <w:rPr>
          <w:rFonts w:ascii="Arial" w:hAnsi="Arial" w:cs="Arial"/>
          <w:spacing w:val="60"/>
        </w:rPr>
        <w:t xml:space="preserve"> </w:t>
      </w:r>
      <w:r w:rsidRPr="003729DA">
        <w:rPr>
          <w:rFonts w:ascii="Arial" w:hAnsi="Arial" w:cs="Arial"/>
        </w:rPr>
        <w:t>Esta</w:t>
      </w:r>
      <w:r w:rsidRPr="003729DA">
        <w:rPr>
          <w:rFonts w:ascii="Arial" w:hAnsi="Arial" w:cs="Arial"/>
          <w:spacing w:val="-2"/>
        </w:rPr>
        <w:t xml:space="preserve"> </w:t>
      </w:r>
      <w:r w:rsidRPr="003729DA">
        <w:rPr>
          <w:rFonts w:ascii="Arial" w:hAnsi="Arial" w:cs="Arial"/>
        </w:rPr>
        <w:t>Resolução</w:t>
      </w:r>
      <w:r w:rsidRPr="003729DA">
        <w:rPr>
          <w:rFonts w:ascii="Arial" w:hAnsi="Arial" w:cs="Arial"/>
          <w:spacing w:val="-3"/>
        </w:rPr>
        <w:t xml:space="preserve"> </w:t>
      </w:r>
      <w:r w:rsidRPr="003729DA">
        <w:rPr>
          <w:rFonts w:ascii="Arial" w:hAnsi="Arial" w:cs="Arial"/>
        </w:rPr>
        <w:t>entrará</w:t>
      </w:r>
      <w:r w:rsidRPr="003729DA">
        <w:rPr>
          <w:rFonts w:ascii="Arial" w:hAnsi="Arial" w:cs="Arial"/>
          <w:spacing w:val="-3"/>
        </w:rPr>
        <w:t xml:space="preserve"> </w:t>
      </w:r>
      <w:r w:rsidRPr="003729DA">
        <w:rPr>
          <w:rFonts w:ascii="Arial" w:hAnsi="Arial" w:cs="Arial"/>
        </w:rPr>
        <w:t>em</w:t>
      </w:r>
      <w:r w:rsidRPr="003729DA">
        <w:rPr>
          <w:rFonts w:ascii="Arial" w:hAnsi="Arial" w:cs="Arial"/>
          <w:spacing w:val="-2"/>
        </w:rPr>
        <w:t xml:space="preserve"> </w:t>
      </w:r>
      <w:r w:rsidRPr="003729DA">
        <w:rPr>
          <w:rFonts w:ascii="Arial" w:hAnsi="Arial" w:cs="Arial"/>
        </w:rPr>
        <w:t>vigor</w:t>
      </w:r>
      <w:r w:rsidRPr="003729DA">
        <w:rPr>
          <w:rFonts w:ascii="Arial" w:hAnsi="Arial" w:cs="Arial"/>
          <w:spacing w:val="-3"/>
        </w:rPr>
        <w:t xml:space="preserve"> </w:t>
      </w:r>
      <w:r w:rsidRPr="003729DA">
        <w:rPr>
          <w:rFonts w:ascii="Arial" w:hAnsi="Arial" w:cs="Arial"/>
        </w:rPr>
        <w:t>em 02</w:t>
      </w:r>
      <w:r w:rsidRPr="003729DA">
        <w:rPr>
          <w:rFonts w:ascii="Arial" w:hAnsi="Arial" w:cs="Arial"/>
          <w:spacing w:val="-3"/>
        </w:rPr>
        <w:t xml:space="preserve"> </w:t>
      </w:r>
      <w:r w:rsidRPr="003729DA">
        <w:rPr>
          <w:rFonts w:ascii="Arial" w:hAnsi="Arial" w:cs="Arial"/>
        </w:rPr>
        <w:t>de</w:t>
      </w:r>
      <w:r w:rsidRPr="003729DA">
        <w:rPr>
          <w:rFonts w:ascii="Arial" w:hAnsi="Arial" w:cs="Arial"/>
          <w:spacing w:val="-3"/>
        </w:rPr>
        <w:t xml:space="preserve"> </w:t>
      </w:r>
      <w:r w:rsidRPr="003729DA">
        <w:rPr>
          <w:rFonts w:ascii="Arial" w:hAnsi="Arial" w:cs="Arial"/>
        </w:rPr>
        <w:t>janeiro</w:t>
      </w:r>
      <w:r w:rsidRPr="003729DA">
        <w:rPr>
          <w:rFonts w:ascii="Arial" w:hAnsi="Arial" w:cs="Arial"/>
          <w:spacing w:val="-3"/>
        </w:rPr>
        <w:t xml:space="preserve"> </w:t>
      </w:r>
      <w:r w:rsidRPr="003729DA">
        <w:rPr>
          <w:rFonts w:ascii="Arial" w:hAnsi="Arial" w:cs="Arial"/>
        </w:rPr>
        <w:t>de</w:t>
      </w:r>
      <w:r w:rsidRPr="003729DA">
        <w:rPr>
          <w:rFonts w:ascii="Arial" w:hAnsi="Arial" w:cs="Arial"/>
          <w:spacing w:val="-1"/>
        </w:rPr>
        <w:t xml:space="preserve"> </w:t>
      </w:r>
      <w:r w:rsidRPr="003729DA">
        <w:rPr>
          <w:rFonts w:ascii="Arial" w:hAnsi="Arial" w:cs="Arial"/>
          <w:spacing w:val="-2"/>
        </w:rPr>
        <w:t>2024.</w:t>
      </w:r>
    </w:p>
    <w:p w:rsidR="00212454" w:rsidRDefault="00212454" w:rsidP="00AF7B5E"/>
    <w:p w:rsidR="008B094A" w:rsidRDefault="008B094A" w:rsidP="00AF7B5E">
      <w:pPr>
        <w:sectPr w:rsidR="008B094A">
          <w:pgSz w:w="11930" w:h="16840"/>
          <w:pgMar w:top="1600" w:right="580" w:bottom="280" w:left="460" w:header="720" w:footer="720" w:gutter="0"/>
          <w:cols w:space="720"/>
        </w:sectPr>
      </w:pPr>
    </w:p>
    <w:p w:rsidR="00212454" w:rsidRDefault="00212454" w:rsidP="00212454">
      <w:pPr>
        <w:spacing w:before="81"/>
        <w:ind w:left="1016" w:right="329"/>
        <w:jc w:val="center"/>
        <w:rPr>
          <w:rFonts w:ascii="Arial"/>
          <w:b/>
          <w:sz w:val="24"/>
        </w:rPr>
      </w:pPr>
      <w:r>
        <w:rPr>
          <w:rFonts w:ascii="Arial"/>
          <w:b/>
          <w:sz w:val="24"/>
        </w:rPr>
        <w:lastRenderedPageBreak/>
        <w:t>ANEXO</w:t>
      </w:r>
      <w:r>
        <w:rPr>
          <w:rFonts w:ascii="Arial"/>
          <w:b/>
          <w:spacing w:val="-5"/>
          <w:sz w:val="24"/>
        </w:rPr>
        <w:t xml:space="preserve"> </w:t>
      </w:r>
      <w:r>
        <w:rPr>
          <w:rFonts w:ascii="Arial"/>
          <w:b/>
          <w:spacing w:val="-10"/>
          <w:sz w:val="24"/>
        </w:rPr>
        <w:t>I</w:t>
      </w:r>
    </w:p>
    <w:p w:rsidR="00212454" w:rsidRDefault="00212454" w:rsidP="00212454">
      <w:pPr>
        <w:pStyle w:val="Corpodetexto"/>
        <w:spacing w:before="135"/>
        <w:rPr>
          <w:b w:val="0"/>
        </w:rPr>
      </w:pPr>
    </w:p>
    <w:p w:rsidR="00212454" w:rsidRDefault="00212454" w:rsidP="00212454">
      <w:pPr>
        <w:ind w:left="1016" w:right="332"/>
        <w:jc w:val="center"/>
        <w:rPr>
          <w:rFonts w:ascii="Arial" w:hAnsi="Arial"/>
          <w:b/>
          <w:sz w:val="24"/>
        </w:rPr>
      </w:pPr>
      <w:r>
        <w:rPr>
          <w:rFonts w:ascii="Arial" w:hAnsi="Arial"/>
          <w:b/>
          <w:sz w:val="24"/>
        </w:rPr>
        <w:t>INVESTIGAÇÃO</w:t>
      </w:r>
      <w:r>
        <w:rPr>
          <w:rFonts w:ascii="Arial" w:hAnsi="Arial"/>
          <w:b/>
          <w:spacing w:val="-4"/>
          <w:sz w:val="24"/>
        </w:rPr>
        <w:t xml:space="preserve"> </w:t>
      </w:r>
      <w:r>
        <w:rPr>
          <w:rFonts w:ascii="Arial" w:hAnsi="Arial"/>
          <w:b/>
          <w:sz w:val="24"/>
        </w:rPr>
        <w:t>DA</w:t>
      </w:r>
      <w:r>
        <w:rPr>
          <w:rFonts w:ascii="Arial" w:hAnsi="Arial"/>
          <w:b/>
          <w:spacing w:val="-7"/>
          <w:sz w:val="24"/>
        </w:rPr>
        <w:t xml:space="preserve"> </w:t>
      </w:r>
      <w:r>
        <w:rPr>
          <w:rFonts w:ascii="Arial" w:hAnsi="Arial"/>
          <w:b/>
          <w:sz w:val="24"/>
        </w:rPr>
        <w:t>TRAJETÓRIA</w:t>
      </w:r>
      <w:r>
        <w:rPr>
          <w:rFonts w:ascii="Arial" w:hAnsi="Arial"/>
          <w:b/>
          <w:spacing w:val="-2"/>
          <w:sz w:val="24"/>
        </w:rPr>
        <w:t xml:space="preserve"> </w:t>
      </w:r>
      <w:r>
        <w:rPr>
          <w:rFonts w:ascii="Arial" w:hAnsi="Arial"/>
          <w:b/>
          <w:sz w:val="24"/>
        </w:rPr>
        <w:t>DA/O</w:t>
      </w:r>
      <w:r>
        <w:rPr>
          <w:rFonts w:ascii="Arial" w:hAnsi="Arial"/>
          <w:b/>
          <w:spacing w:val="-1"/>
          <w:sz w:val="24"/>
        </w:rPr>
        <w:t xml:space="preserve"> </w:t>
      </w:r>
      <w:r>
        <w:rPr>
          <w:rFonts w:ascii="Arial" w:hAnsi="Arial"/>
          <w:b/>
          <w:spacing w:val="-2"/>
          <w:sz w:val="24"/>
        </w:rPr>
        <w:t>ESTUDANTE</w:t>
      </w:r>
    </w:p>
    <w:p w:rsidR="00212454" w:rsidRDefault="00212454" w:rsidP="00212454">
      <w:pPr>
        <w:pStyle w:val="Corpodetexto"/>
        <w:rPr>
          <w:b w:val="0"/>
        </w:rPr>
      </w:pPr>
    </w:p>
    <w:p w:rsidR="00212454" w:rsidRDefault="00212454" w:rsidP="00212454">
      <w:pPr>
        <w:pStyle w:val="Corpodetexto"/>
        <w:spacing w:after="5"/>
        <w:ind w:left="1016" w:right="329"/>
        <w:jc w:val="center"/>
      </w:pPr>
      <w:r>
        <w:t>(Equipe</w:t>
      </w:r>
      <w:r>
        <w:rPr>
          <w:spacing w:val="-4"/>
        </w:rPr>
        <w:t xml:space="preserve"> </w:t>
      </w:r>
      <w:r>
        <w:t>do</w:t>
      </w:r>
      <w:r>
        <w:rPr>
          <w:spacing w:val="-4"/>
        </w:rPr>
        <w:t xml:space="preserve"> PEI)</w:t>
      </w:r>
    </w:p>
    <w:tbl>
      <w:tblPr>
        <w:tblStyle w:val="TableNormal"/>
        <w:tblW w:w="0" w:type="auto"/>
        <w:tblInd w:w="1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36"/>
        <w:gridCol w:w="4436"/>
      </w:tblGrid>
      <w:tr w:rsidR="00212454" w:rsidTr="00212454">
        <w:trPr>
          <w:trHeight w:val="558"/>
        </w:trPr>
        <w:tc>
          <w:tcPr>
            <w:tcW w:w="8872" w:type="dxa"/>
            <w:gridSpan w:val="2"/>
            <w:shd w:val="clear" w:color="auto" w:fill="D9D9D9"/>
          </w:tcPr>
          <w:p w:rsidR="00212454" w:rsidRDefault="00212454" w:rsidP="00212454">
            <w:pPr>
              <w:pStyle w:val="TableParagraph"/>
              <w:spacing w:before="148"/>
              <w:ind w:left="4" w:right="406"/>
              <w:jc w:val="center"/>
              <w:rPr>
                <w:b/>
              </w:rPr>
            </w:pPr>
            <w:r>
              <w:rPr>
                <w:b/>
              </w:rPr>
              <w:t>Informações</w:t>
            </w:r>
            <w:r>
              <w:rPr>
                <w:b/>
                <w:spacing w:val="-4"/>
              </w:rPr>
              <w:t xml:space="preserve"> </w:t>
            </w:r>
            <w:r>
              <w:rPr>
                <w:b/>
              </w:rPr>
              <w:t>da/o</w:t>
            </w:r>
            <w:r>
              <w:rPr>
                <w:b/>
                <w:spacing w:val="-5"/>
              </w:rPr>
              <w:t xml:space="preserve"> </w:t>
            </w:r>
            <w:r>
              <w:rPr>
                <w:b/>
                <w:spacing w:val="-2"/>
              </w:rPr>
              <w:t>estudante</w:t>
            </w:r>
          </w:p>
        </w:tc>
      </w:tr>
      <w:tr w:rsidR="00212454" w:rsidTr="00212454">
        <w:trPr>
          <w:trHeight w:val="558"/>
        </w:trPr>
        <w:tc>
          <w:tcPr>
            <w:tcW w:w="8872" w:type="dxa"/>
            <w:gridSpan w:val="2"/>
          </w:tcPr>
          <w:p w:rsidR="00212454" w:rsidRDefault="00212454" w:rsidP="00212454">
            <w:pPr>
              <w:pStyle w:val="TableParagraph"/>
              <w:spacing w:before="151"/>
              <w:ind w:left="100"/>
            </w:pPr>
            <w:r>
              <w:t>Nome</w:t>
            </w:r>
            <w:r>
              <w:rPr>
                <w:spacing w:val="-4"/>
              </w:rPr>
              <w:t xml:space="preserve"> </w:t>
            </w:r>
            <w:r>
              <w:t>da/o</w:t>
            </w:r>
            <w:r>
              <w:rPr>
                <w:spacing w:val="-4"/>
              </w:rPr>
              <w:t xml:space="preserve"> </w:t>
            </w:r>
            <w:r>
              <w:rPr>
                <w:spacing w:val="-2"/>
              </w:rPr>
              <w:t>Estudante:</w:t>
            </w:r>
          </w:p>
        </w:tc>
      </w:tr>
      <w:tr w:rsidR="00212454" w:rsidTr="00212454">
        <w:trPr>
          <w:trHeight w:val="558"/>
        </w:trPr>
        <w:tc>
          <w:tcPr>
            <w:tcW w:w="8872" w:type="dxa"/>
            <w:gridSpan w:val="2"/>
          </w:tcPr>
          <w:p w:rsidR="00212454" w:rsidRDefault="00212454" w:rsidP="00212454">
            <w:pPr>
              <w:pStyle w:val="TableParagraph"/>
              <w:spacing w:before="151"/>
              <w:ind w:left="100"/>
            </w:pPr>
            <w:r>
              <w:rPr>
                <w:spacing w:val="-2"/>
              </w:rPr>
              <w:t>Curso:</w:t>
            </w:r>
          </w:p>
        </w:tc>
      </w:tr>
      <w:tr w:rsidR="00212454" w:rsidTr="00212454">
        <w:trPr>
          <w:trHeight w:val="558"/>
        </w:trPr>
        <w:tc>
          <w:tcPr>
            <w:tcW w:w="4436" w:type="dxa"/>
          </w:tcPr>
          <w:p w:rsidR="00212454" w:rsidRDefault="00212454" w:rsidP="00212454">
            <w:pPr>
              <w:pStyle w:val="TableParagraph"/>
              <w:spacing w:before="151"/>
              <w:ind w:left="100"/>
            </w:pPr>
            <w:r>
              <w:rPr>
                <w:spacing w:val="-2"/>
              </w:rPr>
              <w:t>Ano/Semestre:</w:t>
            </w:r>
          </w:p>
        </w:tc>
        <w:tc>
          <w:tcPr>
            <w:tcW w:w="4436" w:type="dxa"/>
          </w:tcPr>
          <w:p w:rsidR="00212454" w:rsidRDefault="00212454" w:rsidP="00212454">
            <w:pPr>
              <w:pStyle w:val="TableParagraph"/>
              <w:spacing w:before="151"/>
              <w:ind w:left="98"/>
            </w:pPr>
            <w:r>
              <w:rPr>
                <w:spacing w:val="-2"/>
              </w:rPr>
              <w:t>Turma:</w:t>
            </w:r>
          </w:p>
        </w:tc>
      </w:tr>
      <w:tr w:rsidR="00212454" w:rsidTr="00212454">
        <w:trPr>
          <w:trHeight w:val="705"/>
        </w:trPr>
        <w:tc>
          <w:tcPr>
            <w:tcW w:w="8872" w:type="dxa"/>
            <w:gridSpan w:val="2"/>
          </w:tcPr>
          <w:p w:rsidR="00212454" w:rsidRDefault="00212454" w:rsidP="00212454">
            <w:pPr>
              <w:pStyle w:val="TableParagraph"/>
              <w:spacing w:before="98"/>
              <w:ind w:left="100"/>
            </w:pPr>
            <w:r>
              <w:t>Diagnóstico/Parecer</w:t>
            </w:r>
            <w:r>
              <w:rPr>
                <w:spacing w:val="-12"/>
              </w:rPr>
              <w:t xml:space="preserve"> </w:t>
            </w:r>
            <w:r>
              <w:t>(se</w:t>
            </w:r>
            <w:r>
              <w:rPr>
                <w:spacing w:val="-12"/>
              </w:rPr>
              <w:t xml:space="preserve"> </w:t>
            </w:r>
            <w:r>
              <w:rPr>
                <w:spacing w:val="-2"/>
              </w:rPr>
              <w:t>houver):</w:t>
            </w:r>
          </w:p>
        </w:tc>
      </w:tr>
      <w:tr w:rsidR="00212454" w:rsidTr="00212454">
        <w:trPr>
          <w:trHeight w:val="558"/>
        </w:trPr>
        <w:tc>
          <w:tcPr>
            <w:tcW w:w="8872" w:type="dxa"/>
            <w:gridSpan w:val="2"/>
            <w:shd w:val="clear" w:color="auto" w:fill="D9D9D9"/>
          </w:tcPr>
          <w:p w:rsidR="00212454" w:rsidRDefault="00212454" w:rsidP="00212454">
            <w:pPr>
              <w:pStyle w:val="TableParagraph"/>
              <w:spacing w:before="95"/>
              <w:ind w:left="194" w:right="406"/>
              <w:jc w:val="center"/>
              <w:rPr>
                <w:b/>
              </w:rPr>
            </w:pPr>
            <w:r>
              <w:rPr>
                <w:b/>
              </w:rPr>
              <w:t>Necessidades</w:t>
            </w:r>
            <w:r>
              <w:rPr>
                <w:b/>
                <w:spacing w:val="-7"/>
              </w:rPr>
              <w:t xml:space="preserve"> </w:t>
            </w:r>
            <w:r>
              <w:rPr>
                <w:b/>
              </w:rPr>
              <w:t>Educacionais</w:t>
            </w:r>
            <w:r>
              <w:rPr>
                <w:b/>
                <w:spacing w:val="-5"/>
              </w:rPr>
              <w:t xml:space="preserve"> </w:t>
            </w:r>
            <w:r>
              <w:rPr>
                <w:b/>
                <w:spacing w:val="-2"/>
              </w:rPr>
              <w:t>Específicas</w:t>
            </w:r>
          </w:p>
        </w:tc>
      </w:tr>
      <w:tr w:rsidR="00212454" w:rsidTr="00212454">
        <w:trPr>
          <w:trHeight w:val="452"/>
        </w:trPr>
        <w:tc>
          <w:tcPr>
            <w:tcW w:w="8872" w:type="dxa"/>
            <w:gridSpan w:val="2"/>
          </w:tcPr>
          <w:p w:rsidR="00212454" w:rsidRDefault="00212454" w:rsidP="00212454">
            <w:pPr>
              <w:pStyle w:val="TableParagraph"/>
              <w:rPr>
                <w:rFonts w:ascii="Times New Roman"/>
              </w:rPr>
            </w:pPr>
          </w:p>
        </w:tc>
      </w:tr>
      <w:tr w:rsidR="00212454" w:rsidTr="00212454">
        <w:trPr>
          <w:trHeight w:val="558"/>
        </w:trPr>
        <w:tc>
          <w:tcPr>
            <w:tcW w:w="8872" w:type="dxa"/>
            <w:gridSpan w:val="2"/>
            <w:shd w:val="clear" w:color="auto" w:fill="D9D9D9"/>
          </w:tcPr>
          <w:p w:rsidR="00212454" w:rsidRDefault="00212454" w:rsidP="00212454">
            <w:pPr>
              <w:pStyle w:val="TableParagraph"/>
              <w:spacing w:before="148"/>
              <w:ind w:right="406"/>
              <w:jc w:val="center"/>
              <w:rPr>
                <w:b/>
              </w:rPr>
            </w:pPr>
            <w:r>
              <w:rPr>
                <w:b/>
              </w:rPr>
              <w:t>Histórico</w:t>
            </w:r>
            <w:r>
              <w:rPr>
                <w:b/>
                <w:spacing w:val="-4"/>
              </w:rPr>
              <w:t xml:space="preserve"> </w:t>
            </w:r>
            <w:r>
              <w:rPr>
                <w:b/>
              </w:rPr>
              <w:t>(antes</w:t>
            </w:r>
            <w:r>
              <w:rPr>
                <w:b/>
                <w:spacing w:val="-3"/>
              </w:rPr>
              <w:t xml:space="preserve"> </w:t>
            </w:r>
            <w:r>
              <w:rPr>
                <w:b/>
              </w:rPr>
              <w:t>e</w:t>
            </w:r>
            <w:r>
              <w:rPr>
                <w:b/>
                <w:spacing w:val="-1"/>
              </w:rPr>
              <w:t xml:space="preserve"> </w:t>
            </w:r>
            <w:r>
              <w:rPr>
                <w:b/>
              </w:rPr>
              <w:t>na</w:t>
            </w:r>
            <w:r>
              <w:rPr>
                <w:b/>
                <w:spacing w:val="-3"/>
              </w:rPr>
              <w:t xml:space="preserve"> </w:t>
            </w:r>
            <w:r>
              <w:rPr>
                <w:b/>
                <w:spacing w:val="-2"/>
              </w:rPr>
              <w:t>instituição)</w:t>
            </w:r>
          </w:p>
        </w:tc>
      </w:tr>
      <w:tr w:rsidR="00212454" w:rsidTr="00212454">
        <w:trPr>
          <w:trHeight w:val="558"/>
        </w:trPr>
        <w:tc>
          <w:tcPr>
            <w:tcW w:w="8872" w:type="dxa"/>
            <w:gridSpan w:val="2"/>
          </w:tcPr>
          <w:p w:rsidR="00212454" w:rsidRDefault="00212454" w:rsidP="00212454">
            <w:pPr>
              <w:pStyle w:val="TableParagraph"/>
              <w:spacing w:before="98"/>
              <w:ind w:left="100"/>
            </w:pPr>
            <w:r>
              <w:t>Histórico</w:t>
            </w:r>
            <w:r>
              <w:rPr>
                <w:spacing w:val="-8"/>
              </w:rPr>
              <w:t xml:space="preserve"> </w:t>
            </w:r>
            <w:r>
              <w:rPr>
                <w:spacing w:val="-2"/>
              </w:rPr>
              <w:t>escolar:</w:t>
            </w:r>
          </w:p>
        </w:tc>
      </w:tr>
      <w:tr w:rsidR="00212454" w:rsidTr="00212454">
        <w:trPr>
          <w:trHeight w:val="556"/>
        </w:trPr>
        <w:tc>
          <w:tcPr>
            <w:tcW w:w="8872" w:type="dxa"/>
            <w:gridSpan w:val="2"/>
          </w:tcPr>
          <w:p w:rsidR="00212454" w:rsidRDefault="00212454" w:rsidP="00212454">
            <w:pPr>
              <w:pStyle w:val="TableParagraph"/>
              <w:spacing w:before="98"/>
              <w:ind w:left="100"/>
            </w:pPr>
            <w:r>
              <w:t>Contexto</w:t>
            </w:r>
            <w:r>
              <w:rPr>
                <w:spacing w:val="-9"/>
              </w:rPr>
              <w:t xml:space="preserve"> </w:t>
            </w:r>
            <w:r>
              <w:rPr>
                <w:spacing w:val="-2"/>
              </w:rPr>
              <w:t>familiar:</w:t>
            </w:r>
          </w:p>
        </w:tc>
      </w:tr>
      <w:tr w:rsidR="00212454" w:rsidTr="00212454">
        <w:trPr>
          <w:trHeight w:val="558"/>
        </w:trPr>
        <w:tc>
          <w:tcPr>
            <w:tcW w:w="8872" w:type="dxa"/>
            <w:gridSpan w:val="2"/>
            <w:shd w:val="clear" w:color="auto" w:fill="D9D9D9"/>
          </w:tcPr>
          <w:p w:rsidR="00212454" w:rsidRDefault="00212454" w:rsidP="00212454">
            <w:pPr>
              <w:pStyle w:val="TableParagraph"/>
              <w:spacing w:before="149"/>
              <w:ind w:left="194" w:right="406"/>
              <w:jc w:val="center"/>
              <w:rPr>
                <w:b/>
              </w:rPr>
            </w:pPr>
            <w:r>
              <w:rPr>
                <w:b/>
              </w:rPr>
              <w:t>Necessidades</w:t>
            </w:r>
            <w:r>
              <w:rPr>
                <w:b/>
                <w:spacing w:val="-7"/>
              </w:rPr>
              <w:t xml:space="preserve"> </w:t>
            </w:r>
            <w:r>
              <w:rPr>
                <w:b/>
              </w:rPr>
              <w:t>Educacionais</w:t>
            </w:r>
            <w:r>
              <w:rPr>
                <w:b/>
                <w:spacing w:val="-5"/>
              </w:rPr>
              <w:t xml:space="preserve"> </w:t>
            </w:r>
            <w:r>
              <w:rPr>
                <w:b/>
                <w:spacing w:val="-2"/>
              </w:rPr>
              <w:t>Específicas</w:t>
            </w:r>
          </w:p>
        </w:tc>
      </w:tr>
      <w:tr w:rsidR="00212454" w:rsidTr="00212454">
        <w:trPr>
          <w:trHeight w:val="558"/>
        </w:trPr>
        <w:tc>
          <w:tcPr>
            <w:tcW w:w="8872" w:type="dxa"/>
            <w:gridSpan w:val="2"/>
          </w:tcPr>
          <w:p w:rsidR="00212454" w:rsidRDefault="00212454" w:rsidP="00212454">
            <w:pPr>
              <w:pStyle w:val="TableParagraph"/>
              <w:rPr>
                <w:rFonts w:ascii="Times New Roman"/>
              </w:rPr>
            </w:pPr>
          </w:p>
        </w:tc>
      </w:tr>
      <w:tr w:rsidR="00212454" w:rsidTr="00212454">
        <w:trPr>
          <w:trHeight w:val="707"/>
        </w:trPr>
        <w:tc>
          <w:tcPr>
            <w:tcW w:w="8872" w:type="dxa"/>
            <w:gridSpan w:val="2"/>
            <w:shd w:val="clear" w:color="auto" w:fill="D9D9D9"/>
          </w:tcPr>
          <w:p w:rsidR="00212454" w:rsidRDefault="00212454" w:rsidP="00212454">
            <w:pPr>
              <w:pStyle w:val="TableParagraph"/>
              <w:spacing w:before="95"/>
              <w:ind w:left="2836" w:hanging="2211"/>
              <w:rPr>
                <w:b/>
              </w:rPr>
            </w:pPr>
            <w:r>
              <w:rPr>
                <w:b/>
              </w:rPr>
              <w:t>Conhecimentos,</w:t>
            </w:r>
            <w:r>
              <w:rPr>
                <w:b/>
                <w:spacing w:val="-5"/>
              </w:rPr>
              <w:t xml:space="preserve"> </w:t>
            </w:r>
            <w:r>
              <w:rPr>
                <w:b/>
              </w:rPr>
              <w:t>Habilidades,</w:t>
            </w:r>
            <w:r>
              <w:rPr>
                <w:b/>
                <w:spacing w:val="-6"/>
              </w:rPr>
              <w:t xml:space="preserve"> </w:t>
            </w:r>
            <w:r>
              <w:rPr>
                <w:b/>
              </w:rPr>
              <w:t>Capacidades,</w:t>
            </w:r>
            <w:r>
              <w:rPr>
                <w:b/>
                <w:spacing w:val="-7"/>
              </w:rPr>
              <w:t xml:space="preserve"> </w:t>
            </w:r>
            <w:r>
              <w:rPr>
                <w:b/>
              </w:rPr>
              <w:t>Interesses,</w:t>
            </w:r>
            <w:r>
              <w:rPr>
                <w:b/>
                <w:spacing w:val="-7"/>
              </w:rPr>
              <w:t xml:space="preserve"> </w:t>
            </w:r>
            <w:r>
              <w:rPr>
                <w:b/>
              </w:rPr>
              <w:t>Necessidades</w:t>
            </w:r>
            <w:r>
              <w:rPr>
                <w:b/>
                <w:spacing w:val="-6"/>
              </w:rPr>
              <w:t xml:space="preserve"> </w:t>
            </w:r>
            <w:r>
              <w:rPr>
                <w:b/>
              </w:rPr>
              <w:t>(O</w:t>
            </w:r>
            <w:r>
              <w:rPr>
                <w:b/>
                <w:spacing w:val="-5"/>
              </w:rPr>
              <w:t xml:space="preserve"> </w:t>
            </w:r>
            <w:r>
              <w:rPr>
                <w:b/>
              </w:rPr>
              <w:t>que sabe? Do que gosta/afinidades?...)</w:t>
            </w:r>
          </w:p>
        </w:tc>
      </w:tr>
      <w:tr w:rsidR="00212454" w:rsidTr="00212454">
        <w:trPr>
          <w:trHeight w:val="452"/>
        </w:trPr>
        <w:tc>
          <w:tcPr>
            <w:tcW w:w="8872" w:type="dxa"/>
            <w:gridSpan w:val="2"/>
          </w:tcPr>
          <w:p w:rsidR="00212454" w:rsidRDefault="00212454" w:rsidP="00212454">
            <w:pPr>
              <w:pStyle w:val="TableParagraph"/>
              <w:rPr>
                <w:rFonts w:ascii="Times New Roman"/>
              </w:rPr>
            </w:pPr>
          </w:p>
        </w:tc>
      </w:tr>
      <w:tr w:rsidR="00212454" w:rsidTr="00212454">
        <w:trPr>
          <w:trHeight w:val="556"/>
        </w:trPr>
        <w:tc>
          <w:tcPr>
            <w:tcW w:w="8872" w:type="dxa"/>
            <w:gridSpan w:val="2"/>
            <w:shd w:val="clear" w:color="auto" w:fill="D9D9D9"/>
          </w:tcPr>
          <w:p w:rsidR="00212454" w:rsidRDefault="00212454" w:rsidP="00212454">
            <w:pPr>
              <w:pStyle w:val="TableParagraph"/>
              <w:spacing w:before="148"/>
              <w:ind w:left="335" w:right="406"/>
              <w:jc w:val="center"/>
              <w:rPr>
                <w:b/>
              </w:rPr>
            </w:pPr>
            <w:r>
              <w:rPr>
                <w:b/>
              </w:rPr>
              <w:t>Dificuldades</w:t>
            </w:r>
            <w:r>
              <w:rPr>
                <w:b/>
                <w:spacing w:val="-8"/>
              </w:rPr>
              <w:t xml:space="preserve"> </w:t>
            </w:r>
            <w:r>
              <w:rPr>
                <w:b/>
                <w:spacing w:val="-2"/>
              </w:rPr>
              <w:t>apresentadas</w:t>
            </w:r>
          </w:p>
        </w:tc>
      </w:tr>
      <w:tr w:rsidR="00212454" w:rsidTr="00212454">
        <w:trPr>
          <w:trHeight w:val="488"/>
        </w:trPr>
        <w:tc>
          <w:tcPr>
            <w:tcW w:w="8872" w:type="dxa"/>
            <w:gridSpan w:val="2"/>
          </w:tcPr>
          <w:p w:rsidR="00212454" w:rsidRDefault="00212454" w:rsidP="00212454">
            <w:pPr>
              <w:pStyle w:val="TableParagraph"/>
              <w:rPr>
                <w:rFonts w:ascii="Times New Roman"/>
              </w:rPr>
            </w:pPr>
          </w:p>
        </w:tc>
      </w:tr>
      <w:tr w:rsidR="00212454" w:rsidTr="00212454">
        <w:trPr>
          <w:trHeight w:val="707"/>
        </w:trPr>
        <w:tc>
          <w:tcPr>
            <w:tcW w:w="8872" w:type="dxa"/>
            <w:gridSpan w:val="2"/>
            <w:shd w:val="clear" w:color="auto" w:fill="D9D9D9"/>
          </w:tcPr>
          <w:p w:rsidR="00212454" w:rsidRDefault="00212454" w:rsidP="00212454">
            <w:pPr>
              <w:pStyle w:val="TableParagraph"/>
              <w:spacing w:before="95"/>
              <w:ind w:left="2836" w:right="173" w:hanging="2211"/>
              <w:rPr>
                <w:b/>
              </w:rPr>
            </w:pPr>
            <w:r>
              <w:rPr>
                <w:b/>
              </w:rPr>
              <w:t>Conhecimentos,</w:t>
            </w:r>
            <w:r>
              <w:rPr>
                <w:b/>
                <w:spacing w:val="-5"/>
              </w:rPr>
              <w:t xml:space="preserve"> </w:t>
            </w:r>
            <w:r>
              <w:rPr>
                <w:b/>
              </w:rPr>
              <w:t>Habilidades,</w:t>
            </w:r>
            <w:r>
              <w:rPr>
                <w:b/>
                <w:spacing w:val="-6"/>
              </w:rPr>
              <w:t xml:space="preserve"> </w:t>
            </w:r>
            <w:r>
              <w:rPr>
                <w:b/>
              </w:rPr>
              <w:t>Capacidades,</w:t>
            </w:r>
            <w:r>
              <w:rPr>
                <w:b/>
                <w:spacing w:val="-8"/>
              </w:rPr>
              <w:t xml:space="preserve"> </w:t>
            </w:r>
            <w:r>
              <w:rPr>
                <w:b/>
              </w:rPr>
              <w:t>Interesses,</w:t>
            </w:r>
            <w:r>
              <w:rPr>
                <w:b/>
                <w:spacing w:val="-5"/>
              </w:rPr>
              <w:t xml:space="preserve"> </w:t>
            </w:r>
            <w:r>
              <w:rPr>
                <w:b/>
              </w:rPr>
              <w:t>Necessidades</w:t>
            </w:r>
            <w:r>
              <w:rPr>
                <w:b/>
                <w:spacing w:val="-7"/>
              </w:rPr>
              <w:t xml:space="preserve"> </w:t>
            </w:r>
            <w:r>
              <w:rPr>
                <w:b/>
              </w:rPr>
              <w:t>(O</w:t>
            </w:r>
            <w:r>
              <w:rPr>
                <w:b/>
                <w:spacing w:val="-5"/>
              </w:rPr>
              <w:t xml:space="preserve"> </w:t>
            </w:r>
            <w:r>
              <w:rPr>
                <w:b/>
              </w:rPr>
              <w:t>que sabe? Do que gosta/afinidades?...)</w:t>
            </w:r>
          </w:p>
        </w:tc>
      </w:tr>
      <w:tr w:rsidR="00212454" w:rsidTr="00212454">
        <w:trPr>
          <w:trHeight w:val="452"/>
        </w:trPr>
        <w:tc>
          <w:tcPr>
            <w:tcW w:w="8872" w:type="dxa"/>
            <w:gridSpan w:val="2"/>
          </w:tcPr>
          <w:p w:rsidR="00212454" w:rsidRDefault="00212454" w:rsidP="00212454">
            <w:pPr>
              <w:pStyle w:val="TableParagraph"/>
              <w:rPr>
                <w:rFonts w:ascii="Times New Roman"/>
              </w:rPr>
            </w:pPr>
          </w:p>
        </w:tc>
      </w:tr>
      <w:tr w:rsidR="00212454" w:rsidTr="00212454">
        <w:trPr>
          <w:trHeight w:val="707"/>
        </w:trPr>
        <w:tc>
          <w:tcPr>
            <w:tcW w:w="8872" w:type="dxa"/>
            <w:gridSpan w:val="2"/>
          </w:tcPr>
          <w:p w:rsidR="00212454" w:rsidRDefault="00212454" w:rsidP="00212454">
            <w:pPr>
              <w:pStyle w:val="TableParagraph"/>
              <w:spacing w:before="95"/>
              <w:ind w:left="100"/>
              <w:rPr>
                <w:b/>
              </w:rPr>
            </w:pPr>
            <w:r>
              <w:rPr>
                <w:b/>
                <w:spacing w:val="-2"/>
              </w:rPr>
              <w:t>Observações:</w:t>
            </w:r>
          </w:p>
        </w:tc>
      </w:tr>
    </w:tbl>
    <w:p w:rsidR="00212454" w:rsidRDefault="00212454" w:rsidP="00212454">
      <w:pPr>
        <w:pStyle w:val="Corpodetexto"/>
        <w:spacing w:before="233"/>
      </w:pPr>
    </w:p>
    <w:p w:rsidR="00212454" w:rsidRDefault="00212454" w:rsidP="00212454">
      <w:pPr>
        <w:tabs>
          <w:tab w:val="left" w:pos="2196"/>
          <w:tab w:val="left" w:pos="2623"/>
          <w:tab w:val="left" w:pos="3053"/>
        </w:tabs>
        <w:ind w:left="1242"/>
      </w:pPr>
      <w:r>
        <w:t xml:space="preserve">Data: </w:t>
      </w:r>
      <w:r>
        <w:rPr>
          <w:u w:val="single"/>
        </w:rPr>
        <w:tab/>
      </w:r>
      <w:r>
        <w:rPr>
          <w:spacing w:val="-10"/>
          <w:u w:val="single"/>
        </w:rPr>
        <w:t>/</w:t>
      </w:r>
      <w:r>
        <w:rPr>
          <w:u w:val="single"/>
        </w:rPr>
        <w:tab/>
      </w:r>
      <w:r>
        <w:rPr>
          <w:spacing w:val="-10"/>
          <w:u w:val="single"/>
        </w:rPr>
        <w:t>/</w:t>
      </w:r>
      <w:r>
        <w:rPr>
          <w:u w:val="single"/>
        </w:rPr>
        <w:tab/>
      </w:r>
    </w:p>
    <w:p w:rsidR="00212454" w:rsidRDefault="00212454" w:rsidP="00212454">
      <w:pPr>
        <w:pStyle w:val="Corpodetexto"/>
        <w:spacing w:before="1"/>
        <w:rPr>
          <w:sz w:val="22"/>
        </w:rPr>
      </w:pPr>
    </w:p>
    <w:p w:rsidR="00212454" w:rsidRDefault="00212454" w:rsidP="00212454">
      <w:pPr>
        <w:tabs>
          <w:tab w:val="left" w:pos="7095"/>
        </w:tabs>
        <w:ind w:left="1242"/>
      </w:pPr>
      <w:r>
        <w:t>Assinatura</w:t>
      </w:r>
      <w:r>
        <w:rPr>
          <w:spacing w:val="-1"/>
        </w:rPr>
        <w:t xml:space="preserve"> </w:t>
      </w:r>
      <w:r>
        <w:t>dos</w:t>
      </w:r>
      <w:r>
        <w:rPr>
          <w:spacing w:val="-4"/>
        </w:rPr>
        <w:t xml:space="preserve"> </w:t>
      </w:r>
      <w:r>
        <w:t>membros</w:t>
      </w:r>
      <w:r>
        <w:rPr>
          <w:spacing w:val="-4"/>
        </w:rPr>
        <w:t xml:space="preserve"> </w:t>
      </w:r>
      <w:r>
        <w:t>da</w:t>
      </w:r>
      <w:r>
        <w:rPr>
          <w:spacing w:val="-2"/>
        </w:rPr>
        <w:t xml:space="preserve"> </w:t>
      </w:r>
      <w:r>
        <w:t>Equipe</w:t>
      </w:r>
      <w:r>
        <w:rPr>
          <w:spacing w:val="-2"/>
        </w:rPr>
        <w:t xml:space="preserve"> </w:t>
      </w:r>
      <w:r>
        <w:t>do</w:t>
      </w:r>
      <w:r>
        <w:rPr>
          <w:spacing w:val="-4"/>
        </w:rPr>
        <w:t xml:space="preserve"> </w:t>
      </w:r>
      <w:r>
        <w:t>PEI:</w:t>
      </w:r>
      <w:r>
        <w:rPr>
          <w:spacing w:val="-3"/>
        </w:rPr>
        <w:t xml:space="preserve"> </w:t>
      </w:r>
      <w:r>
        <w:rPr>
          <w:u w:val="single"/>
        </w:rPr>
        <w:tab/>
      </w:r>
    </w:p>
    <w:p w:rsidR="00212454" w:rsidRDefault="00212454" w:rsidP="00212454">
      <w:pPr>
        <w:sectPr w:rsidR="00212454">
          <w:pgSz w:w="11930" w:h="16840"/>
          <w:pgMar w:top="1600" w:right="580" w:bottom="280" w:left="460" w:header="720" w:footer="720" w:gutter="0"/>
          <w:cols w:space="720"/>
        </w:sectPr>
      </w:pPr>
    </w:p>
    <w:p w:rsidR="00212454" w:rsidRDefault="00212454" w:rsidP="00212454">
      <w:pPr>
        <w:spacing w:before="79"/>
        <w:ind w:left="1062" w:right="327"/>
        <w:jc w:val="center"/>
        <w:rPr>
          <w:rFonts w:ascii="Arial"/>
          <w:b/>
          <w:sz w:val="24"/>
        </w:rPr>
      </w:pPr>
      <w:r>
        <w:rPr>
          <w:rFonts w:ascii="Arial"/>
          <w:b/>
          <w:sz w:val="24"/>
        </w:rPr>
        <w:lastRenderedPageBreak/>
        <w:t>ANEXO</w:t>
      </w:r>
      <w:r>
        <w:rPr>
          <w:rFonts w:ascii="Arial"/>
          <w:b/>
          <w:spacing w:val="-8"/>
          <w:sz w:val="24"/>
        </w:rPr>
        <w:t xml:space="preserve"> </w:t>
      </w:r>
      <w:r>
        <w:rPr>
          <w:rFonts w:ascii="Arial"/>
          <w:b/>
          <w:spacing w:val="-5"/>
          <w:sz w:val="24"/>
        </w:rPr>
        <w:t>II</w:t>
      </w:r>
    </w:p>
    <w:p w:rsidR="00212454" w:rsidRDefault="00212454" w:rsidP="00212454">
      <w:pPr>
        <w:pStyle w:val="Corpodetexto"/>
        <w:rPr>
          <w:b w:val="0"/>
        </w:rPr>
      </w:pPr>
    </w:p>
    <w:p w:rsidR="00212454" w:rsidRDefault="00212454" w:rsidP="00212454">
      <w:pPr>
        <w:ind w:left="1021" w:right="327"/>
        <w:jc w:val="center"/>
        <w:rPr>
          <w:rFonts w:ascii="Arial" w:hAnsi="Arial"/>
          <w:b/>
          <w:sz w:val="24"/>
        </w:rPr>
      </w:pPr>
      <w:r>
        <w:rPr>
          <w:rFonts w:ascii="Arial" w:hAnsi="Arial"/>
          <w:b/>
          <w:sz w:val="24"/>
        </w:rPr>
        <w:t>PLANO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ENSINO</w:t>
      </w:r>
      <w:r>
        <w:rPr>
          <w:rFonts w:ascii="Arial" w:hAnsi="Arial"/>
          <w:b/>
          <w:spacing w:val="-2"/>
          <w:sz w:val="24"/>
        </w:rPr>
        <w:t xml:space="preserve"> </w:t>
      </w:r>
      <w:r>
        <w:rPr>
          <w:rFonts w:ascii="Arial" w:hAnsi="Arial"/>
          <w:b/>
          <w:sz w:val="24"/>
        </w:rPr>
        <w:t>ACESSÍVEL</w:t>
      </w:r>
      <w:r>
        <w:rPr>
          <w:rFonts w:ascii="Arial" w:hAnsi="Arial"/>
          <w:b/>
          <w:spacing w:val="1"/>
          <w:sz w:val="24"/>
        </w:rPr>
        <w:t xml:space="preserve"> </w:t>
      </w:r>
      <w:r>
        <w:rPr>
          <w:rFonts w:ascii="Arial" w:hAnsi="Arial"/>
          <w:b/>
          <w:sz w:val="24"/>
        </w:rPr>
        <w:t xml:space="preserve">– </w:t>
      </w:r>
      <w:r>
        <w:rPr>
          <w:rFonts w:ascii="Arial" w:hAnsi="Arial"/>
          <w:b/>
          <w:spacing w:val="-5"/>
          <w:sz w:val="24"/>
        </w:rPr>
        <w:t>PEA</w:t>
      </w:r>
    </w:p>
    <w:p w:rsidR="00212454" w:rsidRDefault="00212454" w:rsidP="00212454">
      <w:pPr>
        <w:pStyle w:val="Corpodetexto"/>
        <w:rPr>
          <w:b w:val="0"/>
        </w:rPr>
      </w:pPr>
    </w:p>
    <w:p w:rsidR="00212454" w:rsidRDefault="00212454" w:rsidP="00212454">
      <w:pPr>
        <w:ind w:left="1016" w:right="329"/>
        <w:jc w:val="center"/>
        <w:rPr>
          <w:rFonts w:ascii="Arial" w:hAnsi="Arial"/>
          <w:b/>
          <w:sz w:val="24"/>
        </w:rPr>
      </w:pPr>
      <w:r>
        <w:rPr>
          <w:rFonts w:ascii="Arial" w:hAnsi="Arial"/>
          <w:b/>
          <w:sz w:val="24"/>
        </w:rPr>
        <w:t>Para</w:t>
      </w:r>
      <w:r>
        <w:rPr>
          <w:rFonts w:ascii="Arial" w:hAnsi="Arial"/>
          <w:b/>
          <w:spacing w:val="-3"/>
          <w:sz w:val="24"/>
        </w:rPr>
        <w:t xml:space="preserve"> </w:t>
      </w:r>
      <w:r>
        <w:rPr>
          <w:rFonts w:ascii="Arial" w:hAnsi="Arial"/>
          <w:b/>
          <w:sz w:val="24"/>
        </w:rPr>
        <w:t>estudantes</w:t>
      </w:r>
      <w:r>
        <w:rPr>
          <w:rFonts w:ascii="Arial" w:hAnsi="Arial"/>
          <w:b/>
          <w:spacing w:val="-3"/>
          <w:sz w:val="24"/>
        </w:rPr>
        <w:t xml:space="preserve"> </w:t>
      </w:r>
      <w:r>
        <w:rPr>
          <w:rFonts w:ascii="Arial" w:hAnsi="Arial"/>
          <w:b/>
          <w:sz w:val="24"/>
        </w:rPr>
        <w:t>com</w:t>
      </w:r>
      <w:r>
        <w:rPr>
          <w:rFonts w:ascii="Arial" w:hAnsi="Arial"/>
          <w:b/>
          <w:spacing w:val="-4"/>
          <w:sz w:val="24"/>
        </w:rPr>
        <w:t xml:space="preserve"> </w:t>
      </w:r>
      <w:r>
        <w:rPr>
          <w:rFonts w:ascii="Arial" w:hAnsi="Arial"/>
          <w:b/>
          <w:sz w:val="24"/>
        </w:rPr>
        <w:t>necessidades</w:t>
      </w:r>
      <w:r>
        <w:rPr>
          <w:rFonts w:ascii="Arial" w:hAnsi="Arial"/>
          <w:b/>
          <w:spacing w:val="-3"/>
          <w:sz w:val="24"/>
        </w:rPr>
        <w:t xml:space="preserve"> </w:t>
      </w:r>
      <w:r>
        <w:rPr>
          <w:rFonts w:ascii="Arial" w:hAnsi="Arial"/>
          <w:b/>
          <w:spacing w:val="-2"/>
          <w:sz w:val="24"/>
        </w:rPr>
        <w:t>específicas</w:t>
      </w:r>
    </w:p>
    <w:p w:rsidR="00212454" w:rsidRDefault="00212454" w:rsidP="00212454">
      <w:pPr>
        <w:pStyle w:val="Corpodetexto"/>
        <w:rPr>
          <w:b w:val="0"/>
        </w:rPr>
      </w:pPr>
    </w:p>
    <w:p w:rsidR="00212454" w:rsidRDefault="00212454" w:rsidP="00212454">
      <w:pPr>
        <w:pStyle w:val="Corpodetexto"/>
        <w:ind w:left="1016" w:right="331"/>
        <w:jc w:val="center"/>
      </w:pPr>
      <w:r>
        <w:t>(Professor/a</w:t>
      </w:r>
      <w:r>
        <w:rPr>
          <w:spacing w:val="-4"/>
        </w:rPr>
        <w:t xml:space="preserve"> </w:t>
      </w:r>
      <w:r>
        <w:t>da</w:t>
      </w:r>
      <w:r>
        <w:rPr>
          <w:spacing w:val="-3"/>
        </w:rPr>
        <w:t xml:space="preserve"> </w:t>
      </w:r>
      <w:r>
        <w:t>sala</w:t>
      </w:r>
      <w:r>
        <w:rPr>
          <w:spacing w:val="-4"/>
        </w:rPr>
        <w:t xml:space="preserve"> </w:t>
      </w:r>
      <w:r>
        <w:t>de</w:t>
      </w:r>
      <w:r>
        <w:rPr>
          <w:spacing w:val="-1"/>
        </w:rPr>
        <w:t xml:space="preserve"> </w:t>
      </w:r>
      <w:r>
        <w:rPr>
          <w:spacing w:val="-2"/>
        </w:rPr>
        <w:t>aula)</w:t>
      </w:r>
    </w:p>
    <w:p w:rsidR="00212454" w:rsidRDefault="00212454" w:rsidP="00212454">
      <w:pPr>
        <w:pStyle w:val="Corpodetexto"/>
        <w:spacing w:before="50"/>
        <w:rPr>
          <w:sz w:val="20"/>
        </w:rPr>
      </w:pPr>
    </w:p>
    <w:tbl>
      <w:tblPr>
        <w:tblStyle w:val="TableNormal"/>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5"/>
        <w:gridCol w:w="211"/>
        <w:gridCol w:w="4815"/>
      </w:tblGrid>
      <w:tr w:rsidR="00212454" w:rsidTr="00212454">
        <w:trPr>
          <w:trHeight w:val="957"/>
        </w:trPr>
        <w:tc>
          <w:tcPr>
            <w:tcW w:w="9181" w:type="dxa"/>
            <w:gridSpan w:val="3"/>
            <w:shd w:val="clear" w:color="auto" w:fill="D9D9D9"/>
          </w:tcPr>
          <w:p w:rsidR="00212454" w:rsidRDefault="00212454" w:rsidP="00212454">
            <w:pPr>
              <w:pStyle w:val="TableParagraph"/>
              <w:spacing w:before="94"/>
            </w:pPr>
          </w:p>
          <w:p w:rsidR="00212454" w:rsidRDefault="00212454" w:rsidP="00212454">
            <w:pPr>
              <w:pStyle w:val="TableParagraph"/>
              <w:spacing w:before="1"/>
              <w:ind w:left="15" w:right="1"/>
              <w:jc w:val="center"/>
              <w:rPr>
                <w:b/>
              </w:rPr>
            </w:pPr>
            <w:r>
              <w:rPr>
                <w:b/>
              </w:rPr>
              <w:t>Dados</w:t>
            </w:r>
            <w:r>
              <w:rPr>
                <w:b/>
                <w:spacing w:val="-2"/>
              </w:rPr>
              <w:t xml:space="preserve"> </w:t>
            </w:r>
            <w:r>
              <w:rPr>
                <w:b/>
              </w:rPr>
              <w:t>de</w:t>
            </w:r>
            <w:r>
              <w:rPr>
                <w:b/>
                <w:spacing w:val="-1"/>
              </w:rPr>
              <w:t xml:space="preserve"> </w:t>
            </w:r>
            <w:r>
              <w:rPr>
                <w:b/>
                <w:spacing w:val="-2"/>
              </w:rPr>
              <w:t>Identificação</w:t>
            </w:r>
          </w:p>
        </w:tc>
      </w:tr>
      <w:tr w:rsidR="00212454" w:rsidTr="00212454">
        <w:trPr>
          <w:trHeight w:val="542"/>
        </w:trPr>
        <w:tc>
          <w:tcPr>
            <w:tcW w:w="9181" w:type="dxa"/>
            <w:gridSpan w:val="3"/>
          </w:tcPr>
          <w:p w:rsidR="00212454" w:rsidRDefault="00212454" w:rsidP="00212454">
            <w:pPr>
              <w:pStyle w:val="TableParagraph"/>
              <w:spacing w:before="141"/>
              <w:ind w:left="100"/>
            </w:pPr>
            <w:r>
              <w:rPr>
                <w:spacing w:val="-2"/>
              </w:rPr>
              <w:t>Estudante:</w:t>
            </w:r>
          </w:p>
        </w:tc>
      </w:tr>
      <w:tr w:rsidR="00212454" w:rsidTr="00212454">
        <w:trPr>
          <w:trHeight w:val="540"/>
        </w:trPr>
        <w:tc>
          <w:tcPr>
            <w:tcW w:w="4366" w:type="dxa"/>
            <w:gridSpan w:val="2"/>
          </w:tcPr>
          <w:p w:rsidR="00212454" w:rsidRDefault="00212454" w:rsidP="00212454">
            <w:pPr>
              <w:pStyle w:val="TableParagraph"/>
              <w:spacing w:before="142"/>
              <w:ind w:left="100"/>
            </w:pPr>
            <w:r>
              <w:rPr>
                <w:spacing w:val="-2"/>
              </w:rPr>
              <w:t>Disciplina:</w:t>
            </w:r>
          </w:p>
        </w:tc>
        <w:tc>
          <w:tcPr>
            <w:tcW w:w="4815" w:type="dxa"/>
          </w:tcPr>
          <w:p w:rsidR="00212454" w:rsidRDefault="00212454" w:rsidP="00212454">
            <w:pPr>
              <w:pStyle w:val="TableParagraph"/>
              <w:spacing w:before="142"/>
              <w:ind w:left="98"/>
            </w:pPr>
            <w:r>
              <w:t>Carga</w:t>
            </w:r>
            <w:r>
              <w:rPr>
                <w:spacing w:val="-4"/>
              </w:rPr>
              <w:t xml:space="preserve"> </w:t>
            </w:r>
            <w:r>
              <w:rPr>
                <w:spacing w:val="-2"/>
              </w:rPr>
              <w:t>Horária:</w:t>
            </w:r>
          </w:p>
        </w:tc>
      </w:tr>
      <w:tr w:rsidR="00212454" w:rsidTr="00212454">
        <w:trPr>
          <w:trHeight w:val="539"/>
        </w:trPr>
        <w:tc>
          <w:tcPr>
            <w:tcW w:w="4366" w:type="dxa"/>
            <w:gridSpan w:val="2"/>
          </w:tcPr>
          <w:p w:rsidR="00212454" w:rsidRDefault="00212454" w:rsidP="00212454">
            <w:pPr>
              <w:pStyle w:val="TableParagraph"/>
              <w:spacing w:before="141"/>
              <w:ind w:left="100"/>
            </w:pPr>
            <w:r>
              <w:rPr>
                <w:spacing w:val="-2"/>
              </w:rPr>
              <w:t>Curso:</w:t>
            </w:r>
          </w:p>
        </w:tc>
        <w:tc>
          <w:tcPr>
            <w:tcW w:w="4815" w:type="dxa"/>
          </w:tcPr>
          <w:p w:rsidR="00212454" w:rsidRDefault="00212454" w:rsidP="00212454">
            <w:pPr>
              <w:pStyle w:val="TableParagraph"/>
              <w:spacing w:before="141"/>
              <w:ind w:left="98"/>
            </w:pPr>
            <w:r>
              <w:t>Período</w:t>
            </w:r>
            <w:r>
              <w:rPr>
                <w:spacing w:val="-9"/>
              </w:rPr>
              <w:t xml:space="preserve"> </w:t>
            </w:r>
            <w:r>
              <w:rPr>
                <w:spacing w:val="-2"/>
              </w:rPr>
              <w:t>letivo:</w:t>
            </w:r>
          </w:p>
        </w:tc>
      </w:tr>
      <w:tr w:rsidR="00212454" w:rsidTr="00212454">
        <w:trPr>
          <w:trHeight w:val="539"/>
        </w:trPr>
        <w:tc>
          <w:tcPr>
            <w:tcW w:w="9181" w:type="dxa"/>
            <w:gridSpan w:val="3"/>
          </w:tcPr>
          <w:p w:rsidR="00212454" w:rsidRDefault="00212454" w:rsidP="00212454">
            <w:pPr>
              <w:pStyle w:val="TableParagraph"/>
              <w:spacing w:before="141"/>
              <w:ind w:left="100"/>
            </w:pPr>
            <w:r>
              <w:rPr>
                <w:spacing w:val="-2"/>
              </w:rPr>
              <w:t>Professor/a:</w:t>
            </w:r>
          </w:p>
        </w:tc>
      </w:tr>
      <w:tr w:rsidR="00212454" w:rsidTr="00212454">
        <w:trPr>
          <w:trHeight w:val="1717"/>
        </w:trPr>
        <w:tc>
          <w:tcPr>
            <w:tcW w:w="9181" w:type="dxa"/>
            <w:gridSpan w:val="3"/>
            <w:shd w:val="clear" w:color="auto" w:fill="D9D9D9"/>
          </w:tcPr>
          <w:p w:rsidR="00212454" w:rsidRDefault="00212454" w:rsidP="00212454">
            <w:pPr>
              <w:pStyle w:val="TableParagraph"/>
              <w:spacing w:before="94"/>
            </w:pPr>
          </w:p>
          <w:p w:rsidR="00212454" w:rsidRDefault="00212454" w:rsidP="00212454">
            <w:pPr>
              <w:pStyle w:val="TableParagraph"/>
              <w:spacing w:before="1"/>
              <w:ind w:left="15" w:right="3"/>
              <w:jc w:val="center"/>
              <w:rPr>
                <w:b/>
              </w:rPr>
            </w:pPr>
            <w:r>
              <w:rPr>
                <w:b/>
              </w:rPr>
              <w:t>Avaliação</w:t>
            </w:r>
            <w:r>
              <w:rPr>
                <w:b/>
                <w:spacing w:val="-6"/>
              </w:rPr>
              <w:t xml:space="preserve"> </w:t>
            </w:r>
            <w:r>
              <w:rPr>
                <w:b/>
                <w:spacing w:val="-2"/>
              </w:rPr>
              <w:t>Diagnóstica</w:t>
            </w:r>
          </w:p>
          <w:p w:rsidR="00212454" w:rsidRDefault="00212454" w:rsidP="00212454">
            <w:pPr>
              <w:pStyle w:val="TableParagraph"/>
              <w:spacing w:before="2"/>
            </w:pPr>
          </w:p>
          <w:p w:rsidR="00212454" w:rsidRDefault="00212454" w:rsidP="00212454">
            <w:pPr>
              <w:pStyle w:val="TableParagraph"/>
              <w:ind w:left="15"/>
              <w:jc w:val="center"/>
            </w:pPr>
            <w:r>
              <w:t>Deve</w:t>
            </w:r>
            <w:r>
              <w:rPr>
                <w:spacing w:val="-3"/>
              </w:rPr>
              <w:t xml:space="preserve"> </w:t>
            </w:r>
            <w:r>
              <w:t>ser</w:t>
            </w:r>
            <w:r>
              <w:rPr>
                <w:spacing w:val="-1"/>
              </w:rPr>
              <w:t xml:space="preserve"> </w:t>
            </w:r>
            <w:r>
              <w:t>realizada</w:t>
            </w:r>
            <w:r>
              <w:rPr>
                <w:spacing w:val="-3"/>
              </w:rPr>
              <w:t xml:space="preserve"> </w:t>
            </w:r>
            <w:r>
              <w:t>durante</w:t>
            </w:r>
            <w:r>
              <w:rPr>
                <w:spacing w:val="-2"/>
              </w:rPr>
              <w:t xml:space="preserve"> </w:t>
            </w:r>
            <w:r>
              <w:t>o</w:t>
            </w:r>
            <w:r>
              <w:rPr>
                <w:spacing w:val="-5"/>
              </w:rPr>
              <w:t xml:space="preserve"> </w:t>
            </w:r>
            <w:r>
              <w:t>primeiro</w:t>
            </w:r>
            <w:r>
              <w:rPr>
                <w:spacing w:val="-5"/>
              </w:rPr>
              <w:t xml:space="preserve"> </w:t>
            </w:r>
            <w:r>
              <w:t>mês</w:t>
            </w:r>
            <w:r>
              <w:rPr>
                <w:spacing w:val="-3"/>
              </w:rPr>
              <w:t xml:space="preserve"> </w:t>
            </w:r>
            <w:r>
              <w:t>de</w:t>
            </w:r>
            <w:r>
              <w:rPr>
                <w:spacing w:val="-5"/>
              </w:rPr>
              <w:t xml:space="preserve"> </w:t>
            </w:r>
            <w:r>
              <w:t>aula,</w:t>
            </w:r>
            <w:r>
              <w:rPr>
                <w:spacing w:val="-2"/>
              </w:rPr>
              <w:t xml:space="preserve"> </w:t>
            </w:r>
            <w:r>
              <w:t>após</w:t>
            </w:r>
            <w:r>
              <w:rPr>
                <w:spacing w:val="-3"/>
              </w:rPr>
              <w:t xml:space="preserve"> </w:t>
            </w:r>
            <w:r>
              <w:t>no</w:t>
            </w:r>
            <w:r>
              <w:rPr>
                <w:spacing w:val="-4"/>
              </w:rPr>
              <w:t xml:space="preserve"> </w:t>
            </w:r>
            <w:r>
              <w:t>mínimo,</w:t>
            </w:r>
            <w:r>
              <w:rPr>
                <w:spacing w:val="-2"/>
              </w:rPr>
              <w:t xml:space="preserve"> </w:t>
            </w:r>
            <w:r>
              <w:t>um</w:t>
            </w:r>
            <w:r>
              <w:rPr>
                <w:spacing w:val="-7"/>
              </w:rPr>
              <w:t xml:space="preserve"> </w:t>
            </w:r>
            <w:r>
              <w:t xml:space="preserve">atendimento </w:t>
            </w:r>
            <w:r>
              <w:rPr>
                <w:spacing w:val="-2"/>
              </w:rPr>
              <w:t>individualizado.</w:t>
            </w:r>
          </w:p>
        </w:tc>
      </w:tr>
      <w:tr w:rsidR="00212454" w:rsidTr="00212454">
        <w:trPr>
          <w:trHeight w:val="2603"/>
        </w:trPr>
        <w:tc>
          <w:tcPr>
            <w:tcW w:w="4155" w:type="dxa"/>
          </w:tcPr>
          <w:p w:rsidR="00212454" w:rsidRDefault="00212454" w:rsidP="00212454">
            <w:pPr>
              <w:pStyle w:val="TableParagraph"/>
              <w:spacing w:before="97"/>
            </w:pPr>
          </w:p>
          <w:p w:rsidR="00212454" w:rsidRDefault="00212454" w:rsidP="00212454">
            <w:pPr>
              <w:pStyle w:val="TableParagraph"/>
              <w:spacing w:line="360" w:lineRule="auto"/>
              <w:ind w:left="100" w:right="88"/>
              <w:jc w:val="both"/>
            </w:pPr>
            <w:r>
              <w:t>Descrever</w:t>
            </w:r>
            <w:r>
              <w:rPr>
                <w:spacing w:val="-5"/>
              </w:rPr>
              <w:t xml:space="preserve"> </w:t>
            </w:r>
            <w:r>
              <w:t>Conhecimentos,</w:t>
            </w:r>
            <w:r>
              <w:rPr>
                <w:spacing w:val="-4"/>
              </w:rPr>
              <w:t xml:space="preserve"> </w:t>
            </w:r>
            <w:r>
              <w:t>Habilidades, Capacidades,</w:t>
            </w:r>
            <w:r>
              <w:rPr>
                <w:spacing w:val="-6"/>
              </w:rPr>
              <w:t xml:space="preserve"> </w:t>
            </w:r>
            <w:r>
              <w:t>Interesses,</w:t>
            </w:r>
            <w:r>
              <w:rPr>
                <w:spacing w:val="-4"/>
              </w:rPr>
              <w:t xml:space="preserve"> </w:t>
            </w:r>
            <w:r>
              <w:t>Necessidades (O que sabe? Do que gosta/afinidades?...) em relação ao componente curricular.</w:t>
            </w:r>
          </w:p>
        </w:tc>
        <w:tc>
          <w:tcPr>
            <w:tcW w:w="5026" w:type="dxa"/>
            <w:gridSpan w:val="2"/>
          </w:tcPr>
          <w:p w:rsidR="00212454" w:rsidRDefault="00212454" w:rsidP="00212454">
            <w:pPr>
              <w:pStyle w:val="TableParagraph"/>
            </w:pPr>
          </w:p>
          <w:p w:rsidR="00212454" w:rsidRDefault="00212454" w:rsidP="00212454">
            <w:pPr>
              <w:pStyle w:val="TableParagraph"/>
            </w:pPr>
          </w:p>
          <w:p w:rsidR="00212454" w:rsidRDefault="00212454" w:rsidP="00212454">
            <w:pPr>
              <w:pStyle w:val="TableParagraph"/>
              <w:spacing w:before="35"/>
            </w:pPr>
          </w:p>
          <w:p w:rsidR="00212454" w:rsidRDefault="00212454" w:rsidP="00212454">
            <w:pPr>
              <w:pStyle w:val="TableParagraph"/>
              <w:spacing w:line="360" w:lineRule="auto"/>
              <w:ind w:left="107" w:right="855"/>
            </w:pPr>
            <w:r>
              <w:t>Dificuldades</w:t>
            </w:r>
            <w:r>
              <w:rPr>
                <w:spacing w:val="-8"/>
              </w:rPr>
              <w:t xml:space="preserve"> </w:t>
            </w:r>
            <w:r>
              <w:t>apresentadas</w:t>
            </w:r>
            <w:r>
              <w:rPr>
                <w:spacing w:val="-9"/>
              </w:rPr>
              <w:t xml:space="preserve"> </w:t>
            </w:r>
            <w:r>
              <w:t>em</w:t>
            </w:r>
            <w:r>
              <w:rPr>
                <w:spacing w:val="-9"/>
              </w:rPr>
              <w:t xml:space="preserve"> </w:t>
            </w:r>
            <w:r>
              <w:t>relação</w:t>
            </w:r>
            <w:r>
              <w:rPr>
                <w:spacing w:val="-10"/>
              </w:rPr>
              <w:t xml:space="preserve"> </w:t>
            </w:r>
            <w:r>
              <w:t>ao componente curricular.</w:t>
            </w:r>
          </w:p>
        </w:tc>
      </w:tr>
      <w:tr w:rsidR="00212454" w:rsidTr="00212454">
        <w:trPr>
          <w:trHeight w:val="1050"/>
        </w:trPr>
        <w:tc>
          <w:tcPr>
            <w:tcW w:w="9181" w:type="dxa"/>
            <w:gridSpan w:val="3"/>
            <w:shd w:val="clear" w:color="auto" w:fill="D9D9D9"/>
          </w:tcPr>
          <w:p w:rsidR="00212454" w:rsidRDefault="00212454" w:rsidP="00212454">
            <w:pPr>
              <w:pStyle w:val="TableParagraph"/>
              <w:spacing w:before="140"/>
            </w:pPr>
          </w:p>
          <w:p w:rsidR="00212454" w:rsidRDefault="00212454" w:rsidP="00212454">
            <w:pPr>
              <w:pStyle w:val="TableParagraph"/>
              <w:ind w:left="15" w:right="1"/>
              <w:jc w:val="center"/>
              <w:rPr>
                <w:b/>
              </w:rPr>
            </w:pPr>
            <w:r>
              <w:rPr>
                <w:b/>
              </w:rPr>
              <w:t>Adaptações</w:t>
            </w:r>
            <w:r>
              <w:rPr>
                <w:b/>
                <w:spacing w:val="-8"/>
              </w:rPr>
              <w:t xml:space="preserve"> </w:t>
            </w:r>
            <w:r>
              <w:rPr>
                <w:b/>
              </w:rPr>
              <w:t>metodológicas</w:t>
            </w:r>
            <w:r>
              <w:rPr>
                <w:b/>
                <w:spacing w:val="-7"/>
              </w:rPr>
              <w:t xml:space="preserve"> </w:t>
            </w:r>
            <w:r>
              <w:rPr>
                <w:b/>
                <w:spacing w:val="-2"/>
              </w:rPr>
              <w:t>previstas</w:t>
            </w:r>
          </w:p>
        </w:tc>
      </w:tr>
      <w:tr w:rsidR="00212454" w:rsidTr="00212454">
        <w:trPr>
          <w:trHeight w:val="3110"/>
        </w:trPr>
        <w:tc>
          <w:tcPr>
            <w:tcW w:w="9181" w:type="dxa"/>
            <w:gridSpan w:val="3"/>
          </w:tcPr>
          <w:p w:rsidR="00212454" w:rsidRDefault="00212454" w:rsidP="00212454">
            <w:pPr>
              <w:pStyle w:val="TableParagraph"/>
              <w:spacing w:before="97"/>
            </w:pPr>
          </w:p>
          <w:p w:rsidR="00212454" w:rsidRDefault="00212454" w:rsidP="00212454">
            <w:pPr>
              <w:pStyle w:val="TableParagraph"/>
              <w:ind w:left="100"/>
              <w:jc w:val="both"/>
            </w:pPr>
            <w:r>
              <w:t>(</w:t>
            </w:r>
            <w:r>
              <w:rPr>
                <w:spacing w:val="60"/>
              </w:rPr>
              <w:t xml:space="preserve"> </w:t>
            </w:r>
            <w:r>
              <w:t>)</w:t>
            </w:r>
            <w:r>
              <w:rPr>
                <w:spacing w:val="-4"/>
              </w:rPr>
              <w:t xml:space="preserve"> </w:t>
            </w:r>
            <w:r>
              <w:t>Tempo</w:t>
            </w:r>
            <w:r>
              <w:rPr>
                <w:spacing w:val="-2"/>
              </w:rPr>
              <w:t xml:space="preserve"> extra</w:t>
            </w:r>
          </w:p>
          <w:p w:rsidR="00212454" w:rsidRDefault="00212454" w:rsidP="00212454">
            <w:pPr>
              <w:pStyle w:val="TableParagraph"/>
              <w:spacing w:before="127" w:line="360" w:lineRule="auto"/>
              <w:ind w:left="100" w:right="6465"/>
              <w:jc w:val="both"/>
            </w:pPr>
            <w:r>
              <w:t>(</w:t>
            </w:r>
            <w:r>
              <w:rPr>
                <w:spacing w:val="40"/>
              </w:rPr>
              <w:t xml:space="preserve"> </w:t>
            </w:r>
            <w:r>
              <w:t>) Atendimento individual (</w:t>
            </w:r>
            <w:r>
              <w:rPr>
                <w:spacing w:val="40"/>
              </w:rPr>
              <w:t xml:space="preserve"> </w:t>
            </w:r>
            <w:r>
              <w:t>)</w:t>
            </w:r>
            <w:r>
              <w:rPr>
                <w:spacing w:val="-7"/>
              </w:rPr>
              <w:t xml:space="preserve"> </w:t>
            </w:r>
            <w:r>
              <w:t>Avaliação</w:t>
            </w:r>
            <w:r>
              <w:rPr>
                <w:spacing w:val="-8"/>
              </w:rPr>
              <w:t xml:space="preserve"> </w:t>
            </w:r>
            <w:r>
              <w:t>diferenciada</w:t>
            </w:r>
            <w:r>
              <w:rPr>
                <w:spacing w:val="40"/>
              </w:rPr>
              <w:t xml:space="preserve"> </w:t>
            </w:r>
            <w:r>
              <w:t>(</w:t>
            </w:r>
            <w:r>
              <w:rPr>
                <w:spacing w:val="80"/>
              </w:rPr>
              <w:t xml:space="preserve"> </w:t>
            </w:r>
            <w:r>
              <w:t>) Atividade extra</w:t>
            </w:r>
          </w:p>
          <w:p w:rsidR="00212454" w:rsidRDefault="00212454" w:rsidP="00212454">
            <w:pPr>
              <w:pStyle w:val="TableParagraph"/>
              <w:spacing w:before="1" w:line="360" w:lineRule="auto"/>
              <w:ind w:left="100" w:right="5966"/>
            </w:pPr>
            <w:r>
              <w:t>(</w:t>
            </w:r>
            <w:r>
              <w:rPr>
                <w:spacing w:val="40"/>
              </w:rPr>
              <w:t xml:space="preserve"> </w:t>
            </w:r>
            <w:r>
              <w:t>)</w:t>
            </w:r>
            <w:r>
              <w:rPr>
                <w:spacing w:val="-10"/>
              </w:rPr>
              <w:t xml:space="preserve"> </w:t>
            </w:r>
            <w:r>
              <w:t>Modificações</w:t>
            </w:r>
            <w:r>
              <w:rPr>
                <w:spacing w:val="-11"/>
              </w:rPr>
              <w:t xml:space="preserve"> </w:t>
            </w:r>
            <w:r>
              <w:t>metodológicas (</w:t>
            </w:r>
            <w:r>
              <w:rPr>
                <w:spacing w:val="80"/>
              </w:rPr>
              <w:t xml:space="preserve"> </w:t>
            </w:r>
            <w:r>
              <w:t>) Tradutor /intérprete</w:t>
            </w:r>
          </w:p>
          <w:p w:rsidR="00212454" w:rsidRDefault="00212454" w:rsidP="00212454">
            <w:pPr>
              <w:pStyle w:val="TableParagraph"/>
              <w:spacing w:line="252" w:lineRule="exact"/>
              <w:ind w:left="100"/>
            </w:pPr>
            <w:r>
              <w:t>(</w:t>
            </w:r>
            <w:r>
              <w:rPr>
                <w:spacing w:val="77"/>
                <w:w w:val="150"/>
              </w:rPr>
              <w:t xml:space="preserve"> </w:t>
            </w:r>
            <w:r>
              <w:t>)</w:t>
            </w:r>
            <w:r>
              <w:rPr>
                <w:spacing w:val="-3"/>
              </w:rPr>
              <w:t xml:space="preserve"> </w:t>
            </w:r>
            <w:r>
              <w:t>Material</w:t>
            </w:r>
            <w:r>
              <w:rPr>
                <w:spacing w:val="-5"/>
              </w:rPr>
              <w:t xml:space="preserve"> </w:t>
            </w:r>
            <w:r>
              <w:t>adaptado</w:t>
            </w:r>
            <w:r>
              <w:rPr>
                <w:spacing w:val="-6"/>
              </w:rPr>
              <w:t xml:space="preserve"> </w:t>
            </w:r>
            <w:r>
              <w:t>(braille,</w:t>
            </w:r>
            <w:r>
              <w:rPr>
                <w:spacing w:val="-4"/>
              </w:rPr>
              <w:t xml:space="preserve"> </w:t>
            </w:r>
            <w:r>
              <w:t>comunicação</w:t>
            </w:r>
            <w:r>
              <w:rPr>
                <w:spacing w:val="-3"/>
              </w:rPr>
              <w:t xml:space="preserve"> </w:t>
            </w:r>
            <w:r>
              <w:rPr>
                <w:spacing w:val="-2"/>
              </w:rPr>
              <w:t>alternativa)</w:t>
            </w:r>
          </w:p>
        </w:tc>
      </w:tr>
    </w:tbl>
    <w:p w:rsidR="00212454" w:rsidRDefault="00212454" w:rsidP="00212454">
      <w:pPr>
        <w:spacing w:line="252" w:lineRule="exact"/>
        <w:sectPr w:rsidR="00212454">
          <w:pgSz w:w="11930" w:h="16840"/>
          <w:pgMar w:top="1600" w:right="580" w:bottom="835" w:left="460" w:header="720" w:footer="720" w:gutter="0"/>
          <w:cols w:space="720"/>
        </w:sectPr>
      </w:pPr>
    </w:p>
    <w:tbl>
      <w:tblPr>
        <w:tblStyle w:val="TableNormal"/>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tblGrid>
      <w:tr w:rsidR="00212454" w:rsidTr="00212454">
        <w:trPr>
          <w:trHeight w:val="832"/>
        </w:trPr>
        <w:tc>
          <w:tcPr>
            <w:tcW w:w="9182" w:type="dxa"/>
          </w:tcPr>
          <w:p w:rsidR="00212454" w:rsidRDefault="00212454" w:rsidP="00212454">
            <w:pPr>
              <w:pStyle w:val="TableParagraph"/>
              <w:tabs>
                <w:tab w:val="left" w:pos="419"/>
                <w:tab w:val="left" w:pos="5491"/>
              </w:tabs>
              <w:spacing w:before="98"/>
              <w:ind w:left="100"/>
            </w:pPr>
            <w:r>
              <w:rPr>
                <w:spacing w:val="-10"/>
              </w:rPr>
              <w:lastRenderedPageBreak/>
              <w:t>(</w:t>
            </w:r>
            <w:r>
              <w:tab/>
              <w:t>)</w:t>
            </w:r>
            <w:r>
              <w:rPr>
                <w:spacing w:val="-1"/>
              </w:rPr>
              <w:t xml:space="preserve"> </w:t>
            </w:r>
            <w:r>
              <w:rPr>
                <w:spacing w:val="-2"/>
              </w:rPr>
              <w:t>Outros:</w:t>
            </w:r>
            <w:r>
              <w:rPr>
                <w:u w:val="single"/>
              </w:rPr>
              <w:tab/>
            </w:r>
          </w:p>
        </w:tc>
      </w:tr>
      <w:tr w:rsidR="00212454" w:rsidTr="00212454">
        <w:trPr>
          <w:trHeight w:val="1463"/>
        </w:trPr>
        <w:tc>
          <w:tcPr>
            <w:tcW w:w="9182" w:type="dxa"/>
            <w:shd w:val="clear" w:color="auto" w:fill="D9D9D9"/>
          </w:tcPr>
          <w:p w:rsidR="00212454" w:rsidRDefault="00212454" w:rsidP="00212454">
            <w:pPr>
              <w:pStyle w:val="TableParagraph"/>
              <w:spacing w:before="94"/>
            </w:pPr>
          </w:p>
          <w:p w:rsidR="00212454" w:rsidRDefault="00212454" w:rsidP="00212454">
            <w:pPr>
              <w:pStyle w:val="TableParagraph"/>
              <w:spacing w:before="1"/>
              <w:ind w:left="156" w:right="143"/>
              <w:jc w:val="center"/>
              <w:rPr>
                <w:b/>
              </w:rPr>
            </w:pPr>
            <w:r>
              <w:rPr>
                <w:b/>
              </w:rPr>
              <w:t>Existe</w:t>
            </w:r>
            <w:r>
              <w:rPr>
                <w:b/>
                <w:spacing w:val="-3"/>
              </w:rPr>
              <w:t xml:space="preserve"> </w:t>
            </w:r>
            <w:r>
              <w:rPr>
                <w:b/>
              </w:rPr>
              <w:t>necessidade</w:t>
            </w:r>
            <w:r>
              <w:rPr>
                <w:b/>
                <w:spacing w:val="-5"/>
              </w:rPr>
              <w:t xml:space="preserve"> </w:t>
            </w:r>
            <w:r>
              <w:rPr>
                <w:b/>
              </w:rPr>
              <w:t>de</w:t>
            </w:r>
            <w:r>
              <w:rPr>
                <w:b/>
                <w:spacing w:val="-5"/>
              </w:rPr>
              <w:t xml:space="preserve"> </w:t>
            </w:r>
            <w:r>
              <w:rPr>
                <w:b/>
              </w:rPr>
              <w:t>modificação</w:t>
            </w:r>
            <w:r>
              <w:rPr>
                <w:b/>
                <w:spacing w:val="-5"/>
              </w:rPr>
              <w:t xml:space="preserve"> </w:t>
            </w:r>
            <w:r>
              <w:rPr>
                <w:b/>
              </w:rPr>
              <w:t>dos</w:t>
            </w:r>
            <w:r>
              <w:rPr>
                <w:b/>
                <w:spacing w:val="-3"/>
              </w:rPr>
              <w:t xml:space="preserve"> </w:t>
            </w:r>
            <w:r>
              <w:rPr>
                <w:b/>
              </w:rPr>
              <w:t>conteúdos</w:t>
            </w:r>
            <w:r>
              <w:rPr>
                <w:b/>
                <w:spacing w:val="-3"/>
              </w:rPr>
              <w:t xml:space="preserve"> </w:t>
            </w:r>
            <w:r>
              <w:rPr>
                <w:b/>
              </w:rPr>
              <w:t>programáticos</w:t>
            </w:r>
            <w:r>
              <w:rPr>
                <w:b/>
                <w:spacing w:val="-3"/>
              </w:rPr>
              <w:t xml:space="preserve"> </w:t>
            </w:r>
            <w:r>
              <w:rPr>
                <w:b/>
              </w:rPr>
              <w:t>e</w:t>
            </w:r>
            <w:r>
              <w:rPr>
                <w:b/>
                <w:spacing w:val="-7"/>
              </w:rPr>
              <w:t xml:space="preserve"> </w:t>
            </w:r>
            <w:r>
              <w:rPr>
                <w:b/>
              </w:rPr>
              <w:t>objetivos</w:t>
            </w:r>
            <w:r>
              <w:rPr>
                <w:b/>
                <w:spacing w:val="-3"/>
              </w:rPr>
              <w:t xml:space="preserve"> </w:t>
            </w:r>
            <w:r>
              <w:rPr>
                <w:b/>
              </w:rPr>
              <w:t>gerais e específicos previstos na disciplina?</w:t>
            </w:r>
          </w:p>
          <w:p w:rsidR="00212454" w:rsidRDefault="00212454" w:rsidP="00212454">
            <w:pPr>
              <w:pStyle w:val="TableParagraph"/>
              <w:spacing w:before="1"/>
            </w:pPr>
          </w:p>
          <w:p w:rsidR="00212454" w:rsidRDefault="00212454" w:rsidP="00212454">
            <w:pPr>
              <w:pStyle w:val="TableParagraph"/>
              <w:ind w:left="156" w:right="147"/>
              <w:jc w:val="center"/>
            </w:pPr>
            <w:r>
              <w:t>(exclusivo</w:t>
            </w:r>
            <w:r>
              <w:rPr>
                <w:spacing w:val="-8"/>
              </w:rPr>
              <w:t xml:space="preserve"> </w:t>
            </w:r>
            <w:r>
              <w:t>para</w:t>
            </w:r>
            <w:r>
              <w:rPr>
                <w:spacing w:val="-6"/>
              </w:rPr>
              <w:t xml:space="preserve"> </w:t>
            </w:r>
            <w:r>
              <w:t>estudante</w:t>
            </w:r>
            <w:r>
              <w:rPr>
                <w:spacing w:val="-4"/>
              </w:rPr>
              <w:t xml:space="preserve"> </w:t>
            </w:r>
            <w:r>
              <w:t>público</w:t>
            </w:r>
            <w:r>
              <w:rPr>
                <w:spacing w:val="-6"/>
              </w:rPr>
              <w:t xml:space="preserve"> </w:t>
            </w:r>
            <w:r>
              <w:t>da</w:t>
            </w:r>
            <w:r>
              <w:rPr>
                <w:spacing w:val="-6"/>
              </w:rPr>
              <w:t xml:space="preserve"> </w:t>
            </w:r>
            <w:r>
              <w:t>Educação</w:t>
            </w:r>
            <w:r>
              <w:rPr>
                <w:spacing w:val="-7"/>
              </w:rPr>
              <w:t xml:space="preserve"> </w:t>
            </w:r>
            <w:r>
              <w:rPr>
                <w:spacing w:val="-2"/>
              </w:rPr>
              <w:t>Especial)</w:t>
            </w:r>
          </w:p>
        </w:tc>
      </w:tr>
      <w:tr w:rsidR="00212454" w:rsidTr="00212454">
        <w:trPr>
          <w:trHeight w:val="832"/>
        </w:trPr>
        <w:tc>
          <w:tcPr>
            <w:tcW w:w="9182" w:type="dxa"/>
          </w:tcPr>
          <w:p w:rsidR="00212454" w:rsidRDefault="00212454" w:rsidP="00212454">
            <w:pPr>
              <w:pStyle w:val="TableParagraph"/>
              <w:spacing w:before="99"/>
            </w:pPr>
          </w:p>
          <w:p w:rsidR="00212454" w:rsidRDefault="00212454" w:rsidP="00212454">
            <w:pPr>
              <w:pStyle w:val="TableParagraph"/>
              <w:tabs>
                <w:tab w:val="left" w:pos="4442"/>
                <w:tab w:val="left" w:pos="4822"/>
              </w:tabs>
              <w:ind w:left="100"/>
            </w:pPr>
            <w:r>
              <w:t>(</w:t>
            </w:r>
            <w:r>
              <w:rPr>
                <w:spacing w:val="29"/>
              </w:rPr>
              <w:t xml:space="preserve">  </w:t>
            </w:r>
            <w:r>
              <w:t>)</w:t>
            </w:r>
            <w:r>
              <w:rPr>
                <w:spacing w:val="2"/>
              </w:rPr>
              <w:t xml:space="preserve"> </w:t>
            </w:r>
            <w:r>
              <w:rPr>
                <w:spacing w:val="-5"/>
              </w:rPr>
              <w:t>sim</w:t>
            </w:r>
            <w:r>
              <w:tab/>
            </w:r>
            <w:r>
              <w:rPr>
                <w:spacing w:val="-10"/>
              </w:rPr>
              <w:t>(</w:t>
            </w:r>
            <w:r>
              <w:tab/>
              <w:t>)</w:t>
            </w:r>
            <w:r>
              <w:rPr>
                <w:spacing w:val="-3"/>
              </w:rPr>
              <w:t xml:space="preserve"> </w:t>
            </w:r>
            <w:r>
              <w:rPr>
                <w:spacing w:val="-5"/>
              </w:rPr>
              <w:t>não</w:t>
            </w:r>
          </w:p>
        </w:tc>
      </w:tr>
      <w:tr w:rsidR="00212454" w:rsidTr="00212454">
        <w:trPr>
          <w:trHeight w:val="1972"/>
        </w:trPr>
        <w:tc>
          <w:tcPr>
            <w:tcW w:w="9182" w:type="dxa"/>
            <w:shd w:val="clear" w:color="auto" w:fill="D9D9D9"/>
          </w:tcPr>
          <w:p w:rsidR="00212454" w:rsidRDefault="00212454" w:rsidP="00212454">
            <w:pPr>
              <w:pStyle w:val="TableParagraph"/>
            </w:pPr>
          </w:p>
          <w:p w:rsidR="00212454" w:rsidRDefault="00212454" w:rsidP="00212454">
            <w:pPr>
              <w:pStyle w:val="TableParagraph"/>
              <w:spacing w:before="96"/>
            </w:pPr>
          </w:p>
          <w:p w:rsidR="00212454" w:rsidRDefault="00212454" w:rsidP="00212454">
            <w:pPr>
              <w:pStyle w:val="TableParagraph"/>
              <w:spacing w:before="1"/>
              <w:ind w:left="100" w:right="91"/>
              <w:jc w:val="both"/>
              <w:rPr>
                <w:b/>
              </w:rPr>
            </w:pPr>
            <w:r>
              <w:rPr>
                <w:b/>
              </w:rPr>
              <w:t>Caso a/o estudante necessite de modificações dos conteúdos programáticos e objetivos</w:t>
            </w:r>
            <w:r>
              <w:rPr>
                <w:b/>
                <w:spacing w:val="-1"/>
              </w:rPr>
              <w:t xml:space="preserve"> </w:t>
            </w:r>
            <w:r>
              <w:rPr>
                <w:b/>
              </w:rPr>
              <w:t>gerais</w:t>
            </w:r>
            <w:r>
              <w:rPr>
                <w:b/>
                <w:spacing w:val="-1"/>
              </w:rPr>
              <w:t xml:space="preserve"> </w:t>
            </w:r>
            <w:r>
              <w:rPr>
                <w:b/>
              </w:rPr>
              <w:t>e</w:t>
            </w:r>
            <w:r>
              <w:rPr>
                <w:b/>
                <w:spacing w:val="-3"/>
              </w:rPr>
              <w:t xml:space="preserve"> </w:t>
            </w:r>
            <w:r>
              <w:rPr>
                <w:b/>
              </w:rPr>
              <w:t>específicos</w:t>
            </w:r>
            <w:r>
              <w:rPr>
                <w:b/>
                <w:spacing w:val="-1"/>
              </w:rPr>
              <w:t xml:space="preserve"> </w:t>
            </w:r>
            <w:r>
              <w:rPr>
                <w:b/>
              </w:rPr>
              <w:t>previstos</w:t>
            </w:r>
            <w:r>
              <w:rPr>
                <w:b/>
                <w:spacing w:val="-3"/>
              </w:rPr>
              <w:t xml:space="preserve"> </w:t>
            </w:r>
            <w:r>
              <w:rPr>
                <w:b/>
              </w:rPr>
              <w:t>na</w:t>
            </w:r>
            <w:r>
              <w:rPr>
                <w:b/>
                <w:spacing w:val="-1"/>
              </w:rPr>
              <w:t xml:space="preserve"> </w:t>
            </w:r>
            <w:r>
              <w:rPr>
                <w:b/>
              </w:rPr>
              <w:t>disciplina</w:t>
            </w:r>
            <w:r>
              <w:rPr>
                <w:b/>
                <w:spacing w:val="-1"/>
              </w:rPr>
              <w:t xml:space="preserve"> </w:t>
            </w:r>
            <w:r>
              <w:rPr>
                <w:b/>
              </w:rPr>
              <w:t>registre</w:t>
            </w:r>
            <w:r>
              <w:rPr>
                <w:b/>
                <w:spacing w:val="-1"/>
              </w:rPr>
              <w:t xml:space="preserve"> </w:t>
            </w:r>
            <w:r>
              <w:rPr>
                <w:b/>
              </w:rPr>
              <w:t>a</w:t>
            </w:r>
            <w:r>
              <w:rPr>
                <w:b/>
                <w:spacing w:val="-1"/>
              </w:rPr>
              <w:t xml:space="preserve"> </w:t>
            </w:r>
            <w:r>
              <w:rPr>
                <w:b/>
              </w:rPr>
              <w:t>proposta</w:t>
            </w:r>
            <w:r>
              <w:rPr>
                <w:b/>
                <w:spacing w:val="-1"/>
              </w:rPr>
              <w:t xml:space="preserve"> </w:t>
            </w:r>
            <w:r>
              <w:rPr>
                <w:b/>
              </w:rPr>
              <w:t>nos</w:t>
            </w:r>
            <w:r>
              <w:rPr>
                <w:b/>
                <w:spacing w:val="-1"/>
              </w:rPr>
              <w:t xml:space="preserve"> </w:t>
            </w:r>
            <w:r>
              <w:rPr>
                <w:b/>
              </w:rPr>
              <w:t>campos a seguir:</w:t>
            </w:r>
          </w:p>
        </w:tc>
      </w:tr>
      <w:tr w:rsidR="00212454" w:rsidTr="00212454">
        <w:trPr>
          <w:trHeight w:val="700"/>
        </w:trPr>
        <w:tc>
          <w:tcPr>
            <w:tcW w:w="9182" w:type="dxa"/>
            <w:shd w:val="clear" w:color="auto" w:fill="D9D9D9"/>
          </w:tcPr>
          <w:p w:rsidR="00212454" w:rsidRDefault="00212454" w:rsidP="00212454">
            <w:pPr>
              <w:pStyle w:val="TableParagraph"/>
              <w:spacing w:before="218"/>
              <w:ind w:left="156" w:right="146"/>
              <w:jc w:val="center"/>
              <w:rPr>
                <w:b/>
              </w:rPr>
            </w:pPr>
            <w:r>
              <w:rPr>
                <w:b/>
              </w:rPr>
              <w:t>I</w:t>
            </w:r>
            <w:r>
              <w:rPr>
                <w:b/>
                <w:spacing w:val="2"/>
              </w:rPr>
              <w:t xml:space="preserve"> </w:t>
            </w:r>
            <w:r>
              <w:rPr>
                <w:b/>
              </w:rPr>
              <w:t>–</w:t>
            </w:r>
            <w:r>
              <w:rPr>
                <w:b/>
                <w:spacing w:val="-2"/>
              </w:rPr>
              <w:t xml:space="preserve"> Ementa</w:t>
            </w:r>
          </w:p>
        </w:tc>
      </w:tr>
      <w:tr w:rsidR="00212454" w:rsidTr="00212454">
        <w:trPr>
          <w:trHeight w:val="724"/>
        </w:trPr>
        <w:tc>
          <w:tcPr>
            <w:tcW w:w="9182" w:type="dxa"/>
          </w:tcPr>
          <w:p w:rsidR="00212454" w:rsidRDefault="00212454" w:rsidP="00212454">
            <w:pPr>
              <w:pStyle w:val="TableParagraph"/>
              <w:rPr>
                <w:rFonts w:ascii="Times New Roman"/>
              </w:rPr>
            </w:pPr>
          </w:p>
        </w:tc>
      </w:tr>
      <w:tr w:rsidR="00212454" w:rsidTr="00212454">
        <w:trPr>
          <w:trHeight w:val="681"/>
        </w:trPr>
        <w:tc>
          <w:tcPr>
            <w:tcW w:w="9182" w:type="dxa"/>
            <w:shd w:val="clear" w:color="auto" w:fill="D9D9D9"/>
          </w:tcPr>
          <w:p w:rsidR="00212454" w:rsidRDefault="00212454" w:rsidP="00212454">
            <w:pPr>
              <w:pStyle w:val="TableParagraph"/>
              <w:spacing w:before="208"/>
              <w:ind w:left="156" w:right="148"/>
              <w:jc w:val="center"/>
              <w:rPr>
                <w:b/>
              </w:rPr>
            </w:pPr>
            <w:r>
              <w:rPr>
                <w:b/>
              </w:rPr>
              <w:t>II –</w:t>
            </w:r>
            <w:r>
              <w:rPr>
                <w:b/>
                <w:spacing w:val="-2"/>
              </w:rPr>
              <w:t xml:space="preserve"> Objetivos</w:t>
            </w:r>
          </w:p>
        </w:tc>
      </w:tr>
      <w:tr w:rsidR="00212454" w:rsidTr="00212454">
        <w:trPr>
          <w:trHeight w:val="993"/>
        </w:trPr>
        <w:tc>
          <w:tcPr>
            <w:tcW w:w="9182" w:type="dxa"/>
          </w:tcPr>
          <w:p w:rsidR="00212454" w:rsidRDefault="00212454" w:rsidP="00212454">
            <w:pPr>
              <w:pStyle w:val="TableParagraph"/>
              <w:rPr>
                <w:rFonts w:ascii="Times New Roman"/>
              </w:rPr>
            </w:pPr>
          </w:p>
        </w:tc>
      </w:tr>
      <w:tr w:rsidR="00212454" w:rsidTr="00212454">
        <w:trPr>
          <w:trHeight w:val="700"/>
        </w:trPr>
        <w:tc>
          <w:tcPr>
            <w:tcW w:w="9182" w:type="dxa"/>
            <w:shd w:val="clear" w:color="auto" w:fill="D9D9D9"/>
          </w:tcPr>
          <w:p w:rsidR="00212454" w:rsidRDefault="00212454" w:rsidP="00212454">
            <w:pPr>
              <w:pStyle w:val="TableParagraph"/>
              <w:spacing w:before="220"/>
              <w:ind w:left="156" w:right="146"/>
              <w:jc w:val="center"/>
              <w:rPr>
                <w:b/>
              </w:rPr>
            </w:pPr>
            <w:r>
              <w:rPr>
                <w:b/>
              </w:rPr>
              <w:t>III –</w:t>
            </w:r>
            <w:r>
              <w:rPr>
                <w:b/>
                <w:spacing w:val="-2"/>
              </w:rPr>
              <w:t xml:space="preserve"> Conteúdos</w:t>
            </w:r>
          </w:p>
        </w:tc>
      </w:tr>
      <w:tr w:rsidR="00212454" w:rsidTr="00212454">
        <w:trPr>
          <w:trHeight w:val="1002"/>
        </w:trPr>
        <w:tc>
          <w:tcPr>
            <w:tcW w:w="9182" w:type="dxa"/>
          </w:tcPr>
          <w:p w:rsidR="00212454" w:rsidRDefault="00212454" w:rsidP="00212454">
            <w:pPr>
              <w:pStyle w:val="TableParagraph"/>
              <w:rPr>
                <w:rFonts w:ascii="Times New Roman"/>
              </w:rPr>
            </w:pPr>
          </w:p>
        </w:tc>
      </w:tr>
      <w:tr w:rsidR="00212454" w:rsidTr="00212454">
        <w:trPr>
          <w:trHeight w:val="697"/>
        </w:trPr>
        <w:tc>
          <w:tcPr>
            <w:tcW w:w="9182" w:type="dxa"/>
            <w:shd w:val="clear" w:color="auto" w:fill="D9D9D9"/>
          </w:tcPr>
          <w:p w:rsidR="00212454" w:rsidRDefault="00212454" w:rsidP="00212454">
            <w:pPr>
              <w:pStyle w:val="TableParagraph"/>
              <w:spacing w:before="218"/>
              <w:ind w:left="156" w:right="146"/>
              <w:jc w:val="center"/>
              <w:rPr>
                <w:b/>
              </w:rPr>
            </w:pPr>
            <w:r>
              <w:rPr>
                <w:b/>
              </w:rPr>
              <w:t>IV</w:t>
            </w:r>
            <w:r>
              <w:rPr>
                <w:b/>
                <w:spacing w:val="-3"/>
              </w:rPr>
              <w:t xml:space="preserve"> </w:t>
            </w:r>
            <w:r>
              <w:rPr>
                <w:b/>
              </w:rPr>
              <w:t>–</w:t>
            </w:r>
            <w:r>
              <w:rPr>
                <w:b/>
                <w:spacing w:val="-3"/>
              </w:rPr>
              <w:t xml:space="preserve"> </w:t>
            </w:r>
            <w:r>
              <w:rPr>
                <w:b/>
              </w:rPr>
              <w:t>Estratégias</w:t>
            </w:r>
            <w:r>
              <w:rPr>
                <w:b/>
                <w:spacing w:val="-4"/>
              </w:rPr>
              <w:t xml:space="preserve"> </w:t>
            </w:r>
            <w:r>
              <w:rPr>
                <w:b/>
                <w:spacing w:val="-2"/>
              </w:rPr>
              <w:t>metodológicas</w:t>
            </w:r>
          </w:p>
        </w:tc>
      </w:tr>
      <w:tr w:rsidR="00212454" w:rsidTr="00212454">
        <w:trPr>
          <w:trHeight w:val="1140"/>
        </w:trPr>
        <w:tc>
          <w:tcPr>
            <w:tcW w:w="9182" w:type="dxa"/>
          </w:tcPr>
          <w:p w:rsidR="00212454" w:rsidRDefault="00212454" w:rsidP="00212454">
            <w:pPr>
              <w:pStyle w:val="TableParagraph"/>
              <w:rPr>
                <w:rFonts w:ascii="Times New Roman"/>
              </w:rPr>
            </w:pPr>
          </w:p>
        </w:tc>
      </w:tr>
      <w:tr w:rsidR="00212454" w:rsidTr="00212454">
        <w:trPr>
          <w:trHeight w:val="700"/>
        </w:trPr>
        <w:tc>
          <w:tcPr>
            <w:tcW w:w="9182" w:type="dxa"/>
            <w:shd w:val="clear" w:color="auto" w:fill="D9D9D9"/>
          </w:tcPr>
          <w:p w:rsidR="00212454" w:rsidRDefault="00212454" w:rsidP="00212454">
            <w:pPr>
              <w:pStyle w:val="TableParagraph"/>
              <w:spacing w:before="218"/>
              <w:ind w:left="156" w:right="145"/>
              <w:jc w:val="center"/>
              <w:rPr>
                <w:b/>
              </w:rPr>
            </w:pPr>
            <w:r>
              <w:rPr>
                <w:b/>
              </w:rPr>
              <w:t xml:space="preserve">V – </w:t>
            </w:r>
            <w:r>
              <w:rPr>
                <w:b/>
                <w:spacing w:val="-2"/>
              </w:rPr>
              <w:t>Recursos</w:t>
            </w:r>
          </w:p>
        </w:tc>
      </w:tr>
      <w:tr w:rsidR="00212454" w:rsidTr="00212454">
        <w:trPr>
          <w:trHeight w:val="1139"/>
        </w:trPr>
        <w:tc>
          <w:tcPr>
            <w:tcW w:w="9182" w:type="dxa"/>
          </w:tcPr>
          <w:p w:rsidR="00212454" w:rsidRDefault="00212454" w:rsidP="00212454">
            <w:pPr>
              <w:pStyle w:val="TableParagraph"/>
              <w:rPr>
                <w:rFonts w:ascii="Times New Roman"/>
              </w:rPr>
            </w:pPr>
          </w:p>
        </w:tc>
      </w:tr>
    </w:tbl>
    <w:p w:rsidR="00212454" w:rsidRDefault="00212454" w:rsidP="00212454">
      <w:pPr>
        <w:rPr>
          <w:rFonts w:ascii="Times New Roman"/>
        </w:rPr>
        <w:sectPr w:rsidR="00212454">
          <w:type w:val="continuous"/>
          <w:pgSz w:w="11930" w:h="16840"/>
          <w:pgMar w:top="1660" w:right="580" w:bottom="1105" w:left="460" w:header="720" w:footer="720"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7"/>
        <w:gridCol w:w="1688"/>
        <w:gridCol w:w="5977"/>
      </w:tblGrid>
      <w:tr w:rsidR="00212454" w:rsidTr="00212454">
        <w:trPr>
          <w:trHeight w:val="698"/>
        </w:trPr>
        <w:tc>
          <w:tcPr>
            <w:tcW w:w="9182" w:type="dxa"/>
            <w:gridSpan w:val="3"/>
            <w:shd w:val="clear" w:color="auto" w:fill="D9D9D9"/>
          </w:tcPr>
          <w:p w:rsidR="00212454" w:rsidRDefault="00212454" w:rsidP="00212454">
            <w:pPr>
              <w:pStyle w:val="TableParagraph"/>
              <w:spacing w:before="218"/>
              <w:ind w:left="156" w:right="144"/>
              <w:jc w:val="center"/>
              <w:rPr>
                <w:b/>
              </w:rPr>
            </w:pPr>
            <w:r>
              <w:rPr>
                <w:b/>
              </w:rPr>
              <w:lastRenderedPageBreak/>
              <w:t>VI</w:t>
            </w:r>
            <w:r>
              <w:rPr>
                <w:b/>
                <w:spacing w:val="-3"/>
              </w:rPr>
              <w:t xml:space="preserve"> </w:t>
            </w:r>
            <w:r>
              <w:rPr>
                <w:b/>
              </w:rPr>
              <w:t>– Avaliação</w:t>
            </w:r>
            <w:r>
              <w:rPr>
                <w:b/>
                <w:spacing w:val="-2"/>
              </w:rPr>
              <w:t xml:space="preserve"> </w:t>
            </w:r>
            <w:r>
              <w:rPr>
                <w:b/>
              </w:rPr>
              <w:t xml:space="preserve">da </w:t>
            </w:r>
            <w:r>
              <w:rPr>
                <w:b/>
                <w:spacing w:val="-2"/>
              </w:rPr>
              <w:t>Aprendizagem</w:t>
            </w:r>
          </w:p>
        </w:tc>
      </w:tr>
      <w:tr w:rsidR="00212454" w:rsidTr="00212454">
        <w:trPr>
          <w:trHeight w:val="726"/>
        </w:trPr>
        <w:tc>
          <w:tcPr>
            <w:tcW w:w="9182" w:type="dxa"/>
            <w:gridSpan w:val="3"/>
          </w:tcPr>
          <w:p w:rsidR="00212454" w:rsidRDefault="00212454" w:rsidP="00212454">
            <w:pPr>
              <w:pStyle w:val="TableParagraph"/>
              <w:rPr>
                <w:rFonts w:ascii="Times New Roman"/>
              </w:rPr>
            </w:pPr>
          </w:p>
        </w:tc>
      </w:tr>
      <w:tr w:rsidR="00212454" w:rsidTr="00212454">
        <w:trPr>
          <w:trHeight w:val="698"/>
        </w:trPr>
        <w:tc>
          <w:tcPr>
            <w:tcW w:w="9182" w:type="dxa"/>
            <w:gridSpan w:val="3"/>
            <w:shd w:val="clear" w:color="auto" w:fill="D9D9D9"/>
          </w:tcPr>
          <w:p w:rsidR="00212454" w:rsidRDefault="00212454" w:rsidP="00212454">
            <w:pPr>
              <w:pStyle w:val="TableParagraph"/>
              <w:spacing w:before="218"/>
              <w:ind w:left="156" w:right="148"/>
              <w:jc w:val="center"/>
              <w:rPr>
                <w:b/>
              </w:rPr>
            </w:pPr>
            <w:r>
              <w:rPr>
                <w:b/>
              </w:rPr>
              <w:t>VII</w:t>
            </w:r>
            <w:r>
              <w:rPr>
                <w:b/>
                <w:spacing w:val="-3"/>
              </w:rPr>
              <w:t xml:space="preserve"> </w:t>
            </w:r>
            <w:r>
              <w:rPr>
                <w:b/>
              </w:rPr>
              <w:t>–</w:t>
            </w:r>
            <w:r>
              <w:rPr>
                <w:b/>
                <w:spacing w:val="-5"/>
              </w:rPr>
              <w:t xml:space="preserve"> </w:t>
            </w:r>
            <w:r>
              <w:rPr>
                <w:b/>
              </w:rPr>
              <w:t>Bibliografia</w:t>
            </w:r>
            <w:r>
              <w:rPr>
                <w:b/>
                <w:spacing w:val="-4"/>
              </w:rPr>
              <w:t xml:space="preserve"> </w:t>
            </w:r>
            <w:r>
              <w:rPr>
                <w:b/>
                <w:spacing w:val="-2"/>
              </w:rPr>
              <w:t>Básica</w:t>
            </w:r>
          </w:p>
        </w:tc>
      </w:tr>
      <w:tr w:rsidR="00212454" w:rsidTr="00212454">
        <w:trPr>
          <w:trHeight w:val="832"/>
        </w:trPr>
        <w:tc>
          <w:tcPr>
            <w:tcW w:w="9182" w:type="dxa"/>
            <w:gridSpan w:val="3"/>
          </w:tcPr>
          <w:p w:rsidR="00212454" w:rsidRDefault="00212454" w:rsidP="00212454">
            <w:pPr>
              <w:pStyle w:val="TableParagraph"/>
              <w:rPr>
                <w:rFonts w:ascii="Times New Roman"/>
              </w:rPr>
            </w:pPr>
          </w:p>
        </w:tc>
      </w:tr>
      <w:tr w:rsidR="00212454" w:rsidTr="00212454">
        <w:trPr>
          <w:trHeight w:val="700"/>
        </w:trPr>
        <w:tc>
          <w:tcPr>
            <w:tcW w:w="9182" w:type="dxa"/>
            <w:gridSpan w:val="3"/>
            <w:shd w:val="clear" w:color="auto" w:fill="D9D9D9"/>
          </w:tcPr>
          <w:p w:rsidR="00212454" w:rsidRDefault="00212454" w:rsidP="00212454">
            <w:pPr>
              <w:pStyle w:val="TableParagraph"/>
              <w:spacing w:before="218"/>
              <w:ind w:left="156" w:right="147"/>
              <w:jc w:val="center"/>
              <w:rPr>
                <w:b/>
              </w:rPr>
            </w:pPr>
            <w:r>
              <w:rPr>
                <w:b/>
              </w:rPr>
              <w:t>VIII</w:t>
            </w:r>
            <w:r>
              <w:rPr>
                <w:b/>
                <w:spacing w:val="-4"/>
              </w:rPr>
              <w:t xml:space="preserve"> </w:t>
            </w:r>
            <w:r>
              <w:rPr>
                <w:b/>
              </w:rPr>
              <w:t>–</w:t>
            </w:r>
            <w:r>
              <w:rPr>
                <w:b/>
                <w:spacing w:val="-5"/>
              </w:rPr>
              <w:t xml:space="preserve"> </w:t>
            </w:r>
            <w:r>
              <w:rPr>
                <w:b/>
              </w:rPr>
              <w:t>Bibliografia</w:t>
            </w:r>
            <w:r>
              <w:rPr>
                <w:b/>
                <w:spacing w:val="-5"/>
              </w:rPr>
              <w:t xml:space="preserve"> </w:t>
            </w:r>
            <w:r>
              <w:rPr>
                <w:b/>
                <w:spacing w:val="-2"/>
              </w:rPr>
              <w:t>Complementar</w:t>
            </w:r>
          </w:p>
        </w:tc>
      </w:tr>
      <w:tr w:rsidR="00212454" w:rsidTr="00212454">
        <w:trPr>
          <w:trHeight w:val="725"/>
        </w:trPr>
        <w:tc>
          <w:tcPr>
            <w:tcW w:w="9182" w:type="dxa"/>
            <w:gridSpan w:val="3"/>
          </w:tcPr>
          <w:p w:rsidR="00212454" w:rsidRDefault="00212454" w:rsidP="00212454">
            <w:pPr>
              <w:pStyle w:val="TableParagraph"/>
              <w:rPr>
                <w:rFonts w:ascii="Times New Roman"/>
              </w:rPr>
            </w:pPr>
          </w:p>
        </w:tc>
      </w:tr>
      <w:tr w:rsidR="00212454" w:rsidTr="00212454">
        <w:trPr>
          <w:trHeight w:val="726"/>
        </w:trPr>
        <w:tc>
          <w:tcPr>
            <w:tcW w:w="9182" w:type="dxa"/>
            <w:gridSpan w:val="3"/>
            <w:shd w:val="clear" w:color="auto" w:fill="D9D9D9"/>
          </w:tcPr>
          <w:p w:rsidR="00212454" w:rsidRDefault="00212454" w:rsidP="00212454">
            <w:pPr>
              <w:pStyle w:val="TableParagraph"/>
              <w:spacing w:before="232"/>
              <w:ind w:left="156" w:right="150"/>
              <w:jc w:val="center"/>
              <w:rPr>
                <w:b/>
              </w:rPr>
            </w:pPr>
            <w:r>
              <w:rPr>
                <w:b/>
              </w:rPr>
              <w:t>X</w:t>
            </w:r>
            <w:r>
              <w:rPr>
                <w:b/>
                <w:spacing w:val="-3"/>
              </w:rPr>
              <w:t xml:space="preserve"> </w:t>
            </w:r>
            <w:r>
              <w:rPr>
                <w:b/>
              </w:rPr>
              <w:t>–</w:t>
            </w:r>
            <w:r>
              <w:rPr>
                <w:b/>
                <w:spacing w:val="-3"/>
              </w:rPr>
              <w:t xml:space="preserve"> </w:t>
            </w:r>
            <w:r>
              <w:rPr>
                <w:b/>
              </w:rPr>
              <w:t>Cronograma</w:t>
            </w:r>
            <w:r>
              <w:rPr>
                <w:b/>
                <w:spacing w:val="-2"/>
              </w:rPr>
              <w:t xml:space="preserve"> </w:t>
            </w:r>
            <w:r>
              <w:rPr>
                <w:b/>
              </w:rPr>
              <w:t>de</w:t>
            </w:r>
            <w:r>
              <w:rPr>
                <w:b/>
                <w:spacing w:val="-6"/>
              </w:rPr>
              <w:t xml:space="preserve"> </w:t>
            </w:r>
            <w:r>
              <w:rPr>
                <w:b/>
              </w:rPr>
              <w:t>atendimentos</w:t>
            </w:r>
            <w:r>
              <w:rPr>
                <w:b/>
                <w:spacing w:val="-4"/>
              </w:rPr>
              <w:t xml:space="preserve"> </w:t>
            </w:r>
            <w:r>
              <w:rPr>
                <w:b/>
                <w:spacing w:val="-2"/>
              </w:rPr>
              <w:t>individualizados</w:t>
            </w:r>
          </w:p>
        </w:tc>
      </w:tr>
      <w:tr w:rsidR="00212454" w:rsidTr="00212454">
        <w:trPr>
          <w:trHeight w:val="352"/>
        </w:trPr>
        <w:tc>
          <w:tcPr>
            <w:tcW w:w="9182" w:type="dxa"/>
            <w:gridSpan w:val="3"/>
          </w:tcPr>
          <w:p w:rsidR="00212454" w:rsidRDefault="00212454" w:rsidP="00212454">
            <w:pPr>
              <w:pStyle w:val="TableParagraph"/>
              <w:rPr>
                <w:rFonts w:ascii="Times New Roman"/>
              </w:rPr>
            </w:pPr>
          </w:p>
        </w:tc>
      </w:tr>
      <w:tr w:rsidR="00212454" w:rsidTr="00212454">
        <w:trPr>
          <w:trHeight w:val="515"/>
        </w:trPr>
        <w:tc>
          <w:tcPr>
            <w:tcW w:w="1517" w:type="dxa"/>
            <w:tcBorders>
              <w:left w:val="double" w:sz="4" w:space="0" w:color="000000"/>
            </w:tcBorders>
          </w:tcPr>
          <w:p w:rsidR="00212454" w:rsidRDefault="00212454" w:rsidP="00212454">
            <w:pPr>
              <w:pStyle w:val="TableParagraph"/>
              <w:spacing w:before="98"/>
              <w:ind w:right="24"/>
              <w:jc w:val="center"/>
            </w:pPr>
            <w:r>
              <w:rPr>
                <w:spacing w:val="-4"/>
              </w:rPr>
              <w:t>Aula</w:t>
            </w:r>
          </w:p>
        </w:tc>
        <w:tc>
          <w:tcPr>
            <w:tcW w:w="1688" w:type="dxa"/>
          </w:tcPr>
          <w:p w:rsidR="00212454" w:rsidRDefault="00212454" w:rsidP="00212454">
            <w:pPr>
              <w:pStyle w:val="TableParagraph"/>
              <w:spacing w:before="98"/>
              <w:ind w:left="11"/>
              <w:jc w:val="center"/>
            </w:pPr>
            <w:r>
              <w:rPr>
                <w:spacing w:val="-4"/>
              </w:rPr>
              <w:t>Data</w:t>
            </w:r>
          </w:p>
        </w:tc>
        <w:tc>
          <w:tcPr>
            <w:tcW w:w="5977" w:type="dxa"/>
            <w:tcBorders>
              <w:right w:val="double" w:sz="4" w:space="0" w:color="000000"/>
            </w:tcBorders>
          </w:tcPr>
          <w:p w:rsidR="00212454" w:rsidRDefault="00212454" w:rsidP="00212454">
            <w:pPr>
              <w:pStyle w:val="TableParagraph"/>
              <w:spacing w:before="98"/>
              <w:ind w:left="1838"/>
            </w:pPr>
            <w:r>
              <w:t>Conteúdo</w:t>
            </w:r>
            <w:r>
              <w:rPr>
                <w:spacing w:val="-7"/>
              </w:rPr>
              <w:t xml:space="preserve"> </w:t>
            </w:r>
            <w:r>
              <w:rPr>
                <w:spacing w:val="-2"/>
              </w:rPr>
              <w:t>Programático</w:t>
            </w:r>
          </w:p>
        </w:tc>
      </w:tr>
      <w:tr w:rsidR="00212454" w:rsidTr="00212454">
        <w:trPr>
          <w:trHeight w:val="453"/>
        </w:trPr>
        <w:tc>
          <w:tcPr>
            <w:tcW w:w="1517" w:type="dxa"/>
            <w:tcBorders>
              <w:left w:val="double" w:sz="4" w:space="0" w:color="000000"/>
            </w:tcBorders>
          </w:tcPr>
          <w:p w:rsidR="00212454" w:rsidRDefault="00212454" w:rsidP="00212454">
            <w:pPr>
              <w:pStyle w:val="TableParagraph"/>
              <w:spacing w:before="98"/>
              <w:ind w:right="24"/>
              <w:jc w:val="center"/>
            </w:pPr>
            <w:r>
              <w:rPr>
                <w:spacing w:val="-10"/>
              </w:rPr>
              <w:t>1</w:t>
            </w:r>
          </w:p>
        </w:tc>
        <w:tc>
          <w:tcPr>
            <w:tcW w:w="1688" w:type="dxa"/>
          </w:tcPr>
          <w:p w:rsidR="00212454" w:rsidRDefault="00212454" w:rsidP="00212454">
            <w:pPr>
              <w:pStyle w:val="TableParagraph"/>
              <w:spacing w:before="98"/>
              <w:ind w:left="11" w:right="2"/>
              <w:jc w:val="center"/>
            </w:pPr>
            <w:r>
              <w:rPr>
                <w:spacing w:val="-2"/>
              </w:rPr>
              <w:t>xx/xx</w:t>
            </w:r>
          </w:p>
        </w:tc>
        <w:tc>
          <w:tcPr>
            <w:tcW w:w="5977" w:type="dxa"/>
            <w:tcBorders>
              <w:right w:val="double" w:sz="4" w:space="0" w:color="000000"/>
            </w:tcBorders>
          </w:tcPr>
          <w:p w:rsidR="00212454" w:rsidRDefault="00212454" w:rsidP="00212454">
            <w:pPr>
              <w:pStyle w:val="TableParagraph"/>
              <w:rPr>
                <w:rFonts w:ascii="Times New Roman"/>
              </w:rPr>
            </w:pPr>
          </w:p>
        </w:tc>
      </w:tr>
      <w:tr w:rsidR="00212454" w:rsidTr="00212454">
        <w:trPr>
          <w:trHeight w:val="453"/>
        </w:trPr>
        <w:tc>
          <w:tcPr>
            <w:tcW w:w="1517" w:type="dxa"/>
            <w:tcBorders>
              <w:left w:val="double" w:sz="4" w:space="0" w:color="000000"/>
            </w:tcBorders>
          </w:tcPr>
          <w:p w:rsidR="00212454" w:rsidRDefault="00212454" w:rsidP="00212454">
            <w:pPr>
              <w:pStyle w:val="TableParagraph"/>
              <w:spacing w:before="98"/>
              <w:ind w:right="24"/>
              <w:jc w:val="center"/>
            </w:pPr>
            <w:r>
              <w:rPr>
                <w:spacing w:val="-10"/>
              </w:rPr>
              <w:t>2</w:t>
            </w:r>
          </w:p>
        </w:tc>
        <w:tc>
          <w:tcPr>
            <w:tcW w:w="1688" w:type="dxa"/>
          </w:tcPr>
          <w:p w:rsidR="00212454" w:rsidRDefault="00212454" w:rsidP="00212454">
            <w:pPr>
              <w:pStyle w:val="TableParagraph"/>
              <w:spacing w:before="98"/>
              <w:ind w:left="11" w:right="2"/>
              <w:jc w:val="center"/>
            </w:pPr>
            <w:r>
              <w:rPr>
                <w:spacing w:val="-2"/>
              </w:rPr>
              <w:t>xx/xx</w:t>
            </w:r>
          </w:p>
        </w:tc>
        <w:tc>
          <w:tcPr>
            <w:tcW w:w="5977" w:type="dxa"/>
            <w:tcBorders>
              <w:right w:val="double" w:sz="4" w:space="0" w:color="000000"/>
            </w:tcBorders>
          </w:tcPr>
          <w:p w:rsidR="00212454" w:rsidRDefault="00212454" w:rsidP="00212454">
            <w:pPr>
              <w:pStyle w:val="TableParagraph"/>
              <w:rPr>
                <w:rFonts w:ascii="Times New Roman"/>
              </w:rPr>
            </w:pPr>
          </w:p>
        </w:tc>
      </w:tr>
      <w:tr w:rsidR="00212454" w:rsidTr="00212454">
        <w:trPr>
          <w:trHeight w:val="453"/>
        </w:trPr>
        <w:tc>
          <w:tcPr>
            <w:tcW w:w="1517" w:type="dxa"/>
            <w:tcBorders>
              <w:left w:val="double" w:sz="4" w:space="0" w:color="000000"/>
            </w:tcBorders>
          </w:tcPr>
          <w:p w:rsidR="00212454" w:rsidRDefault="00212454" w:rsidP="00212454">
            <w:pPr>
              <w:pStyle w:val="TableParagraph"/>
              <w:spacing w:before="98"/>
              <w:ind w:right="24"/>
              <w:jc w:val="center"/>
            </w:pPr>
            <w:r>
              <w:rPr>
                <w:spacing w:val="-10"/>
              </w:rPr>
              <w:t>3</w:t>
            </w:r>
          </w:p>
        </w:tc>
        <w:tc>
          <w:tcPr>
            <w:tcW w:w="1688" w:type="dxa"/>
          </w:tcPr>
          <w:p w:rsidR="00212454" w:rsidRDefault="00212454" w:rsidP="00212454">
            <w:pPr>
              <w:pStyle w:val="TableParagraph"/>
              <w:spacing w:before="98"/>
              <w:ind w:left="11" w:right="2"/>
              <w:jc w:val="center"/>
            </w:pPr>
            <w:r>
              <w:rPr>
                <w:spacing w:val="-2"/>
              </w:rPr>
              <w:t>xx/xx</w:t>
            </w:r>
          </w:p>
        </w:tc>
        <w:tc>
          <w:tcPr>
            <w:tcW w:w="5977" w:type="dxa"/>
            <w:tcBorders>
              <w:right w:val="double" w:sz="4" w:space="0" w:color="000000"/>
            </w:tcBorders>
          </w:tcPr>
          <w:p w:rsidR="00212454" w:rsidRDefault="00212454" w:rsidP="00212454">
            <w:pPr>
              <w:pStyle w:val="TableParagraph"/>
              <w:rPr>
                <w:rFonts w:ascii="Times New Roman"/>
              </w:rPr>
            </w:pPr>
          </w:p>
        </w:tc>
      </w:tr>
      <w:tr w:rsidR="00212454" w:rsidTr="00212454">
        <w:trPr>
          <w:trHeight w:val="453"/>
        </w:trPr>
        <w:tc>
          <w:tcPr>
            <w:tcW w:w="1517" w:type="dxa"/>
            <w:tcBorders>
              <w:left w:val="double" w:sz="4" w:space="0" w:color="000000"/>
            </w:tcBorders>
          </w:tcPr>
          <w:p w:rsidR="00212454" w:rsidRDefault="00212454" w:rsidP="00212454">
            <w:pPr>
              <w:pStyle w:val="TableParagraph"/>
              <w:spacing w:before="98"/>
              <w:ind w:right="24"/>
              <w:jc w:val="center"/>
            </w:pPr>
            <w:r>
              <w:rPr>
                <w:spacing w:val="-10"/>
              </w:rPr>
              <w:t>4</w:t>
            </w:r>
          </w:p>
        </w:tc>
        <w:tc>
          <w:tcPr>
            <w:tcW w:w="1688" w:type="dxa"/>
          </w:tcPr>
          <w:p w:rsidR="00212454" w:rsidRDefault="00212454" w:rsidP="00212454">
            <w:pPr>
              <w:pStyle w:val="TableParagraph"/>
              <w:spacing w:before="98"/>
              <w:ind w:left="11" w:right="2"/>
              <w:jc w:val="center"/>
            </w:pPr>
            <w:r>
              <w:rPr>
                <w:spacing w:val="-2"/>
              </w:rPr>
              <w:t>xx/xx</w:t>
            </w:r>
          </w:p>
        </w:tc>
        <w:tc>
          <w:tcPr>
            <w:tcW w:w="5977" w:type="dxa"/>
            <w:tcBorders>
              <w:right w:val="double" w:sz="4" w:space="0" w:color="000000"/>
            </w:tcBorders>
          </w:tcPr>
          <w:p w:rsidR="00212454" w:rsidRDefault="00212454" w:rsidP="00212454">
            <w:pPr>
              <w:pStyle w:val="TableParagraph"/>
              <w:rPr>
                <w:rFonts w:ascii="Times New Roman"/>
              </w:rPr>
            </w:pPr>
          </w:p>
        </w:tc>
      </w:tr>
      <w:tr w:rsidR="00212454" w:rsidTr="00212454">
        <w:trPr>
          <w:trHeight w:val="453"/>
        </w:trPr>
        <w:tc>
          <w:tcPr>
            <w:tcW w:w="1517" w:type="dxa"/>
            <w:tcBorders>
              <w:left w:val="double" w:sz="4" w:space="0" w:color="000000"/>
            </w:tcBorders>
          </w:tcPr>
          <w:p w:rsidR="00212454" w:rsidRDefault="00212454" w:rsidP="00212454">
            <w:pPr>
              <w:pStyle w:val="TableParagraph"/>
              <w:spacing w:before="98"/>
              <w:ind w:right="24"/>
              <w:jc w:val="center"/>
            </w:pPr>
            <w:r>
              <w:rPr>
                <w:spacing w:val="-10"/>
              </w:rPr>
              <w:t>5</w:t>
            </w:r>
          </w:p>
        </w:tc>
        <w:tc>
          <w:tcPr>
            <w:tcW w:w="1688" w:type="dxa"/>
          </w:tcPr>
          <w:p w:rsidR="00212454" w:rsidRDefault="00212454" w:rsidP="00212454">
            <w:pPr>
              <w:pStyle w:val="TableParagraph"/>
              <w:spacing w:before="98"/>
              <w:ind w:left="11" w:right="2"/>
              <w:jc w:val="center"/>
            </w:pPr>
            <w:r>
              <w:rPr>
                <w:spacing w:val="-2"/>
              </w:rPr>
              <w:t>xx/xx</w:t>
            </w:r>
          </w:p>
        </w:tc>
        <w:tc>
          <w:tcPr>
            <w:tcW w:w="5977" w:type="dxa"/>
            <w:tcBorders>
              <w:right w:val="double" w:sz="4" w:space="0" w:color="000000"/>
            </w:tcBorders>
          </w:tcPr>
          <w:p w:rsidR="00212454" w:rsidRDefault="00212454" w:rsidP="00212454">
            <w:pPr>
              <w:pStyle w:val="TableParagraph"/>
              <w:rPr>
                <w:rFonts w:ascii="Times New Roman"/>
              </w:rPr>
            </w:pPr>
          </w:p>
        </w:tc>
      </w:tr>
      <w:tr w:rsidR="00212454" w:rsidTr="00212454">
        <w:trPr>
          <w:trHeight w:val="453"/>
        </w:trPr>
        <w:tc>
          <w:tcPr>
            <w:tcW w:w="1517" w:type="dxa"/>
            <w:tcBorders>
              <w:left w:val="double" w:sz="4" w:space="0" w:color="000000"/>
            </w:tcBorders>
          </w:tcPr>
          <w:p w:rsidR="00212454" w:rsidRDefault="00212454" w:rsidP="00212454">
            <w:pPr>
              <w:pStyle w:val="TableParagraph"/>
              <w:spacing w:before="98"/>
              <w:ind w:right="24"/>
              <w:jc w:val="center"/>
            </w:pPr>
            <w:r>
              <w:rPr>
                <w:spacing w:val="-10"/>
              </w:rPr>
              <w:t>6</w:t>
            </w:r>
          </w:p>
        </w:tc>
        <w:tc>
          <w:tcPr>
            <w:tcW w:w="1688" w:type="dxa"/>
          </w:tcPr>
          <w:p w:rsidR="00212454" w:rsidRDefault="00212454" w:rsidP="00212454">
            <w:pPr>
              <w:pStyle w:val="TableParagraph"/>
              <w:spacing w:before="98"/>
              <w:ind w:left="11" w:right="2"/>
              <w:jc w:val="center"/>
            </w:pPr>
            <w:r>
              <w:rPr>
                <w:spacing w:val="-2"/>
              </w:rPr>
              <w:t>xx/xx</w:t>
            </w:r>
          </w:p>
        </w:tc>
        <w:tc>
          <w:tcPr>
            <w:tcW w:w="5977" w:type="dxa"/>
            <w:tcBorders>
              <w:right w:val="double" w:sz="4" w:space="0" w:color="000000"/>
            </w:tcBorders>
          </w:tcPr>
          <w:p w:rsidR="00212454" w:rsidRDefault="00212454" w:rsidP="00212454">
            <w:pPr>
              <w:pStyle w:val="TableParagraph"/>
              <w:rPr>
                <w:rFonts w:ascii="Times New Roman"/>
              </w:rPr>
            </w:pPr>
          </w:p>
        </w:tc>
      </w:tr>
      <w:tr w:rsidR="00212454" w:rsidTr="00212454">
        <w:trPr>
          <w:trHeight w:val="606"/>
        </w:trPr>
        <w:tc>
          <w:tcPr>
            <w:tcW w:w="9182" w:type="dxa"/>
            <w:gridSpan w:val="3"/>
          </w:tcPr>
          <w:p w:rsidR="00212454" w:rsidRDefault="00212454" w:rsidP="00212454">
            <w:pPr>
              <w:pStyle w:val="TableParagraph"/>
              <w:rPr>
                <w:rFonts w:ascii="Times New Roman"/>
              </w:rPr>
            </w:pPr>
          </w:p>
        </w:tc>
      </w:tr>
    </w:tbl>
    <w:p w:rsidR="00212454" w:rsidRDefault="00212454" w:rsidP="00212454">
      <w:pPr>
        <w:pStyle w:val="Corpodetexto"/>
        <w:spacing w:before="49"/>
        <w:rPr>
          <w:sz w:val="22"/>
        </w:rPr>
      </w:pPr>
    </w:p>
    <w:p w:rsidR="00212454" w:rsidRDefault="00212454" w:rsidP="00212454">
      <w:pPr>
        <w:tabs>
          <w:tab w:val="left" w:pos="2196"/>
          <w:tab w:val="left" w:pos="2623"/>
          <w:tab w:val="left" w:pos="3053"/>
        </w:tabs>
        <w:ind w:left="1242"/>
      </w:pPr>
      <w:r>
        <w:t xml:space="preserve">Data: </w:t>
      </w:r>
      <w:r>
        <w:rPr>
          <w:u w:val="single"/>
        </w:rPr>
        <w:tab/>
      </w:r>
      <w:r>
        <w:rPr>
          <w:spacing w:val="-10"/>
          <w:u w:val="single"/>
        </w:rPr>
        <w:t>/</w:t>
      </w:r>
      <w:r>
        <w:rPr>
          <w:u w:val="single"/>
        </w:rPr>
        <w:tab/>
      </w:r>
      <w:r>
        <w:rPr>
          <w:spacing w:val="-10"/>
          <w:u w:val="single"/>
        </w:rPr>
        <w:t>/</w:t>
      </w:r>
      <w:r>
        <w:rPr>
          <w:u w:val="single"/>
        </w:rPr>
        <w:tab/>
      </w:r>
    </w:p>
    <w:p w:rsidR="00212454" w:rsidRDefault="00212454" w:rsidP="00212454">
      <w:pPr>
        <w:tabs>
          <w:tab w:val="left" w:pos="5581"/>
        </w:tabs>
        <w:spacing w:before="251"/>
        <w:ind w:left="1242"/>
      </w:pPr>
      <w:r>
        <w:t xml:space="preserve">Assinatura do/a professor/a: </w:t>
      </w:r>
      <w:r>
        <w:rPr>
          <w:u w:val="single"/>
        </w:rPr>
        <w:tab/>
      </w:r>
    </w:p>
    <w:p w:rsidR="00212454" w:rsidRDefault="00212454" w:rsidP="00212454">
      <w:pPr>
        <w:sectPr w:rsidR="00212454">
          <w:type w:val="continuous"/>
          <w:pgSz w:w="11930" w:h="16840"/>
          <w:pgMar w:top="1660" w:right="580" w:bottom="280" w:left="460" w:header="720" w:footer="720" w:gutter="0"/>
          <w:cols w:space="720"/>
        </w:sectPr>
      </w:pPr>
    </w:p>
    <w:p w:rsidR="00212454" w:rsidRDefault="00212454" w:rsidP="00212454">
      <w:pPr>
        <w:spacing w:before="79"/>
        <w:ind w:left="1058" w:right="327"/>
        <w:jc w:val="center"/>
        <w:rPr>
          <w:rFonts w:ascii="Arial"/>
          <w:b/>
          <w:sz w:val="24"/>
        </w:rPr>
      </w:pPr>
      <w:r>
        <w:rPr>
          <w:rFonts w:ascii="Arial"/>
          <w:b/>
          <w:sz w:val="24"/>
        </w:rPr>
        <w:lastRenderedPageBreak/>
        <w:t>ANEXO</w:t>
      </w:r>
      <w:r>
        <w:rPr>
          <w:rFonts w:ascii="Arial"/>
          <w:b/>
          <w:spacing w:val="-8"/>
          <w:sz w:val="24"/>
        </w:rPr>
        <w:t xml:space="preserve"> </w:t>
      </w:r>
      <w:r>
        <w:rPr>
          <w:rFonts w:ascii="Arial"/>
          <w:b/>
          <w:spacing w:val="-5"/>
          <w:sz w:val="24"/>
        </w:rPr>
        <w:t>III</w:t>
      </w:r>
    </w:p>
    <w:p w:rsidR="00212454" w:rsidRDefault="00212454" w:rsidP="00212454">
      <w:pPr>
        <w:pStyle w:val="Corpodetexto"/>
        <w:rPr>
          <w:b w:val="0"/>
        </w:rPr>
      </w:pPr>
    </w:p>
    <w:p w:rsidR="00212454" w:rsidRDefault="00212454" w:rsidP="00212454">
      <w:pPr>
        <w:ind w:left="1016" w:right="330"/>
        <w:jc w:val="center"/>
        <w:rPr>
          <w:rFonts w:ascii="Arial"/>
          <w:b/>
          <w:sz w:val="24"/>
        </w:rPr>
      </w:pPr>
      <w:r>
        <w:rPr>
          <w:rFonts w:ascii="Arial"/>
          <w:b/>
          <w:sz w:val="24"/>
        </w:rPr>
        <w:t>PLANO</w:t>
      </w:r>
      <w:r>
        <w:rPr>
          <w:rFonts w:ascii="Arial"/>
          <w:b/>
          <w:spacing w:val="-4"/>
          <w:sz w:val="24"/>
        </w:rPr>
        <w:t xml:space="preserve"> </w:t>
      </w:r>
      <w:r>
        <w:rPr>
          <w:rFonts w:ascii="Arial"/>
          <w:b/>
          <w:sz w:val="24"/>
        </w:rPr>
        <w:t>DE ATENDIMENTO</w:t>
      </w:r>
      <w:r>
        <w:rPr>
          <w:rFonts w:ascii="Arial"/>
          <w:b/>
          <w:spacing w:val="-1"/>
          <w:sz w:val="24"/>
        </w:rPr>
        <w:t xml:space="preserve"> </w:t>
      </w:r>
      <w:r>
        <w:rPr>
          <w:rFonts w:ascii="Arial"/>
          <w:b/>
          <w:sz w:val="24"/>
        </w:rPr>
        <w:t>EDUCACIONAL</w:t>
      </w:r>
      <w:r>
        <w:rPr>
          <w:rFonts w:ascii="Arial"/>
          <w:b/>
          <w:spacing w:val="-3"/>
          <w:sz w:val="24"/>
        </w:rPr>
        <w:t xml:space="preserve"> </w:t>
      </w:r>
      <w:r>
        <w:rPr>
          <w:rFonts w:ascii="Arial"/>
          <w:b/>
          <w:sz w:val="24"/>
        </w:rPr>
        <w:t>ESPECIALIZADO</w:t>
      </w:r>
      <w:r>
        <w:rPr>
          <w:rFonts w:ascii="Arial"/>
          <w:b/>
          <w:spacing w:val="-1"/>
          <w:sz w:val="24"/>
        </w:rPr>
        <w:t xml:space="preserve"> </w:t>
      </w:r>
      <w:r>
        <w:rPr>
          <w:rFonts w:ascii="Arial"/>
          <w:b/>
          <w:sz w:val="24"/>
        </w:rPr>
        <w:t>-</w:t>
      </w:r>
      <w:r>
        <w:rPr>
          <w:rFonts w:ascii="Arial"/>
          <w:b/>
          <w:spacing w:val="-2"/>
          <w:sz w:val="24"/>
        </w:rPr>
        <w:t xml:space="preserve"> </w:t>
      </w:r>
      <w:r>
        <w:rPr>
          <w:rFonts w:ascii="Arial"/>
          <w:b/>
          <w:spacing w:val="-4"/>
          <w:sz w:val="24"/>
        </w:rPr>
        <w:t>PAEE</w:t>
      </w:r>
    </w:p>
    <w:p w:rsidR="00212454" w:rsidRDefault="00212454" w:rsidP="00212454">
      <w:pPr>
        <w:pStyle w:val="Corpodetexto"/>
        <w:rPr>
          <w:b w:val="0"/>
        </w:rPr>
      </w:pPr>
    </w:p>
    <w:p w:rsidR="00212454" w:rsidRDefault="00212454" w:rsidP="00212454">
      <w:pPr>
        <w:pStyle w:val="Corpodetexto"/>
        <w:ind w:left="1018" w:right="327"/>
        <w:jc w:val="center"/>
      </w:pPr>
      <w:r>
        <w:t>(Professor/a</w:t>
      </w:r>
      <w:r>
        <w:rPr>
          <w:spacing w:val="-3"/>
        </w:rPr>
        <w:t xml:space="preserve"> </w:t>
      </w:r>
      <w:r>
        <w:t>de</w:t>
      </w:r>
      <w:r>
        <w:rPr>
          <w:spacing w:val="-2"/>
        </w:rPr>
        <w:t xml:space="preserve"> </w:t>
      </w:r>
      <w:r>
        <w:rPr>
          <w:spacing w:val="-4"/>
        </w:rPr>
        <w:t>AEE)</w:t>
      </w:r>
    </w:p>
    <w:p w:rsidR="00212454" w:rsidRDefault="00212454" w:rsidP="00212454">
      <w:pPr>
        <w:pStyle w:val="Corpodetexto"/>
        <w:spacing w:before="50"/>
        <w:rPr>
          <w:sz w:val="20"/>
        </w:rPr>
      </w:pPr>
    </w:p>
    <w:tbl>
      <w:tblPr>
        <w:tblStyle w:val="TableNormal"/>
        <w:tblW w:w="0" w:type="auto"/>
        <w:tblInd w:w="1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76"/>
      </w:tblGrid>
      <w:tr w:rsidR="00212454" w:rsidTr="00212454">
        <w:trPr>
          <w:trHeight w:val="640"/>
        </w:trPr>
        <w:tc>
          <w:tcPr>
            <w:tcW w:w="9376" w:type="dxa"/>
            <w:shd w:val="clear" w:color="auto" w:fill="D9D9D9"/>
          </w:tcPr>
          <w:p w:rsidR="00212454" w:rsidRDefault="00212454" w:rsidP="00212454">
            <w:pPr>
              <w:pStyle w:val="TableParagraph"/>
              <w:spacing w:before="189"/>
              <w:ind w:right="3416"/>
              <w:jc w:val="right"/>
              <w:rPr>
                <w:b/>
              </w:rPr>
            </w:pPr>
            <w:r>
              <w:rPr>
                <w:b/>
              </w:rPr>
              <w:t>Informações</w:t>
            </w:r>
            <w:r>
              <w:rPr>
                <w:b/>
                <w:spacing w:val="-4"/>
              </w:rPr>
              <w:t xml:space="preserve"> </w:t>
            </w:r>
            <w:r>
              <w:rPr>
                <w:b/>
              </w:rPr>
              <w:t>da/o</w:t>
            </w:r>
            <w:r>
              <w:rPr>
                <w:b/>
                <w:spacing w:val="-5"/>
              </w:rPr>
              <w:t xml:space="preserve"> </w:t>
            </w:r>
            <w:r>
              <w:rPr>
                <w:b/>
                <w:spacing w:val="-2"/>
              </w:rPr>
              <w:t>estudante</w:t>
            </w:r>
          </w:p>
        </w:tc>
      </w:tr>
      <w:tr w:rsidR="00212454" w:rsidTr="00212454">
        <w:trPr>
          <w:trHeight w:val="640"/>
        </w:trPr>
        <w:tc>
          <w:tcPr>
            <w:tcW w:w="9376" w:type="dxa"/>
          </w:tcPr>
          <w:p w:rsidR="00212454" w:rsidRDefault="00212454" w:rsidP="00212454">
            <w:pPr>
              <w:pStyle w:val="TableParagraph"/>
              <w:spacing w:before="191"/>
              <w:ind w:left="100"/>
            </w:pPr>
            <w:r>
              <w:rPr>
                <w:spacing w:val="-2"/>
              </w:rPr>
              <w:t>Estudante:</w:t>
            </w:r>
          </w:p>
        </w:tc>
      </w:tr>
      <w:tr w:rsidR="00212454" w:rsidTr="00212454">
        <w:trPr>
          <w:trHeight w:val="452"/>
        </w:trPr>
        <w:tc>
          <w:tcPr>
            <w:tcW w:w="9376" w:type="dxa"/>
          </w:tcPr>
          <w:p w:rsidR="00212454" w:rsidRDefault="00212454" w:rsidP="00212454">
            <w:pPr>
              <w:pStyle w:val="TableParagraph"/>
              <w:spacing w:before="98"/>
              <w:ind w:left="100"/>
            </w:pPr>
            <w:r>
              <w:rPr>
                <w:spacing w:val="-2"/>
              </w:rPr>
              <w:t>Curso:</w:t>
            </w:r>
          </w:p>
        </w:tc>
      </w:tr>
      <w:tr w:rsidR="00212454" w:rsidTr="00212454">
        <w:trPr>
          <w:trHeight w:val="640"/>
        </w:trPr>
        <w:tc>
          <w:tcPr>
            <w:tcW w:w="9376" w:type="dxa"/>
          </w:tcPr>
          <w:p w:rsidR="00212454" w:rsidRDefault="00212454" w:rsidP="00212454">
            <w:pPr>
              <w:pStyle w:val="TableParagraph"/>
              <w:spacing w:before="192"/>
              <w:ind w:left="100"/>
            </w:pPr>
            <w:r>
              <w:t>Diagnóstico</w:t>
            </w:r>
            <w:r>
              <w:rPr>
                <w:spacing w:val="-8"/>
              </w:rPr>
              <w:t xml:space="preserve"> </w:t>
            </w:r>
            <w:r>
              <w:t>Clínico</w:t>
            </w:r>
            <w:r>
              <w:rPr>
                <w:spacing w:val="-7"/>
              </w:rPr>
              <w:t xml:space="preserve"> </w:t>
            </w:r>
            <w:r>
              <w:t>(se</w:t>
            </w:r>
            <w:r>
              <w:rPr>
                <w:spacing w:val="-7"/>
              </w:rPr>
              <w:t xml:space="preserve"> </w:t>
            </w:r>
            <w:r>
              <w:rPr>
                <w:spacing w:val="-2"/>
              </w:rPr>
              <w:t>tiver):</w:t>
            </w:r>
          </w:p>
        </w:tc>
      </w:tr>
      <w:tr w:rsidR="00212454" w:rsidTr="00212454">
        <w:trPr>
          <w:trHeight w:val="640"/>
        </w:trPr>
        <w:tc>
          <w:tcPr>
            <w:tcW w:w="9376" w:type="dxa"/>
          </w:tcPr>
          <w:p w:rsidR="00212454" w:rsidRDefault="00212454" w:rsidP="00212454">
            <w:pPr>
              <w:pStyle w:val="TableParagraph"/>
              <w:tabs>
                <w:tab w:val="left" w:pos="4670"/>
              </w:tabs>
              <w:spacing w:before="191"/>
              <w:ind w:left="100"/>
            </w:pPr>
            <w:r>
              <w:rPr>
                <w:spacing w:val="-2"/>
              </w:rPr>
              <w:t>Ano/Semestre:</w:t>
            </w:r>
            <w:r>
              <w:tab/>
            </w:r>
            <w:r>
              <w:rPr>
                <w:spacing w:val="-2"/>
              </w:rPr>
              <w:t>Turma:</w:t>
            </w:r>
          </w:p>
        </w:tc>
      </w:tr>
      <w:tr w:rsidR="00212454" w:rsidTr="00212454">
        <w:trPr>
          <w:trHeight w:val="640"/>
        </w:trPr>
        <w:tc>
          <w:tcPr>
            <w:tcW w:w="9376" w:type="dxa"/>
          </w:tcPr>
          <w:p w:rsidR="00212454" w:rsidRDefault="00212454" w:rsidP="00212454">
            <w:pPr>
              <w:pStyle w:val="TableParagraph"/>
              <w:spacing w:before="191"/>
              <w:ind w:left="100"/>
            </w:pPr>
            <w:r>
              <w:t>Professor/a</w:t>
            </w:r>
            <w:r>
              <w:rPr>
                <w:spacing w:val="-8"/>
              </w:rPr>
              <w:t xml:space="preserve"> </w:t>
            </w:r>
            <w:r>
              <w:t>de</w:t>
            </w:r>
            <w:r>
              <w:rPr>
                <w:spacing w:val="-4"/>
              </w:rPr>
              <w:t xml:space="preserve"> AEE:</w:t>
            </w:r>
          </w:p>
        </w:tc>
      </w:tr>
      <w:tr w:rsidR="00212454" w:rsidTr="00212454">
        <w:trPr>
          <w:trHeight w:val="640"/>
        </w:trPr>
        <w:tc>
          <w:tcPr>
            <w:tcW w:w="9376" w:type="dxa"/>
            <w:shd w:val="clear" w:color="auto" w:fill="D9D9D9"/>
          </w:tcPr>
          <w:p w:rsidR="00212454" w:rsidRDefault="00212454" w:rsidP="00212454">
            <w:pPr>
              <w:pStyle w:val="TableParagraph"/>
              <w:spacing w:before="189"/>
              <w:ind w:left="308" w:right="147"/>
              <w:jc w:val="center"/>
              <w:rPr>
                <w:b/>
              </w:rPr>
            </w:pPr>
            <w:r>
              <w:rPr>
                <w:b/>
              </w:rPr>
              <w:t>Tipo</w:t>
            </w:r>
            <w:r>
              <w:rPr>
                <w:b/>
                <w:spacing w:val="-2"/>
              </w:rPr>
              <w:t xml:space="preserve"> </w:t>
            </w:r>
            <w:r>
              <w:rPr>
                <w:b/>
              </w:rPr>
              <w:t>de</w:t>
            </w:r>
            <w:r>
              <w:rPr>
                <w:b/>
                <w:spacing w:val="1"/>
              </w:rPr>
              <w:t xml:space="preserve"> </w:t>
            </w:r>
            <w:r>
              <w:rPr>
                <w:b/>
                <w:spacing w:val="-4"/>
              </w:rPr>
              <w:t>AEE:</w:t>
            </w:r>
          </w:p>
        </w:tc>
      </w:tr>
      <w:tr w:rsidR="00212454" w:rsidTr="00212454">
        <w:trPr>
          <w:trHeight w:val="5006"/>
        </w:trPr>
        <w:tc>
          <w:tcPr>
            <w:tcW w:w="9376" w:type="dxa"/>
          </w:tcPr>
          <w:p w:rsidR="00212454" w:rsidRDefault="00212454" w:rsidP="00212454">
            <w:pPr>
              <w:pStyle w:val="TableParagraph"/>
              <w:tabs>
                <w:tab w:val="left" w:pos="419"/>
              </w:tabs>
              <w:spacing w:before="98" w:line="360" w:lineRule="auto"/>
              <w:ind w:left="100" w:right="4829"/>
            </w:pPr>
            <w:r>
              <w:rPr>
                <w:spacing w:val="-10"/>
              </w:rPr>
              <w:t>(</w:t>
            </w:r>
            <w:r>
              <w:tab/>
              <w:t>)</w:t>
            </w:r>
            <w:r>
              <w:rPr>
                <w:spacing w:val="-11"/>
              </w:rPr>
              <w:t xml:space="preserve"> </w:t>
            </w:r>
            <w:r>
              <w:t>Desenvolvimento</w:t>
            </w:r>
            <w:r>
              <w:rPr>
                <w:spacing w:val="-10"/>
              </w:rPr>
              <w:t xml:space="preserve"> </w:t>
            </w:r>
            <w:r>
              <w:t>das</w:t>
            </w:r>
            <w:r>
              <w:rPr>
                <w:spacing w:val="-12"/>
              </w:rPr>
              <w:t xml:space="preserve"> </w:t>
            </w:r>
            <w:r>
              <w:t>funções</w:t>
            </w:r>
            <w:r>
              <w:rPr>
                <w:spacing w:val="-9"/>
              </w:rPr>
              <w:t xml:space="preserve"> </w:t>
            </w:r>
            <w:r>
              <w:t xml:space="preserve">cognitivas </w:t>
            </w:r>
            <w:r>
              <w:rPr>
                <w:spacing w:val="-10"/>
              </w:rPr>
              <w:t>(</w:t>
            </w:r>
            <w:r>
              <w:tab/>
              <w:t>) Desenvolvimento de vida autônoma</w:t>
            </w:r>
          </w:p>
          <w:p w:rsidR="00212454" w:rsidRDefault="00212454" w:rsidP="00212454">
            <w:pPr>
              <w:pStyle w:val="TableParagraph"/>
              <w:tabs>
                <w:tab w:val="left" w:pos="419"/>
              </w:tabs>
              <w:spacing w:line="360" w:lineRule="auto"/>
              <w:ind w:left="100" w:right="5709"/>
            </w:pPr>
            <w:r>
              <w:rPr>
                <w:spacing w:val="-10"/>
              </w:rPr>
              <w:t>(</w:t>
            </w:r>
            <w:r>
              <w:tab/>
              <w:t>)</w:t>
            </w:r>
            <w:r>
              <w:rPr>
                <w:spacing w:val="-11"/>
              </w:rPr>
              <w:t xml:space="preserve"> </w:t>
            </w:r>
            <w:r>
              <w:t>Ensino</w:t>
            </w:r>
            <w:r>
              <w:rPr>
                <w:spacing w:val="-10"/>
              </w:rPr>
              <w:t xml:space="preserve"> </w:t>
            </w:r>
            <w:r>
              <w:t>de</w:t>
            </w:r>
            <w:r>
              <w:rPr>
                <w:spacing w:val="-10"/>
              </w:rPr>
              <w:t xml:space="preserve"> </w:t>
            </w:r>
            <w:r>
              <w:t>informática</w:t>
            </w:r>
            <w:r>
              <w:rPr>
                <w:spacing w:val="-10"/>
              </w:rPr>
              <w:t xml:space="preserve"> </w:t>
            </w:r>
            <w:r>
              <w:t xml:space="preserve">acessível </w:t>
            </w:r>
            <w:r>
              <w:rPr>
                <w:spacing w:val="-10"/>
              </w:rPr>
              <w:t>(</w:t>
            </w:r>
            <w:r>
              <w:tab/>
              <w:t>) Ensino de LIBRAS</w:t>
            </w:r>
          </w:p>
          <w:p w:rsidR="00212454" w:rsidRDefault="00212454" w:rsidP="00212454">
            <w:pPr>
              <w:pStyle w:val="TableParagraph"/>
              <w:tabs>
                <w:tab w:val="left" w:pos="419"/>
              </w:tabs>
              <w:spacing w:line="360" w:lineRule="auto"/>
              <w:ind w:left="100" w:right="3764"/>
            </w:pPr>
            <w:r>
              <w:rPr>
                <w:spacing w:val="-10"/>
              </w:rPr>
              <w:t>(</w:t>
            </w:r>
            <w:r>
              <w:tab/>
              <w:t>)</w:t>
            </w:r>
            <w:r>
              <w:rPr>
                <w:spacing w:val="-7"/>
              </w:rPr>
              <w:t xml:space="preserve"> </w:t>
            </w:r>
            <w:r>
              <w:t>Ensino</w:t>
            </w:r>
            <w:r>
              <w:rPr>
                <w:spacing w:val="-6"/>
              </w:rPr>
              <w:t xml:space="preserve"> </w:t>
            </w:r>
            <w:r>
              <w:t>de</w:t>
            </w:r>
            <w:r>
              <w:rPr>
                <w:spacing w:val="-6"/>
              </w:rPr>
              <w:t xml:space="preserve"> </w:t>
            </w:r>
            <w:r>
              <w:t>Língua</w:t>
            </w:r>
            <w:r>
              <w:rPr>
                <w:spacing w:val="-8"/>
              </w:rPr>
              <w:t xml:space="preserve"> </w:t>
            </w:r>
            <w:r>
              <w:t>portuguesa</w:t>
            </w:r>
            <w:r>
              <w:rPr>
                <w:spacing w:val="-8"/>
              </w:rPr>
              <w:t xml:space="preserve"> </w:t>
            </w:r>
            <w:r>
              <w:t>como</w:t>
            </w:r>
            <w:r>
              <w:rPr>
                <w:spacing w:val="-6"/>
              </w:rPr>
              <w:t xml:space="preserve"> </w:t>
            </w:r>
            <w:r>
              <w:t>segunda</w:t>
            </w:r>
            <w:r>
              <w:rPr>
                <w:spacing w:val="-6"/>
              </w:rPr>
              <w:t xml:space="preserve"> </w:t>
            </w:r>
            <w:r>
              <w:t xml:space="preserve">língua </w:t>
            </w:r>
            <w:r>
              <w:rPr>
                <w:spacing w:val="-10"/>
              </w:rPr>
              <w:t>(</w:t>
            </w:r>
            <w:r>
              <w:tab/>
              <w:t>) Ensino de técnicas de cálculo no soroban</w:t>
            </w:r>
          </w:p>
          <w:p w:rsidR="00212454" w:rsidRDefault="00212454" w:rsidP="00212454">
            <w:pPr>
              <w:pStyle w:val="TableParagraph"/>
              <w:tabs>
                <w:tab w:val="left" w:pos="419"/>
              </w:tabs>
              <w:spacing w:line="252" w:lineRule="exact"/>
              <w:ind w:left="100"/>
            </w:pPr>
            <w:r>
              <w:rPr>
                <w:spacing w:val="-10"/>
              </w:rPr>
              <w:t>(</w:t>
            </w:r>
            <w:r>
              <w:tab/>
              <w:t>)</w:t>
            </w:r>
            <w:r>
              <w:rPr>
                <w:spacing w:val="-5"/>
              </w:rPr>
              <w:t xml:space="preserve"> </w:t>
            </w:r>
            <w:r>
              <w:t>Ensino</w:t>
            </w:r>
            <w:r>
              <w:rPr>
                <w:spacing w:val="-4"/>
              </w:rPr>
              <w:t xml:space="preserve"> </w:t>
            </w:r>
            <w:r>
              <w:t>no</w:t>
            </w:r>
            <w:r>
              <w:rPr>
                <w:spacing w:val="-4"/>
              </w:rPr>
              <w:t xml:space="preserve"> </w:t>
            </w:r>
            <w:r>
              <w:t>Sistema</w:t>
            </w:r>
            <w:r>
              <w:rPr>
                <w:spacing w:val="-7"/>
              </w:rPr>
              <w:t xml:space="preserve"> </w:t>
            </w:r>
            <w:r>
              <w:rPr>
                <w:spacing w:val="-2"/>
              </w:rPr>
              <w:t>Braille</w:t>
            </w:r>
          </w:p>
          <w:p w:rsidR="00212454" w:rsidRDefault="00212454" w:rsidP="00212454">
            <w:pPr>
              <w:pStyle w:val="TableParagraph"/>
              <w:tabs>
                <w:tab w:val="left" w:pos="419"/>
              </w:tabs>
              <w:spacing w:before="128"/>
              <w:ind w:left="100"/>
            </w:pPr>
            <w:r>
              <w:rPr>
                <w:spacing w:val="-10"/>
              </w:rPr>
              <w:t>(</w:t>
            </w:r>
            <w:r>
              <w:tab/>
              <w:t>)</w:t>
            </w:r>
            <w:r>
              <w:rPr>
                <w:spacing w:val="-5"/>
              </w:rPr>
              <w:t xml:space="preserve"> </w:t>
            </w:r>
            <w:r>
              <w:t>Ensino</w:t>
            </w:r>
            <w:r>
              <w:rPr>
                <w:spacing w:val="-3"/>
              </w:rPr>
              <w:t xml:space="preserve"> </w:t>
            </w:r>
            <w:r>
              <w:t>de</w:t>
            </w:r>
            <w:r>
              <w:rPr>
                <w:spacing w:val="-5"/>
              </w:rPr>
              <w:t xml:space="preserve"> </w:t>
            </w:r>
            <w:r>
              <w:t>Técnicas</w:t>
            </w:r>
            <w:r>
              <w:rPr>
                <w:spacing w:val="-6"/>
              </w:rPr>
              <w:t xml:space="preserve"> </w:t>
            </w:r>
            <w:r>
              <w:t>de</w:t>
            </w:r>
            <w:r>
              <w:rPr>
                <w:spacing w:val="-3"/>
              </w:rPr>
              <w:t xml:space="preserve"> </w:t>
            </w:r>
            <w:r>
              <w:t>orientação</w:t>
            </w:r>
            <w:r>
              <w:rPr>
                <w:spacing w:val="-5"/>
              </w:rPr>
              <w:t xml:space="preserve"> </w:t>
            </w:r>
            <w:r>
              <w:t>e</w:t>
            </w:r>
            <w:r>
              <w:rPr>
                <w:spacing w:val="-5"/>
              </w:rPr>
              <w:t xml:space="preserve"> </w:t>
            </w:r>
            <w:r>
              <w:rPr>
                <w:spacing w:val="-2"/>
              </w:rPr>
              <w:t>mobilidade</w:t>
            </w:r>
          </w:p>
          <w:p w:rsidR="00212454" w:rsidRDefault="00212454" w:rsidP="00212454">
            <w:pPr>
              <w:pStyle w:val="TableParagraph"/>
              <w:tabs>
                <w:tab w:val="left" w:pos="419"/>
              </w:tabs>
              <w:spacing w:before="126" w:line="360" w:lineRule="auto"/>
              <w:ind w:left="100" w:right="3226"/>
            </w:pPr>
            <w:r>
              <w:rPr>
                <w:spacing w:val="-10"/>
              </w:rPr>
              <w:t>(</w:t>
            </w:r>
            <w:r>
              <w:tab/>
              <w:t>)</w:t>
            </w:r>
            <w:r>
              <w:rPr>
                <w:spacing w:val="-6"/>
              </w:rPr>
              <w:t xml:space="preserve"> </w:t>
            </w:r>
            <w:r>
              <w:t>Ensino</w:t>
            </w:r>
            <w:r>
              <w:rPr>
                <w:spacing w:val="-5"/>
              </w:rPr>
              <w:t xml:space="preserve"> </w:t>
            </w:r>
            <w:r>
              <w:t>do</w:t>
            </w:r>
            <w:r>
              <w:rPr>
                <w:spacing w:val="-5"/>
              </w:rPr>
              <w:t xml:space="preserve"> </w:t>
            </w:r>
            <w:r>
              <w:t>uso</w:t>
            </w:r>
            <w:r>
              <w:rPr>
                <w:spacing w:val="-5"/>
              </w:rPr>
              <w:t xml:space="preserve"> </w:t>
            </w:r>
            <w:r>
              <w:t>de</w:t>
            </w:r>
            <w:r>
              <w:rPr>
                <w:spacing w:val="-7"/>
              </w:rPr>
              <w:t xml:space="preserve"> </w:t>
            </w:r>
            <w:r>
              <w:t>comunicação</w:t>
            </w:r>
            <w:r>
              <w:rPr>
                <w:spacing w:val="-5"/>
              </w:rPr>
              <w:t xml:space="preserve"> </w:t>
            </w:r>
            <w:r>
              <w:t>alternativa</w:t>
            </w:r>
            <w:r>
              <w:rPr>
                <w:spacing w:val="-5"/>
              </w:rPr>
              <w:t xml:space="preserve"> </w:t>
            </w:r>
            <w:r>
              <w:t>e</w:t>
            </w:r>
            <w:r>
              <w:rPr>
                <w:spacing w:val="-6"/>
              </w:rPr>
              <w:t xml:space="preserve"> </w:t>
            </w:r>
            <w:r>
              <w:t xml:space="preserve">aumentativa </w:t>
            </w:r>
            <w:r>
              <w:rPr>
                <w:spacing w:val="-10"/>
              </w:rPr>
              <w:t>(</w:t>
            </w:r>
            <w:r>
              <w:tab/>
              <w:t>) Ensino do uso de recursos ópticos e não ópticos</w:t>
            </w:r>
          </w:p>
          <w:p w:rsidR="00212454" w:rsidRDefault="00212454" w:rsidP="00212454">
            <w:pPr>
              <w:pStyle w:val="TableParagraph"/>
              <w:tabs>
                <w:tab w:val="left" w:pos="419"/>
              </w:tabs>
              <w:spacing w:line="252" w:lineRule="exact"/>
              <w:ind w:left="100"/>
            </w:pPr>
            <w:r>
              <w:rPr>
                <w:spacing w:val="-10"/>
              </w:rPr>
              <w:t>(</w:t>
            </w:r>
            <w:r>
              <w:tab/>
              <w:t>)</w:t>
            </w:r>
            <w:r>
              <w:rPr>
                <w:spacing w:val="-6"/>
              </w:rPr>
              <w:t xml:space="preserve"> </w:t>
            </w:r>
            <w:r>
              <w:t>Altas</w:t>
            </w:r>
            <w:r>
              <w:rPr>
                <w:spacing w:val="-5"/>
              </w:rPr>
              <w:t xml:space="preserve"> </w:t>
            </w:r>
            <w:r>
              <w:t>Habilidades</w:t>
            </w:r>
            <w:r>
              <w:rPr>
                <w:spacing w:val="-4"/>
              </w:rPr>
              <w:t xml:space="preserve"> </w:t>
            </w:r>
            <w:r>
              <w:t>ou</w:t>
            </w:r>
            <w:r>
              <w:rPr>
                <w:spacing w:val="-4"/>
              </w:rPr>
              <w:t xml:space="preserve"> </w:t>
            </w:r>
            <w:r>
              <w:rPr>
                <w:spacing w:val="-2"/>
              </w:rPr>
              <w:t>superdotação</w:t>
            </w:r>
          </w:p>
          <w:p w:rsidR="00212454" w:rsidRDefault="00212454" w:rsidP="00212454">
            <w:pPr>
              <w:pStyle w:val="TableParagraph"/>
              <w:tabs>
                <w:tab w:val="left" w:pos="419"/>
                <w:tab w:val="left" w:pos="4477"/>
              </w:tabs>
              <w:spacing w:before="126"/>
              <w:ind w:left="100"/>
            </w:pPr>
            <w:r>
              <w:rPr>
                <w:spacing w:val="-10"/>
              </w:rPr>
              <w:t>(</w:t>
            </w:r>
            <w:r>
              <w:tab/>
              <w:t xml:space="preserve">) outro </w:t>
            </w:r>
            <w:r>
              <w:rPr>
                <w:u w:val="single"/>
              </w:rPr>
              <w:tab/>
            </w:r>
          </w:p>
        </w:tc>
      </w:tr>
      <w:tr w:rsidR="00212454" w:rsidTr="00212454">
        <w:trPr>
          <w:trHeight w:val="640"/>
        </w:trPr>
        <w:tc>
          <w:tcPr>
            <w:tcW w:w="9376" w:type="dxa"/>
            <w:shd w:val="clear" w:color="auto" w:fill="D9D9D9"/>
          </w:tcPr>
          <w:p w:rsidR="00212454" w:rsidRDefault="00212454" w:rsidP="00212454">
            <w:pPr>
              <w:pStyle w:val="TableParagraph"/>
              <w:spacing w:before="190"/>
              <w:ind w:left="304" w:right="147"/>
              <w:jc w:val="center"/>
              <w:rPr>
                <w:b/>
              </w:rPr>
            </w:pPr>
            <w:r>
              <w:rPr>
                <w:b/>
              </w:rPr>
              <w:t>Objetivos</w:t>
            </w:r>
            <w:r>
              <w:rPr>
                <w:b/>
                <w:spacing w:val="-4"/>
              </w:rPr>
              <w:t xml:space="preserve"> </w:t>
            </w:r>
            <w:r>
              <w:rPr>
                <w:b/>
              </w:rPr>
              <w:t xml:space="preserve">do </w:t>
            </w:r>
            <w:r>
              <w:rPr>
                <w:b/>
                <w:spacing w:val="-5"/>
              </w:rPr>
              <w:t>AEE</w:t>
            </w:r>
          </w:p>
        </w:tc>
      </w:tr>
      <w:tr w:rsidR="00212454" w:rsidTr="00212454">
        <w:trPr>
          <w:trHeight w:val="640"/>
        </w:trPr>
        <w:tc>
          <w:tcPr>
            <w:tcW w:w="9376" w:type="dxa"/>
          </w:tcPr>
          <w:p w:rsidR="00212454" w:rsidRDefault="00212454" w:rsidP="00212454">
            <w:pPr>
              <w:pStyle w:val="TableParagraph"/>
              <w:rPr>
                <w:rFonts w:ascii="Times New Roman"/>
              </w:rPr>
            </w:pPr>
          </w:p>
        </w:tc>
      </w:tr>
      <w:tr w:rsidR="00212454" w:rsidTr="00212454">
        <w:trPr>
          <w:trHeight w:val="731"/>
        </w:trPr>
        <w:tc>
          <w:tcPr>
            <w:tcW w:w="9376" w:type="dxa"/>
            <w:shd w:val="clear" w:color="auto" w:fill="D9D9D9"/>
          </w:tcPr>
          <w:p w:rsidR="00212454" w:rsidRDefault="00212454" w:rsidP="00212454">
            <w:pPr>
              <w:pStyle w:val="TableParagraph"/>
              <w:spacing w:before="235"/>
              <w:ind w:right="3390"/>
              <w:jc w:val="right"/>
              <w:rPr>
                <w:b/>
              </w:rPr>
            </w:pPr>
            <w:r>
              <w:rPr>
                <w:b/>
              </w:rPr>
              <w:t>Metodologia</w:t>
            </w:r>
            <w:r>
              <w:rPr>
                <w:b/>
                <w:spacing w:val="-5"/>
              </w:rPr>
              <w:t xml:space="preserve"> </w:t>
            </w:r>
            <w:r>
              <w:rPr>
                <w:b/>
              </w:rPr>
              <w:t>de</w:t>
            </w:r>
            <w:r>
              <w:rPr>
                <w:b/>
                <w:spacing w:val="-3"/>
              </w:rPr>
              <w:t xml:space="preserve"> </w:t>
            </w:r>
            <w:r>
              <w:rPr>
                <w:b/>
                <w:spacing w:val="-2"/>
              </w:rPr>
              <w:t>Ensino</w:t>
            </w:r>
          </w:p>
        </w:tc>
      </w:tr>
      <w:tr w:rsidR="00212454" w:rsidTr="00212454">
        <w:trPr>
          <w:trHeight w:val="640"/>
        </w:trPr>
        <w:tc>
          <w:tcPr>
            <w:tcW w:w="9376" w:type="dxa"/>
          </w:tcPr>
          <w:p w:rsidR="00212454" w:rsidRDefault="00212454" w:rsidP="00212454">
            <w:pPr>
              <w:pStyle w:val="TableParagraph"/>
              <w:rPr>
                <w:rFonts w:ascii="Times New Roman"/>
              </w:rPr>
            </w:pPr>
          </w:p>
        </w:tc>
      </w:tr>
    </w:tbl>
    <w:p w:rsidR="00212454" w:rsidRDefault="00212454" w:rsidP="00212454">
      <w:pPr>
        <w:rPr>
          <w:rFonts w:ascii="Times New Roman"/>
        </w:rPr>
        <w:sectPr w:rsidR="00212454">
          <w:pgSz w:w="11930" w:h="16840"/>
          <w:pgMar w:top="1600" w:right="580" w:bottom="971" w:left="460" w:header="720" w:footer="720" w:gutter="0"/>
          <w:cols w:space="720"/>
        </w:sectPr>
      </w:pPr>
    </w:p>
    <w:tbl>
      <w:tblPr>
        <w:tblStyle w:val="TableNormal"/>
        <w:tblW w:w="0" w:type="auto"/>
        <w:tblInd w:w="1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76"/>
      </w:tblGrid>
      <w:tr w:rsidR="00212454" w:rsidTr="00212454">
        <w:trPr>
          <w:trHeight w:val="640"/>
        </w:trPr>
        <w:tc>
          <w:tcPr>
            <w:tcW w:w="9376" w:type="dxa"/>
            <w:shd w:val="clear" w:color="auto" w:fill="D9D9D9"/>
          </w:tcPr>
          <w:p w:rsidR="00212454" w:rsidRDefault="00212454" w:rsidP="00212454">
            <w:pPr>
              <w:pStyle w:val="TableParagraph"/>
              <w:spacing w:before="189"/>
              <w:ind w:left="305" w:right="147"/>
              <w:jc w:val="center"/>
              <w:rPr>
                <w:b/>
              </w:rPr>
            </w:pPr>
            <w:r>
              <w:rPr>
                <w:b/>
              </w:rPr>
              <w:lastRenderedPageBreak/>
              <w:t>Instrumentos</w:t>
            </w:r>
            <w:r>
              <w:rPr>
                <w:b/>
                <w:spacing w:val="-5"/>
              </w:rPr>
              <w:t xml:space="preserve"> </w:t>
            </w:r>
            <w:r>
              <w:rPr>
                <w:b/>
              </w:rPr>
              <w:t>a</w:t>
            </w:r>
            <w:r>
              <w:rPr>
                <w:b/>
                <w:spacing w:val="-3"/>
              </w:rPr>
              <w:t xml:space="preserve"> </w:t>
            </w:r>
            <w:r>
              <w:rPr>
                <w:b/>
              </w:rPr>
              <w:t>serem</w:t>
            </w:r>
            <w:r>
              <w:rPr>
                <w:b/>
                <w:spacing w:val="-6"/>
              </w:rPr>
              <w:t xml:space="preserve"> </w:t>
            </w:r>
            <w:r>
              <w:rPr>
                <w:b/>
              </w:rPr>
              <w:t>usados</w:t>
            </w:r>
            <w:r>
              <w:rPr>
                <w:b/>
                <w:spacing w:val="-2"/>
              </w:rPr>
              <w:t xml:space="preserve"> </w:t>
            </w:r>
            <w:r>
              <w:rPr>
                <w:b/>
              </w:rPr>
              <w:t>pelo/a</w:t>
            </w:r>
            <w:r>
              <w:rPr>
                <w:b/>
                <w:spacing w:val="-3"/>
              </w:rPr>
              <w:t xml:space="preserve"> </w:t>
            </w:r>
            <w:r>
              <w:rPr>
                <w:b/>
              </w:rPr>
              <w:t>professor/a</w:t>
            </w:r>
            <w:r>
              <w:rPr>
                <w:b/>
                <w:spacing w:val="-1"/>
              </w:rPr>
              <w:t xml:space="preserve"> </w:t>
            </w:r>
            <w:r>
              <w:rPr>
                <w:b/>
              </w:rPr>
              <w:t>de</w:t>
            </w:r>
            <w:r>
              <w:rPr>
                <w:b/>
                <w:spacing w:val="-2"/>
              </w:rPr>
              <w:t xml:space="preserve"> </w:t>
            </w:r>
            <w:r>
              <w:rPr>
                <w:b/>
                <w:spacing w:val="-5"/>
              </w:rPr>
              <w:t>AEE</w:t>
            </w:r>
          </w:p>
        </w:tc>
      </w:tr>
      <w:tr w:rsidR="00212454" w:rsidTr="00212454">
        <w:trPr>
          <w:trHeight w:val="640"/>
        </w:trPr>
        <w:tc>
          <w:tcPr>
            <w:tcW w:w="9376" w:type="dxa"/>
          </w:tcPr>
          <w:p w:rsidR="00212454" w:rsidRDefault="00212454" w:rsidP="00212454">
            <w:pPr>
              <w:pStyle w:val="TableParagraph"/>
              <w:rPr>
                <w:rFonts w:ascii="Times New Roman"/>
              </w:rPr>
            </w:pPr>
          </w:p>
        </w:tc>
      </w:tr>
      <w:tr w:rsidR="00212454" w:rsidTr="00212454">
        <w:trPr>
          <w:trHeight w:val="640"/>
        </w:trPr>
        <w:tc>
          <w:tcPr>
            <w:tcW w:w="9376" w:type="dxa"/>
            <w:shd w:val="clear" w:color="auto" w:fill="D9D9D9"/>
          </w:tcPr>
          <w:p w:rsidR="00212454" w:rsidRDefault="00212454" w:rsidP="00212454">
            <w:pPr>
              <w:pStyle w:val="TableParagraph"/>
              <w:spacing w:before="189"/>
              <w:ind w:left="307" w:right="147"/>
              <w:jc w:val="center"/>
              <w:rPr>
                <w:b/>
              </w:rPr>
            </w:pPr>
            <w:r>
              <w:rPr>
                <w:b/>
              </w:rPr>
              <w:t>Cronograma</w:t>
            </w:r>
            <w:r>
              <w:rPr>
                <w:b/>
                <w:spacing w:val="-5"/>
              </w:rPr>
              <w:t xml:space="preserve"> </w:t>
            </w:r>
            <w:r>
              <w:rPr>
                <w:b/>
              </w:rPr>
              <w:t>de</w:t>
            </w:r>
            <w:r>
              <w:rPr>
                <w:b/>
                <w:spacing w:val="-3"/>
              </w:rPr>
              <w:t xml:space="preserve"> </w:t>
            </w:r>
            <w:r>
              <w:rPr>
                <w:b/>
              </w:rPr>
              <w:t>atendimentos</w:t>
            </w:r>
            <w:r>
              <w:rPr>
                <w:b/>
                <w:spacing w:val="-4"/>
              </w:rPr>
              <w:t xml:space="preserve"> </w:t>
            </w:r>
            <w:r>
              <w:rPr>
                <w:b/>
              </w:rPr>
              <w:t>(datas</w:t>
            </w:r>
            <w:r>
              <w:rPr>
                <w:b/>
                <w:spacing w:val="-3"/>
              </w:rPr>
              <w:t xml:space="preserve"> </w:t>
            </w:r>
            <w:r>
              <w:rPr>
                <w:b/>
              </w:rPr>
              <w:t>e</w:t>
            </w:r>
            <w:r>
              <w:rPr>
                <w:b/>
                <w:spacing w:val="-4"/>
              </w:rPr>
              <w:t xml:space="preserve"> </w:t>
            </w:r>
            <w:r>
              <w:rPr>
                <w:b/>
                <w:spacing w:val="-2"/>
              </w:rPr>
              <w:t>horários)</w:t>
            </w:r>
          </w:p>
        </w:tc>
      </w:tr>
      <w:tr w:rsidR="00212454" w:rsidTr="00212454">
        <w:trPr>
          <w:trHeight w:val="704"/>
        </w:trPr>
        <w:tc>
          <w:tcPr>
            <w:tcW w:w="9376" w:type="dxa"/>
          </w:tcPr>
          <w:p w:rsidR="00212454" w:rsidRDefault="00212454" w:rsidP="00212454">
            <w:pPr>
              <w:pStyle w:val="TableParagraph"/>
              <w:rPr>
                <w:rFonts w:ascii="Times New Roman"/>
              </w:rPr>
            </w:pPr>
          </w:p>
        </w:tc>
      </w:tr>
      <w:tr w:rsidR="00212454" w:rsidTr="00212454">
        <w:trPr>
          <w:trHeight w:val="640"/>
        </w:trPr>
        <w:tc>
          <w:tcPr>
            <w:tcW w:w="9376" w:type="dxa"/>
            <w:shd w:val="clear" w:color="auto" w:fill="D9D9D9"/>
          </w:tcPr>
          <w:p w:rsidR="00212454" w:rsidRDefault="00212454" w:rsidP="00212454">
            <w:pPr>
              <w:pStyle w:val="TableParagraph"/>
              <w:spacing w:before="189"/>
              <w:ind w:left="161" w:right="307"/>
              <w:jc w:val="center"/>
              <w:rPr>
                <w:b/>
              </w:rPr>
            </w:pPr>
            <w:r>
              <w:rPr>
                <w:b/>
                <w:spacing w:val="-2"/>
              </w:rPr>
              <w:t>Avaliação</w:t>
            </w:r>
          </w:p>
        </w:tc>
      </w:tr>
      <w:tr w:rsidR="00212454" w:rsidTr="00212454">
        <w:trPr>
          <w:trHeight w:val="707"/>
        </w:trPr>
        <w:tc>
          <w:tcPr>
            <w:tcW w:w="9376" w:type="dxa"/>
          </w:tcPr>
          <w:p w:rsidR="00212454" w:rsidRDefault="00212454" w:rsidP="00212454">
            <w:pPr>
              <w:pStyle w:val="TableParagraph"/>
              <w:rPr>
                <w:rFonts w:ascii="Times New Roman"/>
              </w:rPr>
            </w:pPr>
          </w:p>
        </w:tc>
      </w:tr>
      <w:tr w:rsidR="00212454" w:rsidTr="00212454">
        <w:trPr>
          <w:trHeight w:val="640"/>
        </w:trPr>
        <w:tc>
          <w:tcPr>
            <w:tcW w:w="9376" w:type="dxa"/>
            <w:shd w:val="clear" w:color="auto" w:fill="D9D9D9"/>
          </w:tcPr>
          <w:p w:rsidR="00212454" w:rsidRDefault="00212454" w:rsidP="00212454">
            <w:pPr>
              <w:pStyle w:val="TableParagraph"/>
              <w:spacing w:before="189"/>
              <w:ind w:left="161" w:right="308"/>
              <w:jc w:val="center"/>
              <w:rPr>
                <w:b/>
              </w:rPr>
            </w:pPr>
            <w:r>
              <w:rPr>
                <w:b/>
              </w:rPr>
              <w:t>Para</w:t>
            </w:r>
            <w:r>
              <w:rPr>
                <w:b/>
                <w:spacing w:val="-1"/>
              </w:rPr>
              <w:t xml:space="preserve"> </w:t>
            </w:r>
            <w:r>
              <w:rPr>
                <w:b/>
              </w:rPr>
              <w:t>Altas</w:t>
            </w:r>
            <w:r>
              <w:rPr>
                <w:b/>
                <w:spacing w:val="-4"/>
              </w:rPr>
              <w:t xml:space="preserve"> </w:t>
            </w:r>
            <w:r>
              <w:rPr>
                <w:b/>
              </w:rPr>
              <w:t>habilidades</w:t>
            </w:r>
            <w:r>
              <w:rPr>
                <w:b/>
                <w:spacing w:val="-5"/>
              </w:rPr>
              <w:t xml:space="preserve"> </w:t>
            </w:r>
            <w:r>
              <w:rPr>
                <w:b/>
              </w:rPr>
              <w:t>ou</w:t>
            </w:r>
            <w:r>
              <w:rPr>
                <w:b/>
                <w:spacing w:val="-3"/>
              </w:rPr>
              <w:t xml:space="preserve"> </w:t>
            </w:r>
            <w:r>
              <w:rPr>
                <w:b/>
                <w:spacing w:val="-2"/>
              </w:rPr>
              <w:t>Superdotação</w:t>
            </w:r>
          </w:p>
        </w:tc>
      </w:tr>
      <w:tr w:rsidR="00212454" w:rsidTr="00212454">
        <w:trPr>
          <w:trHeight w:val="4355"/>
        </w:trPr>
        <w:tc>
          <w:tcPr>
            <w:tcW w:w="9376" w:type="dxa"/>
          </w:tcPr>
          <w:p w:rsidR="00212454" w:rsidRDefault="00212454" w:rsidP="00212454">
            <w:pPr>
              <w:pStyle w:val="TableParagraph"/>
              <w:spacing w:before="98" w:line="480" w:lineRule="auto"/>
              <w:ind w:left="100" w:right="4886"/>
            </w:pPr>
            <w:r>
              <w:t>Área de identificação (descrever): Estratégias</w:t>
            </w:r>
            <w:r>
              <w:rPr>
                <w:spacing w:val="-13"/>
              </w:rPr>
              <w:t xml:space="preserve"> </w:t>
            </w:r>
            <w:r>
              <w:t>de</w:t>
            </w:r>
            <w:r>
              <w:rPr>
                <w:spacing w:val="-14"/>
              </w:rPr>
              <w:t xml:space="preserve"> </w:t>
            </w:r>
            <w:r>
              <w:t>suplementação</w:t>
            </w:r>
            <w:r>
              <w:rPr>
                <w:spacing w:val="-13"/>
              </w:rPr>
              <w:t xml:space="preserve"> </w:t>
            </w:r>
            <w:r>
              <w:t>adotadas:</w:t>
            </w:r>
          </w:p>
          <w:p w:rsidR="00212454" w:rsidRDefault="00212454" w:rsidP="00212454">
            <w:pPr>
              <w:pStyle w:val="TableParagraph"/>
            </w:pPr>
          </w:p>
          <w:p w:rsidR="00212454" w:rsidRDefault="00212454" w:rsidP="00212454">
            <w:pPr>
              <w:pStyle w:val="TableParagraph"/>
            </w:pPr>
          </w:p>
          <w:p w:rsidR="00212454" w:rsidRDefault="00212454" w:rsidP="00212454">
            <w:pPr>
              <w:pStyle w:val="TableParagraph"/>
            </w:pPr>
          </w:p>
          <w:p w:rsidR="00212454" w:rsidRDefault="00212454" w:rsidP="00212454">
            <w:pPr>
              <w:pStyle w:val="TableParagraph"/>
            </w:pPr>
          </w:p>
          <w:p w:rsidR="00212454" w:rsidRDefault="00212454" w:rsidP="00212454">
            <w:pPr>
              <w:pStyle w:val="TableParagraph"/>
            </w:pPr>
          </w:p>
          <w:p w:rsidR="00212454" w:rsidRDefault="00212454" w:rsidP="00212454">
            <w:pPr>
              <w:pStyle w:val="TableParagraph"/>
            </w:pPr>
          </w:p>
          <w:p w:rsidR="00212454" w:rsidRDefault="00212454" w:rsidP="00212454">
            <w:pPr>
              <w:pStyle w:val="TableParagraph"/>
            </w:pPr>
          </w:p>
          <w:p w:rsidR="00212454" w:rsidRDefault="00212454" w:rsidP="00212454">
            <w:pPr>
              <w:pStyle w:val="TableParagraph"/>
            </w:pPr>
          </w:p>
          <w:p w:rsidR="00212454" w:rsidRDefault="00212454" w:rsidP="00212454">
            <w:pPr>
              <w:pStyle w:val="TableParagraph"/>
            </w:pPr>
          </w:p>
          <w:p w:rsidR="00212454" w:rsidRDefault="00212454" w:rsidP="00212454">
            <w:pPr>
              <w:pStyle w:val="TableParagraph"/>
              <w:spacing w:before="106"/>
            </w:pPr>
          </w:p>
          <w:p w:rsidR="00212454" w:rsidRDefault="00212454" w:rsidP="00212454">
            <w:pPr>
              <w:pStyle w:val="TableParagraph"/>
              <w:ind w:left="100"/>
            </w:pPr>
            <w:r>
              <w:t>Planejamento</w:t>
            </w:r>
            <w:r>
              <w:rPr>
                <w:spacing w:val="-8"/>
              </w:rPr>
              <w:t xml:space="preserve"> </w:t>
            </w:r>
            <w:r>
              <w:t>das</w:t>
            </w:r>
            <w:r>
              <w:rPr>
                <w:spacing w:val="-7"/>
              </w:rPr>
              <w:t xml:space="preserve"> </w:t>
            </w:r>
            <w:r>
              <w:t>estratégias</w:t>
            </w:r>
            <w:r>
              <w:rPr>
                <w:spacing w:val="-5"/>
              </w:rPr>
              <w:t xml:space="preserve"> </w:t>
            </w:r>
            <w:r>
              <w:t>adotadas</w:t>
            </w:r>
            <w:r>
              <w:rPr>
                <w:spacing w:val="-7"/>
              </w:rPr>
              <w:t xml:space="preserve"> </w:t>
            </w:r>
            <w:r>
              <w:rPr>
                <w:spacing w:val="-2"/>
              </w:rPr>
              <w:t>(descrever):</w:t>
            </w:r>
          </w:p>
        </w:tc>
      </w:tr>
    </w:tbl>
    <w:p w:rsidR="00212454" w:rsidRDefault="00212454" w:rsidP="00212454">
      <w:pPr>
        <w:pStyle w:val="Corpodetexto"/>
        <w:rPr>
          <w:sz w:val="22"/>
        </w:rPr>
      </w:pPr>
    </w:p>
    <w:p w:rsidR="00212454" w:rsidRDefault="00212454" w:rsidP="00212454">
      <w:pPr>
        <w:pStyle w:val="Corpodetexto"/>
        <w:spacing w:before="23"/>
        <w:rPr>
          <w:sz w:val="22"/>
        </w:rPr>
      </w:pPr>
    </w:p>
    <w:p w:rsidR="00212454" w:rsidRDefault="00212454" w:rsidP="00212454">
      <w:pPr>
        <w:tabs>
          <w:tab w:val="left" w:pos="2196"/>
          <w:tab w:val="left" w:pos="2623"/>
          <w:tab w:val="left" w:pos="3053"/>
        </w:tabs>
        <w:ind w:left="1242"/>
      </w:pPr>
      <w:r>
        <w:rPr>
          <w:noProof/>
          <w:lang w:eastAsia="pt-BR"/>
        </w:rPr>
        <mc:AlternateContent>
          <mc:Choice Requires="wps">
            <w:drawing>
              <wp:anchor distT="0" distB="0" distL="0" distR="0" simplePos="0" relativeHeight="251662336" behindDoc="0" locked="0" layoutInCell="1" allowOverlap="1" wp14:anchorId="087CBDBC" wp14:editId="34879523">
                <wp:simplePos x="0" y="0"/>
                <wp:positionH relativeFrom="page">
                  <wp:posOffset>1125016</wp:posOffset>
                </wp:positionH>
                <wp:positionV relativeFrom="paragraph">
                  <wp:posOffset>-2552926</wp:posOffset>
                </wp:positionV>
                <wp:extent cx="5916295" cy="16732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295" cy="167322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87"/>
                              <w:gridCol w:w="4589"/>
                            </w:tblGrid>
                            <w:tr w:rsidR="00D61BA1">
                              <w:trPr>
                                <w:trHeight w:val="452"/>
                              </w:trPr>
                              <w:tc>
                                <w:tcPr>
                                  <w:tcW w:w="4587" w:type="dxa"/>
                                </w:tcPr>
                                <w:p w:rsidR="00D61BA1" w:rsidRDefault="00D61BA1">
                                  <w:pPr>
                                    <w:pStyle w:val="TableParagraph"/>
                                    <w:spacing w:before="98"/>
                                    <w:ind w:left="98"/>
                                  </w:pPr>
                                  <w:r>
                                    <w:t>(</w:t>
                                  </w:r>
                                  <w:r>
                                    <w:rPr>
                                      <w:spacing w:val="57"/>
                                    </w:rPr>
                                    <w:t xml:space="preserve"> </w:t>
                                  </w:r>
                                  <w:r>
                                    <w:t>)</w:t>
                                  </w:r>
                                  <w:r>
                                    <w:rPr>
                                      <w:spacing w:val="-3"/>
                                    </w:rPr>
                                    <w:t xml:space="preserve"> </w:t>
                                  </w:r>
                                  <w:r>
                                    <w:t>Compactação</w:t>
                                  </w:r>
                                  <w:r>
                                    <w:rPr>
                                      <w:spacing w:val="-2"/>
                                    </w:rPr>
                                    <w:t xml:space="preserve"> Curricular</w:t>
                                  </w:r>
                                </w:p>
                              </w:tc>
                              <w:tc>
                                <w:tcPr>
                                  <w:tcW w:w="4589" w:type="dxa"/>
                                </w:tcPr>
                                <w:p w:rsidR="00D61BA1" w:rsidRDefault="00D61BA1">
                                  <w:pPr>
                                    <w:pStyle w:val="TableParagraph"/>
                                    <w:spacing w:before="98"/>
                                    <w:ind w:left="100"/>
                                  </w:pPr>
                                  <w:r>
                                    <w:t>(</w:t>
                                  </w:r>
                                  <w:r>
                                    <w:rPr>
                                      <w:spacing w:val="61"/>
                                    </w:rPr>
                                    <w:t xml:space="preserve"> </w:t>
                                  </w:r>
                                  <w:r>
                                    <w:t>)</w:t>
                                  </w:r>
                                  <w:r>
                                    <w:rPr>
                                      <w:spacing w:val="-1"/>
                                    </w:rPr>
                                    <w:t xml:space="preserve"> </w:t>
                                  </w:r>
                                  <w:r>
                                    <w:rPr>
                                      <w:spacing w:val="-2"/>
                                    </w:rPr>
                                    <w:t>Mentoria</w:t>
                                  </w:r>
                                </w:p>
                              </w:tc>
                            </w:tr>
                            <w:tr w:rsidR="00D61BA1">
                              <w:trPr>
                                <w:trHeight w:val="452"/>
                              </w:trPr>
                              <w:tc>
                                <w:tcPr>
                                  <w:tcW w:w="4587" w:type="dxa"/>
                                </w:tcPr>
                                <w:p w:rsidR="00D61BA1" w:rsidRDefault="00D61BA1">
                                  <w:pPr>
                                    <w:pStyle w:val="TableParagraph"/>
                                    <w:spacing w:before="98"/>
                                    <w:ind w:left="98"/>
                                  </w:pPr>
                                  <w:r>
                                    <w:t>(</w:t>
                                  </w:r>
                                  <w:r>
                                    <w:rPr>
                                      <w:spacing w:val="53"/>
                                    </w:rPr>
                                    <w:t xml:space="preserve"> </w:t>
                                  </w:r>
                                  <w:r>
                                    <w:t>)</w:t>
                                  </w:r>
                                  <w:r>
                                    <w:rPr>
                                      <w:spacing w:val="-5"/>
                                    </w:rPr>
                                    <w:t xml:space="preserve"> </w:t>
                                  </w:r>
                                  <w:r>
                                    <w:t>Enriquecimento</w:t>
                                  </w:r>
                                  <w:r>
                                    <w:rPr>
                                      <w:spacing w:val="-3"/>
                                    </w:rPr>
                                    <w:t xml:space="preserve"> </w:t>
                                  </w:r>
                                  <w:r>
                                    <w:rPr>
                                      <w:spacing w:val="-2"/>
                                    </w:rPr>
                                    <w:t>Curricular</w:t>
                                  </w:r>
                                </w:p>
                              </w:tc>
                              <w:tc>
                                <w:tcPr>
                                  <w:tcW w:w="4589" w:type="dxa"/>
                                </w:tcPr>
                                <w:p w:rsidR="00D61BA1" w:rsidRDefault="00D61BA1">
                                  <w:pPr>
                                    <w:pStyle w:val="TableParagraph"/>
                                    <w:spacing w:before="98"/>
                                    <w:ind w:left="100"/>
                                  </w:pPr>
                                  <w:r>
                                    <w:t>(</w:t>
                                  </w:r>
                                  <w:r>
                                    <w:rPr>
                                      <w:spacing w:val="54"/>
                                    </w:rPr>
                                    <w:t xml:space="preserve"> </w:t>
                                  </w:r>
                                  <w:r>
                                    <w:t>)</w:t>
                                  </w:r>
                                  <w:r>
                                    <w:rPr>
                                      <w:spacing w:val="-5"/>
                                    </w:rPr>
                                    <w:t xml:space="preserve"> </w:t>
                                  </w:r>
                                  <w:r>
                                    <w:t>Desenvolvimento</w:t>
                                  </w:r>
                                  <w:r>
                                    <w:rPr>
                                      <w:spacing w:val="-3"/>
                                    </w:rPr>
                                    <w:t xml:space="preserve"> </w:t>
                                  </w:r>
                                  <w:r>
                                    <w:t>de</w:t>
                                  </w:r>
                                  <w:r>
                                    <w:rPr>
                                      <w:spacing w:val="-5"/>
                                    </w:rPr>
                                    <w:t xml:space="preserve"> </w:t>
                                  </w:r>
                                  <w:r>
                                    <w:rPr>
                                      <w:spacing w:val="-2"/>
                                    </w:rPr>
                                    <w:t>projetos</w:t>
                                  </w:r>
                                </w:p>
                              </w:tc>
                            </w:tr>
                            <w:tr w:rsidR="00D61BA1">
                              <w:trPr>
                                <w:trHeight w:val="452"/>
                              </w:trPr>
                              <w:tc>
                                <w:tcPr>
                                  <w:tcW w:w="4587" w:type="dxa"/>
                                </w:tcPr>
                                <w:p w:rsidR="00D61BA1" w:rsidRDefault="00D61BA1">
                                  <w:pPr>
                                    <w:pStyle w:val="TableParagraph"/>
                                    <w:spacing w:before="98"/>
                                    <w:ind w:left="98"/>
                                  </w:pPr>
                                  <w:r>
                                    <w:t>(</w:t>
                                  </w:r>
                                  <w:r>
                                    <w:rPr>
                                      <w:spacing w:val="57"/>
                                    </w:rPr>
                                    <w:t xml:space="preserve"> </w:t>
                                  </w:r>
                                  <w:r>
                                    <w:t>)</w:t>
                                  </w:r>
                                  <w:r>
                                    <w:rPr>
                                      <w:spacing w:val="-3"/>
                                    </w:rPr>
                                    <w:t xml:space="preserve"> </w:t>
                                  </w:r>
                                  <w:r>
                                    <w:t>Centros</w:t>
                                  </w:r>
                                  <w:r>
                                    <w:rPr>
                                      <w:spacing w:val="-4"/>
                                    </w:rPr>
                                    <w:t xml:space="preserve"> </w:t>
                                  </w:r>
                                  <w:r>
                                    <w:t>/</w:t>
                                  </w:r>
                                  <w:r>
                                    <w:rPr>
                                      <w:spacing w:val="-3"/>
                                    </w:rPr>
                                    <w:t xml:space="preserve"> </w:t>
                                  </w:r>
                                  <w:r>
                                    <w:t>Grupos</w:t>
                                  </w:r>
                                  <w:r>
                                    <w:rPr>
                                      <w:spacing w:val="-1"/>
                                    </w:rPr>
                                    <w:t xml:space="preserve"> </w:t>
                                  </w:r>
                                  <w:r>
                                    <w:t>de</w:t>
                                  </w:r>
                                  <w:r>
                                    <w:rPr>
                                      <w:spacing w:val="-3"/>
                                    </w:rPr>
                                    <w:t xml:space="preserve"> </w:t>
                                  </w:r>
                                  <w:r>
                                    <w:rPr>
                                      <w:spacing w:val="-2"/>
                                    </w:rPr>
                                    <w:t>Interesse</w:t>
                                  </w:r>
                                </w:p>
                              </w:tc>
                              <w:tc>
                                <w:tcPr>
                                  <w:tcW w:w="4589" w:type="dxa"/>
                                </w:tcPr>
                                <w:p w:rsidR="00D61BA1" w:rsidRDefault="00D61BA1">
                                  <w:pPr>
                                    <w:pStyle w:val="TableParagraph"/>
                                    <w:spacing w:before="98"/>
                                    <w:ind w:left="100"/>
                                  </w:pPr>
                                  <w:r>
                                    <w:t>(</w:t>
                                  </w:r>
                                  <w:r>
                                    <w:rPr>
                                      <w:spacing w:val="56"/>
                                    </w:rPr>
                                    <w:t xml:space="preserve"> </w:t>
                                  </w:r>
                                  <w:r>
                                    <w:t>)</w:t>
                                  </w:r>
                                  <w:r>
                                    <w:rPr>
                                      <w:spacing w:val="-3"/>
                                    </w:rPr>
                                    <w:t xml:space="preserve"> </w:t>
                                  </w:r>
                                  <w:r>
                                    <w:t>Aceleração</w:t>
                                  </w:r>
                                  <w:r>
                                    <w:rPr>
                                      <w:spacing w:val="-2"/>
                                    </w:rPr>
                                    <w:t xml:space="preserve"> </w:t>
                                  </w:r>
                                  <w:r>
                                    <w:t>de</w:t>
                                  </w:r>
                                  <w:r>
                                    <w:rPr>
                                      <w:spacing w:val="-4"/>
                                    </w:rPr>
                                    <w:t xml:space="preserve"> </w:t>
                                  </w:r>
                                  <w:r>
                                    <w:rPr>
                                      <w:spacing w:val="-2"/>
                                    </w:rPr>
                                    <w:t>conteúdos</w:t>
                                  </w:r>
                                </w:p>
                              </w:tc>
                            </w:tr>
                            <w:tr w:rsidR="00D61BA1">
                              <w:trPr>
                                <w:trHeight w:val="452"/>
                              </w:trPr>
                              <w:tc>
                                <w:tcPr>
                                  <w:tcW w:w="4587" w:type="dxa"/>
                                </w:tcPr>
                                <w:p w:rsidR="00D61BA1" w:rsidRDefault="00D61BA1">
                                  <w:pPr>
                                    <w:pStyle w:val="TableParagraph"/>
                                    <w:spacing w:before="98"/>
                                    <w:ind w:left="98"/>
                                  </w:pPr>
                                  <w:r>
                                    <w:t>(</w:t>
                                  </w:r>
                                  <w:r>
                                    <w:rPr>
                                      <w:spacing w:val="59"/>
                                    </w:rPr>
                                    <w:t xml:space="preserve"> </w:t>
                                  </w:r>
                                  <w:r>
                                    <w:t>)</w:t>
                                  </w:r>
                                  <w:r>
                                    <w:rPr>
                                      <w:spacing w:val="-2"/>
                                    </w:rPr>
                                    <w:t xml:space="preserve"> </w:t>
                                  </w:r>
                                  <w:r>
                                    <w:t>Estudos</w:t>
                                  </w:r>
                                  <w:r>
                                    <w:rPr>
                                      <w:spacing w:val="-2"/>
                                    </w:rPr>
                                    <w:t xml:space="preserve"> independentes</w:t>
                                  </w:r>
                                </w:p>
                              </w:tc>
                              <w:tc>
                                <w:tcPr>
                                  <w:tcW w:w="4589" w:type="dxa"/>
                                </w:tcPr>
                                <w:p w:rsidR="00D61BA1" w:rsidRDefault="00D61BA1">
                                  <w:pPr>
                                    <w:pStyle w:val="TableParagraph"/>
                                    <w:spacing w:before="98"/>
                                    <w:ind w:left="100"/>
                                  </w:pPr>
                                  <w:r>
                                    <w:t>(</w:t>
                                  </w:r>
                                  <w:r>
                                    <w:rPr>
                                      <w:spacing w:val="56"/>
                                    </w:rPr>
                                    <w:t xml:space="preserve"> </w:t>
                                  </w:r>
                                  <w:r>
                                    <w:t>)</w:t>
                                  </w:r>
                                  <w:r>
                                    <w:rPr>
                                      <w:spacing w:val="-3"/>
                                    </w:rPr>
                                    <w:t xml:space="preserve"> </w:t>
                                  </w:r>
                                  <w:r>
                                    <w:t>Aceleração</w:t>
                                  </w:r>
                                  <w:r>
                                    <w:rPr>
                                      <w:spacing w:val="-2"/>
                                    </w:rPr>
                                    <w:t xml:space="preserve"> </w:t>
                                  </w:r>
                                  <w:r>
                                    <w:t>de</w:t>
                                  </w:r>
                                  <w:r>
                                    <w:rPr>
                                      <w:spacing w:val="-4"/>
                                    </w:rPr>
                                    <w:t xml:space="preserve"> </w:t>
                                  </w:r>
                                  <w:r>
                                    <w:rPr>
                                      <w:spacing w:val="-2"/>
                                    </w:rPr>
                                    <w:t>disciplinas</w:t>
                                  </w:r>
                                </w:p>
                              </w:tc>
                            </w:tr>
                            <w:tr w:rsidR="00D61BA1">
                              <w:trPr>
                                <w:trHeight w:val="707"/>
                              </w:trPr>
                              <w:tc>
                                <w:tcPr>
                                  <w:tcW w:w="9176" w:type="dxa"/>
                                  <w:gridSpan w:val="2"/>
                                </w:tcPr>
                                <w:p w:rsidR="00D61BA1" w:rsidRDefault="00D61BA1">
                                  <w:pPr>
                                    <w:pStyle w:val="TableParagraph"/>
                                    <w:spacing w:before="98"/>
                                    <w:ind w:left="98"/>
                                  </w:pPr>
                                  <w:r>
                                    <w:t>(</w:t>
                                  </w:r>
                                  <w:r>
                                    <w:rPr>
                                      <w:spacing w:val="59"/>
                                    </w:rPr>
                                    <w:t xml:space="preserve"> </w:t>
                                  </w:r>
                                  <w:r>
                                    <w:t>)</w:t>
                                  </w:r>
                                  <w:r>
                                    <w:rPr>
                                      <w:spacing w:val="-2"/>
                                    </w:rPr>
                                    <w:t xml:space="preserve"> </w:t>
                                  </w:r>
                                  <w:r>
                                    <w:t>Outros</w:t>
                                  </w:r>
                                  <w:r>
                                    <w:rPr>
                                      <w:spacing w:val="-2"/>
                                    </w:rPr>
                                    <w:t xml:space="preserve"> (explicitar):</w:t>
                                  </w:r>
                                </w:p>
                              </w:tc>
                            </w:tr>
                          </w:tbl>
                          <w:p w:rsidR="00D61BA1" w:rsidRDefault="00D61BA1" w:rsidP="00212454">
                            <w:pPr>
                              <w:pStyle w:val="Corpodetexto"/>
                            </w:pPr>
                          </w:p>
                        </w:txbxContent>
                      </wps:txbx>
                      <wps:bodyPr wrap="square" lIns="0" tIns="0" rIns="0" bIns="0" rtlCol="0">
                        <a:noAutofit/>
                      </wps:bodyPr>
                    </wps:wsp>
                  </a:graphicData>
                </a:graphic>
              </wp:anchor>
            </w:drawing>
          </mc:Choice>
          <mc:Fallback>
            <w:pict>
              <v:shape w14:anchorId="087CBDBC" id="Textbox 12" o:spid="_x0000_s1030" type="#_x0000_t202" style="position:absolute;left:0;text-align:left;margin-left:88.6pt;margin-top:-201pt;width:465.85pt;height:131.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87"/>
                        <w:gridCol w:w="4589"/>
                      </w:tblGrid>
                      <w:tr w:rsidR="00D61BA1">
                        <w:trPr>
                          <w:trHeight w:val="452"/>
                        </w:trPr>
                        <w:tc>
                          <w:tcPr>
                            <w:tcW w:w="4587" w:type="dxa"/>
                          </w:tcPr>
                          <w:p w:rsidR="00D61BA1" w:rsidRDefault="00D61BA1">
                            <w:pPr>
                              <w:pStyle w:val="TableParagraph"/>
                              <w:spacing w:before="98"/>
                              <w:ind w:left="98"/>
                            </w:pPr>
                            <w:r>
                              <w:t>(</w:t>
                            </w:r>
                            <w:r>
                              <w:rPr>
                                <w:spacing w:val="57"/>
                              </w:rPr>
                              <w:t xml:space="preserve"> </w:t>
                            </w:r>
                            <w:r>
                              <w:t>)</w:t>
                            </w:r>
                            <w:r>
                              <w:rPr>
                                <w:spacing w:val="-3"/>
                              </w:rPr>
                              <w:t xml:space="preserve"> </w:t>
                            </w:r>
                            <w:r>
                              <w:t>Compactação</w:t>
                            </w:r>
                            <w:r>
                              <w:rPr>
                                <w:spacing w:val="-2"/>
                              </w:rPr>
                              <w:t xml:space="preserve"> Curricular</w:t>
                            </w:r>
                          </w:p>
                        </w:tc>
                        <w:tc>
                          <w:tcPr>
                            <w:tcW w:w="4589" w:type="dxa"/>
                          </w:tcPr>
                          <w:p w:rsidR="00D61BA1" w:rsidRDefault="00D61BA1">
                            <w:pPr>
                              <w:pStyle w:val="TableParagraph"/>
                              <w:spacing w:before="98"/>
                              <w:ind w:left="100"/>
                            </w:pPr>
                            <w:r>
                              <w:t>(</w:t>
                            </w:r>
                            <w:r>
                              <w:rPr>
                                <w:spacing w:val="61"/>
                              </w:rPr>
                              <w:t xml:space="preserve"> </w:t>
                            </w:r>
                            <w:r>
                              <w:t>)</w:t>
                            </w:r>
                            <w:r>
                              <w:rPr>
                                <w:spacing w:val="-1"/>
                              </w:rPr>
                              <w:t xml:space="preserve"> </w:t>
                            </w:r>
                            <w:r>
                              <w:rPr>
                                <w:spacing w:val="-2"/>
                              </w:rPr>
                              <w:t>Mentoria</w:t>
                            </w:r>
                          </w:p>
                        </w:tc>
                      </w:tr>
                      <w:tr w:rsidR="00D61BA1">
                        <w:trPr>
                          <w:trHeight w:val="452"/>
                        </w:trPr>
                        <w:tc>
                          <w:tcPr>
                            <w:tcW w:w="4587" w:type="dxa"/>
                          </w:tcPr>
                          <w:p w:rsidR="00D61BA1" w:rsidRDefault="00D61BA1">
                            <w:pPr>
                              <w:pStyle w:val="TableParagraph"/>
                              <w:spacing w:before="98"/>
                              <w:ind w:left="98"/>
                            </w:pPr>
                            <w:r>
                              <w:t>(</w:t>
                            </w:r>
                            <w:r>
                              <w:rPr>
                                <w:spacing w:val="53"/>
                              </w:rPr>
                              <w:t xml:space="preserve"> </w:t>
                            </w:r>
                            <w:r>
                              <w:t>)</w:t>
                            </w:r>
                            <w:r>
                              <w:rPr>
                                <w:spacing w:val="-5"/>
                              </w:rPr>
                              <w:t xml:space="preserve"> </w:t>
                            </w:r>
                            <w:r>
                              <w:t>Enriquecimento</w:t>
                            </w:r>
                            <w:r>
                              <w:rPr>
                                <w:spacing w:val="-3"/>
                              </w:rPr>
                              <w:t xml:space="preserve"> </w:t>
                            </w:r>
                            <w:r>
                              <w:rPr>
                                <w:spacing w:val="-2"/>
                              </w:rPr>
                              <w:t>Curricular</w:t>
                            </w:r>
                          </w:p>
                        </w:tc>
                        <w:tc>
                          <w:tcPr>
                            <w:tcW w:w="4589" w:type="dxa"/>
                          </w:tcPr>
                          <w:p w:rsidR="00D61BA1" w:rsidRDefault="00D61BA1">
                            <w:pPr>
                              <w:pStyle w:val="TableParagraph"/>
                              <w:spacing w:before="98"/>
                              <w:ind w:left="100"/>
                            </w:pPr>
                            <w:r>
                              <w:t>(</w:t>
                            </w:r>
                            <w:r>
                              <w:rPr>
                                <w:spacing w:val="54"/>
                              </w:rPr>
                              <w:t xml:space="preserve"> </w:t>
                            </w:r>
                            <w:r>
                              <w:t>)</w:t>
                            </w:r>
                            <w:r>
                              <w:rPr>
                                <w:spacing w:val="-5"/>
                              </w:rPr>
                              <w:t xml:space="preserve"> </w:t>
                            </w:r>
                            <w:r>
                              <w:t>Desenvolvimento</w:t>
                            </w:r>
                            <w:r>
                              <w:rPr>
                                <w:spacing w:val="-3"/>
                              </w:rPr>
                              <w:t xml:space="preserve"> </w:t>
                            </w:r>
                            <w:r>
                              <w:t>de</w:t>
                            </w:r>
                            <w:r>
                              <w:rPr>
                                <w:spacing w:val="-5"/>
                              </w:rPr>
                              <w:t xml:space="preserve"> </w:t>
                            </w:r>
                            <w:r>
                              <w:rPr>
                                <w:spacing w:val="-2"/>
                              </w:rPr>
                              <w:t>projetos</w:t>
                            </w:r>
                          </w:p>
                        </w:tc>
                      </w:tr>
                      <w:tr w:rsidR="00D61BA1">
                        <w:trPr>
                          <w:trHeight w:val="452"/>
                        </w:trPr>
                        <w:tc>
                          <w:tcPr>
                            <w:tcW w:w="4587" w:type="dxa"/>
                          </w:tcPr>
                          <w:p w:rsidR="00D61BA1" w:rsidRDefault="00D61BA1">
                            <w:pPr>
                              <w:pStyle w:val="TableParagraph"/>
                              <w:spacing w:before="98"/>
                              <w:ind w:left="98"/>
                            </w:pPr>
                            <w:r>
                              <w:t>(</w:t>
                            </w:r>
                            <w:r>
                              <w:rPr>
                                <w:spacing w:val="57"/>
                              </w:rPr>
                              <w:t xml:space="preserve"> </w:t>
                            </w:r>
                            <w:r>
                              <w:t>)</w:t>
                            </w:r>
                            <w:r>
                              <w:rPr>
                                <w:spacing w:val="-3"/>
                              </w:rPr>
                              <w:t xml:space="preserve"> </w:t>
                            </w:r>
                            <w:r>
                              <w:t>Centros</w:t>
                            </w:r>
                            <w:r>
                              <w:rPr>
                                <w:spacing w:val="-4"/>
                              </w:rPr>
                              <w:t xml:space="preserve"> </w:t>
                            </w:r>
                            <w:r>
                              <w:t>/</w:t>
                            </w:r>
                            <w:r>
                              <w:rPr>
                                <w:spacing w:val="-3"/>
                              </w:rPr>
                              <w:t xml:space="preserve"> </w:t>
                            </w:r>
                            <w:r>
                              <w:t>Grupos</w:t>
                            </w:r>
                            <w:r>
                              <w:rPr>
                                <w:spacing w:val="-1"/>
                              </w:rPr>
                              <w:t xml:space="preserve"> </w:t>
                            </w:r>
                            <w:r>
                              <w:t>de</w:t>
                            </w:r>
                            <w:r>
                              <w:rPr>
                                <w:spacing w:val="-3"/>
                              </w:rPr>
                              <w:t xml:space="preserve"> </w:t>
                            </w:r>
                            <w:r>
                              <w:rPr>
                                <w:spacing w:val="-2"/>
                              </w:rPr>
                              <w:t>Interesse</w:t>
                            </w:r>
                          </w:p>
                        </w:tc>
                        <w:tc>
                          <w:tcPr>
                            <w:tcW w:w="4589" w:type="dxa"/>
                          </w:tcPr>
                          <w:p w:rsidR="00D61BA1" w:rsidRDefault="00D61BA1">
                            <w:pPr>
                              <w:pStyle w:val="TableParagraph"/>
                              <w:spacing w:before="98"/>
                              <w:ind w:left="100"/>
                            </w:pPr>
                            <w:r>
                              <w:t>(</w:t>
                            </w:r>
                            <w:r>
                              <w:rPr>
                                <w:spacing w:val="56"/>
                              </w:rPr>
                              <w:t xml:space="preserve"> </w:t>
                            </w:r>
                            <w:r>
                              <w:t>)</w:t>
                            </w:r>
                            <w:r>
                              <w:rPr>
                                <w:spacing w:val="-3"/>
                              </w:rPr>
                              <w:t xml:space="preserve"> </w:t>
                            </w:r>
                            <w:r>
                              <w:t>Aceleração</w:t>
                            </w:r>
                            <w:r>
                              <w:rPr>
                                <w:spacing w:val="-2"/>
                              </w:rPr>
                              <w:t xml:space="preserve"> </w:t>
                            </w:r>
                            <w:r>
                              <w:t>de</w:t>
                            </w:r>
                            <w:r>
                              <w:rPr>
                                <w:spacing w:val="-4"/>
                              </w:rPr>
                              <w:t xml:space="preserve"> </w:t>
                            </w:r>
                            <w:r>
                              <w:rPr>
                                <w:spacing w:val="-2"/>
                              </w:rPr>
                              <w:t>conteúdos</w:t>
                            </w:r>
                          </w:p>
                        </w:tc>
                      </w:tr>
                      <w:tr w:rsidR="00D61BA1">
                        <w:trPr>
                          <w:trHeight w:val="452"/>
                        </w:trPr>
                        <w:tc>
                          <w:tcPr>
                            <w:tcW w:w="4587" w:type="dxa"/>
                          </w:tcPr>
                          <w:p w:rsidR="00D61BA1" w:rsidRDefault="00D61BA1">
                            <w:pPr>
                              <w:pStyle w:val="TableParagraph"/>
                              <w:spacing w:before="98"/>
                              <w:ind w:left="98"/>
                            </w:pPr>
                            <w:r>
                              <w:t>(</w:t>
                            </w:r>
                            <w:r>
                              <w:rPr>
                                <w:spacing w:val="59"/>
                              </w:rPr>
                              <w:t xml:space="preserve"> </w:t>
                            </w:r>
                            <w:r>
                              <w:t>)</w:t>
                            </w:r>
                            <w:r>
                              <w:rPr>
                                <w:spacing w:val="-2"/>
                              </w:rPr>
                              <w:t xml:space="preserve"> </w:t>
                            </w:r>
                            <w:r>
                              <w:t>Estudos</w:t>
                            </w:r>
                            <w:r>
                              <w:rPr>
                                <w:spacing w:val="-2"/>
                              </w:rPr>
                              <w:t xml:space="preserve"> independentes</w:t>
                            </w:r>
                          </w:p>
                        </w:tc>
                        <w:tc>
                          <w:tcPr>
                            <w:tcW w:w="4589" w:type="dxa"/>
                          </w:tcPr>
                          <w:p w:rsidR="00D61BA1" w:rsidRDefault="00D61BA1">
                            <w:pPr>
                              <w:pStyle w:val="TableParagraph"/>
                              <w:spacing w:before="98"/>
                              <w:ind w:left="100"/>
                            </w:pPr>
                            <w:r>
                              <w:t>(</w:t>
                            </w:r>
                            <w:r>
                              <w:rPr>
                                <w:spacing w:val="56"/>
                              </w:rPr>
                              <w:t xml:space="preserve"> </w:t>
                            </w:r>
                            <w:r>
                              <w:t>)</w:t>
                            </w:r>
                            <w:r>
                              <w:rPr>
                                <w:spacing w:val="-3"/>
                              </w:rPr>
                              <w:t xml:space="preserve"> </w:t>
                            </w:r>
                            <w:r>
                              <w:t>Aceleração</w:t>
                            </w:r>
                            <w:r>
                              <w:rPr>
                                <w:spacing w:val="-2"/>
                              </w:rPr>
                              <w:t xml:space="preserve"> </w:t>
                            </w:r>
                            <w:r>
                              <w:t>de</w:t>
                            </w:r>
                            <w:r>
                              <w:rPr>
                                <w:spacing w:val="-4"/>
                              </w:rPr>
                              <w:t xml:space="preserve"> </w:t>
                            </w:r>
                            <w:r>
                              <w:rPr>
                                <w:spacing w:val="-2"/>
                              </w:rPr>
                              <w:t>disciplinas</w:t>
                            </w:r>
                          </w:p>
                        </w:tc>
                      </w:tr>
                      <w:tr w:rsidR="00D61BA1">
                        <w:trPr>
                          <w:trHeight w:val="707"/>
                        </w:trPr>
                        <w:tc>
                          <w:tcPr>
                            <w:tcW w:w="9176" w:type="dxa"/>
                            <w:gridSpan w:val="2"/>
                          </w:tcPr>
                          <w:p w:rsidR="00D61BA1" w:rsidRDefault="00D61BA1">
                            <w:pPr>
                              <w:pStyle w:val="TableParagraph"/>
                              <w:spacing w:before="98"/>
                              <w:ind w:left="98"/>
                            </w:pPr>
                            <w:r>
                              <w:t>(</w:t>
                            </w:r>
                            <w:r>
                              <w:rPr>
                                <w:spacing w:val="59"/>
                              </w:rPr>
                              <w:t xml:space="preserve"> </w:t>
                            </w:r>
                            <w:r>
                              <w:t>)</w:t>
                            </w:r>
                            <w:r>
                              <w:rPr>
                                <w:spacing w:val="-2"/>
                              </w:rPr>
                              <w:t xml:space="preserve"> </w:t>
                            </w:r>
                            <w:r>
                              <w:t>Outros</w:t>
                            </w:r>
                            <w:r>
                              <w:rPr>
                                <w:spacing w:val="-2"/>
                              </w:rPr>
                              <w:t xml:space="preserve"> (explicitar):</w:t>
                            </w:r>
                          </w:p>
                        </w:tc>
                      </w:tr>
                    </w:tbl>
                    <w:p w:rsidR="00D61BA1" w:rsidRDefault="00D61BA1" w:rsidP="00212454">
                      <w:pPr>
                        <w:pStyle w:val="Corpodetexto"/>
                      </w:pPr>
                    </w:p>
                  </w:txbxContent>
                </v:textbox>
                <w10:wrap anchorx="page"/>
              </v:shape>
            </w:pict>
          </mc:Fallback>
        </mc:AlternateContent>
      </w:r>
      <w:r>
        <w:t xml:space="preserve">Data: </w:t>
      </w:r>
      <w:r>
        <w:rPr>
          <w:u w:val="single"/>
        </w:rPr>
        <w:tab/>
      </w:r>
      <w:r>
        <w:rPr>
          <w:spacing w:val="-10"/>
          <w:u w:val="single"/>
        </w:rPr>
        <w:t>/</w:t>
      </w:r>
      <w:r>
        <w:rPr>
          <w:u w:val="single"/>
        </w:rPr>
        <w:tab/>
      </w:r>
      <w:r>
        <w:rPr>
          <w:spacing w:val="-10"/>
          <w:u w:val="single"/>
        </w:rPr>
        <w:t>/</w:t>
      </w:r>
      <w:r>
        <w:rPr>
          <w:u w:val="single"/>
        </w:rPr>
        <w:tab/>
      </w:r>
    </w:p>
    <w:p w:rsidR="00212454" w:rsidRDefault="00212454" w:rsidP="00212454">
      <w:pPr>
        <w:pStyle w:val="Corpodetexto"/>
        <w:rPr>
          <w:sz w:val="22"/>
        </w:rPr>
      </w:pPr>
    </w:p>
    <w:p w:rsidR="00212454" w:rsidRDefault="00212454" w:rsidP="00212454">
      <w:pPr>
        <w:tabs>
          <w:tab w:val="left" w:pos="8122"/>
        </w:tabs>
        <w:ind w:left="1242"/>
      </w:pPr>
      <w:r>
        <w:t>Assinatura do/a</w:t>
      </w:r>
      <w:r>
        <w:rPr>
          <w:spacing w:val="-3"/>
        </w:rPr>
        <w:t xml:space="preserve"> </w:t>
      </w:r>
      <w:r>
        <w:t>Professor/a</w:t>
      </w:r>
      <w:r>
        <w:rPr>
          <w:spacing w:val="-3"/>
        </w:rPr>
        <w:t xml:space="preserve"> </w:t>
      </w:r>
      <w:r>
        <w:t>de</w:t>
      </w:r>
      <w:r>
        <w:rPr>
          <w:spacing w:val="-1"/>
        </w:rPr>
        <w:t xml:space="preserve"> </w:t>
      </w:r>
      <w:r>
        <w:t>AEE:</w:t>
      </w:r>
      <w:r>
        <w:rPr>
          <w:spacing w:val="-2"/>
        </w:rPr>
        <w:t xml:space="preserve"> </w:t>
      </w:r>
      <w:r>
        <w:rPr>
          <w:u w:val="single"/>
        </w:rPr>
        <w:tab/>
      </w:r>
    </w:p>
    <w:p w:rsidR="00212454" w:rsidRDefault="00212454" w:rsidP="00212454">
      <w:pPr>
        <w:sectPr w:rsidR="00212454">
          <w:type w:val="continuous"/>
          <w:pgSz w:w="11930" w:h="16840"/>
          <w:pgMar w:top="1660" w:right="580" w:bottom="280" w:left="460" w:header="720" w:footer="720" w:gutter="0"/>
          <w:cols w:space="720"/>
        </w:sectPr>
      </w:pPr>
    </w:p>
    <w:p w:rsidR="00212454" w:rsidRDefault="00212454" w:rsidP="00212454">
      <w:pPr>
        <w:spacing w:before="79"/>
        <w:ind w:left="1016" w:right="332"/>
        <w:jc w:val="center"/>
        <w:rPr>
          <w:rFonts w:ascii="Arial"/>
          <w:b/>
          <w:sz w:val="24"/>
        </w:rPr>
      </w:pPr>
      <w:r>
        <w:rPr>
          <w:rFonts w:ascii="Arial"/>
          <w:b/>
          <w:sz w:val="24"/>
        </w:rPr>
        <w:lastRenderedPageBreak/>
        <w:t>ANEXO</w:t>
      </w:r>
      <w:r>
        <w:rPr>
          <w:rFonts w:ascii="Arial"/>
          <w:b/>
          <w:spacing w:val="-5"/>
          <w:sz w:val="24"/>
        </w:rPr>
        <w:t xml:space="preserve"> IV</w:t>
      </w:r>
    </w:p>
    <w:p w:rsidR="00212454" w:rsidRDefault="00212454" w:rsidP="00212454">
      <w:pPr>
        <w:pStyle w:val="Corpodetexto"/>
        <w:rPr>
          <w:b w:val="0"/>
        </w:rPr>
      </w:pPr>
    </w:p>
    <w:p w:rsidR="00212454" w:rsidRDefault="00212454" w:rsidP="00212454">
      <w:pPr>
        <w:ind w:left="1016" w:right="331"/>
        <w:jc w:val="center"/>
        <w:rPr>
          <w:rFonts w:ascii="Arial"/>
          <w:b/>
          <w:sz w:val="24"/>
        </w:rPr>
      </w:pPr>
      <w:r>
        <w:rPr>
          <w:rFonts w:ascii="Arial"/>
          <w:b/>
          <w:sz w:val="24"/>
        </w:rPr>
        <w:t>TERMO</w:t>
      </w:r>
      <w:r>
        <w:rPr>
          <w:rFonts w:ascii="Arial"/>
          <w:b/>
          <w:spacing w:val="-4"/>
          <w:sz w:val="24"/>
        </w:rPr>
        <w:t xml:space="preserve"> </w:t>
      </w:r>
      <w:r>
        <w:rPr>
          <w:rFonts w:ascii="Arial"/>
          <w:b/>
          <w:sz w:val="24"/>
        </w:rPr>
        <w:t>DE</w:t>
      </w:r>
      <w:r>
        <w:rPr>
          <w:rFonts w:ascii="Arial"/>
          <w:b/>
          <w:spacing w:val="1"/>
          <w:sz w:val="24"/>
        </w:rPr>
        <w:t xml:space="preserve"> </w:t>
      </w:r>
      <w:r>
        <w:rPr>
          <w:rFonts w:ascii="Arial"/>
          <w:b/>
          <w:sz w:val="24"/>
        </w:rPr>
        <w:t>ACEITE/RECUSA</w:t>
      </w:r>
      <w:r>
        <w:rPr>
          <w:rFonts w:ascii="Arial"/>
          <w:b/>
          <w:spacing w:val="-5"/>
          <w:sz w:val="24"/>
        </w:rPr>
        <w:t xml:space="preserve"> </w:t>
      </w:r>
      <w:r>
        <w:rPr>
          <w:rFonts w:ascii="Arial"/>
          <w:b/>
          <w:sz w:val="24"/>
        </w:rPr>
        <w:t>DE</w:t>
      </w:r>
      <w:r>
        <w:rPr>
          <w:rFonts w:ascii="Arial"/>
          <w:b/>
          <w:spacing w:val="4"/>
          <w:sz w:val="24"/>
        </w:rPr>
        <w:t xml:space="preserve"> </w:t>
      </w:r>
      <w:r>
        <w:rPr>
          <w:rFonts w:ascii="Arial"/>
          <w:b/>
          <w:spacing w:val="-2"/>
          <w:sz w:val="24"/>
        </w:rPr>
        <w:t>ACOMPANHAMENTO</w:t>
      </w:r>
    </w:p>
    <w:p w:rsidR="00212454" w:rsidRDefault="00212454" w:rsidP="00212454">
      <w:pPr>
        <w:pStyle w:val="Corpodetexto"/>
        <w:rPr>
          <w:b w:val="0"/>
        </w:rPr>
      </w:pPr>
    </w:p>
    <w:p w:rsidR="00212454" w:rsidRDefault="00212454" w:rsidP="00212454">
      <w:pPr>
        <w:pStyle w:val="Corpodetexto"/>
        <w:ind w:left="1016" w:right="333"/>
        <w:jc w:val="center"/>
      </w:pPr>
      <w:r>
        <w:t>(Estudante</w:t>
      </w:r>
      <w:r>
        <w:rPr>
          <w:spacing w:val="-4"/>
        </w:rPr>
        <w:t xml:space="preserve"> </w:t>
      </w:r>
      <w:r>
        <w:t>ou</w:t>
      </w:r>
      <w:r>
        <w:rPr>
          <w:spacing w:val="-4"/>
        </w:rPr>
        <w:t xml:space="preserve"> </w:t>
      </w:r>
      <w:r>
        <w:t>responsável,</w:t>
      </w:r>
      <w:r>
        <w:rPr>
          <w:spacing w:val="-2"/>
        </w:rPr>
        <w:t xml:space="preserve"> </w:t>
      </w:r>
      <w:r>
        <w:t>antes</w:t>
      </w:r>
      <w:r>
        <w:rPr>
          <w:spacing w:val="-5"/>
        </w:rPr>
        <w:t xml:space="preserve"> </w:t>
      </w:r>
      <w:r>
        <w:t>da</w:t>
      </w:r>
      <w:r>
        <w:rPr>
          <w:spacing w:val="-5"/>
        </w:rPr>
        <w:t xml:space="preserve"> </w:t>
      </w:r>
      <w:r>
        <w:t>abertura</w:t>
      </w:r>
      <w:r>
        <w:rPr>
          <w:spacing w:val="-5"/>
        </w:rPr>
        <w:t xml:space="preserve"> </w:t>
      </w:r>
      <w:r>
        <w:t>do</w:t>
      </w:r>
      <w:r>
        <w:rPr>
          <w:spacing w:val="-2"/>
        </w:rPr>
        <w:t xml:space="preserve"> </w:t>
      </w:r>
      <w:r>
        <w:t>PEI</w:t>
      </w:r>
      <w:r>
        <w:rPr>
          <w:spacing w:val="-2"/>
        </w:rPr>
        <w:t xml:space="preserve"> </w:t>
      </w:r>
      <w:r>
        <w:rPr>
          <w:spacing w:val="-10"/>
        </w:rPr>
        <w:t>)</w:t>
      </w:r>
    </w:p>
    <w:p w:rsidR="00212454" w:rsidRDefault="00212454" w:rsidP="00212454">
      <w:pPr>
        <w:pStyle w:val="Corpodetexto"/>
        <w:spacing w:before="50"/>
        <w:rPr>
          <w:sz w:val="20"/>
        </w:rPr>
      </w:pPr>
    </w:p>
    <w:tbl>
      <w:tblPr>
        <w:tblStyle w:val="TableNormal"/>
        <w:tblW w:w="0" w:type="auto"/>
        <w:tblInd w:w="1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37"/>
        <w:gridCol w:w="4537"/>
      </w:tblGrid>
      <w:tr w:rsidR="00212454" w:rsidTr="00212454">
        <w:trPr>
          <w:trHeight w:val="723"/>
        </w:trPr>
        <w:tc>
          <w:tcPr>
            <w:tcW w:w="9074" w:type="dxa"/>
            <w:gridSpan w:val="2"/>
            <w:shd w:val="clear" w:color="auto" w:fill="D9D9D9"/>
          </w:tcPr>
          <w:p w:rsidR="00212454" w:rsidRDefault="00212454" w:rsidP="00212454">
            <w:pPr>
              <w:pStyle w:val="TableParagraph"/>
              <w:spacing w:before="95"/>
              <w:ind w:left="20"/>
              <w:jc w:val="center"/>
              <w:rPr>
                <w:b/>
              </w:rPr>
            </w:pPr>
            <w:r>
              <w:rPr>
                <w:b/>
              </w:rPr>
              <w:t>Dados</w:t>
            </w:r>
            <w:r>
              <w:rPr>
                <w:b/>
                <w:spacing w:val="-2"/>
              </w:rPr>
              <w:t xml:space="preserve"> </w:t>
            </w:r>
            <w:r>
              <w:rPr>
                <w:b/>
              </w:rPr>
              <w:t>de</w:t>
            </w:r>
            <w:r>
              <w:rPr>
                <w:b/>
                <w:spacing w:val="-1"/>
              </w:rPr>
              <w:t xml:space="preserve"> </w:t>
            </w:r>
            <w:r>
              <w:rPr>
                <w:b/>
                <w:spacing w:val="-2"/>
              </w:rPr>
              <w:t>Identificação</w:t>
            </w:r>
          </w:p>
        </w:tc>
      </w:tr>
      <w:tr w:rsidR="00212454" w:rsidTr="00212454">
        <w:trPr>
          <w:trHeight w:val="654"/>
        </w:trPr>
        <w:tc>
          <w:tcPr>
            <w:tcW w:w="9074" w:type="dxa"/>
            <w:gridSpan w:val="2"/>
          </w:tcPr>
          <w:p w:rsidR="00212454" w:rsidRDefault="00212454" w:rsidP="00212454">
            <w:pPr>
              <w:pStyle w:val="TableParagraph"/>
              <w:spacing w:before="98"/>
              <w:ind w:left="100"/>
            </w:pPr>
            <w:r>
              <w:rPr>
                <w:spacing w:val="-2"/>
              </w:rPr>
              <w:t>Estudante:</w:t>
            </w:r>
          </w:p>
        </w:tc>
      </w:tr>
      <w:tr w:rsidR="00212454" w:rsidTr="00212454">
        <w:trPr>
          <w:trHeight w:val="656"/>
        </w:trPr>
        <w:tc>
          <w:tcPr>
            <w:tcW w:w="9074" w:type="dxa"/>
            <w:gridSpan w:val="2"/>
          </w:tcPr>
          <w:p w:rsidR="00212454" w:rsidRDefault="00212454" w:rsidP="00212454">
            <w:pPr>
              <w:pStyle w:val="TableParagraph"/>
              <w:spacing w:before="98"/>
              <w:ind w:left="100"/>
            </w:pPr>
            <w:r>
              <w:t>CPF</w:t>
            </w:r>
            <w:r>
              <w:rPr>
                <w:spacing w:val="-2"/>
              </w:rPr>
              <w:t xml:space="preserve"> </w:t>
            </w:r>
            <w:r>
              <w:t>da/o</w:t>
            </w:r>
            <w:r>
              <w:rPr>
                <w:spacing w:val="-1"/>
              </w:rPr>
              <w:t xml:space="preserve"> </w:t>
            </w:r>
            <w:r>
              <w:rPr>
                <w:spacing w:val="-2"/>
              </w:rPr>
              <w:t>Estudante:</w:t>
            </w:r>
          </w:p>
        </w:tc>
      </w:tr>
      <w:tr w:rsidR="00212454" w:rsidTr="00212454">
        <w:trPr>
          <w:trHeight w:val="618"/>
        </w:trPr>
        <w:tc>
          <w:tcPr>
            <w:tcW w:w="4537" w:type="dxa"/>
          </w:tcPr>
          <w:p w:rsidR="00212454" w:rsidRDefault="00212454" w:rsidP="00212454">
            <w:pPr>
              <w:pStyle w:val="TableParagraph"/>
              <w:spacing w:before="77"/>
              <w:ind w:left="100"/>
            </w:pPr>
            <w:r>
              <w:rPr>
                <w:spacing w:val="-2"/>
              </w:rPr>
              <w:t>Curso:</w:t>
            </w:r>
          </w:p>
        </w:tc>
        <w:tc>
          <w:tcPr>
            <w:tcW w:w="4537" w:type="dxa"/>
          </w:tcPr>
          <w:p w:rsidR="00212454" w:rsidRDefault="00212454" w:rsidP="00212454">
            <w:pPr>
              <w:pStyle w:val="TableParagraph"/>
              <w:spacing w:before="77"/>
              <w:ind w:left="100"/>
            </w:pPr>
            <w:r>
              <w:rPr>
                <w:spacing w:val="-2"/>
              </w:rPr>
              <w:t>Ingresso:</w:t>
            </w:r>
          </w:p>
        </w:tc>
      </w:tr>
      <w:tr w:rsidR="00212454" w:rsidTr="00212454">
        <w:trPr>
          <w:trHeight w:val="620"/>
        </w:trPr>
        <w:tc>
          <w:tcPr>
            <w:tcW w:w="9074" w:type="dxa"/>
            <w:gridSpan w:val="2"/>
            <w:shd w:val="clear" w:color="auto" w:fill="D9D9D9"/>
          </w:tcPr>
          <w:p w:rsidR="00212454" w:rsidRDefault="00212454" w:rsidP="00212454">
            <w:pPr>
              <w:pStyle w:val="TableParagraph"/>
              <w:spacing w:before="76"/>
              <w:ind w:left="20" w:right="2"/>
              <w:jc w:val="center"/>
              <w:rPr>
                <w:b/>
              </w:rPr>
            </w:pPr>
            <w:r>
              <w:rPr>
                <w:b/>
              </w:rPr>
              <w:t>Dados</w:t>
            </w:r>
            <w:r>
              <w:rPr>
                <w:b/>
                <w:spacing w:val="-5"/>
              </w:rPr>
              <w:t xml:space="preserve"> </w:t>
            </w:r>
            <w:r>
              <w:rPr>
                <w:b/>
              </w:rPr>
              <w:t>da/o</w:t>
            </w:r>
            <w:r>
              <w:rPr>
                <w:b/>
                <w:spacing w:val="-7"/>
              </w:rPr>
              <w:t xml:space="preserve"> </w:t>
            </w:r>
            <w:r>
              <w:rPr>
                <w:b/>
              </w:rPr>
              <w:t>responsável</w:t>
            </w:r>
            <w:r>
              <w:rPr>
                <w:b/>
                <w:spacing w:val="-5"/>
              </w:rPr>
              <w:t xml:space="preserve"> </w:t>
            </w:r>
            <w:r>
              <w:rPr>
                <w:b/>
              </w:rPr>
              <w:t>(estudante</w:t>
            </w:r>
            <w:r>
              <w:rPr>
                <w:b/>
                <w:spacing w:val="-6"/>
              </w:rPr>
              <w:t xml:space="preserve"> </w:t>
            </w:r>
            <w:r>
              <w:rPr>
                <w:b/>
                <w:spacing w:val="-2"/>
              </w:rPr>
              <w:t>menor)</w:t>
            </w:r>
          </w:p>
        </w:tc>
      </w:tr>
      <w:tr w:rsidR="00212454" w:rsidTr="00212454">
        <w:trPr>
          <w:trHeight w:val="620"/>
        </w:trPr>
        <w:tc>
          <w:tcPr>
            <w:tcW w:w="9074" w:type="dxa"/>
            <w:gridSpan w:val="2"/>
          </w:tcPr>
          <w:p w:rsidR="00212454" w:rsidRDefault="00212454" w:rsidP="00212454">
            <w:pPr>
              <w:pStyle w:val="TableParagraph"/>
              <w:spacing w:before="79"/>
              <w:ind w:left="100"/>
            </w:pPr>
            <w:r>
              <w:t>Nome</w:t>
            </w:r>
            <w:r>
              <w:rPr>
                <w:spacing w:val="-4"/>
              </w:rPr>
              <w:t xml:space="preserve"> </w:t>
            </w:r>
            <w:r>
              <w:t>da/o</w:t>
            </w:r>
            <w:r>
              <w:rPr>
                <w:spacing w:val="-4"/>
              </w:rPr>
              <w:t xml:space="preserve"> </w:t>
            </w:r>
            <w:r>
              <w:rPr>
                <w:spacing w:val="-2"/>
              </w:rPr>
              <w:t>Responsável:</w:t>
            </w:r>
          </w:p>
        </w:tc>
      </w:tr>
      <w:tr w:rsidR="00212454" w:rsidTr="00212454">
        <w:trPr>
          <w:trHeight w:val="618"/>
        </w:trPr>
        <w:tc>
          <w:tcPr>
            <w:tcW w:w="9074" w:type="dxa"/>
            <w:gridSpan w:val="2"/>
          </w:tcPr>
          <w:p w:rsidR="00212454" w:rsidRDefault="00212454" w:rsidP="00212454">
            <w:pPr>
              <w:pStyle w:val="TableParagraph"/>
              <w:spacing w:before="76"/>
              <w:ind w:left="100"/>
            </w:pPr>
            <w:r>
              <w:t>CPF</w:t>
            </w:r>
            <w:r>
              <w:rPr>
                <w:spacing w:val="-2"/>
              </w:rPr>
              <w:t xml:space="preserve"> </w:t>
            </w:r>
            <w:r>
              <w:t>da/o</w:t>
            </w:r>
            <w:r>
              <w:rPr>
                <w:spacing w:val="-3"/>
              </w:rPr>
              <w:t xml:space="preserve"> </w:t>
            </w:r>
            <w:r>
              <w:rPr>
                <w:spacing w:val="-2"/>
              </w:rPr>
              <w:t>responsável:</w:t>
            </w:r>
          </w:p>
        </w:tc>
      </w:tr>
      <w:tr w:rsidR="00212454" w:rsidTr="00212454">
        <w:trPr>
          <w:trHeight w:val="620"/>
        </w:trPr>
        <w:tc>
          <w:tcPr>
            <w:tcW w:w="9074" w:type="dxa"/>
            <w:gridSpan w:val="2"/>
            <w:shd w:val="clear" w:color="auto" w:fill="D9D9D9"/>
          </w:tcPr>
          <w:p w:rsidR="00212454" w:rsidRDefault="00212454" w:rsidP="00212454">
            <w:pPr>
              <w:pStyle w:val="TableParagraph"/>
              <w:spacing w:before="76"/>
              <w:ind w:left="20" w:right="6"/>
              <w:jc w:val="center"/>
              <w:rPr>
                <w:b/>
              </w:rPr>
            </w:pPr>
            <w:r>
              <w:rPr>
                <w:b/>
                <w:spacing w:val="-2"/>
              </w:rPr>
              <w:t>DECLARAÇÃO</w:t>
            </w:r>
          </w:p>
        </w:tc>
      </w:tr>
      <w:tr w:rsidR="00212454" w:rsidTr="00212454">
        <w:trPr>
          <w:trHeight w:val="5366"/>
        </w:trPr>
        <w:tc>
          <w:tcPr>
            <w:tcW w:w="9074" w:type="dxa"/>
            <w:gridSpan w:val="2"/>
          </w:tcPr>
          <w:p w:rsidR="00212454" w:rsidRDefault="00212454" w:rsidP="00212454">
            <w:pPr>
              <w:pStyle w:val="TableParagraph"/>
              <w:tabs>
                <w:tab w:val="left" w:pos="7157"/>
              </w:tabs>
              <w:spacing w:before="79" w:line="360" w:lineRule="auto"/>
              <w:ind w:left="100" w:right="79"/>
              <w:jc w:val="both"/>
            </w:pPr>
            <w:r>
              <w:t xml:space="preserve">Declaro, para os devidos fins, que eu na condição de pessoa com necessidades educacionais específicas (ou responsável legal) estou ciente dos direitos ao apoio, acompanhamentos e demais procedimentos previstos no Plano Educacional Individualizado, no Regulamento do NAPNE e no Ato Normativo </w:t>
            </w:r>
            <w:r>
              <w:rPr>
                <w:u w:val="single"/>
              </w:rPr>
              <w:tab/>
            </w:r>
            <w:r>
              <w:rPr>
                <w:spacing w:val="-2"/>
              </w:rPr>
              <w:t>/2023.</w:t>
            </w:r>
          </w:p>
          <w:p w:rsidR="00212454" w:rsidRDefault="00212454" w:rsidP="00212454">
            <w:pPr>
              <w:pStyle w:val="TableParagraph"/>
              <w:spacing w:before="125"/>
            </w:pPr>
          </w:p>
          <w:p w:rsidR="00212454" w:rsidRDefault="00212454" w:rsidP="00212454">
            <w:pPr>
              <w:pStyle w:val="TableParagraph"/>
              <w:spacing w:line="360" w:lineRule="auto"/>
              <w:ind w:left="100" w:right="79"/>
              <w:jc w:val="both"/>
            </w:pPr>
            <w:r>
              <w:t>Declaro igualmente que (</w:t>
            </w:r>
            <w:r>
              <w:rPr>
                <w:spacing w:val="40"/>
              </w:rPr>
              <w:t xml:space="preserve"> </w:t>
            </w:r>
            <w:r>
              <w:t>)ACEITO / (</w:t>
            </w:r>
            <w:r>
              <w:rPr>
                <w:spacing w:val="40"/>
              </w:rPr>
              <w:t xml:space="preserve"> </w:t>
            </w:r>
            <w:r>
              <w:t>) RECUSO a oferta dos procedimentos e acompanhamentos pedagógicos mencionados.</w:t>
            </w:r>
          </w:p>
          <w:p w:rsidR="00212454" w:rsidRDefault="00212454" w:rsidP="00212454">
            <w:pPr>
              <w:pStyle w:val="TableParagraph"/>
            </w:pPr>
          </w:p>
          <w:p w:rsidR="00212454" w:rsidRDefault="00212454" w:rsidP="00212454">
            <w:pPr>
              <w:pStyle w:val="TableParagraph"/>
            </w:pPr>
          </w:p>
          <w:p w:rsidR="00212454" w:rsidRDefault="00212454" w:rsidP="00212454">
            <w:pPr>
              <w:pStyle w:val="TableParagraph"/>
              <w:tabs>
                <w:tab w:val="left" w:pos="5056"/>
                <w:tab w:val="left" w:pos="6029"/>
                <w:tab w:val="left" w:pos="7867"/>
                <w:tab w:val="left" w:pos="8909"/>
              </w:tabs>
              <w:ind w:left="3465"/>
            </w:pPr>
            <w:r>
              <w:rPr>
                <w:u w:val="single"/>
              </w:rPr>
              <w:tab/>
            </w:r>
            <w:r>
              <w:rPr>
                <w:spacing w:val="-10"/>
              </w:rPr>
              <w:t>,</w:t>
            </w:r>
            <w:r>
              <w:rPr>
                <w:u w:val="single"/>
              </w:rPr>
              <w:tab/>
            </w:r>
            <w:r>
              <w:t xml:space="preserve">de </w:t>
            </w:r>
            <w:r>
              <w:rPr>
                <w:u w:val="single"/>
              </w:rPr>
              <w:tab/>
            </w:r>
            <w:r>
              <w:t>de</w:t>
            </w:r>
            <w:r>
              <w:rPr>
                <w:spacing w:val="-3"/>
              </w:rPr>
              <w:t xml:space="preserve"> </w:t>
            </w:r>
            <w:r>
              <w:rPr>
                <w:spacing w:val="-5"/>
              </w:rPr>
              <w:t>20</w:t>
            </w:r>
            <w:r>
              <w:rPr>
                <w:u w:val="single"/>
              </w:rPr>
              <w:tab/>
            </w:r>
            <w:r>
              <w:rPr>
                <w:spacing w:val="-10"/>
              </w:rPr>
              <w:t>.</w:t>
            </w:r>
          </w:p>
          <w:p w:rsidR="00212454" w:rsidRDefault="00212454" w:rsidP="00212454">
            <w:pPr>
              <w:pStyle w:val="TableParagraph"/>
              <w:rPr>
                <w:sz w:val="20"/>
              </w:rPr>
            </w:pPr>
          </w:p>
          <w:p w:rsidR="00212454" w:rsidRDefault="00212454" w:rsidP="00212454">
            <w:pPr>
              <w:pStyle w:val="TableParagraph"/>
              <w:rPr>
                <w:sz w:val="20"/>
              </w:rPr>
            </w:pPr>
          </w:p>
          <w:p w:rsidR="00212454" w:rsidRDefault="00212454" w:rsidP="00212454">
            <w:pPr>
              <w:pStyle w:val="TableParagraph"/>
              <w:rPr>
                <w:sz w:val="20"/>
              </w:rPr>
            </w:pPr>
          </w:p>
          <w:p w:rsidR="00212454" w:rsidRDefault="00212454" w:rsidP="00212454">
            <w:pPr>
              <w:pStyle w:val="TableParagraph"/>
              <w:spacing w:before="84"/>
              <w:rPr>
                <w:sz w:val="20"/>
              </w:rPr>
            </w:pPr>
          </w:p>
          <w:p w:rsidR="00212454" w:rsidRDefault="00212454" w:rsidP="00212454">
            <w:pPr>
              <w:pStyle w:val="TableParagraph"/>
              <w:spacing w:line="20" w:lineRule="exact"/>
              <w:ind w:left="1597"/>
              <w:rPr>
                <w:sz w:val="2"/>
              </w:rPr>
            </w:pPr>
            <w:r>
              <w:rPr>
                <w:noProof/>
                <w:sz w:val="2"/>
                <w:lang w:val="pt-BR" w:eastAsia="pt-BR"/>
              </w:rPr>
              <mc:AlternateContent>
                <mc:Choice Requires="wpg">
                  <w:drawing>
                    <wp:inline distT="0" distB="0" distL="0" distR="0" wp14:anchorId="50713043" wp14:editId="21555E4C">
                      <wp:extent cx="3731260" cy="8890"/>
                      <wp:effectExtent l="9525" t="0" r="2539" b="63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1260" cy="8890"/>
                                <a:chOff x="0" y="0"/>
                                <a:chExt cx="3731260" cy="8890"/>
                              </a:xfrm>
                            </wpg:grpSpPr>
                            <wps:wsp>
                              <wps:cNvPr id="14" name="Graphic 14"/>
                              <wps:cNvSpPr/>
                              <wps:spPr>
                                <a:xfrm>
                                  <a:off x="0" y="4416"/>
                                  <a:ext cx="3731260" cy="1270"/>
                                </a:xfrm>
                                <a:custGeom>
                                  <a:avLst/>
                                  <a:gdLst/>
                                  <a:ahLst/>
                                  <a:cxnLst/>
                                  <a:rect l="l" t="t" r="r" b="b"/>
                                  <a:pathLst>
                                    <a:path w="3731260">
                                      <a:moveTo>
                                        <a:pt x="0" y="0"/>
                                      </a:moveTo>
                                      <a:lnTo>
                                        <a:pt x="373077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65FCDB" id="Group 13" o:spid="_x0000_s1026" style="width:293.8pt;height:.7pt;mso-position-horizontal-relative:char;mso-position-vertical-relative:line" coordsize="373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">
                      <v:shape id="Graphic 14" o:spid="_x0000_s1027" style="position:absolute;top:44;width:37312;height:12;visibility:visible;mso-wrap-style:square;v-text-anchor:top" coordsize="37312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4qsIA&#10;AADbAAAADwAAAGRycy9kb3ducmV2LnhtbERPTWvCQBC9F/wPywje6kYxpY2uQdSChx40CqW3aXbM&#10;BrOzIbvV+O+7QqG3ebzPWeS9bcSVOl87VjAZJyCIS6drrhScju/PryB8QNbYOCYFd/KQLwdPC8y0&#10;u/GBrkWoRAxhn6ECE0KbSelLQxb92LXEkTu7zmKIsKuk7vAWw20jp0nyIi3WHBsMtrQ2VF6KH6vg&#10;A7+21dun/95t6tSU6f5uD8VaqdGwX81BBOrDv/jPvdNx/gwev8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MfiqwgAAANsAAAAPAAAAAAAAAAAAAAAAAJgCAABkcnMvZG93&#10;bnJldi54bWxQSwUGAAAAAAQABAD1AAAAhwMAAAAA&#10;" path="m,l3730776,e" filled="f" strokeweight=".24536mm">
                        <v:path arrowok="t"/>
                      </v:shape>
                      <w10:anchorlock/>
                    </v:group>
                  </w:pict>
                </mc:Fallback>
              </mc:AlternateContent>
            </w:r>
          </w:p>
          <w:p w:rsidR="00212454" w:rsidRDefault="00212454" w:rsidP="00212454">
            <w:pPr>
              <w:pStyle w:val="TableParagraph"/>
              <w:ind w:left="3050" w:right="1924" w:hanging="864"/>
            </w:pPr>
            <w:r>
              <w:t>Assinatura</w:t>
            </w:r>
            <w:r>
              <w:rPr>
                <w:spacing w:val="-6"/>
              </w:rPr>
              <w:t xml:space="preserve"> </w:t>
            </w:r>
            <w:r>
              <w:t>da/o</w:t>
            </w:r>
            <w:r>
              <w:rPr>
                <w:spacing w:val="-9"/>
              </w:rPr>
              <w:t xml:space="preserve"> </w:t>
            </w:r>
            <w:r>
              <w:t>estudante</w:t>
            </w:r>
            <w:r>
              <w:rPr>
                <w:spacing w:val="-7"/>
              </w:rPr>
              <w:t xml:space="preserve"> </w:t>
            </w:r>
            <w:r>
              <w:t>ou</w:t>
            </w:r>
            <w:r>
              <w:rPr>
                <w:spacing w:val="-9"/>
              </w:rPr>
              <w:t xml:space="preserve"> </w:t>
            </w:r>
            <w:r>
              <w:t>responsável</w:t>
            </w:r>
            <w:r>
              <w:rPr>
                <w:spacing w:val="-8"/>
              </w:rPr>
              <w:t xml:space="preserve"> </w:t>
            </w:r>
            <w:r>
              <w:t>legal, em caso de menor de 18 anos</w:t>
            </w:r>
          </w:p>
        </w:tc>
      </w:tr>
    </w:tbl>
    <w:p w:rsidR="00212454" w:rsidRDefault="00212454" w:rsidP="00212454">
      <w:pPr>
        <w:sectPr w:rsidR="00212454">
          <w:pgSz w:w="11930" w:h="16840"/>
          <w:pgMar w:top="1600" w:right="580" w:bottom="280" w:left="460" w:header="720" w:footer="720" w:gutter="0"/>
          <w:cols w:space="720"/>
        </w:sectPr>
      </w:pPr>
    </w:p>
    <w:p w:rsidR="00212454" w:rsidRDefault="00212454" w:rsidP="00212454">
      <w:pPr>
        <w:spacing w:before="79"/>
        <w:ind w:left="1674" w:right="327"/>
        <w:jc w:val="center"/>
        <w:rPr>
          <w:rFonts w:ascii="Arial"/>
          <w:b/>
          <w:sz w:val="24"/>
        </w:rPr>
      </w:pPr>
      <w:r>
        <w:rPr>
          <w:rFonts w:ascii="Arial"/>
          <w:b/>
          <w:sz w:val="24"/>
        </w:rPr>
        <w:lastRenderedPageBreak/>
        <w:t>ANEXO</w:t>
      </w:r>
      <w:r>
        <w:rPr>
          <w:rFonts w:ascii="Arial"/>
          <w:b/>
          <w:spacing w:val="-5"/>
          <w:sz w:val="24"/>
        </w:rPr>
        <w:t xml:space="preserve"> </w:t>
      </w:r>
      <w:r>
        <w:rPr>
          <w:rFonts w:ascii="Arial"/>
          <w:b/>
          <w:spacing w:val="-10"/>
          <w:sz w:val="24"/>
        </w:rPr>
        <w:t>V</w:t>
      </w:r>
    </w:p>
    <w:p w:rsidR="00212454" w:rsidRDefault="00212454" w:rsidP="00212454">
      <w:pPr>
        <w:pStyle w:val="Corpodetexto"/>
        <w:spacing w:before="2"/>
        <w:rPr>
          <w:b w:val="0"/>
        </w:rPr>
      </w:pPr>
    </w:p>
    <w:p w:rsidR="00212454" w:rsidRDefault="00212454" w:rsidP="00212454">
      <w:pPr>
        <w:spacing w:line="360" w:lineRule="auto"/>
        <w:ind w:left="4067" w:hanging="1467"/>
        <w:rPr>
          <w:rFonts w:ascii="Arial" w:hAnsi="Arial"/>
          <w:b/>
          <w:sz w:val="24"/>
        </w:rPr>
      </w:pPr>
      <w:r>
        <w:rPr>
          <w:rFonts w:ascii="Arial" w:hAnsi="Arial"/>
          <w:b/>
          <w:sz w:val="24"/>
        </w:rPr>
        <w:t>ANUÊNCIA</w:t>
      </w:r>
      <w:r>
        <w:rPr>
          <w:rFonts w:ascii="Arial" w:hAnsi="Arial"/>
          <w:b/>
          <w:spacing w:val="-11"/>
          <w:sz w:val="24"/>
        </w:rPr>
        <w:t xml:space="preserve"> </w:t>
      </w:r>
      <w:r>
        <w:rPr>
          <w:rFonts w:ascii="Arial" w:hAnsi="Arial"/>
          <w:b/>
          <w:sz w:val="24"/>
        </w:rPr>
        <w:t>PARA</w:t>
      </w:r>
      <w:r>
        <w:rPr>
          <w:rFonts w:ascii="Arial" w:hAnsi="Arial"/>
          <w:b/>
          <w:spacing w:val="-11"/>
          <w:sz w:val="24"/>
        </w:rPr>
        <w:t xml:space="preserve"> </w:t>
      </w:r>
      <w:r>
        <w:rPr>
          <w:rFonts w:ascii="Arial" w:hAnsi="Arial"/>
          <w:b/>
          <w:sz w:val="24"/>
        </w:rPr>
        <w:t>CERTIFICAÇÃO</w:t>
      </w:r>
      <w:r>
        <w:rPr>
          <w:rFonts w:ascii="Arial" w:hAnsi="Arial"/>
          <w:b/>
          <w:spacing w:val="-2"/>
          <w:sz w:val="24"/>
        </w:rPr>
        <w:t xml:space="preserve"> </w:t>
      </w:r>
      <w:r>
        <w:rPr>
          <w:rFonts w:ascii="Arial" w:hAnsi="Arial"/>
          <w:b/>
          <w:sz w:val="24"/>
        </w:rPr>
        <w:t>DIFERENCIADA</w:t>
      </w:r>
      <w:r>
        <w:rPr>
          <w:rFonts w:ascii="Arial" w:hAnsi="Arial"/>
          <w:b/>
          <w:spacing w:val="-11"/>
          <w:sz w:val="24"/>
        </w:rPr>
        <w:t xml:space="preserve"> </w:t>
      </w:r>
      <w:r>
        <w:rPr>
          <w:rFonts w:ascii="Arial" w:hAnsi="Arial"/>
          <w:b/>
          <w:sz w:val="24"/>
        </w:rPr>
        <w:t>E/OU TERMINALIDADE ESPECÍFICA</w:t>
      </w:r>
    </w:p>
    <w:p w:rsidR="00212454" w:rsidRDefault="00212454" w:rsidP="00212454">
      <w:pPr>
        <w:pStyle w:val="Corpodetexto"/>
        <w:rPr>
          <w:b w:val="0"/>
          <w:sz w:val="20"/>
        </w:rPr>
      </w:pPr>
    </w:p>
    <w:p w:rsidR="00212454" w:rsidRDefault="00212454" w:rsidP="00212454">
      <w:pPr>
        <w:pStyle w:val="Corpodetexto"/>
        <w:spacing w:before="94"/>
        <w:rPr>
          <w:b w:val="0"/>
          <w:sz w:val="20"/>
        </w:rPr>
      </w:pPr>
    </w:p>
    <w:tbl>
      <w:tblPr>
        <w:tblStyle w:val="TableNormal"/>
        <w:tblW w:w="0" w:type="auto"/>
        <w:tblInd w:w="1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37"/>
        <w:gridCol w:w="4537"/>
      </w:tblGrid>
      <w:tr w:rsidR="00212454" w:rsidTr="00212454">
        <w:trPr>
          <w:trHeight w:val="724"/>
        </w:trPr>
        <w:tc>
          <w:tcPr>
            <w:tcW w:w="9074" w:type="dxa"/>
            <w:gridSpan w:val="2"/>
            <w:shd w:val="clear" w:color="auto" w:fill="D9D9D9"/>
          </w:tcPr>
          <w:p w:rsidR="00212454" w:rsidRDefault="00212454" w:rsidP="00212454">
            <w:pPr>
              <w:pStyle w:val="TableParagraph"/>
              <w:spacing w:before="96"/>
              <w:ind w:left="20" w:right="4"/>
              <w:jc w:val="center"/>
              <w:rPr>
                <w:b/>
                <w:sz w:val="24"/>
              </w:rPr>
            </w:pPr>
            <w:r>
              <w:rPr>
                <w:b/>
                <w:sz w:val="24"/>
              </w:rPr>
              <w:t>Dados de</w:t>
            </w:r>
            <w:r>
              <w:rPr>
                <w:b/>
                <w:spacing w:val="1"/>
                <w:sz w:val="24"/>
              </w:rPr>
              <w:t xml:space="preserve"> </w:t>
            </w:r>
            <w:r>
              <w:rPr>
                <w:b/>
                <w:spacing w:val="-2"/>
                <w:sz w:val="24"/>
              </w:rPr>
              <w:t>Identificação</w:t>
            </w:r>
          </w:p>
        </w:tc>
      </w:tr>
      <w:tr w:rsidR="00212454" w:rsidTr="00212454">
        <w:trPr>
          <w:trHeight w:val="654"/>
        </w:trPr>
        <w:tc>
          <w:tcPr>
            <w:tcW w:w="9074" w:type="dxa"/>
            <w:gridSpan w:val="2"/>
          </w:tcPr>
          <w:p w:rsidR="00212454" w:rsidRDefault="00212454" w:rsidP="00212454">
            <w:pPr>
              <w:pStyle w:val="TableParagraph"/>
              <w:spacing w:before="96"/>
              <w:ind w:left="100"/>
              <w:rPr>
                <w:sz w:val="24"/>
              </w:rPr>
            </w:pPr>
            <w:r>
              <w:rPr>
                <w:spacing w:val="-2"/>
                <w:sz w:val="24"/>
              </w:rPr>
              <w:t>Estudante:</w:t>
            </w:r>
          </w:p>
        </w:tc>
      </w:tr>
      <w:tr w:rsidR="00212454" w:rsidTr="00212454">
        <w:trPr>
          <w:trHeight w:val="657"/>
        </w:trPr>
        <w:tc>
          <w:tcPr>
            <w:tcW w:w="9074" w:type="dxa"/>
            <w:gridSpan w:val="2"/>
          </w:tcPr>
          <w:p w:rsidR="00212454" w:rsidRDefault="00212454" w:rsidP="00212454">
            <w:pPr>
              <w:pStyle w:val="TableParagraph"/>
              <w:spacing w:before="96"/>
              <w:ind w:left="100"/>
              <w:rPr>
                <w:sz w:val="24"/>
              </w:rPr>
            </w:pPr>
            <w:r>
              <w:rPr>
                <w:sz w:val="24"/>
              </w:rPr>
              <w:t>CPF</w:t>
            </w:r>
            <w:r>
              <w:rPr>
                <w:spacing w:val="-1"/>
                <w:sz w:val="24"/>
              </w:rPr>
              <w:t xml:space="preserve"> </w:t>
            </w:r>
            <w:r>
              <w:rPr>
                <w:sz w:val="24"/>
              </w:rPr>
              <w:t>da/o</w:t>
            </w:r>
            <w:r>
              <w:rPr>
                <w:spacing w:val="-1"/>
                <w:sz w:val="24"/>
              </w:rPr>
              <w:t xml:space="preserve"> </w:t>
            </w:r>
            <w:r>
              <w:rPr>
                <w:spacing w:val="-2"/>
                <w:sz w:val="24"/>
              </w:rPr>
              <w:t>Estudante:</w:t>
            </w:r>
          </w:p>
        </w:tc>
      </w:tr>
      <w:tr w:rsidR="00212454" w:rsidTr="00212454">
        <w:trPr>
          <w:trHeight w:val="618"/>
        </w:trPr>
        <w:tc>
          <w:tcPr>
            <w:tcW w:w="4537" w:type="dxa"/>
          </w:tcPr>
          <w:p w:rsidR="00212454" w:rsidRDefault="00212454" w:rsidP="00212454">
            <w:pPr>
              <w:pStyle w:val="TableParagraph"/>
              <w:spacing w:before="74"/>
              <w:ind w:left="100"/>
              <w:rPr>
                <w:sz w:val="24"/>
              </w:rPr>
            </w:pPr>
            <w:r>
              <w:rPr>
                <w:spacing w:val="-2"/>
                <w:sz w:val="24"/>
              </w:rPr>
              <w:t>Curso:</w:t>
            </w:r>
          </w:p>
        </w:tc>
        <w:tc>
          <w:tcPr>
            <w:tcW w:w="4537" w:type="dxa"/>
          </w:tcPr>
          <w:p w:rsidR="00212454" w:rsidRDefault="00212454" w:rsidP="00212454">
            <w:pPr>
              <w:pStyle w:val="TableParagraph"/>
              <w:spacing w:before="74"/>
              <w:ind w:left="100"/>
              <w:rPr>
                <w:sz w:val="24"/>
              </w:rPr>
            </w:pPr>
            <w:r>
              <w:rPr>
                <w:spacing w:val="-2"/>
                <w:sz w:val="24"/>
              </w:rPr>
              <w:t>Ingresso:</w:t>
            </w:r>
          </w:p>
        </w:tc>
      </w:tr>
      <w:tr w:rsidR="00212454" w:rsidTr="00212454">
        <w:trPr>
          <w:trHeight w:val="620"/>
        </w:trPr>
        <w:tc>
          <w:tcPr>
            <w:tcW w:w="4537" w:type="dxa"/>
          </w:tcPr>
          <w:p w:rsidR="00212454" w:rsidRDefault="00212454" w:rsidP="00212454">
            <w:pPr>
              <w:pStyle w:val="TableParagraph"/>
              <w:spacing w:before="77"/>
              <w:ind w:left="100"/>
              <w:rPr>
                <w:sz w:val="24"/>
              </w:rPr>
            </w:pPr>
            <w:r>
              <w:rPr>
                <w:spacing w:val="-2"/>
                <w:sz w:val="24"/>
              </w:rPr>
              <w:t>Deficiência:</w:t>
            </w:r>
          </w:p>
        </w:tc>
        <w:tc>
          <w:tcPr>
            <w:tcW w:w="4537" w:type="dxa"/>
          </w:tcPr>
          <w:p w:rsidR="00212454" w:rsidRDefault="00212454" w:rsidP="00212454">
            <w:pPr>
              <w:pStyle w:val="TableParagraph"/>
              <w:spacing w:before="77"/>
              <w:ind w:left="100"/>
              <w:rPr>
                <w:sz w:val="24"/>
              </w:rPr>
            </w:pPr>
            <w:r>
              <w:rPr>
                <w:spacing w:val="-4"/>
                <w:sz w:val="24"/>
              </w:rPr>
              <w:t>CID:</w:t>
            </w:r>
          </w:p>
        </w:tc>
      </w:tr>
      <w:tr w:rsidR="00212454" w:rsidTr="00212454">
        <w:trPr>
          <w:trHeight w:val="620"/>
        </w:trPr>
        <w:tc>
          <w:tcPr>
            <w:tcW w:w="9074" w:type="dxa"/>
            <w:gridSpan w:val="2"/>
            <w:shd w:val="clear" w:color="auto" w:fill="D9D9D9"/>
          </w:tcPr>
          <w:p w:rsidR="00212454" w:rsidRDefault="00212454" w:rsidP="00212454">
            <w:pPr>
              <w:pStyle w:val="TableParagraph"/>
              <w:spacing w:before="77"/>
              <w:ind w:left="20" w:right="2"/>
              <w:jc w:val="center"/>
              <w:rPr>
                <w:b/>
                <w:sz w:val="24"/>
              </w:rPr>
            </w:pPr>
            <w:r>
              <w:rPr>
                <w:b/>
                <w:sz w:val="24"/>
              </w:rPr>
              <w:t>Dados</w:t>
            </w:r>
            <w:r>
              <w:rPr>
                <w:b/>
                <w:spacing w:val="-3"/>
                <w:sz w:val="24"/>
              </w:rPr>
              <w:t xml:space="preserve"> </w:t>
            </w:r>
            <w:r>
              <w:rPr>
                <w:b/>
                <w:sz w:val="24"/>
              </w:rPr>
              <w:t>da/o</w:t>
            </w:r>
            <w:r>
              <w:rPr>
                <w:b/>
                <w:spacing w:val="-3"/>
                <w:sz w:val="24"/>
              </w:rPr>
              <w:t xml:space="preserve"> </w:t>
            </w:r>
            <w:r>
              <w:rPr>
                <w:b/>
                <w:sz w:val="24"/>
              </w:rPr>
              <w:t>responsável</w:t>
            </w:r>
            <w:r>
              <w:rPr>
                <w:b/>
                <w:spacing w:val="-3"/>
                <w:sz w:val="24"/>
              </w:rPr>
              <w:t xml:space="preserve"> </w:t>
            </w:r>
            <w:r>
              <w:rPr>
                <w:b/>
                <w:sz w:val="24"/>
              </w:rPr>
              <w:t>(se</w:t>
            </w:r>
            <w:r>
              <w:rPr>
                <w:b/>
                <w:spacing w:val="-1"/>
                <w:sz w:val="24"/>
              </w:rPr>
              <w:t xml:space="preserve"> </w:t>
            </w:r>
            <w:r>
              <w:rPr>
                <w:b/>
                <w:spacing w:val="-2"/>
                <w:sz w:val="24"/>
              </w:rPr>
              <w:t>necessário)</w:t>
            </w:r>
          </w:p>
        </w:tc>
      </w:tr>
      <w:tr w:rsidR="00212454" w:rsidTr="00212454">
        <w:trPr>
          <w:trHeight w:val="618"/>
        </w:trPr>
        <w:tc>
          <w:tcPr>
            <w:tcW w:w="9074" w:type="dxa"/>
            <w:gridSpan w:val="2"/>
          </w:tcPr>
          <w:p w:rsidR="00212454" w:rsidRDefault="00212454" w:rsidP="00212454">
            <w:pPr>
              <w:pStyle w:val="TableParagraph"/>
              <w:spacing w:before="74"/>
              <w:ind w:left="100"/>
              <w:rPr>
                <w:sz w:val="24"/>
              </w:rPr>
            </w:pPr>
            <w:r>
              <w:rPr>
                <w:sz w:val="24"/>
              </w:rPr>
              <w:t>Nome</w:t>
            </w:r>
            <w:r>
              <w:rPr>
                <w:spacing w:val="-8"/>
                <w:sz w:val="24"/>
              </w:rPr>
              <w:t xml:space="preserve"> </w:t>
            </w:r>
            <w:r>
              <w:rPr>
                <w:sz w:val="24"/>
              </w:rPr>
              <w:t>da/o</w:t>
            </w:r>
            <w:r>
              <w:rPr>
                <w:spacing w:val="-5"/>
                <w:sz w:val="24"/>
              </w:rPr>
              <w:t xml:space="preserve"> </w:t>
            </w:r>
            <w:r>
              <w:rPr>
                <w:spacing w:val="-2"/>
                <w:sz w:val="24"/>
              </w:rPr>
              <w:t>Responsável:</w:t>
            </w:r>
          </w:p>
        </w:tc>
      </w:tr>
      <w:tr w:rsidR="00212454" w:rsidTr="00212454">
        <w:trPr>
          <w:trHeight w:val="620"/>
        </w:trPr>
        <w:tc>
          <w:tcPr>
            <w:tcW w:w="9074" w:type="dxa"/>
            <w:gridSpan w:val="2"/>
          </w:tcPr>
          <w:p w:rsidR="00212454" w:rsidRDefault="00212454" w:rsidP="00212454">
            <w:pPr>
              <w:pStyle w:val="TableParagraph"/>
              <w:spacing w:before="77"/>
              <w:ind w:left="100"/>
              <w:rPr>
                <w:sz w:val="24"/>
              </w:rPr>
            </w:pPr>
            <w:r>
              <w:rPr>
                <w:sz w:val="24"/>
              </w:rPr>
              <w:t>CPF</w:t>
            </w:r>
            <w:r>
              <w:rPr>
                <w:spacing w:val="-1"/>
                <w:sz w:val="24"/>
              </w:rPr>
              <w:t xml:space="preserve"> </w:t>
            </w:r>
            <w:r>
              <w:rPr>
                <w:sz w:val="24"/>
              </w:rPr>
              <w:t xml:space="preserve">da/o </w:t>
            </w:r>
            <w:r>
              <w:rPr>
                <w:spacing w:val="-2"/>
                <w:sz w:val="24"/>
              </w:rPr>
              <w:t>responsável:</w:t>
            </w:r>
          </w:p>
        </w:tc>
      </w:tr>
      <w:tr w:rsidR="00212454" w:rsidTr="00212454">
        <w:trPr>
          <w:trHeight w:val="621"/>
        </w:trPr>
        <w:tc>
          <w:tcPr>
            <w:tcW w:w="9074" w:type="dxa"/>
            <w:gridSpan w:val="2"/>
            <w:shd w:val="clear" w:color="auto" w:fill="D9D9D9"/>
          </w:tcPr>
          <w:p w:rsidR="00212454" w:rsidRDefault="00212454" w:rsidP="00212454">
            <w:pPr>
              <w:pStyle w:val="TableParagraph"/>
              <w:spacing w:before="77"/>
              <w:ind w:left="20" w:right="3"/>
              <w:jc w:val="center"/>
              <w:rPr>
                <w:b/>
                <w:sz w:val="24"/>
              </w:rPr>
            </w:pPr>
            <w:r>
              <w:rPr>
                <w:b/>
                <w:sz w:val="24"/>
              </w:rPr>
              <w:t>DECLARAÇÃO</w:t>
            </w:r>
            <w:r>
              <w:rPr>
                <w:b/>
                <w:spacing w:val="-3"/>
                <w:sz w:val="24"/>
              </w:rPr>
              <w:t xml:space="preserve"> </w:t>
            </w:r>
            <w:r>
              <w:rPr>
                <w:b/>
                <w:sz w:val="24"/>
              </w:rPr>
              <w:t>DE</w:t>
            </w:r>
            <w:r>
              <w:rPr>
                <w:b/>
                <w:spacing w:val="-4"/>
                <w:sz w:val="24"/>
              </w:rPr>
              <w:t xml:space="preserve"> </w:t>
            </w:r>
            <w:r>
              <w:rPr>
                <w:b/>
                <w:spacing w:val="-2"/>
                <w:sz w:val="24"/>
              </w:rPr>
              <w:t>CIÊNCIA</w:t>
            </w:r>
          </w:p>
        </w:tc>
      </w:tr>
      <w:tr w:rsidR="00212454" w:rsidTr="00212454">
        <w:trPr>
          <w:trHeight w:val="5147"/>
        </w:trPr>
        <w:tc>
          <w:tcPr>
            <w:tcW w:w="9074" w:type="dxa"/>
            <w:gridSpan w:val="2"/>
          </w:tcPr>
          <w:p w:rsidR="00212454" w:rsidRDefault="00212454" w:rsidP="00212454">
            <w:pPr>
              <w:pStyle w:val="TableParagraph"/>
              <w:spacing w:before="77" w:line="360" w:lineRule="auto"/>
              <w:ind w:left="100" w:right="77"/>
              <w:jc w:val="both"/>
              <w:rPr>
                <w:sz w:val="24"/>
              </w:rPr>
            </w:pPr>
            <w:r>
              <w:rPr>
                <w:sz w:val="24"/>
              </w:rPr>
              <w:t>Declaro que compreendi as orientações sobre a Certificação Diferenciada, para estudantes</w:t>
            </w:r>
            <w:r>
              <w:rPr>
                <w:spacing w:val="-3"/>
                <w:sz w:val="24"/>
              </w:rPr>
              <w:t xml:space="preserve"> </w:t>
            </w:r>
            <w:r>
              <w:rPr>
                <w:sz w:val="24"/>
              </w:rPr>
              <w:t>com</w:t>
            </w:r>
            <w:r>
              <w:rPr>
                <w:spacing w:val="-2"/>
                <w:sz w:val="24"/>
              </w:rPr>
              <w:t xml:space="preserve"> </w:t>
            </w:r>
            <w:r>
              <w:rPr>
                <w:sz w:val="24"/>
              </w:rPr>
              <w:t>Deficiência</w:t>
            </w:r>
            <w:r>
              <w:rPr>
                <w:spacing w:val="-3"/>
                <w:sz w:val="24"/>
              </w:rPr>
              <w:t xml:space="preserve"> </w:t>
            </w:r>
            <w:r>
              <w:rPr>
                <w:sz w:val="24"/>
              </w:rPr>
              <w:t>e</w:t>
            </w:r>
            <w:r>
              <w:rPr>
                <w:spacing w:val="-5"/>
                <w:sz w:val="24"/>
              </w:rPr>
              <w:t xml:space="preserve"> </w:t>
            </w:r>
            <w:r>
              <w:rPr>
                <w:sz w:val="24"/>
              </w:rPr>
              <w:t>Transtorno</w:t>
            </w:r>
            <w:r>
              <w:rPr>
                <w:spacing w:val="-3"/>
                <w:sz w:val="24"/>
              </w:rPr>
              <w:t xml:space="preserve"> </w:t>
            </w:r>
            <w:r>
              <w:rPr>
                <w:sz w:val="24"/>
              </w:rPr>
              <w:t>do</w:t>
            </w:r>
            <w:r>
              <w:rPr>
                <w:spacing w:val="-3"/>
                <w:sz w:val="24"/>
              </w:rPr>
              <w:t xml:space="preserve"> </w:t>
            </w:r>
            <w:r>
              <w:rPr>
                <w:sz w:val="24"/>
              </w:rPr>
              <w:t>Espectro</w:t>
            </w:r>
            <w:r>
              <w:rPr>
                <w:spacing w:val="-3"/>
                <w:sz w:val="24"/>
              </w:rPr>
              <w:t xml:space="preserve"> </w:t>
            </w:r>
            <w:r>
              <w:rPr>
                <w:sz w:val="24"/>
              </w:rPr>
              <w:t>Autista</w:t>
            </w:r>
            <w:r>
              <w:rPr>
                <w:spacing w:val="40"/>
                <w:sz w:val="24"/>
              </w:rPr>
              <w:t xml:space="preserve"> </w:t>
            </w:r>
            <w:r>
              <w:rPr>
                <w:sz w:val="24"/>
              </w:rPr>
              <w:t>e/ou</w:t>
            </w:r>
            <w:r>
              <w:rPr>
                <w:spacing w:val="-3"/>
                <w:sz w:val="24"/>
              </w:rPr>
              <w:t xml:space="preserve"> </w:t>
            </w:r>
            <w:r>
              <w:rPr>
                <w:sz w:val="24"/>
              </w:rPr>
              <w:t>Certificação</w:t>
            </w:r>
            <w:r>
              <w:rPr>
                <w:spacing w:val="-3"/>
                <w:sz w:val="24"/>
              </w:rPr>
              <w:t xml:space="preserve"> </w:t>
            </w:r>
            <w:r>
              <w:rPr>
                <w:sz w:val="24"/>
              </w:rPr>
              <w:t>por Terminalidade Específica para estudantes com Deficiência Intelectual Grave e Deficiência Múltipla.</w:t>
            </w:r>
            <w:r>
              <w:rPr>
                <w:spacing w:val="73"/>
                <w:sz w:val="24"/>
              </w:rPr>
              <w:t xml:space="preserve"> </w:t>
            </w:r>
            <w:r>
              <w:rPr>
                <w:sz w:val="24"/>
              </w:rPr>
              <w:t>Declaro,</w:t>
            </w:r>
            <w:r>
              <w:rPr>
                <w:spacing w:val="71"/>
                <w:sz w:val="24"/>
              </w:rPr>
              <w:t xml:space="preserve"> </w:t>
            </w:r>
            <w:r>
              <w:rPr>
                <w:sz w:val="24"/>
              </w:rPr>
              <w:t>assim, que (</w:t>
            </w:r>
            <w:r>
              <w:rPr>
                <w:spacing w:val="72"/>
                <w:sz w:val="24"/>
              </w:rPr>
              <w:t xml:space="preserve">  </w:t>
            </w:r>
            <w:r>
              <w:rPr>
                <w:sz w:val="24"/>
              </w:rPr>
              <w:t>) AUTORIZO / (</w:t>
            </w:r>
            <w:r>
              <w:rPr>
                <w:spacing w:val="72"/>
                <w:sz w:val="24"/>
              </w:rPr>
              <w:t xml:space="preserve">  </w:t>
            </w:r>
            <w:r>
              <w:rPr>
                <w:sz w:val="24"/>
              </w:rPr>
              <w:t xml:space="preserve">) NÃO AUTORIZO a análise para utilização dessas opções de terminalidade para o estudante </w:t>
            </w:r>
            <w:r>
              <w:rPr>
                <w:spacing w:val="-2"/>
                <w:sz w:val="24"/>
              </w:rPr>
              <w:t>supracitado.</w:t>
            </w:r>
          </w:p>
          <w:p w:rsidR="00212454" w:rsidRDefault="00212454" w:rsidP="00212454">
            <w:pPr>
              <w:pStyle w:val="TableParagraph"/>
              <w:spacing w:before="273"/>
              <w:rPr>
                <w:b/>
                <w:sz w:val="24"/>
              </w:rPr>
            </w:pPr>
          </w:p>
          <w:p w:rsidR="00212454" w:rsidRDefault="00212454" w:rsidP="00212454">
            <w:pPr>
              <w:pStyle w:val="TableParagraph"/>
              <w:tabs>
                <w:tab w:val="left" w:pos="4701"/>
                <w:tab w:val="left" w:pos="5761"/>
                <w:tab w:val="left" w:pos="7761"/>
                <w:tab w:val="left" w:pos="8899"/>
              </w:tabs>
              <w:ind w:left="2966"/>
              <w:rPr>
                <w:sz w:val="24"/>
              </w:rPr>
            </w:pPr>
            <w:r>
              <w:rPr>
                <w:sz w:val="24"/>
                <w:u w:val="single"/>
              </w:rPr>
              <w:tab/>
            </w:r>
            <w:r>
              <w:rPr>
                <w:spacing w:val="-10"/>
                <w:sz w:val="24"/>
              </w:rPr>
              <w:t>,</w:t>
            </w:r>
            <w:r>
              <w:rPr>
                <w:sz w:val="24"/>
                <w:u w:val="single"/>
              </w:rPr>
              <w:tab/>
            </w:r>
            <w:r>
              <w:rPr>
                <w:sz w:val="24"/>
              </w:rPr>
              <w:t xml:space="preserve">de </w:t>
            </w:r>
            <w:r>
              <w:rPr>
                <w:sz w:val="24"/>
                <w:u w:val="single"/>
              </w:rPr>
              <w:tab/>
            </w:r>
            <w:r>
              <w:rPr>
                <w:sz w:val="24"/>
              </w:rPr>
              <w:t>de</w:t>
            </w:r>
            <w:r>
              <w:rPr>
                <w:spacing w:val="-3"/>
                <w:sz w:val="24"/>
              </w:rPr>
              <w:t xml:space="preserve"> </w:t>
            </w:r>
            <w:r>
              <w:rPr>
                <w:spacing w:val="-5"/>
                <w:sz w:val="24"/>
              </w:rPr>
              <w:t>20</w:t>
            </w:r>
            <w:r>
              <w:rPr>
                <w:sz w:val="24"/>
                <w:u w:val="single"/>
              </w:rPr>
              <w:tab/>
            </w:r>
            <w:r>
              <w:rPr>
                <w:spacing w:val="-10"/>
                <w:sz w:val="24"/>
              </w:rPr>
              <w:t>.</w:t>
            </w:r>
          </w:p>
          <w:p w:rsidR="00212454" w:rsidRDefault="00212454" w:rsidP="00212454">
            <w:pPr>
              <w:pStyle w:val="TableParagraph"/>
              <w:rPr>
                <w:b/>
                <w:sz w:val="20"/>
              </w:rPr>
            </w:pPr>
          </w:p>
          <w:p w:rsidR="00212454" w:rsidRDefault="00212454" w:rsidP="00212454">
            <w:pPr>
              <w:pStyle w:val="TableParagraph"/>
              <w:rPr>
                <w:b/>
                <w:sz w:val="20"/>
              </w:rPr>
            </w:pPr>
          </w:p>
          <w:p w:rsidR="00212454" w:rsidRDefault="00212454" w:rsidP="00212454">
            <w:pPr>
              <w:pStyle w:val="TableParagraph"/>
              <w:rPr>
                <w:b/>
                <w:sz w:val="20"/>
              </w:rPr>
            </w:pPr>
          </w:p>
          <w:p w:rsidR="00212454" w:rsidRDefault="00212454" w:rsidP="00212454">
            <w:pPr>
              <w:pStyle w:val="TableParagraph"/>
              <w:spacing w:before="174"/>
              <w:rPr>
                <w:b/>
                <w:sz w:val="20"/>
              </w:rPr>
            </w:pPr>
          </w:p>
          <w:p w:rsidR="00212454" w:rsidRDefault="00212454" w:rsidP="00212454">
            <w:pPr>
              <w:pStyle w:val="TableParagraph"/>
              <w:spacing w:line="20" w:lineRule="exact"/>
              <w:ind w:left="1331"/>
              <w:rPr>
                <w:sz w:val="2"/>
              </w:rPr>
            </w:pPr>
            <w:r>
              <w:rPr>
                <w:noProof/>
                <w:sz w:val="2"/>
                <w:lang w:val="pt-BR" w:eastAsia="pt-BR"/>
              </w:rPr>
              <mc:AlternateContent>
                <mc:Choice Requires="wpg">
                  <w:drawing>
                    <wp:inline distT="0" distB="0" distL="0" distR="0" wp14:anchorId="630F48EC" wp14:editId="5C6D723B">
                      <wp:extent cx="4064635" cy="10160"/>
                      <wp:effectExtent l="9525" t="0" r="2539" b="889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635" cy="10160"/>
                                <a:chOff x="0" y="0"/>
                                <a:chExt cx="4064635" cy="10160"/>
                              </a:xfrm>
                            </wpg:grpSpPr>
                            <wps:wsp>
                              <wps:cNvPr id="16" name="Graphic 16"/>
                              <wps:cNvSpPr/>
                              <wps:spPr>
                                <a:xfrm>
                                  <a:off x="0" y="4800"/>
                                  <a:ext cx="4064635" cy="1270"/>
                                </a:xfrm>
                                <a:custGeom>
                                  <a:avLst/>
                                  <a:gdLst/>
                                  <a:ahLst/>
                                  <a:cxnLst/>
                                  <a:rect l="l" t="t" r="r" b="b"/>
                                  <a:pathLst>
                                    <a:path w="4064635">
                                      <a:moveTo>
                                        <a:pt x="0" y="0"/>
                                      </a:moveTo>
                                      <a:lnTo>
                                        <a:pt x="406405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65E4FF" id="Group 15" o:spid="_x0000_s1026" style="width:320.05pt;height:.8pt;mso-position-horizontal-relative:char;mso-position-vertical-relative:line" coordsize="4064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">
                      <v:shape id="Graphic 16" o:spid="_x0000_s1027" style="position:absolute;top:48;width:40646;height:12;visibility:visible;mso-wrap-style:square;v-text-anchor:top" coordsize="40646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sVgcAA&#10;AADbAAAADwAAAGRycy9kb3ducmV2LnhtbERP32vCMBB+F/wfwgl7kZlujDqqUbRjMnyzis9Hc2vC&#10;mktpstr998tg4Nt9fD9vvR1dKwbqg/Ws4GmRgSCuvbbcKLic3x9fQYSIrLH1TAp+KMB2M52ssdD+&#10;xicaqtiIFMKhQAUmxq6QMtSGHIaF74gT9+l7hzHBvpG6x1sKd618zrJcOrScGgx2VBqqv6pvpyC/&#10;Hh0tX/JyXsq3gx72zlh7UOphNu5WICKN8S7+d3/oND+Hv1/S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sVgcAAAADbAAAADwAAAAAAAAAAAAAAAACYAgAAZHJzL2Rvd25y&#10;ZXYueG1sUEsFBgAAAAAEAAQA9QAAAIUDAAAAAA==&#10;" path="m,l4064050,e" filled="f" strokeweight=".26669mm">
                        <v:path arrowok="t"/>
                      </v:shape>
                      <w10:anchorlock/>
                    </v:group>
                  </w:pict>
                </mc:Fallback>
              </mc:AlternateContent>
            </w:r>
          </w:p>
          <w:p w:rsidR="00212454" w:rsidRDefault="00212454" w:rsidP="00212454">
            <w:pPr>
              <w:pStyle w:val="TableParagraph"/>
              <w:ind w:left="20" w:right="10"/>
              <w:jc w:val="center"/>
              <w:rPr>
                <w:sz w:val="24"/>
              </w:rPr>
            </w:pPr>
            <w:r>
              <w:rPr>
                <w:sz w:val="24"/>
              </w:rPr>
              <w:t>Assinatura</w:t>
            </w:r>
            <w:r>
              <w:rPr>
                <w:spacing w:val="-6"/>
                <w:sz w:val="24"/>
              </w:rPr>
              <w:t xml:space="preserve"> </w:t>
            </w:r>
            <w:r>
              <w:rPr>
                <w:sz w:val="24"/>
              </w:rPr>
              <w:t>da/o</w:t>
            </w:r>
            <w:r>
              <w:rPr>
                <w:spacing w:val="-5"/>
                <w:sz w:val="24"/>
              </w:rPr>
              <w:t xml:space="preserve"> </w:t>
            </w:r>
            <w:r>
              <w:rPr>
                <w:sz w:val="24"/>
              </w:rPr>
              <w:t>estudante</w:t>
            </w:r>
            <w:r>
              <w:rPr>
                <w:spacing w:val="-6"/>
                <w:sz w:val="24"/>
              </w:rPr>
              <w:t xml:space="preserve"> </w:t>
            </w:r>
            <w:r>
              <w:rPr>
                <w:sz w:val="24"/>
              </w:rPr>
              <w:t>ou</w:t>
            </w:r>
            <w:r>
              <w:rPr>
                <w:spacing w:val="-5"/>
                <w:sz w:val="24"/>
              </w:rPr>
              <w:t xml:space="preserve"> </w:t>
            </w:r>
            <w:r>
              <w:rPr>
                <w:sz w:val="24"/>
              </w:rPr>
              <w:t>responsável</w:t>
            </w:r>
            <w:r>
              <w:rPr>
                <w:spacing w:val="-5"/>
                <w:sz w:val="24"/>
              </w:rPr>
              <w:t xml:space="preserve"> </w:t>
            </w:r>
            <w:r>
              <w:rPr>
                <w:spacing w:val="-2"/>
                <w:sz w:val="24"/>
              </w:rPr>
              <w:t>legal</w:t>
            </w:r>
          </w:p>
        </w:tc>
      </w:tr>
    </w:tbl>
    <w:p w:rsidR="00212454" w:rsidRDefault="00212454" w:rsidP="00212454">
      <w:pPr>
        <w:jc w:val="center"/>
        <w:rPr>
          <w:sz w:val="24"/>
        </w:rPr>
        <w:sectPr w:rsidR="00212454">
          <w:pgSz w:w="11930" w:h="16840"/>
          <w:pgMar w:top="1600" w:right="580" w:bottom="280" w:left="460" w:header="720" w:footer="720" w:gutter="0"/>
          <w:cols w:space="720"/>
        </w:sectPr>
      </w:pPr>
    </w:p>
    <w:p w:rsidR="00212454" w:rsidRDefault="00212454" w:rsidP="00212454">
      <w:pPr>
        <w:spacing w:before="79"/>
        <w:ind w:left="1016" w:right="331"/>
        <w:jc w:val="center"/>
        <w:rPr>
          <w:rFonts w:ascii="Arial"/>
          <w:b/>
          <w:sz w:val="24"/>
        </w:rPr>
      </w:pPr>
      <w:r>
        <w:rPr>
          <w:rFonts w:ascii="Arial"/>
          <w:b/>
          <w:sz w:val="24"/>
        </w:rPr>
        <w:lastRenderedPageBreak/>
        <w:t>ANEXO</w:t>
      </w:r>
      <w:r>
        <w:rPr>
          <w:rFonts w:ascii="Arial"/>
          <w:b/>
          <w:spacing w:val="-5"/>
          <w:sz w:val="24"/>
        </w:rPr>
        <w:t xml:space="preserve"> VI</w:t>
      </w:r>
    </w:p>
    <w:p w:rsidR="00212454" w:rsidRDefault="00212454" w:rsidP="00212454">
      <w:pPr>
        <w:pStyle w:val="Corpodetexto"/>
        <w:rPr>
          <w:b w:val="0"/>
        </w:rPr>
      </w:pPr>
    </w:p>
    <w:p w:rsidR="00212454" w:rsidRDefault="00212454" w:rsidP="00212454">
      <w:pPr>
        <w:ind w:left="1016" w:right="335"/>
        <w:jc w:val="center"/>
        <w:rPr>
          <w:rFonts w:ascii="Arial" w:hAnsi="Arial"/>
          <w:b/>
          <w:sz w:val="24"/>
        </w:rPr>
      </w:pPr>
      <w:r>
        <w:rPr>
          <w:rFonts w:ascii="Arial" w:hAnsi="Arial"/>
          <w:b/>
          <w:sz w:val="24"/>
        </w:rPr>
        <w:t>RELATÓRIO</w:t>
      </w:r>
      <w:r>
        <w:rPr>
          <w:rFonts w:ascii="Arial" w:hAnsi="Arial"/>
          <w:b/>
          <w:spacing w:val="-1"/>
          <w:sz w:val="24"/>
        </w:rPr>
        <w:t xml:space="preserve"> </w:t>
      </w:r>
      <w:r>
        <w:rPr>
          <w:rFonts w:ascii="Arial" w:hAnsi="Arial"/>
          <w:b/>
          <w:sz w:val="24"/>
        </w:rPr>
        <w:t>DO</w:t>
      </w:r>
      <w:r>
        <w:rPr>
          <w:rFonts w:ascii="Arial" w:hAnsi="Arial"/>
          <w:b/>
          <w:spacing w:val="-1"/>
          <w:sz w:val="24"/>
        </w:rPr>
        <w:t xml:space="preserve"> </w:t>
      </w:r>
      <w:r>
        <w:rPr>
          <w:rFonts w:ascii="Arial" w:hAnsi="Arial"/>
          <w:b/>
          <w:sz w:val="24"/>
        </w:rPr>
        <w:t>CONSELHO</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CLASSE</w:t>
      </w:r>
    </w:p>
    <w:p w:rsidR="00212454" w:rsidRDefault="00212454" w:rsidP="00212454">
      <w:pPr>
        <w:pStyle w:val="Corpodetexto"/>
        <w:rPr>
          <w:b w:val="0"/>
        </w:rPr>
      </w:pPr>
    </w:p>
    <w:p w:rsidR="00212454" w:rsidRDefault="00212454" w:rsidP="00212454">
      <w:pPr>
        <w:pStyle w:val="Corpodetexto"/>
        <w:spacing w:after="5"/>
        <w:ind w:left="1016" w:right="336"/>
        <w:jc w:val="center"/>
      </w:pPr>
      <w:r>
        <w:t>(Preenchido</w:t>
      </w:r>
      <w:r>
        <w:rPr>
          <w:spacing w:val="-5"/>
        </w:rPr>
        <w:t xml:space="preserve"> </w:t>
      </w:r>
      <w:r>
        <w:t>no</w:t>
      </w:r>
      <w:r>
        <w:rPr>
          <w:spacing w:val="-2"/>
        </w:rPr>
        <w:t xml:space="preserve"> </w:t>
      </w:r>
      <w:r>
        <w:t>conselho</w:t>
      </w:r>
      <w:r>
        <w:rPr>
          <w:spacing w:val="-3"/>
        </w:rPr>
        <w:t xml:space="preserve"> </w:t>
      </w:r>
      <w:r>
        <w:t>de</w:t>
      </w:r>
      <w:r>
        <w:rPr>
          <w:spacing w:val="-2"/>
        </w:rPr>
        <w:t xml:space="preserve"> </w:t>
      </w:r>
      <w:r>
        <w:t>classe</w:t>
      </w:r>
      <w:r>
        <w:rPr>
          <w:spacing w:val="-5"/>
        </w:rPr>
        <w:t xml:space="preserve"> </w:t>
      </w:r>
      <w:r>
        <w:t>por</w:t>
      </w:r>
      <w:r>
        <w:rPr>
          <w:spacing w:val="-5"/>
        </w:rPr>
        <w:t xml:space="preserve"> </w:t>
      </w:r>
      <w:r>
        <w:t>um</w:t>
      </w:r>
      <w:r>
        <w:rPr>
          <w:spacing w:val="-3"/>
        </w:rPr>
        <w:t xml:space="preserve"> </w:t>
      </w:r>
      <w:r>
        <w:t>membro</w:t>
      </w:r>
      <w:r>
        <w:rPr>
          <w:spacing w:val="-3"/>
        </w:rPr>
        <w:t xml:space="preserve"> </w:t>
      </w:r>
      <w:r>
        <w:t>da</w:t>
      </w:r>
      <w:r>
        <w:rPr>
          <w:spacing w:val="-2"/>
        </w:rPr>
        <w:t xml:space="preserve"> </w:t>
      </w:r>
      <w:r>
        <w:t>Equipe</w:t>
      </w:r>
      <w:r>
        <w:rPr>
          <w:spacing w:val="-4"/>
        </w:rPr>
        <w:t xml:space="preserve"> </w:t>
      </w:r>
      <w:r>
        <w:t>do</w:t>
      </w:r>
      <w:r>
        <w:rPr>
          <w:spacing w:val="-4"/>
        </w:rPr>
        <w:t xml:space="preserve"> </w:t>
      </w:r>
      <w:r>
        <w:t>PEI</w:t>
      </w:r>
      <w:r>
        <w:rPr>
          <w:spacing w:val="-2"/>
        </w:rPr>
        <w:t xml:space="preserve"> </w:t>
      </w:r>
      <w:r>
        <w:rPr>
          <w:spacing w:val="-10"/>
        </w:rPr>
        <w:t>)</w:t>
      </w:r>
    </w:p>
    <w:tbl>
      <w:tblPr>
        <w:tblStyle w:val="TableNormal"/>
        <w:tblW w:w="0" w:type="auto"/>
        <w:tblInd w:w="1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38"/>
      </w:tblGrid>
      <w:tr w:rsidR="00212454" w:rsidTr="00212454">
        <w:trPr>
          <w:trHeight w:val="630"/>
        </w:trPr>
        <w:tc>
          <w:tcPr>
            <w:tcW w:w="9138" w:type="dxa"/>
            <w:shd w:val="clear" w:color="auto" w:fill="D9D9D9"/>
          </w:tcPr>
          <w:p w:rsidR="00212454" w:rsidRDefault="00212454" w:rsidP="00212454">
            <w:pPr>
              <w:pStyle w:val="TableParagraph"/>
              <w:spacing w:before="95"/>
              <w:ind w:left="117" w:right="99"/>
              <w:jc w:val="center"/>
              <w:rPr>
                <w:b/>
              </w:rPr>
            </w:pPr>
            <w:r>
              <w:rPr>
                <w:b/>
              </w:rPr>
              <w:t>Dados</w:t>
            </w:r>
            <w:r>
              <w:rPr>
                <w:b/>
                <w:spacing w:val="-2"/>
              </w:rPr>
              <w:t xml:space="preserve"> </w:t>
            </w:r>
            <w:r>
              <w:rPr>
                <w:b/>
              </w:rPr>
              <w:t>de</w:t>
            </w:r>
            <w:r>
              <w:rPr>
                <w:b/>
                <w:spacing w:val="-1"/>
              </w:rPr>
              <w:t xml:space="preserve"> </w:t>
            </w:r>
            <w:r>
              <w:rPr>
                <w:b/>
                <w:spacing w:val="-2"/>
              </w:rPr>
              <w:t>Identificação</w:t>
            </w:r>
          </w:p>
        </w:tc>
      </w:tr>
      <w:tr w:rsidR="00212454" w:rsidTr="00212454">
        <w:trPr>
          <w:trHeight w:val="608"/>
        </w:trPr>
        <w:tc>
          <w:tcPr>
            <w:tcW w:w="9138" w:type="dxa"/>
          </w:tcPr>
          <w:p w:rsidR="00212454" w:rsidRDefault="00212454" w:rsidP="00212454">
            <w:pPr>
              <w:pStyle w:val="TableParagraph"/>
              <w:spacing w:before="98"/>
              <w:ind w:left="100"/>
            </w:pPr>
            <w:r>
              <w:rPr>
                <w:spacing w:val="-2"/>
              </w:rPr>
              <w:t>Estudante:</w:t>
            </w:r>
          </w:p>
        </w:tc>
      </w:tr>
      <w:tr w:rsidR="00212454" w:rsidTr="00212454">
        <w:trPr>
          <w:trHeight w:val="520"/>
        </w:trPr>
        <w:tc>
          <w:tcPr>
            <w:tcW w:w="9138" w:type="dxa"/>
          </w:tcPr>
          <w:p w:rsidR="00212454" w:rsidRDefault="00212454" w:rsidP="00212454">
            <w:pPr>
              <w:pStyle w:val="TableParagraph"/>
              <w:spacing w:before="79"/>
              <w:ind w:left="100"/>
            </w:pPr>
            <w:r>
              <w:rPr>
                <w:spacing w:val="-2"/>
              </w:rPr>
              <w:t>Curso:</w:t>
            </w:r>
          </w:p>
        </w:tc>
      </w:tr>
      <w:tr w:rsidR="00212454" w:rsidTr="00212454">
        <w:trPr>
          <w:trHeight w:val="455"/>
        </w:trPr>
        <w:tc>
          <w:tcPr>
            <w:tcW w:w="9138" w:type="dxa"/>
          </w:tcPr>
          <w:p w:rsidR="00212454" w:rsidRDefault="00212454" w:rsidP="00212454">
            <w:pPr>
              <w:pStyle w:val="TableParagraph"/>
              <w:spacing w:before="76"/>
              <w:ind w:left="100"/>
            </w:pPr>
            <w:r>
              <w:t>Responsável</w:t>
            </w:r>
            <w:r>
              <w:rPr>
                <w:spacing w:val="-9"/>
              </w:rPr>
              <w:t xml:space="preserve"> </w:t>
            </w:r>
            <w:r>
              <w:t>pelo</w:t>
            </w:r>
            <w:r>
              <w:rPr>
                <w:spacing w:val="-7"/>
              </w:rPr>
              <w:t xml:space="preserve"> </w:t>
            </w:r>
            <w:r>
              <w:rPr>
                <w:spacing w:val="-2"/>
              </w:rPr>
              <w:t>Conselho:</w:t>
            </w:r>
          </w:p>
        </w:tc>
      </w:tr>
      <w:tr w:rsidR="00212454" w:rsidTr="00212454">
        <w:trPr>
          <w:trHeight w:val="537"/>
        </w:trPr>
        <w:tc>
          <w:tcPr>
            <w:tcW w:w="9138" w:type="dxa"/>
          </w:tcPr>
          <w:p w:rsidR="00212454" w:rsidRDefault="00212454" w:rsidP="00212454">
            <w:pPr>
              <w:pStyle w:val="TableParagraph"/>
              <w:spacing w:before="79"/>
              <w:ind w:left="100"/>
            </w:pPr>
            <w:r>
              <w:t>Período</w:t>
            </w:r>
            <w:r>
              <w:rPr>
                <w:spacing w:val="-9"/>
              </w:rPr>
              <w:t xml:space="preserve"> </w:t>
            </w:r>
            <w:r>
              <w:rPr>
                <w:spacing w:val="-2"/>
              </w:rPr>
              <w:t>Letivo:</w:t>
            </w:r>
          </w:p>
        </w:tc>
      </w:tr>
      <w:tr w:rsidR="00212454" w:rsidTr="00212454">
        <w:trPr>
          <w:trHeight w:val="488"/>
        </w:trPr>
        <w:tc>
          <w:tcPr>
            <w:tcW w:w="9138" w:type="dxa"/>
            <w:shd w:val="clear" w:color="auto" w:fill="D9D9D9"/>
          </w:tcPr>
          <w:p w:rsidR="00212454" w:rsidRDefault="00212454" w:rsidP="00212454">
            <w:pPr>
              <w:pStyle w:val="TableParagraph"/>
              <w:spacing w:before="76"/>
              <w:ind w:left="18" w:right="117"/>
              <w:jc w:val="center"/>
              <w:rPr>
                <w:b/>
              </w:rPr>
            </w:pPr>
            <w:r>
              <w:rPr>
                <w:b/>
              </w:rPr>
              <w:t>Avanços</w:t>
            </w:r>
            <w:r>
              <w:rPr>
                <w:b/>
                <w:spacing w:val="-4"/>
              </w:rPr>
              <w:t xml:space="preserve"> </w:t>
            </w:r>
            <w:r>
              <w:rPr>
                <w:b/>
              </w:rPr>
              <w:t>da/o</w:t>
            </w:r>
            <w:r>
              <w:rPr>
                <w:b/>
                <w:spacing w:val="-2"/>
              </w:rPr>
              <w:t xml:space="preserve"> </w:t>
            </w:r>
            <w:r>
              <w:rPr>
                <w:b/>
              </w:rPr>
              <w:t>estudante</w:t>
            </w:r>
            <w:r>
              <w:rPr>
                <w:b/>
                <w:spacing w:val="-3"/>
              </w:rPr>
              <w:t xml:space="preserve"> </w:t>
            </w:r>
            <w:r>
              <w:rPr>
                <w:b/>
              </w:rPr>
              <w:t>no</w:t>
            </w:r>
            <w:r>
              <w:rPr>
                <w:b/>
                <w:spacing w:val="-3"/>
              </w:rPr>
              <w:t xml:space="preserve"> </w:t>
            </w:r>
            <w:r>
              <w:rPr>
                <w:b/>
                <w:spacing w:val="-2"/>
              </w:rPr>
              <w:t>período</w:t>
            </w:r>
          </w:p>
        </w:tc>
      </w:tr>
      <w:tr w:rsidR="00212454" w:rsidTr="00212454">
        <w:trPr>
          <w:trHeight w:val="1192"/>
        </w:trPr>
        <w:tc>
          <w:tcPr>
            <w:tcW w:w="9138" w:type="dxa"/>
          </w:tcPr>
          <w:p w:rsidR="00212454" w:rsidRDefault="00212454" w:rsidP="00212454">
            <w:pPr>
              <w:pStyle w:val="TableParagraph"/>
              <w:spacing w:before="79"/>
              <w:ind w:left="100" w:right="197"/>
              <w:jc w:val="both"/>
            </w:pPr>
            <w:r>
              <w:t>Essa informação deve contemplar não somente os avanços no processo de aquisição de conhecimentos escolares, mas também em sua formação integral e outros aspectos para além da aprendizagem de maneira geral, como de sociabilidade, amadurecimento intelectual, social e outros.</w:t>
            </w:r>
          </w:p>
        </w:tc>
      </w:tr>
      <w:tr w:rsidR="00212454" w:rsidTr="00212454">
        <w:trPr>
          <w:trHeight w:val="433"/>
        </w:trPr>
        <w:tc>
          <w:tcPr>
            <w:tcW w:w="9138" w:type="dxa"/>
            <w:shd w:val="clear" w:color="auto" w:fill="D9D9D9"/>
          </w:tcPr>
          <w:p w:rsidR="00212454" w:rsidRDefault="00212454" w:rsidP="00212454">
            <w:pPr>
              <w:pStyle w:val="TableParagraph"/>
              <w:spacing w:before="76"/>
              <w:ind w:left="57" w:right="99"/>
              <w:jc w:val="center"/>
              <w:rPr>
                <w:b/>
              </w:rPr>
            </w:pPr>
            <w:r>
              <w:rPr>
                <w:b/>
              </w:rPr>
              <w:t>Dificuldade</w:t>
            </w:r>
            <w:r>
              <w:rPr>
                <w:b/>
                <w:spacing w:val="-6"/>
              </w:rPr>
              <w:t xml:space="preserve"> </w:t>
            </w:r>
            <w:r>
              <w:rPr>
                <w:b/>
              </w:rPr>
              <w:t>e/ou</w:t>
            </w:r>
            <w:r>
              <w:rPr>
                <w:b/>
                <w:spacing w:val="-7"/>
              </w:rPr>
              <w:t xml:space="preserve"> </w:t>
            </w:r>
            <w:r>
              <w:rPr>
                <w:b/>
                <w:spacing w:val="-2"/>
              </w:rPr>
              <w:t>retrocessos</w:t>
            </w:r>
          </w:p>
        </w:tc>
      </w:tr>
      <w:tr w:rsidR="00212454" w:rsidTr="00212454">
        <w:trPr>
          <w:trHeight w:val="1192"/>
        </w:trPr>
        <w:tc>
          <w:tcPr>
            <w:tcW w:w="9138" w:type="dxa"/>
          </w:tcPr>
          <w:p w:rsidR="00212454" w:rsidRDefault="00212454" w:rsidP="00212454">
            <w:pPr>
              <w:pStyle w:val="TableParagraph"/>
              <w:spacing w:before="76"/>
              <w:ind w:left="100" w:right="139"/>
              <w:jc w:val="both"/>
            </w:pPr>
            <w:r>
              <w:t xml:space="preserve">Essa informação pode estar associada às dificuldades e retrocessos característicos da especificidade apresentada pela/o estudante, como também às que poderão ocorrer por fatores diversos, relacionados ou não ao quadro original, ao longo de seu processo </w:t>
            </w:r>
            <w:r>
              <w:rPr>
                <w:spacing w:val="-2"/>
              </w:rPr>
              <w:t>formativo.</w:t>
            </w:r>
          </w:p>
        </w:tc>
      </w:tr>
      <w:tr w:rsidR="00212454" w:rsidTr="00212454">
        <w:trPr>
          <w:trHeight w:val="548"/>
        </w:trPr>
        <w:tc>
          <w:tcPr>
            <w:tcW w:w="9138" w:type="dxa"/>
            <w:shd w:val="clear" w:color="auto" w:fill="D9D9D9"/>
          </w:tcPr>
          <w:p w:rsidR="00212454" w:rsidRDefault="00212454" w:rsidP="00212454">
            <w:pPr>
              <w:pStyle w:val="TableParagraph"/>
              <w:spacing w:before="74"/>
              <w:ind w:left="798"/>
              <w:rPr>
                <w:b/>
              </w:rPr>
            </w:pPr>
            <w:r>
              <w:rPr>
                <w:b/>
              </w:rPr>
              <w:t>Fatores</w:t>
            </w:r>
            <w:r>
              <w:rPr>
                <w:b/>
                <w:spacing w:val="-6"/>
              </w:rPr>
              <w:t xml:space="preserve"> </w:t>
            </w:r>
            <w:r>
              <w:rPr>
                <w:b/>
              </w:rPr>
              <w:t>externos</w:t>
            </w:r>
            <w:r>
              <w:rPr>
                <w:b/>
                <w:spacing w:val="-6"/>
              </w:rPr>
              <w:t xml:space="preserve"> </w:t>
            </w:r>
            <w:r>
              <w:rPr>
                <w:b/>
              </w:rPr>
              <w:t>que</w:t>
            </w:r>
            <w:r>
              <w:rPr>
                <w:b/>
                <w:spacing w:val="-4"/>
              </w:rPr>
              <w:t xml:space="preserve"> </w:t>
            </w:r>
            <w:r>
              <w:rPr>
                <w:b/>
              </w:rPr>
              <w:t>possam</w:t>
            </w:r>
            <w:r>
              <w:rPr>
                <w:b/>
                <w:spacing w:val="-3"/>
              </w:rPr>
              <w:t xml:space="preserve"> </w:t>
            </w:r>
            <w:r>
              <w:rPr>
                <w:b/>
              </w:rPr>
              <w:t>estar</w:t>
            </w:r>
            <w:r>
              <w:rPr>
                <w:b/>
                <w:spacing w:val="-6"/>
              </w:rPr>
              <w:t xml:space="preserve"> </w:t>
            </w:r>
            <w:r>
              <w:rPr>
                <w:b/>
              </w:rPr>
              <w:t>influenciando</w:t>
            </w:r>
            <w:r>
              <w:rPr>
                <w:b/>
                <w:spacing w:val="-4"/>
              </w:rPr>
              <w:t xml:space="preserve"> </w:t>
            </w:r>
            <w:r>
              <w:rPr>
                <w:b/>
              </w:rPr>
              <w:t>no</w:t>
            </w:r>
            <w:r>
              <w:rPr>
                <w:b/>
                <w:spacing w:val="-4"/>
              </w:rPr>
              <w:t xml:space="preserve"> </w:t>
            </w:r>
            <w:r>
              <w:rPr>
                <w:b/>
              </w:rPr>
              <w:t>processo</w:t>
            </w:r>
            <w:r>
              <w:rPr>
                <w:b/>
                <w:spacing w:val="-5"/>
              </w:rPr>
              <w:t xml:space="preserve"> </w:t>
            </w:r>
            <w:r>
              <w:rPr>
                <w:b/>
                <w:spacing w:val="-2"/>
              </w:rPr>
              <w:t>escolar</w:t>
            </w:r>
          </w:p>
        </w:tc>
      </w:tr>
      <w:tr w:rsidR="00212454" w:rsidTr="00212454">
        <w:trPr>
          <w:trHeight w:val="939"/>
        </w:trPr>
        <w:tc>
          <w:tcPr>
            <w:tcW w:w="9138" w:type="dxa"/>
          </w:tcPr>
          <w:p w:rsidR="00212454" w:rsidRDefault="00212454" w:rsidP="00212454">
            <w:pPr>
              <w:pStyle w:val="TableParagraph"/>
              <w:spacing w:before="79"/>
              <w:ind w:left="100" w:right="222"/>
              <w:jc w:val="both"/>
            </w:pPr>
            <w:r>
              <w:t xml:space="preserve">Quando a escola dispuser desta informação, é importante que ela seja registrada e informada aos responsáveis, quando o NAPNE julgar que este procedimento seja </w:t>
            </w:r>
            <w:r>
              <w:rPr>
                <w:spacing w:val="-2"/>
              </w:rPr>
              <w:t>necessário.</w:t>
            </w:r>
          </w:p>
        </w:tc>
      </w:tr>
      <w:tr w:rsidR="00212454" w:rsidTr="00212454">
        <w:trPr>
          <w:trHeight w:val="536"/>
        </w:trPr>
        <w:tc>
          <w:tcPr>
            <w:tcW w:w="9138" w:type="dxa"/>
            <w:shd w:val="clear" w:color="auto" w:fill="D9D9D9"/>
          </w:tcPr>
          <w:p w:rsidR="00212454" w:rsidRDefault="00212454" w:rsidP="00212454">
            <w:pPr>
              <w:pStyle w:val="TableParagraph"/>
              <w:spacing w:before="76"/>
              <w:ind w:left="599"/>
              <w:rPr>
                <w:b/>
              </w:rPr>
            </w:pPr>
            <w:r>
              <w:rPr>
                <w:b/>
              </w:rPr>
              <w:t>Pertinência</w:t>
            </w:r>
            <w:r>
              <w:rPr>
                <w:b/>
                <w:spacing w:val="-5"/>
              </w:rPr>
              <w:t xml:space="preserve"> </w:t>
            </w:r>
            <w:r>
              <w:rPr>
                <w:b/>
              </w:rPr>
              <w:t>dos</w:t>
            </w:r>
            <w:r>
              <w:rPr>
                <w:b/>
                <w:spacing w:val="-5"/>
              </w:rPr>
              <w:t xml:space="preserve"> </w:t>
            </w:r>
            <w:r>
              <w:rPr>
                <w:b/>
              </w:rPr>
              <w:t>encaminhamentos</w:t>
            </w:r>
            <w:r>
              <w:rPr>
                <w:b/>
                <w:spacing w:val="-5"/>
              </w:rPr>
              <w:t xml:space="preserve"> </w:t>
            </w:r>
            <w:r>
              <w:rPr>
                <w:b/>
              </w:rPr>
              <w:t>iniciais</w:t>
            </w:r>
            <w:r>
              <w:rPr>
                <w:b/>
                <w:spacing w:val="-5"/>
              </w:rPr>
              <w:t xml:space="preserve"> </w:t>
            </w:r>
            <w:r>
              <w:rPr>
                <w:b/>
              </w:rPr>
              <w:t>frente</w:t>
            </w:r>
            <w:r>
              <w:rPr>
                <w:b/>
                <w:spacing w:val="-2"/>
              </w:rPr>
              <w:t xml:space="preserve"> </w:t>
            </w:r>
            <w:r>
              <w:rPr>
                <w:b/>
              </w:rPr>
              <w:t>a</w:t>
            </w:r>
            <w:r>
              <w:rPr>
                <w:b/>
                <w:spacing w:val="-5"/>
              </w:rPr>
              <w:t xml:space="preserve"> </w:t>
            </w:r>
            <w:r>
              <w:rPr>
                <w:b/>
              </w:rPr>
              <w:t>demanda</w:t>
            </w:r>
            <w:r>
              <w:rPr>
                <w:b/>
                <w:spacing w:val="-5"/>
              </w:rPr>
              <w:t xml:space="preserve"> </w:t>
            </w:r>
            <w:r>
              <w:rPr>
                <w:b/>
              </w:rPr>
              <w:t>da/o</w:t>
            </w:r>
            <w:r>
              <w:rPr>
                <w:b/>
                <w:spacing w:val="-3"/>
              </w:rPr>
              <w:t xml:space="preserve"> </w:t>
            </w:r>
            <w:r>
              <w:rPr>
                <w:b/>
                <w:spacing w:val="-2"/>
              </w:rPr>
              <w:t>estudante</w:t>
            </w:r>
          </w:p>
        </w:tc>
      </w:tr>
      <w:tr w:rsidR="00212454" w:rsidTr="00212454">
        <w:trPr>
          <w:trHeight w:val="819"/>
        </w:trPr>
        <w:tc>
          <w:tcPr>
            <w:tcW w:w="9138" w:type="dxa"/>
          </w:tcPr>
          <w:p w:rsidR="00212454" w:rsidRDefault="00212454" w:rsidP="00212454">
            <w:pPr>
              <w:pStyle w:val="TableParagraph"/>
              <w:spacing w:before="79"/>
              <w:ind w:left="100"/>
            </w:pPr>
            <w:r>
              <w:t>Avaliação docente sistemática da pertinência dos procedimentos adotados pela instituição com vistas à sua correção e adequação.</w:t>
            </w:r>
          </w:p>
        </w:tc>
      </w:tr>
      <w:tr w:rsidR="00212454" w:rsidTr="00212454">
        <w:trPr>
          <w:trHeight w:val="433"/>
        </w:trPr>
        <w:tc>
          <w:tcPr>
            <w:tcW w:w="9138" w:type="dxa"/>
            <w:shd w:val="clear" w:color="auto" w:fill="D9D9D9"/>
          </w:tcPr>
          <w:p w:rsidR="00212454" w:rsidRDefault="00212454" w:rsidP="00212454">
            <w:pPr>
              <w:pStyle w:val="TableParagraph"/>
              <w:spacing w:before="76"/>
              <w:ind w:left="117" w:right="99"/>
              <w:jc w:val="center"/>
              <w:rPr>
                <w:b/>
              </w:rPr>
            </w:pPr>
            <w:r>
              <w:rPr>
                <w:b/>
              </w:rPr>
              <w:t>Novos</w:t>
            </w:r>
            <w:r>
              <w:rPr>
                <w:b/>
                <w:spacing w:val="-6"/>
              </w:rPr>
              <w:t xml:space="preserve"> </w:t>
            </w:r>
            <w:r>
              <w:rPr>
                <w:b/>
              </w:rPr>
              <w:t>encaminhamentos</w:t>
            </w:r>
            <w:r>
              <w:rPr>
                <w:b/>
                <w:spacing w:val="-6"/>
              </w:rPr>
              <w:t xml:space="preserve"> </w:t>
            </w:r>
            <w:r>
              <w:rPr>
                <w:b/>
                <w:spacing w:val="-2"/>
              </w:rPr>
              <w:t>necessários</w:t>
            </w:r>
          </w:p>
        </w:tc>
      </w:tr>
      <w:tr w:rsidR="00212454" w:rsidTr="00212454">
        <w:trPr>
          <w:trHeight w:val="503"/>
        </w:trPr>
        <w:tc>
          <w:tcPr>
            <w:tcW w:w="9138" w:type="dxa"/>
          </w:tcPr>
          <w:p w:rsidR="00212454" w:rsidRDefault="00212454" w:rsidP="00212454">
            <w:pPr>
              <w:pStyle w:val="TableParagraph"/>
              <w:rPr>
                <w:rFonts w:ascii="Times New Roman"/>
              </w:rPr>
            </w:pPr>
          </w:p>
        </w:tc>
      </w:tr>
    </w:tbl>
    <w:p w:rsidR="00212454" w:rsidRDefault="00212454" w:rsidP="00212454">
      <w:pPr>
        <w:tabs>
          <w:tab w:val="left" w:pos="2319"/>
          <w:tab w:val="left" w:pos="2868"/>
          <w:tab w:val="left" w:pos="3663"/>
        </w:tabs>
        <w:spacing w:before="257" w:line="480" w:lineRule="auto"/>
        <w:ind w:left="1242" w:right="7153"/>
      </w:pPr>
      <w:r>
        <w:t xml:space="preserve">Data: </w:t>
      </w:r>
      <w:r>
        <w:rPr>
          <w:u w:val="single"/>
        </w:rPr>
        <w:tab/>
      </w:r>
      <w:r>
        <w:rPr>
          <w:spacing w:val="-10"/>
          <w:u w:val="single"/>
        </w:rPr>
        <w:t>/</w:t>
      </w:r>
      <w:r>
        <w:rPr>
          <w:u w:val="single"/>
        </w:rPr>
        <w:tab/>
      </w:r>
      <w:r>
        <w:rPr>
          <w:spacing w:val="-10"/>
          <w:u w:val="single"/>
        </w:rPr>
        <w:t>/</w:t>
      </w:r>
      <w:r>
        <w:rPr>
          <w:u w:val="single"/>
        </w:rPr>
        <w:tab/>
      </w:r>
      <w:r>
        <w:rPr>
          <w:spacing w:val="-10"/>
        </w:rPr>
        <w:t xml:space="preserve">. </w:t>
      </w:r>
      <w:r>
        <w:rPr>
          <w:spacing w:val="-2"/>
        </w:rPr>
        <w:t>Assinaturas:</w:t>
      </w:r>
    </w:p>
    <w:p w:rsidR="00212454" w:rsidRDefault="00212454" w:rsidP="00212454">
      <w:pPr>
        <w:tabs>
          <w:tab w:val="left" w:pos="7696"/>
        </w:tabs>
        <w:spacing w:before="1"/>
        <w:ind w:left="1242"/>
      </w:pPr>
      <w:r>
        <w:t xml:space="preserve">-Responsável pelo preenchimento: </w:t>
      </w:r>
      <w:r>
        <w:rPr>
          <w:u w:val="single"/>
        </w:rPr>
        <w:tab/>
      </w:r>
    </w:p>
    <w:p w:rsidR="00212454" w:rsidRDefault="00212454" w:rsidP="000976DD">
      <w:pPr>
        <w:pStyle w:val="PargrafodaLista"/>
        <w:widowControl w:val="0"/>
        <w:numPr>
          <w:ilvl w:val="0"/>
          <w:numId w:val="30"/>
        </w:numPr>
        <w:tabs>
          <w:tab w:val="left" w:pos="1378"/>
          <w:tab w:val="left" w:pos="8064"/>
        </w:tabs>
        <w:autoSpaceDE w:val="0"/>
        <w:autoSpaceDN w:val="0"/>
        <w:spacing w:before="126" w:after="0" w:line="240" w:lineRule="auto"/>
        <w:ind w:hanging="136"/>
        <w:contextualSpacing w:val="0"/>
      </w:pPr>
      <w:r>
        <w:t xml:space="preserve">Coordenador/a do conselho: </w:t>
      </w:r>
      <w:r>
        <w:rPr>
          <w:u w:val="single"/>
        </w:rPr>
        <w:tab/>
      </w:r>
    </w:p>
    <w:p w:rsidR="00212454" w:rsidRDefault="00212454" w:rsidP="000976DD">
      <w:pPr>
        <w:pStyle w:val="PargrafodaLista"/>
        <w:widowControl w:val="0"/>
        <w:numPr>
          <w:ilvl w:val="0"/>
          <w:numId w:val="30"/>
        </w:numPr>
        <w:tabs>
          <w:tab w:val="left" w:pos="1378"/>
          <w:tab w:val="left" w:pos="7867"/>
        </w:tabs>
        <w:autoSpaceDE w:val="0"/>
        <w:autoSpaceDN w:val="0"/>
        <w:spacing w:before="126" w:after="0" w:line="240" w:lineRule="auto"/>
        <w:ind w:hanging="136"/>
        <w:contextualSpacing w:val="0"/>
      </w:pPr>
      <w:r>
        <w:t>Representante</w:t>
      </w:r>
      <w:r>
        <w:rPr>
          <w:spacing w:val="-9"/>
        </w:rPr>
        <w:t xml:space="preserve"> </w:t>
      </w:r>
      <w:r>
        <w:t>do</w:t>
      </w:r>
      <w:r>
        <w:rPr>
          <w:spacing w:val="-9"/>
        </w:rPr>
        <w:t xml:space="preserve"> </w:t>
      </w:r>
      <w:r>
        <w:rPr>
          <w:spacing w:val="-2"/>
        </w:rPr>
        <w:t>pedagógico:</w:t>
      </w:r>
      <w:r>
        <w:rPr>
          <w:u w:val="single"/>
        </w:rPr>
        <w:tab/>
      </w:r>
    </w:p>
    <w:p w:rsidR="00212454" w:rsidRDefault="00212454" w:rsidP="00212454">
      <w:pPr>
        <w:sectPr w:rsidR="00212454">
          <w:pgSz w:w="11930" w:h="16840"/>
          <w:pgMar w:top="1600" w:right="580" w:bottom="280" w:left="460" w:header="720" w:footer="720" w:gutter="0"/>
          <w:cols w:space="720"/>
        </w:sectPr>
      </w:pPr>
    </w:p>
    <w:p w:rsidR="00212454" w:rsidRDefault="00212454" w:rsidP="00212454">
      <w:pPr>
        <w:spacing w:before="79"/>
        <w:ind w:left="1016" w:right="332"/>
        <w:jc w:val="center"/>
        <w:rPr>
          <w:rFonts w:ascii="Arial"/>
          <w:b/>
          <w:sz w:val="24"/>
        </w:rPr>
      </w:pPr>
      <w:r>
        <w:rPr>
          <w:rFonts w:ascii="Arial"/>
          <w:b/>
          <w:sz w:val="24"/>
        </w:rPr>
        <w:lastRenderedPageBreak/>
        <w:t>ANEXO</w:t>
      </w:r>
      <w:r>
        <w:rPr>
          <w:rFonts w:ascii="Arial"/>
          <w:b/>
          <w:spacing w:val="-5"/>
          <w:sz w:val="24"/>
        </w:rPr>
        <w:t xml:space="preserve"> VII</w:t>
      </w:r>
    </w:p>
    <w:p w:rsidR="00212454" w:rsidRDefault="00212454" w:rsidP="00212454">
      <w:pPr>
        <w:pStyle w:val="Corpodetexto"/>
        <w:rPr>
          <w:b w:val="0"/>
        </w:rPr>
      </w:pPr>
    </w:p>
    <w:p w:rsidR="00212454" w:rsidRDefault="00212454" w:rsidP="00212454">
      <w:pPr>
        <w:ind w:left="1016" w:right="336"/>
        <w:jc w:val="center"/>
        <w:rPr>
          <w:rFonts w:ascii="Arial" w:hAnsi="Arial"/>
          <w:b/>
          <w:sz w:val="24"/>
        </w:rPr>
      </w:pPr>
      <w:r>
        <w:rPr>
          <w:rFonts w:ascii="Arial" w:hAnsi="Arial"/>
          <w:b/>
          <w:sz w:val="24"/>
        </w:rPr>
        <w:t>PARECER</w:t>
      </w:r>
      <w:r>
        <w:rPr>
          <w:rFonts w:ascii="Arial" w:hAnsi="Arial"/>
          <w:b/>
          <w:spacing w:val="-5"/>
          <w:sz w:val="24"/>
        </w:rPr>
        <w:t xml:space="preserve"> </w:t>
      </w:r>
      <w:r>
        <w:rPr>
          <w:rFonts w:ascii="Arial" w:hAnsi="Arial"/>
          <w:b/>
          <w:sz w:val="24"/>
        </w:rPr>
        <w:t>FINAL</w:t>
      </w:r>
      <w:r>
        <w:rPr>
          <w:rFonts w:ascii="Arial" w:hAnsi="Arial"/>
          <w:b/>
          <w:spacing w:val="-2"/>
          <w:sz w:val="24"/>
        </w:rPr>
        <w:t xml:space="preserve"> </w:t>
      </w:r>
      <w:r>
        <w:rPr>
          <w:rFonts w:ascii="Arial" w:hAnsi="Arial"/>
          <w:b/>
          <w:sz w:val="24"/>
        </w:rPr>
        <w:t>DO PLANO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ENSINO</w:t>
      </w:r>
      <w:r>
        <w:rPr>
          <w:rFonts w:ascii="Arial" w:hAnsi="Arial"/>
          <w:b/>
          <w:spacing w:val="-2"/>
          <w:sz w:val="24"/>
        </w:rPr>
        <w:t xml:space="preserve"> </w:t>
      </w:r>
      <w:r>
        <w:rPr>
          <w:rFonts w:ascii="Arial" w:hAnsi="Arial"/>
          <w:b/>
          <w:sz w:val="24"/>
        </w:rPr>
        <w:t>ACESSÍVEL</w:t>
      </w:r>
      <w:r>
        <w:rPr>
          <w:rFonts w:ascii="Arial" w:hAnsi="Arial"/>
          <w:b/>
          <w:spacing w:val="-2"/>
          <w:sz w:val="24"/>
        </w:rPr>
        <w:t xml:space="preserve"> (PEA)</w:t>
      </w:r>
    </w:p>
    <w:p w:rsidR="00212454" w:rsidRDefault="00212454" w:rsidP="00212454">
      <w:pPr>
        <w:pStyle w:val="Corpodetexto"/>
        <w:rPr>
          <w:b w:val="0"/>
        </w:rPr>
      </w:pPr>
    </w:p>
    <w:p w:rsidR="00212454" w:rsidRDefault="00212454" w:rsidP="00212454">
      <w:pPr>
        <w:pStyle w:val="Corpodetexto"/>
        <w:spacing w:after="5"/>
        <w:ind w:left="1016" w:right="329"/>
        <w:jc w:val="center"/>
      </w:pPr>
      <w:r>
        <w:t>(Professor/a</w:t>
      </w:r>
      <w:r>
        <w:rPr>
          <w:spacing w:val="-4"/>
        </w:rPr>
        <w:t xml:space="preserve"> </w:t>
      </w:r>
      <w:r>
        <w:t>da</w:t>
      </w:r>
      <w:r>
        <w:rPr>
          <w:spacing w:val="-5"/>
        </w:rPr>
        <w:t xml:space="preserve"> </w:t>
      </w:r>
      <w:r>
        <w:t>sala</w:t>
      </w:r>
      <w:r>
        <w:rPr>
          <w:spacing w:val="-5"/>
        </w:rPr>
        <w:t xml:space="preserve"> </w:t>
      </w:r>
      <w:r>
        <w:t>de</w:t>
      </w:r>
      <w:r>
        <w:rPr>
          <w:spacing w:val="-3"/>
        </w:rPr>
        <w:t xml:space="preserve"> </w:t>
      </w:r>
      <w:r>
        <w:t>aula,</w:t>
      </w:r>
      <w:r>
        <w:rPr>
          <w:spacing w:val="-1"/>
        </w:rPr>
        <w:t xml:space="preserve"> </w:t>
      </w:r>
      <w:r>
        <w:t>ao</w:t>
      </w:r>
      <w:r>
        <w:rPr>
          <w:spacing w:val="-5"/>
        </w:rPr>
        <w:t xml:space="preserve"> </w:t>
      </w:r>
      <w:r>
        <w:t>final</w:t>
      </w:r>
      <w:r>
        <w:rPr>
          <w:spacing w:val="-3"/>
        </w:rPr>
        <w:t xml:space="preserve"> </w:t>
      </w:r>
      <w:r>
        <w:t>do</w:t>
      </w:r>
      <w:r>
        <w:rPr>
          <w:spacing w:val="-5"/>
        </w:rPr>
        <w:t xml:space="preserve"> </w:t>
      </w:r>
      <w:r>
        <w:t>período</w:t>
      </w:r>
      <w:r>
        <w:rPr>
          <w:spacing w:val="-3"/>
        </w:rPr>
        <w:t xml:space="preserve"> </w:t>
      </w:r>
      <w:r>
        <w:rPr>
          <w:spacing w:val="-2"/>
        </w:rPr>
        <w:t>letivo)</w:t>
      </w:r>
    </w:p>
    <w:tbl>
      <w:tblPr>
        <w:tblStyle w:val="TableNormal"/>
        <w:tblW w:w="0" w:type="auto"/>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3"/>
        <w:gridCol w:w="4679"/>
      </w:tblGrid>
      <w:tr w:rsidR="00212454" w:rsidTr="00212454">
        <w:trPr>
          <w:trHeight w:val="633"/>
        </w:trPr>
        <w:tc>
          <w:tcPr>
            <w:tcW w:w="9072" w:type="dxa"/>
            <w:gridSpan w:val="2"/>
            <w:shd w:val="clear" w:color="auto" w:fill="D9D9D9"/>
          </w:tcPr>
          <w:p w:rsidR="00212454" w:rsidRDefault="00212454" w:rsidP="00212454">
            <w:pPr>
              <w:pStyle w:val="TableParagraph"/>
              <w:spacing w:before="175"/>
              <w:ind w:left="6" w:right="2"/>
              <w:jc w:val="center"/>
              <w:rPr>
                <w:b/>
                <w:sz w:val="24"/>
              </w:rPr>
            </w:pPr>
            <w:r>
              <w:rPr>
                <w:b/>
                <w:sz w:val="24"/>
              </w:rPr>
              <w:t>Dados de</w:t>
            </w:r>
            <w:r>
              <w:rPr>
                <w:b/>
                <w:spacing w:val="1"/>
                <w:sz w:val="24"/>
              </w:rPr>
              <w:t xml:space="preserve"> </w:t>
            </w:r>
            <w:r>
              <w:rPr>
                <w:b/>
                <w:spacing w:val="-2"/>
                <w:sz w:val="24"/>
              </w:rPr>
              <w:t>Identificação</w:t>
            </w:r>
          </w:p>
        </w:tc>
      </w:tr>
      <w:tr w:rsidR="00212454" w:rsidTr="00212454">
        <w:trPr>
          <w:trHeight w:val="635"/>
        </w:trPr>
        <w:tc>
          <w:tcPr>
            <w:tcW w:w="9072" w:type="dxa"/>
            <w:gridSpan w:val="2"/>
          </w:tcPr>
          <w:p w:rsidR="00212454" w:rsidRDefault="00212454" w:rsidP="00212454">
            <w:pPr>
              <w:pStyle w:val="TableParagraph"/>
              <w:spacing w:before="175"/>
              <w:ind w:left="100"/>
              <w:rPr>
                <w:sz w:val="24"/>
              </w:rPr>
            </w:pPr>
            <w:r>
              <w:rPr>
                <w:spacing w:val="-2"/>
                <w:sz w:val="24"/>
              </w:rPr>
              <w:t>Estudante:</w:t>
            </w:r>
          </w:p>
        </w:tc>
      </w:tr>
      <w:tr w:rsidR="00212454" w:rsidTr="00212454">
        <w:trPr>
          <w:trHeight w:val="635"/>
        </w:trPr>
        <w:tc>
          <w:tcPr>
            <w:tcW w:w="9072" w:type="dxa"/>
            <w:gridSpan w:val="2"/>
          </w:tcPr>
          <w:p w:rsidR="00212454" w:rsidRDefault="00212454" w:rsidP="00212454">
            <w:pPr>
              <w:pStyle w:val="TableParagraph"/>
              <w:spacing w:before="175"/>
              <w:ind w:left="100"/>
              <w:rPr>
                <w:sz w:val="24"/>
              </w:rPr>
            </w:pPr>
            <w:r>
              <w:rPr>
                <w:spacing w:val="-2"/>
                <w:sz w:val="24"/>
              </w:rPr>
              <w:t>Disciplina:</w:t>
            </w:r>
          </w:p>
        </w:tc>
      </w:tr>
      <w:tr w:rsidR="00212454" w:rsidTr="00212454">
        <w:trPr>
          <w:trHeight w:val="636"/>
        </w:trPr>
        <w:tc>
          <w:tcPr>
            <w:tcW w:w="4393" w:type="dxa"/>
          </w:tcPr>
          <w:p w:rsidR="00212454" w:rsidRDefault="00212454" w:rsidP="00212454">
            <w:pPr>
              <w:pStyle w:val="TableParagraph"/>
              <w:spacing w:before="175"/>
              <w:ind w:left="100"/>
              <w:rPr>
                <w:sz w:val="24"/>
              </w:rPr>
            </w:pPr>
            <w:r>
              <w:rPr>
                <w:spacing w:val="-2"/>
                <w:sz w:val="24"/>
              </w:rPr>
              <w:t>Curso:</w:t>
            </w:r>
          </w:p>
        </w:tc>
        <w:tc>
          <w:tcPr>
            <w:tcW w:w="4679" w:type="dxa"/>
          </w:tcPr>
          <w:p w:rsidR="00212454" w:rsidRDefault="00212454" w:rsidP="00212454">
            <w:pPr>
              <w:pStyle w:val="TableParagraph"/>
              <w:spacing w:before="175"/>
              <w:ind w:left="98"/>
              <w:rPr>
                <w:sz w:val="24"/>
              </w:rPr>
            </w:pPr>
            <w:r>
              <w:rPr>
                <w:sz w:val="24"/>
              </w:rPr>
              <w:t>Período</w:t>
            </w:r>
            <w:r>
              <w:rPr>
                <w:spacing w:val="-3"/>
                <w:sz w:val="24"/>
              </w:rPr>
              <w:t xml:space="preserve"> </w:t>
            </w:r>
            <w:r>
              <w:rPr>
                <w:spacing w:val="-2"/>
                <w:sz w:val="24"/>
              </w:rPr>
              <w:t>letivo:</w:t>
            </w:r>
          </w:p>
        </w:tc>
      </w:tr>
      <w:tr w:rsidR="00212454" w:rsidTr="00212454">
        <w:trPr>
          <w:trHeight w:val="633"/>
        </w:trPr>
        <w:tc>
          <w:tcPr>
            <w:tcW w:w="9072" w:type="dxa"/>
            <w:gridSpan w:val="2"/>
            <w:shd w:val="clear" w:color="auto" w:fill="D9D9D9"/>
          </w:tcPr>
          <w:p w:rsidR="00212454" w:rsidRDefault="00212454" w:rsidP="00212454">
            <w:pPr>
              <w:pStyle w:val="TableParagraph"/>
              <w:spacing w:before="175"/>
              <w:ind w:left="6"/>
              <w:jc w:val="center"/>
              <w:rPr>
                <w:b/>
                <w:sz w:val="24"/>
              </w:rPr>
            </w:pPr>
            <w:r>
              <w:rPr>
                <w:b/>
                <w:sz w:val="24"/>
              </w:rPr>
              <w:t>Parecer</w:t>
            </w:r>
            <w:r>
              <w:rPr>
                <w:b/>
                <w:spacing w:val="-2"/>
                <w:sz w:val="24"/>
              </w:rPr>
              <w:t xml:space="preserve"> Final</w:t>
            </w:r>
          </w:p>
        </w:tc>
      </w:tr>
      <w:tr w:rsidR="00212454" w:rsidTr="00212454">
        <w:trPr>
          <w:trHeight w:val="8482"/>
        </w:trPr>
        <w:tc>
          <w:tcPr>
            <w:tcW w:w="9072" w:type="dxa"/>
            <w:gridSpan w:val="2"/>
          </w:tcPr>
          <w:p w:rsidR="00212454" w:rsidRDefault="00212454" w:rsidP="00212454">
            <w:pPr>
              <w:pStyle w:val="TableParagraph"/>
              <w:spacing w:before="96"/>
              <w:rPr>
                <w:sz w:val="24"/>
              </w:rPr>
            </w:pPr>
          </w:p>
          <w:p w:rsidR="00212454" w:rsidRDefault="00212454" w:rsidP="00212454">
            <w:pPr>
              <w:pStyle w:val="TableParagraph"/>
              <w:ind w:left="100"/>
              <w:jc w:val="both"/>
              <w:rPr>
                <w:b/>
                <w:sz w:val="24"/>
              </w:rPr>
            </w:pPr>
            <w:r>
              <w:rPr>
                <w:b/>
                <w:sz w:val="24"/>
              </w:rPr>
              <w:t>Para</w:t>
            </w:r>
            <w:r>
              <w:rPr>
                <w:b/>
                <w:spacing w:val="-1"/>
                <w:sz w:val="24"/>
              </w:rPr>
              <w:t xml:space="preserve"> </w:t>
            </w:r>
            <w:r>
              <w:rPr>
                <w:b/>
                <w:sz w:val="24"/>
              </w:rPr>
              <w:t>toda</w:t>
            </w:r>
            <w:r>
              <w:rPr>
                <w:b/>
                <w:spacing w:val="-2"/>
                <w:sz w:val="24"/>
              </w:rPr>
              <w:t xml:space="preserve"> </w:t>
            </w:r>
            <w:r>
              <w:rPr>
                <w:b/>
                <w:sz w:val="24"/>
              </w:rPr>
              <w:t>e</w:t>
            </w:r>
            <w:r>
              <w:rPr>
                <w:b/>
                <w:spacing w:val="1"/>
                <w:sz w:val="24"/>
              </w:rPr>
              <w:t xml:space="preserve"> </w:t>
            </w:r>
            <w:r>
              <w:rPr>
                <w:b/>
                <w:sz w:val="24"/>
              </w:rPr>
              <w:t>todo</w:t>
            </w:r>
            <w:r>
              <w:rPr>
                <w:b/>
                <w:spacing w:val="-1"/>
                <w:sz w:val="24"/>
              </w:rPr>
              <w:t xml:space="preserve"> </w:t>
            </w:r>
            <w:r>
              <w:rPr>
                <w:b/>
                <w:sz w:val="24"/>
              </w:rPr>
              <w:t>estudante</w:t>
            </w:r>
            <w:r>
              <w:rPr>
                <w:b/>
                <w:spacing w:val="-1"/>
                <w:sz w:val="24"/>
              </w:rPr>
              <w:t xml:space="preserve"> </w:t>
            </w:r>
            <w:r>
              <w:rPr>
                <w:b/>
                <w:sz w:val="24"/>
              </w:rPr>
              <w:t>com</w:t>
            </w:r>
            <w:r>
              <w:rPr>
                <w:b/>
                <w:spacing w:val="-1"/>
                <w:sz w:val="24"/>
              </w:rPr>
              <w:t xml:space="preserve"> </w:t>
            </w:r>
            <w:r>
              <w:rPr>
                <w:b/>
                <w:spacing w:val="-4"/>
                <w:sz w:val="24"/>
              </w:rPr>
              <w:t>PEA:</w:t>
            </w:r>
          </w:p>
          <w:p w:rsidR="00212454" w:rsidRDefault="00212454" w:rsidP="00212454">
            <w:pPr>
              <w:pStyle w:val="TableParagraph"/>
              <w:rPr>
                <w:sz w:val="24"/>
              </w:rPr>
            </w:pPr>
          </w:p>
          <w:p w:rsidR="00212454" w:rsidRDefault="00212454" w:rsidP="000976DD">
            <w:pPr>
              <w:pStyle w:val="TableParagraph"/>
              <w:numPr>
                <w:ilvl w:val="0"/>
                <w:numId w:val="29"/>
              </w:numPr>
              <w:tabs>
                <w:tab w:val="left" w:pos="818"/>
              </w:tabs>
              <w:ind w:left="818" w:hanging="358"/>
              <w:rPr>
                <w:sz w:val="24"/>
              </w:rPr>
            </w:pPr>
            <w:r>
              <w:rPr>
                <w:sz w:val="24"/>
              </w:rPr>
              <w:t>Quais</w:t>
            </w:r>
            <w:r>
              <w:rPr>
                <w:spacing w:val="-5"/>
                <w:sz w:val="24"/>
              </w:rPr>
              <w:t xml:space="preserve"> </w:t>
            </w:r>
            <w:r>
              <w:rPr>
                <w:sz w:val="24"/>
              </w:rPr>
              <w:t>foram</w:t>
            </w:r>
            <w:r>
              <w:rPr>
                <w:spacing w:val="-2"/>
                <w:sz w:val="24"/>
              </w:rPr>
              <w:t xml:space="preserve"> </w:t>
            </w:r>
            <w:r>
              <w:rPr>
                <w:sz w:val="24"/>
              </w:rPr>
              <w:t>as</w:t>
            </w:r>
            <w:r>
              <w:rPr>
                <w:spacing w:val="-4"/>
                <w:sz w:val="24"/>
              </w:rPr>
              <w:t xml:space="preserve"> </w:t>
            </w:r>
            <w:r>
              <w:rPr>
                <w:sz w:val="24"/>
              </w:rPr>
              <w:t>estratégias</w:t>
            </w:r>
            <w:r>
              <w:rPr>
                <w:spacing w:val="-2"/>
                <w:sz w:val="24"/>
              </w:rPr>
              <w:t xml:space="preserve"> </w:t>
            </w:r>
            <w:r>
              <w:rPr>
                <w:sz w:val="24"/>
              </w:rPr>
              <w:t>de</w:t>
            </w:r>
            <w:r>
              <w:rPr>
                <w:spacing w:val="-3"/>
                <w:sz w:val="24"/>
              </w:rPr>
              <w:t xml:space="preserve"> </w:t>
            </w:r>
            <w:r>
              <w:rPr>
                <w:sz w:val="24"/>
              </w:rPr>
              <w:t>avaliação</w:t>
            </w:r>
            <w:r>
              <w:rPr>
                <w:spacing w:val="-3"/>
                <w:sz w:val="24"/>
              </w:rPr>
              <w:t xml:space="preserve"> </w:t>
            </w:r>
            <w:r>
              <w:rPr>
                <w:spacing w:val="-2"/>
                <w:sz w:val="24"/>
              </w:rPr>
              <w:t>utilizadas?</w:t>
            </w:r>
          </w:p>
          <w:p w:rsidR="00212454" w:rsidRDefault="00212454" w:rsidP="00212454">
            <w:pPr>
              <w:pStyle w:val="TableParagraph"/>
              <w:rPr>
                <w:sz w:val="24"/>
              </w:rPr>
            </w:pPr>
          </w:p>
          <w:p w:rsidR="00212454" w:rsidRDefault="00212454" w:rsidP="00212454">
            <w:pPr>
              <w:pStyle w:val="TableParagraph"/>
              <w:ind w:left="100" w:right="98"/>
              <w:jc w:val="both"/>
              <w:rPr>
                <w:sz w:val="24"/>
              </w:rPr>
            </w:pPr>
            <w:r>
              <w:rPr>
                <w:sz w:val="24"/>
              </w:rPr>
              <w:t>(</w:t>
            </w:r>
            <w:r>
              <w:rPr>
                <w:spacing w:val="40"/>
                <w:sz w:val="24"/>
              </w:rPr>
              <w:t xml:space="preserve"> </w:t>
            </w:r>
            <w:r>
              <w:rPr>
                <w:sz w:val="24"/>
              </w:rPr>
              <w:t>) Adaptações no formato dos instrumentos avaliativos (por exemplo: avaliações em formato ampliado, em Braille, com figuras…). Indique outras, se for o caso.</w:t>
            </w:r>
          </w:p>
          <w:p w:rsidR="00212454" w:rsidRDefault="00212454" w:rsidP="00212454">
            <w:pPr>
              <w:pStyle w:val="TableParagraph"/>
              <w:rPr>
                <w:sz w:val="24"/>
              </w:rPr>
            </w:pPr>
          </w:p>
          <w:p w:rsidR="00212454" w:rsidRDefault="00212454" w:rsidP="00212454">
            <w:pPr>
              <w:pStyle w:val="TableParagraph"/>
              <w:ind w:left="100" w:right="92"/>
              <w:jc w:val="both"/>
              <w:rPr>
                <w:sz w:val="24"/>
              </w:rPr>
            </w:pPr>
            <w:r>
              <w:rPr>
                <w:sz w:val="24"/>
              </w:rPr>
              <w:t>(</w:t>
            </w:r>
            <w:r>
              <w:rPr>
                <w:spacing w:val="40"/>
                <w:sz w:val="24"/>
              </w:rPr>
              <w:t xml:space="preserve"> </w:t>
            </w:r>
            <w:r>
              <w:rPr>
                <w:sz w:val="24"/>
              </w:rPr>
              <w:t>) Adaptações considerando o tempo da/o estudante para a realização das atividades e avaliações (por exemplo: redução no número de questões das avaliações). Indique outras, se for o caso.</w:t>
            </w:r>
          </w:p>
          <w:p w:rsidR="00212454" w:rsidRDefault="00212454" w:rsidP="00212454">
            <w:pPr>
              <w:pStyle w:val="TableParagraph"/>
              <w:rPr>
                <w:sz w:val="24"/>
              </w:rPr>
            </w:pPr>
          </w:p>
          <w:p w:rsidR="00212454" w:rsidRDefault="00212454" w:rsidP="00212454">
            <w:pPr>
              <w:pStyle w:val="TableParagraph"/>
              <w:spacing w:before="1"/>
              <w:ind w:left="100" w:right="89"/>
              <w:jc w:val="both"/>
              <w:rPr>
                <w:sz w:val="24"/>
              </w:rPr>
            </w:pPr>
            <w:r>
              <w:rPr>
                <w:sz w:val="24"/>
              </w:rPr>
              <w:t>( ) Avaliações mediadas (por exemplo: avaliações orais, avaliações com tradutor/a intérprete de Libras, avaliações com apoio do/a monitor/a e/ou ledor/a, junto com o/a professor/a, utilizando material de consulta). Indique outras, se for o caso</w:t>
            </w:r>
          </w:p>
          <w:p w:rsidR="00212454" w:rsidRDefault="00212454" w:rsidP="00212454">
            <w:pPr>
              <w:pStyle w:val="TableParagraph"/>
              <w:rPr>
                <w:sz w:val="24"/>
              </w:rPr>
            </w:pPr>
          </w:p>
          <w:p w:rsidR="00212454" w:rsidRDefault="00212454" w:rsidP="00212454">
            <w:pPr>
              <w:pStyle w:val="TableParagraph"/>
              <w:rPr>
                <w:sz w:val="24"/>
              </w:rPr>
            </w:pPr>
          </w:p>
          <w:p w:rsidR="00212454" w:rsidRDefault="00212454" w:rsidP="00212454">
            <w:pPr>
              <w:pStyle w:val="TableParagraph"/>
              <w:ind w:left="100"/>
              <w:jc w:val="both"/>
              <w:rPr>
                <w:sz w:val="24"/>
              </w:rPr>
            </w:pPr>
            <w:r>
              <w:rPr>
                <w:b/>
                <w:sz w:val="24"/>
              </w:rPr>
              <w:t>Exclusivo</w:t>
            </w:r>
            <w:r>
              <w:rPr>
                <w:b/>
                <w:spacing w:val="-3"/>
                <w:sz w:val="24"/>
              </w:rPr>
              <w:t xml:space="preserve"> </w:t>
            </w:r>
            <w:r>
              <w:rPr>
                <w:b/>
                <w:sz w:val="24"/>
              </w:rPr>
              <w:t>para estudantes</w:t>
            </w:r>
            <w:r>
              <w:rPr>
                <w:b/>
                <w:spacing w:val="-1"/>
                <w:sz w:val="24"/>
              </w:rPr>
              <w:t xml:space="preserve"> </w:t>
            </w:r>
            <w:r>
              <w:rPr>
                <w:b/>
                <w:sz w:val="24"/>
              </w:rPr>
              <w:t>com</w:t>
            </w:r>
            <w:r>
              <w:rPr>
                <w:b/>
                <w:spacing w:val="-4"/>
                <w:sz w:val="24"/>
              </w:rPr>
              <w:t xml:space="preserve"> </w:t>
            </w:r>
            <w:r>
              <w:rPr>
                <w:b/>
                <w:sz w:val="24"/>
              </w:rPr>
              <w:t>PEA</w:t>
            </w:r>
            <w:r>
              <w:rPr>
                <w:b/>
                <w:spacing w:val="-9"/>
                <w:sz w:val="24"/>
              </w:rPr>
              <w:t xml:space="preserve"> </w:t>
            </w:r>
            <w:r>
              <w:rPr>
                <w:b/>
                <w:sz w:val="24"/>
              </w:rPr>
              <w:t>e Público</w:t>
            </w:r>
            <w:r>
              <w:rPr>
                <w:b/>
                <w:spacing w:val="-1"/>
                <w:sz w:val="24"/>
              </w:rPr>
              <w:t xml:space="preserve"> </w:t>
            </w:r>
            <w:r>
              <w:rPr>
                <w:b/>
                <w:sz w:val="24"/>
              </w:rPr>
              <w:t>da</w:t>
            </w:r>
            <w:r>
              <w:rPr>
                <w:b/>
                <w:spacing w:val="-3"/>
                <w:sz w:val="24"/>
              </w:rPr>
              <w:t xml:space="preserve"> </w:t>
            </w:r>
            <w:r>
              <w:rPr>
                <w:b/>
                <w:sz w:val="24"/>
              </w:rPr>
              <w:t xml:space="preserve">Educação </w:t>
            </w:r>
            <w:r>
              <w:rPr>
                <w:b/>
                <w:spacing w:val="-2"/>
                <w:sz w:val="24"/>
              </w:rPr>
              <w:t>Especial</w:t>
            </w:r>
            <w:r>
              <w:rPr>
                <w:spacing w:val="-2"/>
                <w:sz w:val="24"/>
              </w:rPr>
              <w:t>:</w:t>
            </w:r>
          </w:p>
          <w:p w:rsidR="00212454" w:rsidRDefault="00212454" w:rsidP="00212454">
            <w:pPr>
              <w:pStyle w:val="TableParagraph"/>
              <w:rPr>
                <w:sz w:val="24"/>
              </w:rPr>
            </w:pPr>
          </w:p>
          <w:p w:rsidR="00212454" w:rsidRDefault="00212454" w:rsidP="000976DD">
            <w:pPr>
              <w:pStyle w:val="TableParagraph"/>
              <w:numPr>
                <w:ilvl w:val="1"/>
                <w:numId w:val="29"/>
              </w:numPr>
              <w:tabs>
                <w:tab w:val="left" w:pos="817"/>
                <w:tab w:val="left" w:pos="2047"/>
              </w:tabs>
              <w:spacing w:line="480" w:lineRule="auto"/>
              <w:ind w:right="100" w:firstLine="359"/>
              <w:rPr>
                <w:sz w:val="24"/>
              </w:rPr>
            </w:pPr>
            <w:r>
              <w:rPr>
                <w:spacing w:val="-2"/>
                <w:sz w:val="24"/>
              </w:rPr>
              <w:t>A/O</w:t>
            </w:r>
            <w:r>
              <w:rPr>
                <w:spacing w:val="-7"/>
                <w:sz w:val="24"/>
              </w:rPr>
              <w:t xml:space="preserve"> </w:t>
            </w:r>
            <w:r>
              <w:rPr>
                <w:spacing w:val="-2"/>
                <w:sz w:val="24"/>
              </w:rPr>
              <w:t>estudante</w:t>
            </w:r>
            <w:r>
              <w:rPr>
                <w:spacing w:val="-10"/>
                <w:sz w:val="24"/>
              </w:rPr>
              <w:t xml:space="preserve"> </w:t>
            </w:r>
            <w:r>
              <w:rPr>
                <w:spacing w:val="-2"/>
                <w:sz w:val="24"/>
              </w:rPr>
              <w:t>alcançou</w:t>
            </w:r>
            <w:r>
              <w:rPr>
                <w:spacing w:val="-7"/>
                <w:sz w:val="24"/>
              </w:rPr>
              <w:t xml:space="preserve"> </w:t>
            </w:r>
            <w:r>
              <w:rPr>
                <w:spacing w:val="-2"/>
                <w:sz w:val="24"/>
              </w:rPr>
              <w:t>os</w:t>
            </w:r>
            <w:r>
              <w:rPr>
                <w:spacing w:val="-9"/>
                <w:sz w:val="24"/>
              </w:rPr>
              <w:t xml:space="preserve"> </w:t>
            </w:r>
            <w:r>
              <w:rPr>
                <w:spacing w:val="-2"/>
                <w:sz w:val="24"/>
              </w:rPr>
              <w:t>objetivos</w:t>
            </w:r>
            <w:r>
              <w:rPr>
                <w:spacing w:val="-9"/>
                <w:sz w:val="24"/>
              </w:rPr>
              <w:t xml:space="preserve"> </w:t>
            </w:r>
            <w:r>
              <w:rPr>
                <w:spacing w:val="-2"/>
                <w:sz w:val="24"/>
              </w:rPr>
              <w:t>propostos</w:t>
            </w:r>
            <w:r>
              <w:rPr>
                <w:spacing w:val="-9"/>
                <w:sz w:val="24"/>
              </w:rPr>
              <w:t xml:space="preserve"> </w:t>
            </w:r>
            <w:r>
              <w:rPr>
                <w:spacing w:val="-2"/>
                <w:sz w:val="24"/>
              </w:rPr>
              <w:t>no</w:t>
            </w:r>
            <w:r>
              <w:rPr>
                <w:spacing w:val="-7"/>
                <w:sz w:val="24"/>
              </w:rPr>
              <w:t xml:space="preserve"> </w:t>
            </w:r>
            <w:r>
              <w:rPr>
                <w:spacing w:val="-2"/>
                <w:sz w:val="24"/>
              </w:rPr>
              <w:t>plano</w:t>
            </w:r>
            <w:r>
              <w:rPr>
                <w:spacing w:val="-7"/>
                <w:sz w:val="24"/>
              </w:rPr>
              <w:t xml:space="preserve"> </w:t>
            </w:r>
            <w:r>
              <w:rPr>
                <w:spacing w:val="-2"/>
                <w:sz w:val="24"/>
              </w:rPr>
              <w:t>de</w:t>
            </w:r>
            <w:r>
              <w:rPr>
                <w:spacing w:val="-7"/>
                <w:sz w:val="24"/>
              </w:rPr>
              <w:t xml:space="preserve"> </w:t>
            </w:r>
            <w:r>
              <w:rPr>
                <w:spacing w:val="-2"/>
                <w:sz w:val="24"/>
              </w:rPr>
              <w:t>ensino</w:t>
            </w:r>
            <w:r>
              <w:rPr>
                <w:spacing w:val="-10"/>
                <w:sz w:val="24"/>
              </w:rPr>
              <w:t xml:space="preserve"> </w:t>
            </w:r>
            <w:r>
              <w:rPr>
                <w:spacing w:val="-2"/>
                <w:sz w:val="24"/>
              </w:rPr>
              <w:t xml:space="preserve">acessível? </w:t>
            </w:r>
            <w:r>
              <w:rPr>
                <w:sz w:val="24"/>
              </w:rPr>
              <w:t>(</w:t>
            </w:r>
            <w:r>
              <w:rPr>
                <w:spacing w:val="40"/>
                <w:sz w:val="24"/>
              </w:rPr>
              <w:t xml:space="preserve"> </w:t>
            </w:r>
            <w:r>
              <w:rPr>
                <w:sz w:val="24"/>
              </w:rPr>
              <w:t>) totalmente</w:t>
            </w:r>
            <w:r>
              <w:rPr>
                <w:sz w:val="24"/>
              </w:rPr>
              <w:tab/>
              <w:t>(</w:t>
            </w:r>
            <w:r>
              <w:rPr>
                <w:spacing w:val="40"/>
                <w:sz w:val="24"/>
              </w:rPr>
              <w:t xml:space="preserve"> </w:t>
            </w:r>
            <w:r>
              <w:rPr>
                <w:sz w:val="24"/>
              </w:rPr>
              <w:t>) parcialmente</w:t>
            </w:r>
            <w:r>
              <w:rPr>
                <w:spacing w:val="40"/>
                <w:sz w:val="24"/>
              </w:rPr>
              <w:t xml:space="preserve"> </w:t>
            </w:r>
            <w:r>
              <w:rPr>
                <w:sz w:val="24"/>
              </w:rPr>
              <w:t>(</w:t>
            </w:r>
            <w:r>
              <w:rPr>
                <w:spacing w:val="40"/>
                <w:sz w:val="24"/>
              </w:rPr>
              <w:t xml:space="preserve"> </w:t>
            </w:r>
            <w:r>
              <w:rPr>
                <w:sz w:val="24"/>
              </w:rPr>
              <w:t>) nenhum objetivo alcançado</w:t>
            </w:r>
          </w:p>
          <w:p w:rsidR="00212454" w:rsidRDefault="00212454" w:rsidP="00212454">
            <w:pPr>
              <w:pStyle w:val="TableParagraph"/>
              <w:rPr>
                <w:sz w:val="24"/>
              </w:rPr>
            </w:pPr>
          </w:p>
          <w:p w:rsidR="00212454" w:rsidRDefault="00212454" w:rsidP="000976DD">
            <w:pPr>
              <w:pStyle w:val="TableParagraph"/>
              <w:numPr>
                <w:ilvl w:val="1"/>
                <w:numId w:val="29"/>
              </w:numPr>
              <w:tabs>
                <w:tab w:val="left" w:pos="818"/>
              </w:tabs>
              <w:spacing w:before="1"/>
              <w:ind w:left="818" w:hanging="358"/>
              <w:rPr>
                <w:sz w:val="24"/>
              </w:rPr>
            </w:pPr>
            <w:r>
              <w:rPr>
                <w:sz w:val="24"/>
              </w:rPr>
              <w:t>Descreva</w:t>
            </w:r>
            <w:r>
              <w:rPr>
                <w:spacing w:val="-6"/>
                <w:sz w:val="24"/>
              </w:rPr>
              <w:t xml:space="preserve"> </w:t>
            </w:r>
            <w:r>
              <w:rPr>
                <w:sz w:val="24"/>
              </w:rPr>
              <w:t>quais</w:t>
            </w:r>
            <w:r>
              <w:rPr>
                <w:spacing w:val="-4"/>
                <w:sz w:val="24"/>
              </w:rPr>
              <w:t xml:space="preserve"> </w:t>
            </w:r>
            <w:r>
              <w:rPr>
                <w:sz w:val="24"/>
              </w:rPr>
              <w:t>objetivos</w:t>
            </w:r>
            <w:r>
              <w:rPr>
                <w:spacing w:val="-4"/>
                <w:sz w:val="24"/>
              </w:rPr>
              <w:t xml:space="preserve"> </w:t>
            </w:r>
            <w:r>
              <w:rPr>
                <w:sz w:val="24"/>
              </w:rPr>
              <w:t>parciais</w:t>
            </w:r>
            <w:r>
              <w:rPr>
                <w:spacing w:val="-6"/>
                <w:sz w:val="24"/>
              </w:rPr>
              <w:t xml:space="preserve"> </w:t>
            </w:r>
            <w:r>
              <w:rPr>
                <w:sz w:val="24"/>
              </w:rPr>
              <w:t>a/o</w:t>
            </w:r>
            <w:r>
              <w:rPr>
                <w:spacing w:val="-5"/>
                <w:sz w:val="24"/>
              </w:rPr>
              <w:t xml:space="preserve"> </w:t>
            </w:r>
            <w:r>
              <w:rPr>
                <w:sz w:val="24"/>
              </w:rPr>
              <w:t>estudante</w:t>
            </w:r>
            <w:r>
              <w:rPr>
                <w:spacing w:val="-4"/>
                <w:sz w:val="24"/>
              </w:rPr>
              <w:t xml:space="preserve"> </w:t>
            </w:r>
            <w:r>
              <w:rPr>
                <w:spacing w:val="-2"/>
                <w:sz w:val="24"/>
              </w:rPr>
              <w:t>alcançou:</w:t>
            </w:r>
          </w:p>
          <w:p w:rsidR="00212454" w:rsidRDefault="00212454" w:rsidP="00212454">
            <w:pPr>
              <w:pStyle w:val="TableParagraph"/>
              <w:spacing w:before="275"/>
              <w:rPr>
                <w:sz w:val="24"/>
              </w:rPr>
            </w:pPr>
          </w:p>
          <w:p w:rsidR="00212454" w:rsidRDefault="00212454" w:rsidP="000976DD">
            <w:pPr>
              <w:pStyle w:val="TableParagraph"/>
              <w:numPr>
                <w:ilvl w:val="1"/>
                <w:numId w:val="29"/>
              </w:numPr>
              <w:tabs>
                <w:tab w:val="left" w:pos="818"/>
              </w:tabs>
              <w:spacing w:before="1"/>
              <w:ind w:left="818" w:hanging="358"/>
              <w:rPr>
                <w:sz w:val="24"/>
              </w:rPr>
            </w:pPr>
            <w:r>
              <w:rPr>
                <w:sz w:val="24"/>
              </w:rPr>
              <w:t>Outros</w:t>
            </w:r>
            <w:r>
              <w:rPr>
                <w:spacing w:val="-5"/>
                <w:sz w:val="24"/>
              </w:rPr>
              <w:t xml:space="preserve"> </w:t>
            </w:r>
            <w:r>
              <w:rPr>
                <w:sz w:val="24"/>
              </w:rPr>
              <w:t>apontamentos</w:t>
            </w:r>
            <w:r>
              <w:rPr>
                <w:spacing w:val="-5"/>
                <w:sz w:val="24"/>
              </w:rPr>
              <w:t xml:space="preserve"> </w:t>
            </w:r>
            <w:r>
              <w:rPr>
                <w:spacing w:val="-2"/>
                <w:sz w:val="24"/>
              </w:rPr>
              <w:t>pertinentes:</w:t>
            </w:r>
          </w:p>
        </w:tc>
      </w:tr>
    </w:tbl>
    <w:p w:rsidR="00212454" w:rsidRDefault="00212454" w:rsidP="00212454">
      <w:pPr>
        <w:pStyle w:val="Corpodetexto"/>
        <w:tabs>
          <w:tab w:val="left" w:pos="2282"/>
          <w:tab w:val="left" w:pos="2750"/>
          <w:tab w:val="left" w:pos="3278"/>
        </w:tabs>
        <w:spacing w:before="273"/>
        <w:ind w:left="1242"/>
      </w:pPr>
      <w:r>
        <w:t xml:space="preserve">Data: </w:t>
      </w:r>
      <w:r>
        <w:rPr>
          <w:u w:val="single"/>
        </w:rPr>
        <w:tab/>
      </w:r>
      <w:r>
        <w:rPr>
          <w:spacing w:val="-10"/>
        </w:rPr>
        <w:t>/</w:t>
      </w:r>
      <w:r>
        <w:rPr>
          <w:u w:val="single"/>
        </w:rPr>
        <w:tab/>
      </w:r>
      <w:r>
        <w:rPr>
          <w:spacing w:val="-10"/>
        </w:rPr>
        <w:t>/</w:t>
      </w:r>
      <w:r>
        <w:rPr>
          <w:u w:val="single"/>
        </w:rPr>
        <w:tab/>
      </w:r>
    </w:p>
    <w:p w:rsidR="00212454" w:rsidRDefault="00212454" w:rsidP="00212454">
      <w:pPr>
        <w:pStyle w:val="Corpodetexto"/>
        <w:tabs>
          <w:tab w:val="left" w:pos="8930"/>
        </w:tabs>
        <w:ind w:left="1242"/>
      </w:pPr>
      <w:r>
        <w:t xml:space="preserve">Assinatura do/a Professor/a: </w:t>
      </w:r>
      <w:r>
        <w:rPr>
          <w:u w:val="single"/>
        </w:rPr>
        <w:tab/>
      </w:r>
    </w:p>
    <w:p w:rsidR="00212454" w:rsidRDefault="00212454" w:rsidP="00212454">
      <w:pPr>
        <w:sectPr w:rsidR="00212454">
          <w:pgSz w:w="11930" w:h="16840"/>
          <w:pgMar w:top="1600" w:right="580" w:bottom="280" w:left="460" w:header="720" w:footer="720" w:gutter="0"/>
          <w:cols w:space="720"/>
        </w:sectPr>
      </w:pPr>
    </w:p>
    <w:p w:rsidR="00212454" w:rsidRDefault="00212454" w:rsidP="00212454">
      <w:pPr>
        <w:spacing w:before="79"/>
        <w:ind w:left="1016" w:right="327"/>
        <w:jc w:val="center"/>
        <w:rPr>
          <w:rFonts w:ascii="Arial"/>
          <w:b/>
          <w:sz w:val="24"/>
        </w:rPr>
      </w:pPr>
      <w:r>
        <w:rPr>
          <w:rFonts w:ascii="Arial"/>
          <w:b/>
          <w:sz w:val="24"/>
        </w:rPr>
        <w:lastRenderedPageBreak/>
        <w:t>ANEXO</w:t>
      </w:r>
      <w:r>
        <w:rPr>
          <w:rFonts w:ascii="Arial"/>
          <w:b/>
          <w:spacing w:val="-5"/>
          <w:sz w:val="24"/>
        </w:rPr>
        <w:t xml:space="preserve"> </w:t>
      </w:r>
      <w:r>
        <w:rPr>
          <w:rFonts w:ascii="Arial"/>
          <w:b/>
          <w:spacing w:val="-4"/>
          <w:sz w:val="24"/>
        </w:rPr>
        <w:t>VIII</w:t>
      </w:r>
    </w:p>
    <w:p w:rsidR="00212454" w:rsidRDefault="00212454" w:rsidP="00212454">
      <w:pPr>
        <w:pStyle w:val="Corpodetexto"/>
        <w:rPr>
          <w:b w:val="0"/>
        </w:rPr>
      </w:pPr>
    </w:p>
    <w:p w:rsidR="00212454" w:rsidRDefault="00212454" w:rsidP="00212454">
      <w:pPr>
        <w:ind w:left="1016" w:right="327"/>
        <w:jc w:val="center"/>
        <w:rPr>
          <w:rFonts w:ascii="Arial" w:hAnsi="Arial"/>
          <w:b/>
          <w:sz w:val="24"/>
        </w:rPr>
      </w:pPr>
      <w:r>
        <w:rPr>
          <w:rFonts w:ascii="Arial" w:hAnsi="Arial"/>
          <w:b/>
          <w:sz w:val="24"/>
        </w:rPr>
        <w:t>RELATÓRIO</w:t>
      </w:r>
      <w:r>
        <w:rPr>
          <w:rFonts w:ascii="Arial" w:hAnsi="Arial"/>
          <w:b/>
          <w:spacing w:val="-5"/>
          <w:sz w:val="24"/>
        </w:rPr>
        <w:t xml:space="preserve"> </w:t>
      </w:r>
      <w:r>
        <w:rPr>
          <w:rFonts w:ascii="Arial" w:hAnsi="Arial"/>
          <w:b/>
          <w:sz w:val="24"/>
        </w:rPr>
        <w:t>PARA</w:t>
      </w:r>
      <w:r>
        <w:rPr>
          <w:rFonts w:ascii="Arial" w:hAnsi="Arial"/>
          <w:b/>
          <w:spacing w:val="-11"/>
          <w:sz w:val="24"/>
        </w:rPr>
        <w:t xml:space="preserve"> </w:t>
      </w:r>
      <w:r>
        <w:rPr>
          <w:rFonts w:ascii="Arial" w:hAnsi="Arial"/>
          <w:b/>
          <w:sz w:val="24"/>
        </w:rPr>
        <w:t>CERTIFICAÇÃO</w:t>
      </w:r>
      <w:r>
        <w:rPr>
          <w:rFonts w:ascii="Arial" w:hAnsi="Arial"/>
          <w:b/>
          <w:spacing w:val="-5"/>
          <w:sz w:val="24"/>
        </w:rPr>
        <w:t xml:space="preserve"> </w:t>
      </w:r>
      <w:r>
        <w:rPr>
          <w:rFonts w:ascii="Arial" w:hAnsi="Arial"/>
          <w:b/>
          <w:sz w:val="24"/>
        </w:rPr>
        <w:t>DIFERENCIADA</w:t>
      </w:r>
      <w:r>
        <w:rPr>
          <w:rFonts w:ascii="Arial" w:hAnsi="Arial"/>
          <w:b/>
          <w:spacing w:val="-8"/>
          <w:sz w:val="24"/>
        </w:rPr>
        <w:t xml:space="preserve"> </w:t>
      </w:r>
      <w:r>
        <w:rPr>
          <w:rFonts w:ascii="Arial" w:hAnsi="Arial"/>
          <w:b/>
          <w:sz w:val="24"/>
        </w:rPr>
        <w:t>E</w:t>
      </w:r>
      <w:r>
        <w:rPr>
          <w:rFonts w:ascii="Arial" w:hAnsi="Arial"/>
          <w:b/>
          <w:spacing w:val="-5"/>
          <w:sz w:val="24"/>
        </w:rPr>
        <w:t xml:space="preserve"> </w:t>
      </w:r>
      <w:r>
        <w:rPr>
          <w:rFonts w:ascii="Arial" w:hAnsi="Arial"/>
          <w:b/>
          <w:sz w:val="24"/>
        </w:rPr>
        <w:t xml:space="preserve">TERMINALIDADE </w:t>
      </w:r>
      <w:r>
        <w:rPr>
          <w:rFonts w:ascii="Arial" w:hAnsi="Arial"/>
          <w:b/>
          <w:spacing w:val="-2"/>
          <w:sz w:val="24"/>
        </w:rPr>
        <w:t>ESPECÍFICA</w:t>
      </w:r>
    </w:p>
    <w:p w:rsidR="00212454" w:rsidRDefault="00212454" w:rsidP="00212454">
      <w:pPr>
        <w:pStyle w:val="Corpodetexto"/>
        <w:rPr>
          <w:b w:val="0"/>
        </w:rPr>
      </w:pPr>
    </w:p>
    <w:p w:rsidR="00212454" w:rsidRDefault="00212454" w:rsidP="00212454">
      <w:pPr>
        <w:pStyle w:val="Corpodetexto"/>
        <w:spacing w:after="5"/>
        <w:ind w:left="1998"/>
      </w:pPr>
      <w:r>
        <w:t>(Emitido</w:t>
      </w:r>
      <w:r>
        <w:rPr>
          <w:spacing w:val="-4"/>
        </w:rPr>
        <w:t xml:space="preserve"> </w:t>
      </w:r>
      <w:r>
        <w:t>pela</w:t>
      </w:r>
      <w:r>
        <w:rPr>
          <w:spacing w:val="-4"/>
        </w:rPr>
        <w:t xml:space="preserve"> </w:t>
      </w:r>
      <w:r>
        <w:t>Equipe</w:t>
      </w:r>
      <w:r>
        <w:rPr>
          <w:spacing w:val="-4"/>
        </w:rPr>
        <w:t xml:space="preserve"> </w:t>
      </w:r>
      <w:r>
        <w:t>do</w:t>
      </w:r>
      <w:r>
        <w:rPr>
          <w:spacing w:val="-2"/>
        </w:rPr>
        <w:t xml:space="preserve"> </w:t>
      </w:r>
      <w:r>
        <w:t>PEI</w:t>
      </w:r>
      <w:r>
        <w:rPr>
          <w:spacing w:val="-5"/>
        </w:rPr>
        <w:t xml:space="preserve"> </w:t>
      </w:r>
      <w:r>
        <w:t>para</w:t>
      </w:r>
      <w:r>
        <w:rPr>
          <w:spacing w:val="-5"/>
        </w:rPr>
        <w:t xml:space="preserve"> </w:t>
      </w:r>
      <w:r>
        <w:t>Certificação</w:t>
      </w:r>
      <w:r>
        <w:rPr>
          <w:spacing w:val="-3"/>
        </w:rPr>
        <w:t xml:space="preserve"> </w:t>
      </w:r>
      <w:r>
        <w:t>ao</w:t>
      </w:r>
      <w:r>
        <w:rPr>
          <w:spacing w:val="-6"/>
        </w:rPr>
        <w:t xml:space="preserve"> </w:t>
      </w:r>
      <w:r>
        <w:t>final</w:t>
      </w:r>
      <w:r>
        <w:rPr>
          <w:spacing w:val="-6"/>
        </w:rPr>
        <w:t xml:space="preserve"> </w:t>
      </w:r>
      <w:r>
        <w:t>do</w:t>
      </w:r>
      <w:r>
        <w:rPr>
          <w:spacing w:val="-4"/>
        </w:rPr>
        <w:t xml:space="preserve"> </w:t>
      </w:r>
      <w:r>
        <w:t>processo</w:t>
      </w:r>
      <w:r>
        <w:rPr>
          <w:spacing w:val="-5"/>
        </w:rPr>
        <w:t xml:space="preserve"> </w:t>
      </w:r>
      <w:r>
        <w:rPr>
          <w:spacing w:val="-2"/>
        </w:rPr>
        <w:t>formativo)</w:t>
      </w:r>
    </w:p>
    <w:tbl>
      <w:tblPr>
        <w:tblStyle w:val="TableNormal"/>
        <w:tblW w:w="0" w:type="auto"/>
        <w:tblInd w:w="1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71"/>
        <w:gridCol w:w="4568"/>
      </w:tblGrid>
      <w:tr w:rsidR="00212454" w:rsidTr="00212454">
        <w:trPr>
          <w:trHeight w:val="505"/>
        </w:trPr>
        <w:tc>
          <w:tcPr>
            <w:tcW w:w="9139" w:type="dxa"/>
            <w:gridSpan w:val="2"/>
            <w:shd w:val="clear" w:color="auto" w:fill="D9D9D9"/>
          </w:tcPr>
          <w:p w:rsidR="00212454" w:rsidRDefault="00212454" w:rsidP="00212454">
            <w:pPr>
              <w:pStyle w:val="TableParagraph"/>
              <w:spacing w:before="95"/>
              <w:ind w:left="18"/>
              <w:jc w:val="center"/>
              <w:rPr>
                <w:b/>
              </w:rPr>
            </w:pPr>
            <w:r>
              <w:rPr>
                <w:b/>
              </w:rPr>
              <w:t>Dados</w:t>
            </w:r>
            <w:r>
              <w:rPr>
                <w:b/>
                <w:spacing w:val="-2"/>
              </w:rPr>
              <w:t xml:space="preserve"> </w:t>
            </w:r>
            <w:r>
              <w:rPr>
                <w:b/>
              </w:rPr>
              <w:t>de</w:t>
            </w:r>
            <w:r>
              <w:rPr>
                <w:b/>
                <w:spacing w:val="-1"/>
              </w:rPr>
              <w:t xml:space="preserve"> </w:t>
            </w:r>
            <w:r>
              <w:rPr>
                <w:b/>
                <w:spacing w:val="-2"/>
              </w:rPr>
              <w:t>Identificação</w:t>
            </w:r>
          </w:p>
        </w:tc>
      </w:tr>
      <w:tr w:rsidR="00212454" w:rsidTr="00212454">
        <w:trPr>
          <w:trHeight w:val="524"/>
        </w:trPr>
        <w:tc>
          <w:tcPr>
            <w:tcW w:w="9139" w:type="dxa"/>
            <w:gridSpan w:val="2"/>
          </w:tcPr>
          <w:p w:rsidR="00212454" w:rsidRDefault="00212454" w:rsidP="00212454">
            <w:pPr>
              <w:pStyle w:val="TableParagraph"/>
              <w:spacing w:before="98"/>
              <w:ind w:left="100"/>
            </w:pPr>
            <w:r>
              <w:rPr>
                <w:spacing w:val="-2"/>
              </w:rPr>
              <w:t>Estudante:</w:t>
            </w:r>
          </w:p>
        </w:tc>
      </w:tr>
      <w:tr w:rsidR="00212454" w:rsidTr="00212454">
        <w:trPr>
          <w:trHeight w:val="481"/>
        </w:trPr>
        <w:tc>
          <w:tcPr>
            <w:tcW w:w="9139" w:type="dxa"/>
            <w:gridSpan w:val="2"/>
          </w:tcPr>
          <w:p w:rsidR="00212454" w:rsidRDefault="00212454" w:rsidP="00212454">
            <w:pPr>
              <w:pStyle w:val="TableParagraph"/>
              <w:spacing w:before="79"/>
              <w:ind w:left="100"/>
            </w:pPr>
            <w:r>
              <w:rPr>
                <w:spacing w:val="-2"/>
              </w:rPr>
              <w:t>Curso:</w:t>
            </w:r>
          </w:p>
        </w:tc>
      </w:tr>
      <w:tr w:rsidR="00212454" w:rsidTr="00212454">
        <w:trPr>
          <w:trHeight w:val="524"/>
        </w:trPr>
        <w:tc>
          <w:tcPr>
            <w:tcW w:w="4571" w:type="dxa"/>
          </w:tcPr>
          <w:p w:rsidR="00212454" w:rsidRDefault="00212454" w:rsidP="00212454">
            <w:pPr>
              <w:pStyle w:val="TableParagraph"/>
              <w:spacing w:before="76"/>
              <w:ind w:left="100"/>
            </w:pPr>
            <w:r>
              <w:t>Início</w:t>
            </w:r>
            <w:r>
              <w:rPr>
                <w:spacing w:val="-5"/>
              </w:rPr>
              <w:t xml:space="preserve"> </w:t>
            </w:r>
            <w:r>
              <w:t>do</w:t>
            </w:r>
            <w:r>
              <w:rPr>
                <w:spacing w:val="-4"/>
              </w:rPr>
              <w:t xml:space="preserve"> </w:t>
            </w:r>
            <w:r>
              <w:rPr>
                <w:spacing w:val="-2"/>
              </w:rPr>
              <w:t>Percurso:</w:t>
            </w:r>
          </w:p>
        </w:tc>
        <w:tc>
          <w:tcPr>
            <w:tcW w:w="4568" w:type="dxa"/>
          </w:tcPr>
          <w:p w:rsidR="00212454" w:rsidRDefault="00212454" w:rsidP="00212454">
            <w:pPr>
              <w:pStyle w:val="TableParagraph"/>
              <w:spacing w:before="76"/>
              <w:ind w:left="99"/>
            </w:pPr>
            <w:r>
              <w:t>Final</w:t>
            </w:r>
            <w:r>
              <w:rPr>
                <w:spacing w:val="-3"/>
              </w:rPr>
              <w:t xml:space="preserve"> </w:t>
            </w:r>
            <w:r>
              <w:t>do</w:t>
            </w:r>
            <w:r>
              <w:rPr>
                <w:spacing w:val="-3"/>
              </w:rPr>
              <w:t xml:space="preserve"> </w:t>
            </w:r>
            <w:r>
              <w:rPr>
                <w:spacing w:val="-2"/>
              </w:rPr>
              <w:t>Percurso:</w:t>
            </w:r>
          </w:p>
        </w:tc>
      </w:tr>
      <w:tr w:rsidR="00212454" w:rsidTr="00212454">
        <w:trPr>
          <w:trHeight w:val="434"/>
        </w:trPr>
        <w:tc>
          <w:tcPr>
            <w:tcW w:w="9139" w:type="dxa"/>
            <w:gridSpan w:val="2"/>
          </w:tcPr>
          <w:p w:rsidR="00212454" w:rsidRDefault="00212454" w:rsidP="00212454">
            <w:pPr>
              <w:pStyle w:val="TableParagraph"/>
              <w:spacing w:before="77"/>
              <w:ind w:left="100"/>
            </w:pPr>
            <w:r>
              <w:rPr>
                <w:spacing w:val="-2"/>
              </w:rPr>
              <w:t>Equipe:</w:t>
            </w:r>
          </w:p>
        </w:tc>
      </w:tr>
      <w:tr w:rsidR="00212454" w:rsidTr="00212454">
        <w:trPr>
          <w:trHeight w:val="464"/>
        </w:trPr>
        <w:tc>
          <w:tcPr>
            <w:tcW w:w="9139" w:type="dxa"/>
            <w:gridSpan w:val="2"/>
            <w:shd w:val="clear" w:color="auto" w:fill="D9D9D9"/>
          </w:tcPr>
          <w:p w:rsidR="00212454" w:rsidRDefault="00212454" w:rsidP="00212454">
            <w:pPr>
              <w:pStyle w:val="TableParagraph"/>
              <w:spacing w:before="74"/>
              <w:ind w:left="18" w:right="1"/>
              <w:jc w:val="center"/>
              <w:rPr>
                <w:b/>
              </w:rPr>
            </w:pPr>
            <w:r>
              <w:rPr>
                <w:b/>
              </w:rPr>
              <w:t>Dificuldades</w:t>
            </w:r>
            <w:r>
              <w:rPr>
                <w:b/>
                <w:spacing w:val="-6"/>
              </w:rPr>
              <w:t xml:space="preserve"> </w:t>
            </w:r>
            <w:r>
              <w:rPr>
                <w:b/>
              </w:rPr>
              <w:t>apresentadas</w:t>
            </w:r>
            <w:r>
              <w:rPr>
                <w:b/>
                <w:spacing w:val="-6"/>
              </w:rPr>
              <w:t xml:space="preserve"> </w:t>
            </w:r>
            <w:r>
              <w:rPr>
                <w:b/>
              </w:rPr>
              <w:t>pela/o</w:t>
            </w:r>
            <w:r>
              <w:rPr>
                <w:b/>
                <w:spacing w:val="-4"/>
              </w:rPr>
              <w:t xml:space="preserve"> </w:t>
            </w:r>
            <w:r>
              <w:rPr>
                <w:b/>
              </w:rPr>
              <w:t>estudante</w:t>
            </w:r>
            <w:r>
              <w:rPr>
                <w:b/>
                <w:spacing w:val="-8"/>
              </w:rPr>
              <w:t xml:space="preserve"> </w:t>
            </w:r>
            <w:r>
              <w:rPr>
                <w:b/>
              </w:rPr>
              <w:t>no</w:t>
            </w:r>
            <w:r>
              <w:rPr>
                <w:b/>
                <w:spacing w:val="-5"/>
              </w:rPr>
              <w:t xml:space="preserve"> </w:t>
            </w:r>
            <w:r>
              <w:rPr>
                <w:b/>
                <w:spacing w:val="-2"/>
              </w:rPr>
              <w:t>percurso</w:t>
            </w:r>
          </w:p>
        </w:tc>
      </w:tr>
      <w:tr w:rsidR="00212454" w:rsidTr="00212454">
        <w:trPr>
          <w:trHeight w:val="685"/>
        </w:trPr>
        <w:tc>
          <w:tcPr>
            <w:tcW w:w="9139" w:type="dxa"/>
            <w:gridSpan w:val="2"/>
          </w:tcPr>
          <w:p w:rsidR="00212454" w:rsidRDefault="00212454" w:rsidP="00212454">
            <w:pPr>
              <w:pStyle w:val="TableParagraph"/>
              <w:spacing w:before="76"/>
              <w:ind w:left="100"/>
            </w:pPr>
            <w:r>
              <w:t>Síntese</w:t>
            </w:r>
            <w:r>
              <w:rPr>
                <w:spacing w:val="-3"/>
              </w:rPr>
              <w:t xml:space="preserve"> </w:t>
            </w:r>
            <w:r>
              <w:t>das</w:t>
            </w:r>
            <w:r>
              <w:rPr>
                <w:spacing w:val="-2"/>
              </w:rPr>
              <w:t xml:space="preserve"> </w:t>
            </w:r>
            <w:r>
              <w:t>informações</w:t>
            </w:r>
            <w:r>
              <w:rPr>
                <w:spacing w:val="-5"/>
              </w:rPr>
              <w:t xml:space="preserve"> </w:t>
            </w:r>
            <w:r>
              <w:t>constantes</w:t>
            </w:r>
            <w:r>
              <w:rPr>
                <w:spacing w:val="-5"/>
              </w:rPr>
              <w:t xml:space="preserve"> </w:t>
            </w:r>
            <w:r>
              <w:t>no</w:t>
            </w:r>
            <w:r>
              <w:rPr>
                <w:spacing w:val="-3"/>
              </w:rPr>
              <w:t xml:space="preserve"> </w:t>
            </w:r>
            <w:r>
              <w:t>PEI:</w:t>
            </w:r>
            <w:r>
              <w:rPr>
                <w:spacing w:val="-4"/>
              </w:rPr>
              <w:t xml:space="preserve"> </w:t>
            </w:r>
            <w:r>
              <w:t>Relatórios</w:t>
            </w:r>
            <w:r>
              <w:rPr>
                <w:spacing w:val="-3"/>
              </w:rPr>
              <w:t xml:space="preserve"> </w:t>
            </w:r>
            <w:r>
              <w:t>de</w:t>
            </w:r>
            <w:r>
              <w:rPr>
                <w:spacing w:val="-5"/>
              </w:rPr>
              <w:t xml:space="preserve"> </w:t>
            </w:r>
            <w:r>
              <w:t>conselho</w:t>
            </w:r>
            <w:r>
              <w:rPr>
                <w:spacing w:val="-5"/>
              </w:rPr>
              <w:t xml:space="preserve"> </w:t>
            </w:r>
            <w:r>
              <w:t>de</w:t>
            </w:r>
            <w:r>
              <w:rPr>
                <w:spacing w:val="-3"/>
              </w:rPr>
              <w:t xml:space="preserve"> </w:t>
            </w:r>
            <w:r>
              <w:t>classe</w:t>
            </w:r>
            <w:r>
              <w:rPr>
                <w:spacing w:val="-3"/>
              </w:rPr>
              <w:t xml:space="preserve"> </w:t>
            </w:r>
            <w:r>
              <w:t>e</w:t>
            </w:r>
            <w:r>
              <w:rPr>
                <w:spacing w:val="-2"/>
              </w:rPr>
              <w:t xml:space="preserve"> </w:t>
            </w:r>
            <w:r>
              <w:t>pareceres finais das disciplinas)</w:t>
            </w:r>
          </w:p>
        </w:tc>
      </w:tr>
      <w:tr w:rsidR="00212454" w:rsidTr="00212454">
        <w:trPr>
          <w:trHeight w:val="455"/>
        </w:trPr>
        <w:tc>
          <w:tcPr>
            <w:tcW w:w="9139" w:type="dxa"/>
            <w:gridSpan w:val="2"/>
            <w:shd w:val="clear" w:color="auto" w:fill="D9D9D9"/>
          </w:tcPr>
          <w:p w:rsidR="00212454" w:rsidRDefault="00212454" w:rsidP="00212454">
            <w:pPr>
              <w:pStyle w:val="TableParagraph"/>
              <w:spacing w:before="74"/>
              <w:ind w:left="18" w:right="3"/>
              <w:jc w:val="center"/>
              <w:rPr>
                <w:b/>
              </w:rPr>
            </w:pPr>
            <w:r>
              <w:rPr>
                <w:b/>
              </w:rPr>
              <w:t>Acessibilidade</w:t>
            </w:r>
            <w:r>
              <w:rPr>
                <w:b/>
                <w:spacing w:val="-10"/>
              </w:rPr>
              <w:t xml:space="preserve"> </w:t>
            </w:r>
            <w:r>
              <w:rPr>
                <w:b/>
                <w:spacing w:val="-2"/>
              </w:rPr>
              <w:t>ofertadas</w:t>
            </w:r>
          </w:p>
        </w:tc>
      </w:tr>
      <w:tr w:rsidR="00212454" w:rsidTr="00212454">
        <w:trPr>
          <w:trHeight w:val="604"/>
        </w:trPr>
        <w:tc>
          <w:tcPr>
            <w:tcW w:w="9139" w:type="dxa"/>
            <w:gridSpan w:val="2"/>
          </w:tcPr>
          <w:p w:rsidR="00212454" w:rsidRDefault="00212454" w:rsidP="00212454">
            <w:pPr>
              <w:pStyle w:val="TableParagraph"/>
              <w:spacing w:before="79"/>
              <w:ind w:left="100"/>
            </w:pPr>
            <w:r>
              <w:t>Síntese</w:t>
            </w:r>
            <w:r>
              <w:rPr>
                <w:spacing w:val="-9"/>
              </w:rPr>
              <w:t xml:space="preserve"> </w:t>
            </w:r>
            <w:r>
              <w:t>das</w:t>
            </w:r>
            <w:r>
              <w:rPr>
                <w:spacing w:val="-7"/>
              </w:rPr>
              <w:t xml:space="preserve"> </w:t>
            </w:r>
            <w:r>
              <w:t>acessibilidades</w:t>
            </w:r>
            <w:r>
              <w:rPr>
                <w:spacing w:val="-8"/>
              </w:rPr>
              <w:t xml:space="preserve"> </w:t>
            </w:r>
            <w:r>
              <w:t>curriculares</w:t>
            </w:r>
            <w:r>
              <w:rPr>
                <w:spacing w:val="-10"/>
              </w:rPr>
              <w:t xml:space="preserve"> </w:t>
            </w:r>
            <w:r>
              <w:t>e/ou</w:t>
            </w:r>
            <w:r>
              <w:rPr>
                <w:spacing w:val="-10"/>
              </w:rPr>
              <w:t xml:space="preserve"> </w:t>
            </w:r>
            <w:r>
              <w:t>adaptações</w:t>
            </w:r>
            <w:r>
              <w:rPr>
                <w:spacing w:val="-8"/>
              </w:rPr>
              <w:t xml:space="preserve"> </w:t>
            </w:r>
            <w:r>
              <w:t>utilizadas</w:t>
            </w:r>
            <w:r>
              <w:rPr>
                <w:spacing w:val="-8"/>
              </w:rPr>
              <w:t xml:space="preserve"> </w:t>
            </w:r>
            <w:r>
              <w:t>(conforme</w:t>
            </w:r>
            <w:r>
              <w:rPr>
                <w:spacing w:val="-10"/>
              </w:rPr>
              <w:t xml:space="preserve"> </w:t>
            </w:r>
            <w:r>
              <w:rPr>
                <w:spacing w:val="-2"/>
              </w:rPr>
              <w:t>PEI):</w:t>
            </w:r>
          </w:p>
        </w:tc>
      </w:tr>
      <w:tr w:rsidR="00212454" w:rsidTr="00212454">
        <w:trPr>
          <w:trHeight w:val="467"/>
        </w:trPr>
        <w:tc>
          <w:tcPr>
            <w:tcW w:w="9139" w:type="dxa"/>
            <w:gridSpan w:val="2"/>
            <w:shd w:val="clear" w:color="auto" w:fill="D9D9D9"/>
          </w:tcPr>
          <w:p w:rsidR="00212454" w:rsidRDefault="00212454" w:rsidP="00212454">
            <w:pPr>
              <w:pStyle w:val="TableParagraph"/>
              <w:spacing w:before="74"/>
              <w:ind w:left="18"/>
              <w:jc w:val="center"/>
              <w:rPr>
                <w:b/>
              </w:rPr>
            </w:pPr>
            <w:r>
              <w:rPr>
                <w:b/>
              </w:rPr>
              <w:t>Apoios</w:t>
            </w:r>
            <w:r>
              <w:rPr>
                <w:b/>
                <w:spacing w:val="-3"/>
              </w:rPr>
              <w:t xml:space="preserve"> </w:t>
            </w:r>
            <w:r>
              <w:rPr>
                <w:b/>
              </w:rPr>
              <w:t>e</w:t>
            </w:r>
            <w:r>
              <w:rPr>
                <w:b/>
                <w:spacing w:val="-2"/>
              </w:rPr>
              <w:t xml:space="preserve"> </w:t>
            </w:r>
            <w:r>
              <w:rPr>
                <w:b/>
              </w:rPr>
              <w:t>atendimentos</w:t>
            </w:r>
            <w:r>
              <w:rPr>
                <w:b/>
                <w:spacing w:val="-4"/>
              </w:rPr>
              <w:t xml:space="preserve"> </w:t>
            </w:r>
            <w:r>
              <w:rPr>
                <w:b/>
                <w:spacing w:val="-2"/>
              </w:rPr>
              <w:t>ofertados</w:t>
            </w:r>
          </w:p>
        </w:tc>
      </w:tr>
      <w:tr w:rsidR="00212454" w:rsidTr="00212454">
        <w:trPr>
          <w:trHeight w:val="524"/>
        </w:trPr>
        <w:tc>
          <w:tcPr>
            <w:tcW w:w="9139" w:type="dxa"/>
            <w:gridSpan w:val="2"/>
          </w:tcPr>
          <w:p w:rsidR="00212454" w:rsidRDefault="00212454" w:rsidP="00212454">
            <w:pPr>
              <w:pStyle w:val="TableParagraph"/>
              <w:spacing w:before="79"/>
              <w:ind w:left="100"/>
            </w:pPr>
            <w:r>
              <w:t>Síntese</w:t>
            </w:r>
            <w:r>
              <w:rPr>
                <w:spacing w:val="-9"/>
              </w:rPr>
              <w:t xml:space="preserve"> </w:t>
            </w:r>
            <w:r>
              <w:t>dos</w:t>
            </w:r>
            <w:r>
              <w:rPr>
                <w:spacing w:val="-5"/>
              </w:rPr>
              <w:t xml:space="preserve"> </w:t>
            </w:r>
            <w:r>
              <w:t>apoios</w:t>
            </w:r>
            <w:r>
              <w:rPr>
                <w:spacing w:val="-8"/>
              </w:rPr>
              <w:t xml:space="preserve"> </w:t>
            </w:r>
            <w:r>
              <w:t>e</w:t>
            </w:r>
            <w:r>
              <w:rPr>
                <w:spacing w:val="-6"/>
              </w:rPr>
              <w:t xml:space="preserve"> </w:t>
            </w:r>
            <w:r>
              <w:t>atendimentos</w:t>
            </w:r>
            <w:r>
              <w:rPr>
                <w:spacing w:val="-8"/>
              </w:rPr>
              <w:t xml:space="preserve"> </w:t>
            </w:r>
            <w:r>
              <w:t>utilizados</w:t>
            </w:r>
            <w:r>
              <w:rPr>
                <w:spacing w:val="-6"/>
              </w:rPr>
              <w:t xml:space="preserve"> </w:t>
            </w:r>
            <w:r>
              <w:t>(conforme</w:t>
            </w:r>
            <w:r>
              <w:rPr>
                <w:spacing w:val="-6"/>
              </w:rPr>
              <w:t xml:space="preserve"> </w:t>
            </w:r>
            <w:r>
              <w:rPr>
                <w:spacing w:val="-2"/>
              </w:rPr>
              <w:t>PEI):</w:t>
            </w:r>
          </w:p>
        </w:tc>
      </w:tr>
      <w:tr w:rsidR="00212454" w:rsidTr="00212454">
        <w:trPr>
          <w:trHeight w:val="510"/>
        </w:trPr>
        <w:tc>
          <w:tcPr>
            <w:tcW w:w="9139" w:type="dxa"/>
            <w:gridSpan w:val="2"/>
            <w:shd w:val="clear" w:color="auto" w:fill="D9D9D9"/>
          </w:tcPr>
          <w:p w:rsidR="00212454" w:rsidRDefault="00212454" w:rsidP="00212454">
            <w:pPr>
              <w:pStyle w:val="TableParagraph"/>
              <w:spacing w:before="77"/>
              <w:ind w:left="18" w:right="1"/>
              <w:jc w:val="center"/>
              <w:rPr>
                <w:b/>
              </w:rPr>
            </w:pPr>
            <w:r>
              <w:rPr>
                <w:b/>
              </w:rPr>
              <w:t>Habilidades</w:t>
            </w:r>
            <w:r>
              <w:rPr>
                <w:b/>
                <w:spacing w:val="-7"/>
              </w:rPr>
              <w:t xml:space="preserve"> </w:t>
            </w:r>
            <w:r>
              <w:rPr>
                <w:b/>
                <w:spacing w:val="-2"/>
              </w:rPr>
              <w:t>Desenvolvidas</w:t>
            </w:r>
          </w:p>
        </w:tc>
      </w:tr>
      <w:tr w:rsidR="00212454" w:rsidTr="00212454">
        <w:trPr>
          <w:trHeight w:val="3443"/>
        </w:trPr>
        <w:tc>
          <w:tcPr>
            <w:tcW w:w="9139" w:type="dxa"/>
            <w:gridSpan w:val="2"/>
          </w:tcPr>
          <w:p w:rsidR="00212454" w:rsidRDefault="00212454" w:rsidP="00212454">
            <w:pPr>
              <w:pStyle w:val="TableParagraph"/>
              <w:spacing w:before="79" w:line="360" w:lineRule="auto"/>
              <w:ind w:left="100" w:right="126"/>
              <w:jc w:val="both"/>
            </w:pPr>
            <w:r>
              <w:t>Síntese</w:t>
            </w:r>
            <w:r>
              <w:rPr>
                <w:spacing w:val="-4"/>
              </w:rPr>
              <w:t xml:space="preserve"> </w:t>
            </w:r>
            <w:r>
              <w:t>das</w:t>
            </w:r>
            <w:r>
              <w:rPr>
                <w:spacing w:val="-3"/>
              </w:rPr>
              <w:t xml:space="preserve"> </w:t>
            </w:r>
            <w:r>
              <w:t>habilidades</w:t>
            </w:r>
            <w:r>
              <w:rPr>
                <w:spacing w:val="-5"/>
              </w:rPr>
              <w:t xml:space="preserve"> </w:t>
            </w:r>
            <w:r>
              <w:t>desenvolvidas</w:t>
            </w:r>
            <w:r>
              <w:rPr>
                <w:spacing w:val="-3"/>
              </w:rPr>
              <w:t xml:space="preserve"> </w:t>
            </w:r>
            <w:r>
              <w:t>em</w:t>
            </w:r>
            <w:r>
              <w:rPr>
                <w:spacing w:val="-3"/>
              </w:rPr>
              <w:t xml:space="preserve"> </w:t>
            </w:r>
            <w:r>
              <w:t>relação</w:t>
            </w:r>
            <w:r>
              <w:rPr>
                <w:spacing w:val="-4"/>
              </w:rPr>
              <w:t xml:space="preserve"> </w:t>
            </w:r>
            <w:r>
              <w:t>aos</w:t>
            </w:r>
            <w:r>
              <w:rPr>
                <w:spacing w:val="-4"/>
              </w:rPr>
              <w:t xml:space="preserve"> </w:t>
            </w:r>
            <w:r>
              <w:t>objetivos</w:t>
            </w:r>
            <w:r>
              <w:rPr>
                <w:spacing w:val="-4"/>
              </w:rPr>
              <w:t xml:space="preserve"> </w:t>
            </w:r>
            <w:r>
              <w:t>e</w:t>
            </w:r>
            <w:r>
              <w:rPr>
                <w:spacing w:val="-5"/>
              </w:rPr>
              <w:t xml:space="preserve"> </w:t>
            </w:r>
            <w:r>
              <w:t>perfil</w:t>
            </w:r>
            <w:r>
              <w:rPr>
                <w:spacing w:val="-4"/>
              </w:rPr>
              <w:t xml:space="preserve"> </w:t>
            </w:r>
            <w:r>
              <w:t>da/o</w:t>
            </w:r>
            <w:r>
              <w:rPr>
                <w:spacing w:val="-3"/>
              </w:rPr>
              <w:t xml:space="preserve"> </w:t>
            </w:r>
            <w:r>
              <w:t>egressa/o</w:t>
            </w:r>
            <w:r>
              <w:rPr>
                <w:spacing w:val="-5"/>
              </w:rPr>
              <w:t xml:space="preserve"> </w:t>
            </w:r>
            <w:r>
              <w:t>em conformidade</w:t>
            </w:r>
            <w:r>
              <w:rPr>
                <w:spacing w:val="-3"/>
              </w:rPr>
              <w:t xml:space="preserve"> </w:t>
            </w:r>
            <w:r>
              <w:t>com</w:t>
            </w:r>
            <w:r>
              <w:rPr>
                <w:spacing w:val="-2"/>
              </w:rPr>
              <w:t xml:space="preserve"> </w:t>
            </w:r>
            <w:r>
              <w:t>Art</w:t>
            </w:r>
            <w:r>
              <w:rPr>
                <w:spacing w:val="-4"/>
              </w:rPr>
              <w:t xml:space="preserve"> </w:t>
            </w:r>
            <w:r>
              <w:t>35-A</w:t>
            </w:r>
            <w:r>
              <w:rPr>
                <w:spacing w:val="-3"/>
              </w:rPr>
              <w:t xml:space="preserve"> </w:t>
            </w:r>
            <w:r>
              <w:t>da</w:t>
            </w:r>
            <w:r>
              <w:rPr>
                <w:spacing w:val="-3"/>
              </w:rPr>
              <w:t xml:space="preserve"> </w:t>
            </w:r>
            <w:r>
              <w:t>LDBEN</w:t>
            </w:r>
            <w:r>
              <w:rPr>
                <w:spacing w:val="-3"/>
              </w:rPr>
              <w:t xml:space="preserve"> </w:t>
            </w:r>
            <w:r>
              <w:t>nº</w:t>
            </w:r>
            <w:r>
              <w:rPr>
                <w:spacing w:val="-1"/>
              </w:rPr>
              <w:t xml:space="preserve"> </w:t>
            </w:r>
            <w:r>
              <w:t>9394/96</w:t>
            </w:r>
            <w:r>
              <w:rPr>
                <w:spacing w:val="-3"/>
              </w:rPr>
              <w:t xml:space="preserve"> </w:t>
            </w:r>
            <w:r>
              <w:t>(conforme</w:t>
            </w:r>
            <w:r>
              <w:rPr>
                <w:spacing w:val="-3"/>
              </w:rPr>
              <w:t xml:space="preserve"> </w:t>
            </w:r>
            <w:r>
              <w:t>PEI)</w:t>
            </w:r>
            <w:r>
              <w:rPr>
                <w:spacing w:val="-4"/>
              </w:rPr>
              <w:t xml:space="preserve"> </w:t>
            </w:r>
            <w:r>
              <w:t>seguindo</w:t>
            </w:r>
            <w:r>
              <w:rPr>
                <w:spacing w:val="-3"/>
              </w:rPr>
              <w:t xml:space="preserve"> </w:t>
            </w:r>
            <w:r>
              <w:t>as</w:t>
            </w:r>
            <w:r>
              <w:rPr>
                <w:spacing w:val="-3"/>
              </w:rPr>
              <w:t xml:space="preserve"> </w:t>
            </w:r>
            <w:r>
              <w:t xml:space="preserve">orientações </w:t>
            </w:r>
            <w:r>
              <w:rPr>
                <w:spacing w:val="-2"/>
              </w:rPr>
              <w:t>abaixo:</w:t>
            </w:r>
          </w:p>
          <w:p w:rsidR="00212454" w:rsidRDefault="00212454" w:rsidP="000976DD">
            <w:pPr>
              <w:pStyle w:val="TableParagraph"/>
              <w:numPr>
                <w:ilvl w:val="0"/>
                <w:numId w:val="28"/>
              </w:numPr>
              <w:tabs>
                <w:tab w:val="left" w:pos="820"/>
              </w:tabs>
              <w:spacing w:line="278" w:lineRule="auto"/>
              <w:ind w:right="789"/>
            </w:pPr>
            <w:r>
              <w:t>Parecer</w:t>
            </w:r>
            <w:r>
              <w:rPr>
                <w:spacing w:val="-5"/>
              </w:rPr>
              <w:t xml:space="preserve"> </w:t>
            </w:r>
            <w:r>
              <w:t>Descritivo</w:t>
            </w:r>
            <w:r>
              <w:rPr>
                <w:spacing w:val="-3"/>
              </w:rPr>
              <w:t xml:space="preserve"> </w:t>
            </w:r>
            <w:r>
              <w:t>da</w:t>
            </w:r>
            <w:r>
              <w:rPr>
                <w:spacing w:val="-4"/>
              </w:rPr>
              <w:t xml:space="preserve"> </w:t>
            </w:r>
            <w:r>
              <w:t>Certificação</w:t>
            </w:r>
            <w:r>
              <w:rPr>
                <w:spacing w:val="-6"/>
              </w:rPr>
              <w:t xml:space="preserve"> </w:t>
            </w:r>
            <w:r>
              <w:t>Diferenciada</w:t>
            </w:r>
            <w:r>
              <w:rPr>
                <w:spacing w:val="-6"/>
              </w:rPr>
              <w:t xml:space="preserve"> </w:t>
            </w:r>
            <w:r>
              <w:t>(substituir</w:t>
            </w:r>
            <w:r>
              <w:rPr>
                <w:spacing w:val="-5"/>
              </w:rPr>
              <w:t xml:space="preserve"> </w:t>
            </w:r>
            <w:r>
              <w:t>a</w:t>
            </w:r>
            <w:r>
              <w:rPr>
                <w:spacing w:val="-4"/>
              </w:rPr>
              <w:t xml:space="preserve"> </w:t>
            </w:r>
            <w:r>
              <w:t>expressão</w:t>
            </w:r>
            <w:r>
              <w:rPr>
                <w:spacing w:val="-6"/>
              </w:rPr>
              <w:t xml:space="preserve"> </w:t>
            </w:r>
            <w:r>
              <w:t>se</w:t>
            </w:r>
            <w:r>
              <w:rPr>
                <w:spacing w:val="-6"/>
              </w:rPr>
              <w:t xml:space="preserve"> </w:t>
            </w:r>
            <w:r>
              <w:t>for Terminalidade Específica)</w:t>
            </w:r>
          </w:p>
          <w:p w:rsidR="00212454" w:rsidRDefault="00212454" w:rsidP="000976DD">
            <w:pPr>
              <w:pStyle w:val="TableParagraph"/>
              <w:numPr>
                <w:ilvl w:val="0"/>
                <w:numId w:val="28"/>
              </w:numPr>
              <w:tabs>
                <w:tab w:val="left" w:pos="820"/>
              </w:tabs>
              <w:spacing w:line="249" w:lineRule="exact"/>
            </w:pPr>
            <w:r>
              <w:t>Linguagens</w:t>
            </w:r>
            <w:r>
              <w:rPr>
                <w:spacing w:val="-4"/>
              </w:rPr>
              <w:t xml:space="preserve"> </w:t>
            </w:r>
            <w:r>
              <w:t>e</w:t>
            </w:r>
            <w:r>
              <w:rPr>
                <w:spacing w:val="-6"/>
              </w:rPr>
              <w:t xml:space="preserve"> </w:t>
            </w:r>
            <w:r>
              <w:t>suas</w:t>
            </w:r>
            <w:r>
              <w:rPr>
                <w:spacing w:val="-7"/>
              </w:rPr>
              <w:t xml:space="preserve"> </w:t>
            </w:r>
            <w:r>
              <w:rPr>
                <w:spacing w:val="-2"/>
              </w:rPr>
              <w:t>Tecnologias</w:t>
            </w:r>
          </w:p>
          <w:p w:rsidR="00212454" w:rsidRDefault="00212454" w:rsidP="000976DD">
            <w:pPr>
              <w:pStyle w:val="TableParagraph"/>
              <w:numPr>
                <w:ilvl w:val="0"/>
                <w:numId w:val="28"/>
              </w:numPr>
              <w:tabs>
                <w:tab w:val="left" w:pos="820"/>
              </w:tabs>
              <w:spacing w:before="36"/>
            </w:pPr>
            <w:r>
              <w:t>Matemática</w:t>
            </w:r>
            <w:r>
              <w:rPr>
                <w:spacing w:val="-5"/>
              </w:rPr>
              <w:t xml:space="preserve"> </w:t>
            </w:r>
            <w:r>
              <w:t>e</w:t>
            </w:r>
            <w:r>
              <w:rPr>
                <w:spacing w:val="-4"/>
              </w:rPr>
              <w:t xml:space="preserve"> </w:t>
            </w:r>
            <w:r>
              <w:t>suas</w:t>
            </w:r>
            <w:r>
              <w:rPr>
                <w:spacing w:val="-6"/>
              </w:rPr>
              <w:t xml:space="preserve"> </w:t>
            </w:r>
            <w:r>
              <w:rPr>
                <w:spacing w:val="-2"/>
              </w:rPr>
              <w:t>Tecnologias</w:t>
            </w:r>
          </w:p>
          <w:p w:rsidR="00212454" w:rsidRDefault="00212454" w:rsidP="000976DD">
            <w:pPr>
              <w:pStyle w:val="TableParagraph"/>
              <w:numPr>
                <w:ilvl w:val="0"/>
                <w:numId w:val="28"/>
              </w:numPr>
              <w:tabs>
                <w:tab w:val="left" w:pos="820"/>
              </w:tabs>
              <w:spacing w:before="38"/>
            </w:pPr>
            <w:r>
              <w:t>Ciências</w:t>
            </w:r>
            <w:r>
              <w:rPr>
                <w:spacing w:val="-5"/>
              </w:rPr>
              <w:t xml:space="preserve"> </w:t>
            </w:r>
            <w:r>
              <w:t>da</w:t>
            </w:r>
            <w:r>
              <w:rPr>
                <w:spacing w:val="-5"/>
              </w:rPr>
              <w:t xml:space="preserve"> </w:t>
            </w:r>
            <w:r>
              <w:t>natureza</w:t>
            </w:r>
            <w:r>
              <w:rPr>
                <w:spacing w:val="-4"/>
              </w:rPr>
              <w:t xml:space="preserve"> </w:t>
            </w:r>
            <w:r>
              <w:t>e</w:t>
            </w:r>
            <w:r>
              <w:rPr>
                <w:spacing w:val="-4"/>
              </w:rPr>
              <w:t xml:space="preserve"> </w:t>
            </w:r>
            <w:r>
              <w:t>suas</w:t>
            </w:r>
            <w:r>
              <w:rPr>
                <w:spacing w:val="-3"/>
              </w:rPr>
              <w:t xml:space="preserve"> </w:t>
            </w:r>
            <w:r>
              <w:rPr>
                <w:spacing w:val="-2"/>
              </w:rPr>
              <w:t>tecnologias:</w:t>
            </w:r>
          </w:p>
          <w:p w:rsidR="00212454" w:rsidRDefault="00212454" w:rsidP="000976DD">
            <w:pPr>
              <w:pStyle w:val="TableParagraph"/>
              <w:numPr>
                <w:ilvl w:val="0"/>
                <w:numId w:val="28"/>
              </w:numPr>
              <w:tabs>
                <w:tab w:val="left" w:pos="820"/>
              </w:tabs>
              <w:spacing w:before="37"/>
            </w:pPr>
            <w:r>
              <w:t>Perfil</w:t>
            </w:r>
            <w:r>
              <w:rPr>
                <w:spacing w:val="-8"/>
              </w:rPr>
              <w:t xml:space="preserve"> </w:t>
            </w:r>
            <w:r>
              <w:t>da/o</w:t>
            </w:r>
            <w:r>
              <w:rPr>
                <w:spacing w:val="-9"/>
              </w:rPr>
              <w:t xml:space="preserve"> </w:t>
            </w:r>
            <w:r>
              <w:t>Egressa/o</w:t>
            </w:r>
            <w:r>
              <w:rPr>
                <w:spacing w:val="-10"/>
              </w:rPr>
              <w:t xml:space="preserve"> </w:t>
            </w:r>
            <w:r>
              <w:t>(habilidades</w:t>
            </w:r>
            <w:r>
              <w:rPr>
                <w:spacing w:val="-6"/>
              </w:rPr>
              <w:t xml:space="preserve"> </w:t>
            </w:r>
            <w:r>
              <w:rPr>
                <w:spacing w:val="-2"/>
              </w:rPr>
              <w:t>Desenvolvidas)</w:t>
            </w:r>
          </w:p>
          <w:p w:rsidR="00212454" w:rsidRDefault="00212454" w:rsidP="00212454">
            <w:pPr>
              <w:pStyle w:val="TableParagraph"/>
              <w:spacing w:before="40"/>
              <w:ind w:left="162"/>
            </w:pPr>
            <w:r>
              <w:t>OBS:</w:t>
            </w:r>
            <w:r>
              <w:rPr>
                <w:spacing w:val="-8"/>
              </w:rPr>
              <w:t xml:space="preserve"> </w:t>
            </w:r>
            <w:r>
              <w:t>Somente</w:t>
            </w:r>
            <w:r>
              <w:rPr>
                <w:spacing w:val="-7"/>
              </w:rPr>
              <w:t xml:space="preserve"> </w:t>
            </w:r>
            <w:r>
              <w:t>este</w:t>
            </w:r>
            <w:r>
              <w:rPr>
                <w:spacing w:val="-6"/>
              </w:rPr>
              <w:t xml:space="preserve"> </w:t>
            </w:r>
            <w:r>
              <w:t>campo</w:t>
            </w:r>
            <w:r>
              <w:rPr>
                <w:spacing w:val="-5"/>
              </w:rPr>
              <w:t xml:space="preserve"> </w:t>
            </w:r>
            <w:r>
              <w:t>vai</w:t>
            </w:r>
            <w:r>
              <w:rPr>
                <w:spacing w:val="-5"/>
              </w:rPr>
              <w:t xml:space="preserve"> </w:t>
            </w:r>
            <w:r>
              <w:t>para</w:t>
            </w:r>
            <w:r>
              <w:rPr>
                <w:spacing w:val="-7"/>
              </w:rPr>
              <w:t xml:space="preserve"> </w:t>
            </w:r>
            <w:r>
              <w:t>item</w:t>
            </w:r>
            <w:r>
              <w:rPr>
                <w:spacing w:val="-5"/>
              </w:rPr>
              <w:t xml:space="preserve"> </w:t>
            </w:r>
            <w:r>
              <w:t>observações</w:t>
            </w:r>
            <w:r>
              <w:rPr>
                <w:spacing w:val="-5"/>
              </w:rPr>
              <w:t xml:space="preserve"> </w:t>
            </w:r>
            <w:r>
              <w:t>do</w:t>
            </w:r>
            <w:r>
              <w:rPr>
                <w:spacing w:val="-5"/>
              </w:rPr>
              <w:t xml:space="preserve"> </w:t>
            </w:r>
            <w:r>
              <w:t>histórico</w:t>
            </w:r>
            <w:r>
              <w:rPr>
                <w:spacing w:val="-7"/>
              </w:rPr>
              <w:t xml:space="preserve"> </w:t>
            </w:r>
            <w:r>
              <w:t>escolar</w:t>
            </w:r>
            <w:r>
              <w:rPr>
                <w:spacing w:val="-4"/>
              </w:rPr>
              <w:t xml:space="preserve"> </w:t>
            </w:r>
            <w:r>
              <w:t>da/o</w:t>
            </w:r>
            <w:r>
              <w:rPr>
                <w:spacing w:val="-6"/>
              </w:rPr>
              <w:t xml:space="preserve"> </w:t>
            </w:r>
            <w:r>
              <w:rPr>
                <w:spacing w:val="-2"/>
              </w:rPr>
              <w:t>estudante.</w:t>
            </w:r>
          </w:p>
        </w:tc>
      </w:tr>
      <w:tr w:rsidR="00212454" w:rsidTr="00212454">
        <w:trPr>
          <w:trHeight w:val="460"/>
        </w:trPr>
        <w:tc>
          <w:tcPr>
            <w:tcW w:w="9139" w:type="dxa"/>
            <w:gridSpan w:val="2"/>
            <w:shd w:val="clear" w:color="auto" w:fill="D9D9D9"/>
          </w:tcPr>
          <w:p w:rsidR="00212454" w:rsidRDefault="00212454" w:rsidP="00212454">
            <w:pPr>
              <w:pStyle w:val="TableParagraph"/>
              <w:spacing w:before="76"/>
              <w:ind w:left="18"/>
              <w:jc w:val="center"/>
              <w:rPr>
                <w:b/>
              </w:rPr>
            </w:pPr>
            <w:r>
              <w:rPr>
                <w:b/>
              </w:rPr>
              <w:t>Considerações</w:t>
            </w:r>
            <w:r>
              <w:rPr>
                <w:b/>
                <w:spacing w:val="-7"/>
              </w:rPr>
              <w:t xml:space="preserve"> </w:t>
            </w:r>
            <w:r>
              <w:rPr>
                <w:b/>
                <w:spacing w:val="-2"/>
              </w:rPr>
              <w:t>Gerais</w:t>
            </w:r>
          </w:p>
        </w:tc>
      </w:tr>
      <w:tr w:rsidR="00212454" w:rsidTr="00212454">
        <w:trPr>
          <w:trHeight w:val="524"/>
        </w:trPr>
        <w:tc>
          <w:tcPr>
            <w:tcW w:w="9139" w:type="dxa"/>
            <w:gridSpan w:val="2"/>
          </w:tcPr>
          <w:p w:rsidR="00212454" w:rsidRDefault="00212454" w:rsidP="00212454">
            <w:pPr>
              <w:pStyle w:val="TableParagraph"/>
              <w:rPr>
                <w:rFonts w:ascii="Times New Roman"/>
              </w:rPr>
            </w:pPr>
          </w:p>
        </w:tc>
      </w:tr>
    </w:tbl>
    <w:p w:rsidR="00212454" w:rsidRDefault="00212454" w:rsidP="00212454">
      <w:pPr>
        <w:pStyle w:val="Corpodetexto"/>
        <w:spacing w:before="235"/>
      </w:pPr>
    </w:p>
    <w:p w:rsidR="00212454" w:rsidRDefault="00212454" w:rsidP="008B094A">
      <w:pPr>
        <w:tabs>
          <w:tab w:val="left" w:pos="2319"/>
          <w:tab w:val="left" w:pos="2868"/>
          <w:tab w:val="left" w:pos="3663"/>
        </w:tabs>
        <w:spacing w:line="360" w:lineRule="auto"/>
        <w:ind w:left="1242" w:right="6758"/>
      </w:pPr>
      <w:r>
        <w:t xml:space="preserve">Data: </w:t>
      </w:r>
      <w:r>
        <w:rPr>
          <w:u w:val="single"/>
        </w:rPr>
        <w:tab/>
      </w:r>
      <w:r>
        <w:rPr>
          <w:spacing w:val="-10"/>
          <w:u w:val="single"/>
        </w:rPr>
        <w:t>/</w:t>
      </w:r>
      <w:r>
        <w:rPr>
          <w:u w:val="single"/>
        </w:rPr>
        <w:tab/>
      </w:r>
      <w:r>
        <w:rPr>
          <w:spacing w:val="-10"/>
          <w:u w:val="single"/>
        </w:rPr>
        <w:t>/</w:t>
      </w:r>
      <w:r>
        <w:rPr>
          <w:u w:val="single"/>
        </w:rPr>
        <w:tab/>
      </w:r>
      <w:r>
        <w:rPr>
          <w:spacing w:val="-10"/>
        </w:rPr>
        <w:t xml:space="preserve">. </w:t>
      </w:r>
      <w:r>
        <w:t>Assinatura</w:t>
      </w:r>
      <w:r>
        <w:rPr>
          <w:spacing w:val="-5"/>
        </w:rPr>
        <w:t xml:space="preserve"> </w:t>
      </w:r>
      <w:r>
        <w:t>da</w:t>
      </w:r>
      <w:r>
        <w:rPr>
          <w:spacing w:val="-8"/>
        </w:rPr>
        <w:t xml:space="preserve"> </w:t>
      </w:r>
      <w:r>
        <w:t>Equipe</w:t>
      </w:r>
      <w:r>
        <w:rPr>
          <w:spacing w:val="-6"/>
        </w:rPr>
        <w:t xml:space="preserve"> </w:t>
      </w:r>
      <w:r>
        <w:t>do</w:t>
      </w:r>
      <w:r>
        <w:rPr>
          <w:spacing w:val="-8"/>
        </w:rPr>
        <w:t xml:space="preserve"> </w:t>
      </w:r>
      <w:r>
        <w:t>PEI:</w:t>
      </w:r>
    </w:p>
    <w:p w:rsidR="008B094A" w:rsidRDefault="008B094A" w:rsidP="008B094A">
      <w:pPr>
        <w:tabs>
          <w:tab w:val="left" w:pos="2319"/>
          <w:tab w:val="left" w:pos="2868"/>
          <w:tab w:val="left" w:pos="3663"/>
        </w:tabs>
        <w:spacing w:line="360" w:lineRule="auto"/>
        <w:ind w:left="1242" w:right="6758"/>
        <w:sectPr w:rsidR="008B094A">
          <w:pgSz w:w="11930" w:h="16840"/>
          <w:pgMar w:top="1600" w:right="580" w:bottom="280" w:left="460" w:header="720" w:footer="720" w:gutter="0"/>
          <w:cols w:space="720"/>
        </w:sectPr>
      </w:pPr>
    </w:p>
    <w:p w:rsidR="00E26C99" w:rsidRDefault="00E26C99" w:rsidP="00E26C99">
      <w:pPr>
        <w:pStyle w:val="Corpodetexto"/>
        <w:spacing w:before="11"/>
        <w:rPr>
          <w:rFonts w:ascii="Calibri"/>
          <w:b w:val="0"/>
        </w:rPr>
      </w:pPr>
    </w:p>
    <w:p w:rsidR="00E26C99" w:rsidRDefault="00E26C99" w:rsidP="00E26C99">
      <w:pPr>
        <w:pStyle w:val="Ttulo4"/>
        <w:spacing w:before="116"/>
        <w:ind w:left="111"/>
        <w:jc w:val="center"/>
      </w:pPr>
      <w:bookmarkStart w:id="26" w:name="ANEXO_1:_LISTAGEM_DE_ELIMINAÇÃO_DE_DOCUM"/>
      <w:bookmarkStart w:id="27" w:name="_bookmark17"/>
      <w:bookmarkEnd w:id="26"/>
      <w:bookmarkEnd w:id="27"/>
      <w:r>
        <w:t>ANEXO IX</w:t>
      </w:r>
    </w:p>
    <w:p w:rsidR="00E26C99" w:rsidRDefault="00E26C99" w:rsidP="00E26C99">
      <w:pPr>
        <w:pStyle w:val="Ttulo4"/>
        <w:spacing w:before="116"/>
        <w:ind w:left="111"/>
        <w:jc w:val="center"/>
      </w:pPr>
      <w:r>
        <w:t>LISTAGEM</w:t>
      </w:r>
      <w:r>
        <w:rPr>
          <w:spacing w:val="31"/>
        </w:rPr>
        <w:t xml:space="preserve"> </w:t>
      </w:r>
      <w:r>
        <w:t>DE</w:t>
      </w:r>
      <w:r>
        <w:rPr>
          <w:spacing w:val="32"/>
        </w:rPr>
        <w:t xml:space="preserve"> </w:t>
      </w:r>
      <w:r>
        <w:t>ELIMINAÇÃO</w:t>
      </w:r>
      <w:r>
        <w:rPr>
          <w:spacing w:val="31"/>
        </w:rPr>
        <w:t xml:space="preserve"> </w:t>
      </w:r>
      <w:r>
        <w:t>DE</w:t>
      </w:r>
      <w:r>
        <w:rPr>
          <w:spacing w:val="32"/>
        </w:rPr>
        <w:t xml:space="preserve"> </w:t>
      </w:r>
      <w:r>
        <w:t>DOCUMENTOS</w:t>
      </w:r>
    </w:p>
    <w:p w:rsidR="00E26C99" w:rsidRDefault="00E26C99" w:rsidP="00E26C99">
      <w:pPr>
        <w:pStyle w:val="Corpodetexto"/>
        <w:rPr>
          <w:rFonts w:ascii="Calibri"/>
          <w:b w:val="0"/>
          <w:sz w:val="24"/>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4"/>
        <w:gridCol w:w="1502"/>
        <w:gridCol w:w="1445"/>
        <w:gridCol w:w="1757"/>
        <w:gridCol w:w="1814"/>
        <w:gridCol w:w="2201"/>
      </w:tblGrid>
      <w:tr w:rsidR="00E26C99" w:rsidTr="00D61BA1">
        <w:trPr>
          <w:trHeight w:val="1863"/>
        </w:trPr>
        <w:tc>
          <w:tcPr>
            <w:tcW w:w="10183" w:type="dxa"/>
            <w:gridSpan w:val="6"/>
          </w:tcPr>
          <w:p w:rsidR="00E26C99" w:rsidRDefault="00E26C99" w:rsidP="00D61BA1">
            <w:pPr>
              <w:pStyle w:val="TableParagraph"/>
              <w:spacing w:before="2"/>
              <w:rPr>
                <w:rFonts w:ascii="Calibri"/>
                <w:b/>
                <w:sz w:val="40"/>
              </w:rPr>
            </w:pPr>
            <w:r>
              <w:rPr>
                <w:noProof/>
                <w:lang w:val="pt-BR" w:eastAsia="pt-BR"/>
              </w:rPr>
              <mc:AlternateContent>
                <mc:Choice Requires="wpg">
                  <w:drawing>
                    <wp:anchor distT="0" distB="0" distL="114300" distR="114300" simplePos="0" relativeHeight="251668480" behindDoc="1" locked="0" layoutInCell="1" allowOverlap="1" wp14:anchorId="3297B132" wp14:editId="00759845">
                      <wp:simplePos x="0" y="0"/>
                      <wp:positionH relativeFrom="page">
                        <wp:posOffset>375285</wp:posOffset>
                      </wp:positionH>
                      <wp:positionV relativeFrom="paragraph">
                        <wp:posOffset>134620</wp:posOffset>
                      </wp:positionV>
                      <wp:extent cx="727710" cy="981710"/>
                      <wp:effectExtent l="0" t="0" r="0" b="0"/>
                      <wp:wrapNone/>
                      <wp:docPr id="21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981710"/>
                                <a:chOff x="1880" y="855"/>
                                <a:chExt cx="1146" cy="1546"/>
                              </a:xfrm>
                            </wpg:grpSpPr>
                            <pic:pic xmlns:pic="http://schemas.openxmlformats.org/drawingml/2006/picture">
                              <pic:nvPicPr>
                                <pic:cNvPr id="220" name="Picture 7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292" y="2066"/>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7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893" y="2066"/>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2" name="Picture 7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893" y="1268"/>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3" name="Picture 7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2292" y="1268"/>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4" name="Picture 7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2690" y="869"/>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5" name="Picture 7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292" y="166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Picture 6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690" y="166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7" name="Picture 6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292" y="869"/>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8" name="Picture 6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893" y="166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Picture 6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879" y="855"/>
                                  <a:ext cx="363"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4BD177" id="Group 65" o:spid="_x0000_s1026" style="position:absolute;margin-left:29.55pt;margin-top:10.6pt;width:57.3pt;height:77.3pt;z-index:-251648000;mso-position-horizontal-relative:page" coordorigin="1880,855" coordsize="1146,1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7" type="#_x0000_t75" style="position:absolute;left:2292;top:2066;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DY43CAAAA3AAAAA8AAABkcnMvZG93bnJldi54bWxET01rwkAQvRf6H5YRvOnGCLamrlJaCgUp&#10;0mjb65gds6HZ2ZDZavrvuwehx8f7Xm0G36oz9dIENjCbZqCIq2Abrg0c9i+Te1ASkS22gcnALwls&#10;1rc3KyxsuPA7nctYqxTCUqABF2NXaC2VI48yDR1x4k6h9xgT7Gtte7ykcN/qPMsW2mPDqcFhR0+O&#10;qu/yxxsQ/io/3va7O3neHbfz5ado7ypjxqPh8QFUpCH+i6/uV2sgz9P8dCYdAb3+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w2ONwgAAANwAAAAPAAAAAAAAAAAAAAAAAJ8C&#10;AABkcnMvZG93bnJldi54bWxQSwUGAAAAAAQABAD3AAAAjgMAAAAA&#10;">
                        <v:imagedata r:id="rId49" o:title=""/>
                      </v:shape>
                      <v:shape id="Picture 74" o:spid="_x0000_s1028" type="#_x0000_t75" style="position:absolute;left:1893;top:2066;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oAm7EAAAA3AAAAA8AAABkcnMvZG93bnJldi54bWxEj81qwzAQhO+BvoPYQi8hlu1DKK5lE0Jd&#10;Sk9J2t4Xa/1DrJWxVMft00eBQI/DzHzD5OViBjHT5HrLCpIoBkFcW91zq+Drs9o8g3AeWeNgmRT8&#10;koOyeFjlmGl74SPNJ9+KAGGXoYLO+zGT0tUdGXSRHYmD19jJoA9yaqWe8BLgZpBpHG+lwZ7DQocj&#10;7Tuqz6cfo2Be/71ZbvTH6+FbHsd260zlnVJPj8vuBYSnxf+H7+13rSBNE7idCUdAFl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oAm7EAAAA3AAAAA8AAAAAAAAAAAAAAAAA&#10;nwIAAGRycy9kb3ducmV2LnhtbFBLBQYAAAAABAAEAPcAAACQAwAAAAA=&#10;">
                        <v:imagedata r:id="rId50" o:title=""/>
                      </v:shape>
                      <v:shape id="Picture 73" o:spid="_x0000_s1029" type="#_x0000_t75" style="position:absolute;left:1893;top:1268;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KjWfFAAAA3AAAAA8AAABkcnMvZG93bnJldi54bWxEj09rwkAUxO+FfoflFbzpplGLpq5iWyqC&#10;p/qPHh/Z12ww+zZkNxq/vSsIPQ4z8xtmtuhsJc7U+NKxgtdBAoI4d7rkQsF+992fgPABWWPlmBRc&#10;ycNi/vw0w0y7C//QeRsKESHsM1RgQqgzKX1uyKIfuJo4en+usRiibAqpG7xEuK1kmiRv0mLJccFg&#10;TZ+G8tO2tQo+ivFw9GWmv3l7GLUrqe3GVkelei/d8h1EoC78hx/ttVaQpincz8QjIO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So1nxQAAANwAAAAPAAAAAAAAAAAAAAAA&#10;AJ8CAABkcnMvZG93bnJldi54bWxQSwUGAAAAAAQABAD3AAAAkQMAAAAA&#10;">
                        <v:imagedata r:id="rId51" o:title=""/>
                      </v:shape>
                      <v:shape id="Picture 72" o:spid="_x0000_s1030" type="#_x0000_t75" style="position:absolute;left:2292;top:1268;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LZjPEAAAA3AAAAA8AAABkcnMvZG93bnJldi54bWxEj91qwkAUhO8LvsNyBO/qphH8Sd2ICmIp&#10;CG3sAxyyp0lI9mzYXWN8+26h0MthZr5htrvRdGIg5xvLCl7mCQji0uqGKwVf19PzGoQPyBo7y6Tg&#10;QR52+eRpi5m2d/6koQiViBD2GSqoQ+gzKX1Zk0E/tz1x9L6tMxiidJXUDu8RbjqZJslSGmw4LtTY&#10;07Gmsi1uRsF1lIuPd4PDYWUKt1meL61cXZSaTcf9K4hAY/gP/7XftII0XcDvmXgEZP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oLZjPEAAAA3AAAAA8AAAAAAAAAAAAAAAAA&#10;nwIAAGRycy9kb3ducmV2LnhtbFBLBQYAAAAABAAEAPcAAACQAwAAAAA=&#10;">
                        <v:imagedata r:id="rId52" o:title=""/>
                      </v:shape>
                      <v:shape id="Picture 71" o:spid="_x0000_s1031" type="#_x0000_t75" style="position:absolute;left:2690;top:869;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8qX/EAAAA3AAAAA8AAABkcnMvZG93bnJldi54bWxEj0+LwjAUxO8LfofwBC/Lmlpkka5RRBS8&#10;iPiHen3bvG2LzUtpYm2/vRGEPQ4z8xtmvuxMJVpqXGlZwWQcgSDOrC45V3A5b79mIJxH1lhZJgU9&#10;OVguBh9zTLR98JHak89FgLBLUEHhfZ1I6bKCDLqxrYmD92cbgz7IJpe6wUeAm0rGUfQtDZYcFgqs&#10;aV1QdjvdjYLNdb/p0986bQ/r3SeaXGe3Xis1GnarHxCeOv8ffrd3WkEcT+F1JhwBuXg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j8qX/EAAAA3AAAAA8AAAAAAAAAAAAAAAAA&#10;nwIAAGRycy9kb3ducmV2LnhtbFBLBQYAAAAABAAEAPcAAACQAwAAAAA=&#10;">
                        <v:imagedata r:id="rId53" o:title=""/>
                      </v:shape>
                      <v:shape id="Picture 70" o:spid="_x0000_s1032" type="#_x0000_t75" style="position:absolute;left:2292;top:166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yn7GAAAA3AAAAA8AAABkcnMvZG93bnJldi54bWxEj0FLw0AUhO+C/2F5gjezSVqlxG6DBArx&#10;YKXVCt4e2Wc2mH2bZtcm/ntXEDwOM/MNsy5n24szjb5zrCBLUhDEjdMdtwpeX7Y3KxA+IGvsHZOC&#10;b/JQbi4v1lhoN/GezofQighhX6ACE8JQSOkbQxZ94gbi6H240WKIcmylHnGKcNvLPE3vpMWO44LB&#10;gSpDzefhyyp44kW+W06P79Xb6Tkzx92y2ta1UtdX88M9iEBz+A//tWutIM9v4fdMPAJy8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7XKfsYAAADcAAAADwAAAAAAAAAAAAAA&#10;AACfAgAAZHJzL2Rvd25yZXYueG1sUEsFBgAAAAAEAAQA9wAAAJIDAAAAAA==&#10;">
                        <v:imagedata r:id="rId54" o:title=""/>
                      </v:shape>
                      <v:shape id="Picture 69" o:spid="_x0000_s1033" type="#_x0000_t75" style="position:absolute;left:2690;top:166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YIrHDAAAA3AAAAA8AAABkcnMvZG93bnJldi54bWxEj81qwzAQhO+FvoPYQm+NZB/y40YJJVDI&#10;NWlLyG1rbW1Ta2WkreO+fVUI5DjMzDfMejv5Xo0UUxfYQjEzoIjr4DpuLLy/vT4tQSVBdtgHJgu/&#10;lGC7ub9bY+XChQ80HqVRGcKpQgutyFBpneqWPKZZGIiz9xWiR8kyNtpFvGS473VpzFx77DgvtDjQ&#10;rqX6+/jjLTg6LM4rGeNiX3wu/U5M8XEy1j4+TC/PoIQmuYWv7b2zUJZz+D+Tj4De/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hgiscMAAADcAAAADwAAAAAAAAAAAAAAAACf&#10;AgAAZHJzL2Rvd25yZXYueG1sUEsFBgAAAAAEAAQA9wAAAI8DAAAAAA==&#10;">
                        <v:imagedata r:id="rId55" o:title=""/>
                      </v:shape>
                      <v:shape id="Picture 68" o:spid="_x0000_s1034" type="#_x0000_t75" style="position:absolute;left:2292;top:869;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mg0/EAAAA3AAAAA8AAABkcnMvZG93bnJldi54bWxEj81qwkAUhfeC7zBcoRupkwaxNXWUoohd&#10;KVoXLi+ZayY0cydkpkl8e6cguDycn4+zWPW2Ei01vnSs4G2SgCDOnS65UHD+2b5+gPABWWPlmBTc&#10;yMNqORwsMNOu4yO1p1CIOMI+QwUmhDqT0ueGLPqJq4mjd3WNxRBlU0jdYBfHbSXTJJlJiyVHgsGa&#10;1oby39OfjZDbOVxT3hzmF7Pbzzbtfrruxkq9jPqvTxCB+vAMP9rfWkGavsP/mXgE5PI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Amg0/EAAAA3AAAAA8AAAAAAAAAAAAAAAAA&#10;nwIAAGRycy9kb3ducmV2LnhtbFBLBQYAAAAABAAEAPcAAACQAwAAAAA=&#10;">
                        <v:imagedata r:id="rId56" o:title=""/>
                      </v:shape>
                      <v:shape id="Picture 67" o:spid="_x0000_s1035" type="#_x0000_t75" style="position:absolute;left:1893;top:166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NwInBAAAA3AAAAA8AAABkcnMvZG93bnJldi54bWxET91qwjAUvh/sHcIZ7G6mtjKkGsUNHMLY&#10;0G4PcGiOTTE5KU3U+PbLhbDLj+9/uU7OiguNofesYDopQBC3XvfcKfj92b7MQYSIrNF6JgU3CrBe&#10;PT4ssdb+yge6NLETOYRDjQpMjEMtZWgNOQwTPxBn7uhHhzHDsZN6xGsOd1aWRfEqHfacGwwO9G6o&#10;PTVnp6A5xs3315uZz06fqfrYJztUlVXq+SltFiAipfgvvrt3WkFZ5rX5TD4CcvU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oNwInBAAAA3AAAAA8AAAAAAAAAAAAAAAAAnwIA&#10;AGRycy9kb3ducmV2LnhtbFBLBQYAAAAABAAEAPcAAACNAwAAAAA=&#10;">
                        <v:imagedata r:id="rId57" o:title=""/>
                      </v:shape>
                      <v:shape id="Picture 66" o:spid="_x0000_s1036" type="#_x0000_t75" style="position:absolute;left:1879;top:855;width:363;height: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goZbFAAAA3AAAAA8AAABkcnMvZG93bnJldi54bWxEj09rwkAUxO+C32F5BS9SN82hbVJXEakg&#10;9OTf8yP7mo1m38bsGuO3d4VCj8PM/IaZzntbi45aXzlW8DZJQBAXTldcKtjvVq+fIHxA1lg7JgV3&#10;8jCfDQdTzLW78Ya6bShFhLDPUYEJocml9IUhi37iGuLo/brWYoiyLaVu8RbhtpZpkrxLixXHBYMN&#10;LQ0V5+3VKvgw3eLKnF2y3ffmdDos9z/H8Vmp0Uu/+AIRqA//4b/2WitI0wyeZ+IRkL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YKGWxQAAANwAAAAPAAAAAAAAAAAAAAAA&#10;AJ8CAABkcnMvZG93bnJldi54bWxQSwUGAAAAAAQABAD3AAAAkQMAAAAA&#10;">
                        <v:imagedata r:id="rId58" o:title=""/>
                      </v:shape>
                      <w10:wrap anchorx="page"/>
                    </v:group>
                  </w:pict>
                </mc:Fallback>
              </mc:AlternateContent>
            </w:r>
          </w:p>
          <w:p w:rsidR="00E26C99" w:rsidRDefault="00E26C99" w:rsidP="00D61BA1">
            <w:pPr>
              <w:pStyle w:val="TableParagraph"/>
              <w:spacing w:line="409" w:lineRule="exact"/>
              <w:ind w:left="2351"/>
              <w:rPr>
                <w:rFonts w:ascii="Tahoma"/>
                <w:b/>
                <w:sz w:val="34"/>
              </w:rPr>
            </w:pPr>
            <w:r>
              <w:rPr>
                <w:rFonts w:ascii="Tahoma"/>
                <w:b/>
                <w:w w:val="90"/>
                <w:sz w:val="34"/>
              </w:rPr>
              <w:t>INSTITUTO</w:t>
            </w:r>
            <w:r>
              <w:rPr>
                <w:rFonts w:ascii="Tahoma"/>
                <w:b/>
                <w:spacing w:val="52"/>
                <w:w w:val="90"/>
                <w:sz w:val="34"/>
              </w:rPr>
              <w:t xml:space="preserve"> </w:t>
            </w:r>
            <w:r>
              <w:rPr>
                <w:rFonts w:ascii="Tahoma"/>
                <w:b/>
                <w:w w:val="90"/>
                <w:sz w:val="34"/>
              </w:rPr>
              <w:t>FEDERAL</w:t>
            </w:r>
          </w:p>
          <w:p w:rsidR="00E26C99" w:rsidRDefault="00E26C99" w:rsidP="00D61BA1">
            <w:pPr>
              <w:pStyle w:val="TableParagraph"/>
              <w:spacing w:line="385" w:lineRule="exact"/>
              <w:ind w:left="2351"/>
              <w:rPr>
                <w:rFonts w:ascii="Tahoma" w:hAnsi="Tahoma"/>
                <w:b/>
                <w:sz w:val="34"/>
              </w:rPr>
            </w:pPr>
            <w:r>
              <w:rPr>
                <w:rFonts w:ascii="Tahoma" w:hAnsi="Tahoma"/>
                <w:b/>
                <w:w w:val="95"/>
                <w:sz w:val="34"/>
              </w:rPr>
              <w:t>DE</w:t>
            </w:r>
            <w:r>
              <w:rPr>
                <w:rFonts w:ascii="Tahoma" w:hAnsi="Tahoma"/>
                <w:b/>
                <w:spacing w:val="-4"/>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4"/>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E26C99" w:rsidRDefault="00E26C99" w:rsidP="00D61BA1">
            <w:pPr>
              <w:pStyle w:val="TableParagraph"/>
              <w:spacing w:line="499" w:lineRule="exact"/>
              <w:ind w:left="2351"/>
              <w:rPr>
                <w:rFonts w:ascii="Lucida Sans Unicode" w:hAnsi="Lucida Sans Unicode"/>
                <w:sz w:val="34"/>
              </w:rPr>
            </w:pPr>
            <w:r>
              <w:rPr>
                <w:rFonts w:ascii="Lucida Sans Unicode" w:hAnsi="Lucida Sans Unicode"/>
                <w:sz w:val="34"/>
              </w:rPr>
              <w:t>Sul-rio-grandense</w:t>
            </w:r>
          </w:p>
        </w:tc>
      </w:tr>
      <w:tr w:rsidR="00E26C99" w:rsidTr="00D61BA1">
        <w:trPr>
          <w:trHeight w:val="314"/>
        </w:trPr>
        <w:tc>
          <w:tcPr>
            <w:tcW w:w="10183" w:type="dxa"/>
            <w:gridSpan w:val="6"/>
            <w:shd w:val="clear" w:color="auto" w:fill="B7DDBB"/>
          </w:tcPr>
          <w:p w:rsidR="00E26C99" w:rsidRDefault="00E26C99" w:rsidP="00D61BA1">
            <w:pPr>
              <w:pStyle w:val="TableParagraph"/>
              <w:spacing w:before="20" w:line="274" w:lineRule="exact"/>
              <w:ind w:left="2535" w:right="2514"/>
              <w:jc w:val="center"/>
              <w:rPr>
                <w:sz w:val="24"/>
              </w:rPr>
            </w:pPr>
            <w:r>
              <w:rPr>
                <w:w w:val="95"/>
                <w:sz w:val="24"/>
              </w:rPr>
              <w:t>LISTAGEM</w:t>
            </w:r>
            <w:r>
              <w:rPr>
                <w:spacing w:val="14"/>
                <w:w w:val="95"/>
                <w:sz w:val="24"/>
              </w:rPr>
              <w:t xml:space="preserve"> </w:t>
            </w:r>
            <w:r>
              <w:rPr>
                <w:w w:val="95"/>
                <w:sz w:val="24"/>
              </w:rPr>
              <w:t>DE</w:t>
            </w:r>
            <w:r>
              <w:rPr>
                <w:spacing w:val="14"/>
                <w:w w:val="95"/>
                <w:sz w:val="24"/>
              </w:rPr>
              <w:t xml:space="preserve"> </w:t>
            </w:r>
            <w:r>
              <w:rPr>
                <w:w w:val="95"/>
                <w:sz w:val="24"/>
              </w:rPr>
              <w:t>ELIMINAÇÃO</w:t>
            </w:r>
            <w:r>
              <w:rPr>
                <w:spacing w:val="14"/>
                <w:w w:val="95"/>
                <w:sz w:val="24"/>
              </w:rPr>
              <w:t xml:space="preserve"> </w:t>
            </w:r>
            <w:r>
              <w:rPr>
                <w:w w:val="95"/>
                <w:sz w:val="24"/>
              </w:rPr>
              <w:t>DE</w:t>
            </w:r>
            <w:r>
              <w:rPr>
                <w:spacing w:val="15"/>
                <w:w w:val="95"/>
                <w:sz w:val="24"/>
              </w:rPr>
              <w:t xml:space="preserve"> </w:t>
            </w:r>
            <w:r>
              <w:rPr>
                <w:w w:val="95"/>
                <w:sz w:val="24"/>
              </w:rPr>
              <w:t>DOCUMENTOS</w:t>
            </w:r>
          </w:p>
        </w:tc>
      </w:tr>
      <w:tr w:rsidR="00E26C99" w:rsidTr="00D61BA1">
        <w:trPr>
          <w:trHeight w:val="2618"/>
        </w:trPr>
        <w:tc>
          <w:tcPr>
            <w:tcW w:w="7982" w:type="dxa"/>
            <w:gridSpan w:val="5"/>
          </w:tcPr>
          <w:p w:rsidR="00E26C99" w:rsidRDefault="00E26C99" w:rsidP="00D61BA1">
            <w:pPr>
              <w:pStyle w:val="TableParagraph"/>
              <w:spacing w:before="20" w:line="249" w:lineRule="auto"/>
              <w:ind w:left="79" w:right="53"/>
              <w:rPr>
                <w:sz w:val="24"/>
              </w:rPr>
            </w:pPr>
            <w:r>
              <w:rPr>
                <w:sz w:val="24"/>
              </w:rPr>
              <w:t>ÓRGÃO/ENTIDADE:</w:t>
            </w:r>
            <w:r>
              <w:rPr>
                <w:spacing w:val="14"/>
                <w:sz w:val="24"/>
              </w:rPr>
              <w:t xml:space="preserve"> </w:t>
            </w:r>
            <w:r>
              <w:rPr>
                <w:sz w:val="24"/>
              </w:rPr>
              <w:t>(indicar</w:t>
            </w:r>
            <w:r>
              <w:rPr>
                <w:spacing w:val="14"/>
                <w:sz w:val="24"/>
              </w:rPr>
              <w:t xml:space="preserve"> </w:t>
            </w:r>
            <w:r>
              <w:rPr>
                <w:sz w:val="24"/>
              </w:rPr>
              <w:t>o</w:t>
            </w:r>
            <w:r>
              <w:rPr>
                <w:spacing w:val="14"/>
                <w:sz w:val="24"/>
              </w:rPr>
              <w:t xml:space="preserve"> </w:t>
            </w:r>
            <w:r>
              <w:rPr>
                <w:sz w:val="24"/>
              </w:rPr>
              <w:t>nome</w:t>
            </w:r>
            <w:r>
              <w:rPr>
                <w:spacing w:val="14"/>
                <w:sz w:val="24"/>
              </w:rPr>
              <w:t xml:space="preserve"> </w:t>
            </w:r>
            <w:r>
              <w:rPr>
                <w:sz w:val="24"/>
              </w:rPr>
              <w:t>do</w:t>
            </w:r>
            <w:r>
              <w:rPr>
                <w:spacing w:val="14"/>
                <w:sz w:val="24"/>
              </w:rPr>
              <w:t xml:space="preserve"> </w:t>
            </w:r>
            <w:r>
              <w:rPr>
                <w:sz w:val="24"/>
              </w:rPr>
              <w:t>órgão/entidade,</w:t>
            </w:r>
            <w:r>
              <w:rPr>
                <w:spacing w:val="14"/>
                <w:sz w:val="24"/>
              </w:rPr>
              <w:t xml:space="preserve"> </w:t>
            </w:r>
            <w:r>
              <w:rPr>
                <w:sz w:val="24"/>
              </w:rPr>
              <w:t>acompanhado</w:t>
            </w:r>
            <w:r>
              <w:rPr>
                <w:spacing w:val="14"/>
                <w:sz w:val="24"/>
              </w:rPr>
              <w:t xml:space="preserve"> </w:t>
            </w:r>
            <w:r>
              <w:rPr>
                <w:sz w:val="24"/>
              </w:rPr>
              <w:t>das</w:t>
            </w:r>
            <w:r>
              <w:rPr>
                <w:spacing w:val="14"/>
                <w:sz w:val="24"/>
              </w:rPr>
              <w:t xml:space="preserve"> </w:t>
            </w:r>
            <w:r>
              <w:rPr>
                <w:sz w:val="24"/>
              </w:rPr>
              <w:t>si-</w:t>
            </w:r>
            <w:r>
              <w:rPr>
                <w:spacing w:val="-57"/>
                <w:sz w:val="24"/>
              </w:rPr>
              <w:t xml:space="preserve"> </w:t>
            </w:r>
            <w:r>
              <w:rPr>
                <w:sz w:val="24"/>
              </w:rPr>
              <w:t>glas</w:t>
            </w:r>
            <w:r>
              <w:rPr>
                <w:spacing w:val="-7"/>
                <w:sz w:val="24"/>
              </w:rPr>
              <w:t xml:space="preserve"> </w:t>
            </w:r>
            <w:r>
              <w:rPr>
                <w:sz w:val="24"/>
              </w:rPr>
              <w:t>respectivas)</w:t>
            </w:r>
          </w:p>
          <w:p w:rsidR="00E26C99" w:rsidRDefault="00E26C99" w:rsidP="00D61BA1">
            <w:pPr>
              <w:pStyle w:val="TableParagraph"/>
              <w:spacing w:before="9"/>
              <w:rPr>
                <w:rFonts w:ascii="Calibri"/>
                <w:b/>
                <w:sz w:val="23"/>
              </w:rPr>
            </w:pPr>
          </w:p>
          <w:p w:rsidR="00E26C99" w:rsidRDefault="00E26C99" w:rsidP="00D61BA1">
            <w:pPr>
              <w:pStyle w:val="TableParagraph"/>
              <w:spacing w:line="249" w:lineRule="auto"/>
              <w:ind w:left="79" w:right="54"/>
              <w:rPr>
                <w:sz w:val="24"/>
              </w:rPr>
            </w:pPr>
            <w:r>
              <w:rPr>
                <w:sz w:val="24"/>
              </w:rPr>
              <w:t>UNIDADE/SETOR:</w:t>
            </w:r>
            <w:r>
              <w:rPr>
                <w:spacing w:val="-7"/>
                <w:sz w:val="24"/>
              </w:rPr>
              <w:t xml:space="preserve"> </w:t>
            </w:r>
            <w:r>
              <w:rPr>
                <w:sz w:val="24"/>
              </w:rPr>
              <w:t>(indicar</w:t>
            </w:r>
            <w:r>
              <w:rPr>
                <w:spacing w:val="-7"/>
                <w:sz w:val="24"/>
              </w:rPr>
              <w:t xml:space="preserve"> </w:t>
            </w:r>
            <w:r>
              <w:rPr>
                <w:sz w:val="24"/>
              </w:rPr>
              <w:t>o</w:t>
            </w:r>
            <w:r>
              <w:rPr>
                <w:spacing w:val="-7"/>
                <w:sz w:val="24"/>
              </w:rPr>
              <w:t xml:space="preserve"> </w:t>
            </w:r>
            <w:r>
              <w:rPr>
                <w:sz w:val="24"/>
              </w:rPr>
              <w:t>nome</w:t>
            </w:r>
            <w:r>
              <w:rPr>
                <w:spacing w:val="-7"/>
                <w:sz w:val="24"/>
              </w:rPr>
              <w:t xml:space="preserve"> </w:t>
            </w:r>
            <w:r>
              <w:rPr>
                <w:sz w:val="24"/>
              </w:rPr>
              <w:t>da</w:t>
            </w:r>
            <w:r>
              <w:rPr>
                <w:spacing w:val="-7"/>
                <w:sz w:val="24"/>
              </w:rPr>
              <w:t xml:space="preserve"> </w:t>
            </w:r>
            <w:r>
              <w:rPr>
                <w:sz w:val="24"/>
              </w:rPr>
              <w:t>unidade/setor</w:t>
            </w:r>
            <w:r>
              <w:rPr>
                <w:spacing w:val="-7"/>
                <w:sz w:val="24"/>
              </w:rPr>
              <w:t xml:space="preserve"> </w:t>
            </w:r>
            <w:r>
              <w:rPr>
                <w:sz w:val="24"/>
              </w:rPr>
              <w:t>que</w:t>
            </w:r>
            <w:r>
              <w:rPr>
                <w:spacing w:val="-7"/>
                <w:sz w:val="24"/>
              </w:rPr>
              <w:t xml:space="preserve"> </w:t>
            </w:r>
            <w:r>
              <w:rPr>
                <w:sz w:val="24"/>
              </w:rPr>
              <w:t>eliminará</w:t>
            </w:r>
            <w:r>
              <w:rPr>
                <w:spacing w:val="-7"/>
                <w:sz w:val="24"/>
              </w:rPr>
              <w:t xml:space="preserve"> </w:t>
            </w:r>
            <w:r>
              <w:rPr>
                <w:sz w:val="24"/>
              </w:rPr>
              <w:t>os</w:t>
            </w:r>
            <w:r>
              <w:rPr>
                <w:spacing w:val="-7"/>
                <w:sz w:val="24"/>
              </w:rPr>
              <w:t xml:space="preserve"> </w:t>
            </w:r>
            <w:r>
              <w:rPr>
                <w:sz w:val="24"/>
              </w:rPr>
              <w:t>documen-</w:t>
            </w:r>
            <w:r>
              <w:rPr>
                <w:spacing w:val="-57"/>
                <w:sz w:val="24"/>
              </w:rPr>
              <w:t xml:space="preserve"> </w:t>
            </w:r>
            <w:r>
              <w:rPr>
                <w:sz w:val="24"/>
              </w:rPr>
              <w:t>tos</w:t>
            </w:r>
            <w:r>
              <w:rPr>
                <w:spacing w:val="-7"/>
                <w:sz w:val="24"/>
              </w:rPr>
              <w:t xml:space="preserve"> </w:t>
            </w:r>
            <w:r>
              <w:rPr>
                <w:sz w:val="24"/>
              </w:rPr>
              <w:t>relacionados</w:t>
            </w:r>
            <w:r>
              <w:rPr>
                <w:spacing w:val="-7"/>
                <w:sz w:val="24"/>
              </w:rPr>
              <w:t xml:space="preserve"> </w:t>
            </w:r>
            <w:r>
              <w:rPr>
                <w:sz w:val="24"/>
              </w:rPr>
              <w:t>na</w:t>
            </w:r>
            <w:r>
              <w:rPr>
                <w:spacing w:val="-7"/>
                <w:sz w:val="24"/>
              </w:rPr>
              <w:t xml:space="preserve"> </w:t>
            </w:r>
            <w:r>
              <w:rPr>
                <w:sz w:val="24"/>
              </w:rPr>
              <w:t>listagem,</w:t>
            </w:r>
            <w:r>
              <w:rPr>
                <w:spacing w:val="-7"/>
                <w:sz w:val="24"/>
              </w:rPr>
              <w:t xml:space="preserve"> </w:t>
            </w:r>
            <w:r>
              <w:rPr>
                <w:sz w:val="24"/>
              </w:rPr>
              <w:t>acompanhado</w:t>
            </w:r>
            <w:r>
              <w:rPr>
                <w:spacing w:val="-7"/>
                <w:sz w:val="24"/>
              </w:rPr>
              <w:t xml:space="preserve"> </w:t>
            </w:r>
            <w:r>
              <w:rPr>
                <w:sz w:val="24"/>
              </w:rPr>
              <w:t>das</w:t>
            </w:r>
            <w:r>
              <w:rPr>
                <w:spacing w:val="-7"/>
                <w:sz w:val="24"/>
              </w:rPr>
              <w:t xml:space="preserve"> </w:t>
            </w:r>
            <w:r>
              <w:rPr>
                <w:sz w:val="24"/>
              </w:rPr>
              <w:t>siglas</w:t>
            </w:r>
            <w:r>
              <w:rPr>
                <w:spacing w:val="-7"/>
                <w:sz w:val="24"/>
              </w:rPr>
              <w:t xml:space="preserve"> </w:t>
            </w:r>
            <w:r>
              <w:rPr>
                <w:sz w:val="24"/>
              </w:rPr>
              <w:t>respectivas)</w:t>
            </w:r>
          </w:p>
          <w:p w:rsidR="00E26C99" w:rsidRDefault="00E26C99" w:rsidP="00D61BA1">
            <w:pPr>
              <w:pStyle w:val="TableParagraph"/>
              <w:spacing w:before="9"/>
              <w:rPr>
                <w:rFonts w:ascii="Calibri"/>
                <w:b/>
                <w:sz w:val="23"/>
              </w:rPr>
            </w:pPr>
          </w:p>
          <w:p w:rsidR="00E26C99" w:rsidRDefault="00E26C99" w:rsidP="00D61BA1">
            <w:pPr>
              <w:pStyle w:val="TableParagraph"/>
              <w:spacing w:before="1" w:line="249" w:lineRule="auto"/>
              <w:ind w:left="79" w:right="50"/>
              <w:rPr>
                <w:sz w:val="24"/>
              </w:rPr>
            </w:pPr>
            <w:r>
              <w:rPr>
                <w:sz w:val="24"/>
              </w:rPr>
              <w:t>No</w:t>
            </w:r>
            <w:r>
              <w:rPr>
                <w:spacing w:val="38"/>
                <w:sz w:val="24"/>
              </w:rPr>
              <w:t xml:space="preserve"> </w:t>
            </w:r>
            <w:r>
              <w:rPr>
                <w:sz w:val="24"/>
              </w:rPr>
              <w:t>caso</w:t>
            </w:r>
            <w:r>
              <w:rPr>
                <w:spacing w:val="38"/>
                <w:sz w:val="24"/>
              </w:rPr>
              <w:t xml:space="preserve"> </w:t>
            </w:r>
            <w:r>
              <w:rPr>
                <w:sz w:val="24"/>
              </w:rPr>
              <w:t>de</w:t>
            </w:r>
            <w:r>
              <w:rPr>
                <w:spacing w:val="38"/>
                <w:sz w:val="24"/>
              </w:rPr>
              <w:t xml:space="preserve"> </w:t>
            </w:r>
            <w:r>
              <w:rPr>
                <w:sz w:val="24"/>
              </w:rPr>
              <w:t>eliminação</w:t>
            </w:r>
            <w:r>
              <w:rPr>
                <w:spacing w:val="38"/>
                <w:sz w:val="24"/>
              </w:rPr>
              <w:t xml:space="preserve"> </w:t>
            </w:r>
            <w:r>
              <w:rPr>
                <w:sz w:val="24"/>
              </w:rPr>
              <w:t>de</w:t>
            </w:r>
            <w:r>
              <w:rPr>
                <w:spacing w:val="38"/>
                <w:sz w:val="24"/>
              </w:rPr>
              <w:t xml:space="preserve"> </w:t>
            </w:r>
            <w:r>
              <w:rPr>
                <w:sz w:val="24"/>
              </w:rPr>
              <w:t>documentos</w:t>
            </w:r>
            <w:r>
              <w:rPr>
                <w:spacing w:val="38"/>
                <w:sz w:val="24"/>
              </w:rPr>
              <w:t xml:space="preserve"> </w:t>
            </w:r>
            <w:r>
              <w:rPr>
                <w:sz w:val="24"/>
              </w:rPr>
              <w:t>de</w:t>
            </w:r>
            <w:r>
              <w:rPr>
                <w:spacing w:val="39"/>
                <w:sz w:val="24"/>
              </w:rPr>
              <w:t xml:space="preserve"> </w:t>
            </w:r>
            <w:r>
              <w:rPr>
                <w:sz w:val="24"/>
              </w:rPr>
              <w:t>órgãos/entidades</w:t>
            </w:r>
            <w:r>
              <w:rPr>
                <w:spacing w:val="38"/>
                <w:sz w:val="24"/>
              </w:rPr>
              <w:t xml:space="preserve"> </w:t>
            </w:r>
            <w:r>
              <w:rPr>
                <w:sz w:val="24"/>
              </w:rPr>
              <w:t>extintos,</w:t>
            </w:r>
            <w:r>
              <w:rPr>
                <w:spacing w:val="38"/>
                <w:sz w:val="24"/>
              </w:rPr>
              <w:t xml:space="preserve"> </w:t>
            </w:r>
            <w:r>
              <w:rPr>
                <w:sz w:val="24"/>
              </w:rPr>
              <w:t>indicar</w:t>
            </w:r>
            <w:r>
              <w:rPr>
                <w:spacing w:val="38"/>
                <w:sz w:val="24"/>
              </w:rPr>
              <w:t xml:space="preserve"> </w:t>
            </w:r>
            <w:r>
              <w:rPr>
                <w:sz w:val="24"/>
              </w:rPr>
              <w:t>o</w:t>
            </w:r>
            <w:r>
              <w:rPr>
                <w:spacing w:val="-57"/>
                <w:sz w:val="24"/>
              </w:rPr>
              <w:t xml:space="preserve"> </w:t>
            </w:r>
            <w:r>
              <w:rPr>
                <w:sz w:val="24"/>
              </w:rPr>
              <w:t>nome</w:t>
            </w:r>
            <w:r>
              <w:rPr>
                <w:spacing w:val="-4"/>
                <w:sz w:val="24"/>
              </w:rPr>
              <w:t xml:space="preserve"> </w:t>
            </w:r>
            <w:r>
              <w:rPr>
                <w:sz w:val="24"/>
              </w:rPr>
              <w:t>do</w:t>
            </w:r>
            <w:r>
              <w:rPr>
                <w:spacing w:val="-4"/>
                <w:sz w:val="24"/>
              </w:rPr>
              <w:t xml:space="preserve"> </w:t>
            </w:r>
            <w:r>
              <w:rPr>
                <w:sz w:val="24"/>
              </w:rPr>
              <w:t>produtor(a)/acumulador(a)</w:t>
            </w:r>
            <w:r>
              <w:rPr>
                <w:spacing w:val="-3"/>
                <w:sz w:val="24"/>
              </w:rPr>
              <w:t xml:space="preserve"> </w:t>
            </w:r>
            <w:r>
              <w:rPr>
                <w:sz w:val="24"/>
              </w:rPr>
              <w:t>dos</w:t>
            </w:r>
            <w:r>
              <w:rPr>
                <w:spacing w:val="-4"/>
                <w:sz w:val="24"/>
              </w:rPr>
              <w:t xml:space="preserve"> </w:t>
            </w:r>
            <w:r>
              <w:rPr>
                <w:sz w:val="24"/>
              </w:rPr>
              <w:t>documentos.</w:t>
            </w:r>
          </w:p>
        </w:tc>
        <w:tc>
          <w:tcPr>
            <w:tcW w:w="2201" w:type="dxa"/>
          </w:tcPr>
          <w:p w:rsidR="00E26C99" w:rsidRDefault="00E26C99" w:rsidP="00D61BA1">
            <w:pPr>
              <w:pStyle w:val="TableParagraph"/>
              <w:spacing w:before="20"/>
              <w:ind w:left="81"/>
              <w:jc w:val="both"/>
              <w:rPr>
                <w:sz w:val="24"/>
              </w:rPr>
            </w:pPr>
            <w:r>
              <w:rPr>
                <w:spacing w:val="15"/>
                <w:w w:val="95"/>
                <w:sz w:val="24"/>
              </w:rPr>
              <w:t>ÓR</w:t>
            </w:r>
            <w:r>
              <w:rPr>
                <w:spacing w:val="-18"/>
                <w:w w:val="95"/>
                <w:sz w:val="24"/>
              </w:rPr>
              <w:t xml:space="preserve"> </w:t>
            </w:r>
            <w:r>
              <w:rPr>
                <w:spacing w:val="25"/>
                <w:w w:val="95"/>
                <w:sz w:val="24"/>
              </w:rPr>
              <w:t>GÃO/SE</w:t>
            </w:r>
            <w:r>
              <w:rPr>
                <w:spacing w:val="-16"/>
                <w:w w:val="95"/>
                <w:sz w:val="24"/>
              </w:rPr>
              <w:t xml:space="preserve"> </w:t>
            </w:r>
            <w:r>
              <w:rPr>
                <w:w w:val="95"/>
                <w:sz w:val="24"/>
              </w:rPr>
              <w:t>T</w:t>
            </w:r>
            <w:r>
              <w:rPr>
                <w:spacing w:val="-18"/>
                <w:w w:val="95"/>
                <w:sz w:val="24"/>
              </w:rPr>
              <w:t xml:space="preserve"> </w:t>
            </w:r>
            <w:r>
              <w:rPr>
                <w:spacing w:val="20"/>
                <w:w w:val="95"/>
                <w:sz w:val="24"/>
              </w:rPr>
              <w:t>OR:</w:t>
            </w:r>
            <w:r>
              <w:rPr>
                <w:spacing w:val="-28"/>
                <w:sz w:val="24"/>
              </w:rPr>
              <w:t xml:space="preserve"> </w:t>
            </w:r>
          </w:p>
          <w:p w:rsidR="00E26C99" w:rsidRDefault="00E26C99" w:rsidP="00D61BA1">
            <w:pPr>
              <w:pStyle w:val="TableParagraph"/>
              <w:spacing w:before="12"/>
              <w:ind w:left="81"/>
              <w:jc w:val="both"/>
              <w:rPr>
                <w:sz w:val="24"/>
              </w:rPr>
            </w:pPr>
            <w:r>
              <w:rPr>
                <w:sz w:val="24"/>
              </w:rPr>
              <w:t>(indicar</w:t>
            </w:r>
            <w:r>
              <w:rPr>
                <w:spacing w:val="-11"/>
                <w:sz w:val="24"/>
              </w:rPr>
              <w:t xml:space="preserve"> </w:t>
            </w:r>
            <w:r>
              <w:rPr>
                <w:sz w:val="24"/>
              </w:rPr>
              <w:t>as</w:t>
            </w:r>
            <w:r>
              <w:rPr>
                <w:spacing w:val="-11"/>
                <w:sz w:val="24"/>
              </w:rPr>
              <w:t xml:space="preserve"> </w:t>
            </w:r>
            <w:r>
              <w:rPr>
                <w:sz w:val="24"/>
              </w:rPr>
              <w:t>siglas)</w:t>
            </w:r>
          </w:p>
          <w:p w:rsidR="00E26C99" w:rsidRDefault="00E26C99" w:rsidP="00D61BA1">
            <w:pPr>
              <w:pStyle w:val="TableParagraph"/>
              <w:spacing w:before="7"/>
              <w:rPr>
                <w:rFonts w:ascii="Calibri"/>
                <w:b/>
                <w:sz w:val="24"/>
              </w:rPr>
            </w:pPr>
          </w:p>
          <w:p w:rsidR="00E26C99" w:rsidRDefault="00E26C99" w:rsidP="00D61BA1">
            <w:pPr>
              <w:pStyle w:val="TableParagraph"/>
              <w:spacing w:line="249" w:lineRule="auto"/>
              <w:ind w:left="81" w:right="56"/>
              <w:jc w:val="both"/>
              <w:rPr>
                <w:sz w:val="24"/>
              </w:rPr>
            </w:pPr>
            <w:r>
              <w:rPr>
                <w:sz w:val="24"/>
              </w:rPr>
              <w:t>Listagem nº: (indicar</w:t>
            </w:r>
            <w:r>
              <w:rPr>
                <w:spacing w:val="-57"/>
                <w:sz w:val="24"/>
              </w:rPr>
              <w:t xml:space="preserve"> </w:t>
            </w:r>
            <w:r>
              <w:rPr>
                <w:sz w:val="24"/>
              </w:rPr>
              <w:t>nº</w:t>
            </w:r>
            <w:r>
              <w:rPr>
                <w:spacing w:val="-1"/>
                <w:sz w:val="24"/>
              </w:rPr>
              <w:t xml:space="preserve"> </w:t>
            </w:r>
            <w:r>
              <w:rPr>
                <w:sz w:val="24"/>
              </w:rPr>
              <w:t>/ ano da</w:t>
            </w:r>
            <w:r>
              <w:rPr>
                <w:spacing w:val="-1"/>
                <w:sz w:val="24"/>
              </w:rPr>
              <w:t xml:space="preserve"> </w:t>
            </w:r>
            <w:r>
              <w:rPr>
                <w:sz w:val="24"/>
              </w:rPr>
              <w:t>listagem)</w:t>
            </w:r>
          </w:p>
          <w:p w:rsidR="00E26C99" w:rsidRDefault="00E26C99" w:rsidP="00D61BA1">
            <w:pPr>
              <w:pStyle w:val="TableParagraph"/>
              <w:spacing w:before="270" w:line="290" w:lineRule="atLeast"/>
              <w:ind w:left="81" w:right="56"/>
              <w:jc w:val="both"/>
              <w:rPr>
                <w:sz w:val="24"/>
              </w:rPr>
            </w:pPr>
            <w:r>
              <w:rPr>
                <w:w w:val="105"/>
                <w:sz w:val="24"/>
              </w:rPr>
              <w:t>Folha nº: (indicar nº</w:t>
            </w:r>
            <w:r>
              <w:rPr>
                <w:spacing w:val="-60"/>
                <w:w w:val="105"/>
                <w:sz w:val="24"/>
              </w:rPr>
              <w:t xml:space="preserve"> </w:t>
            </w:r>
            <w:r>
              <w:rPr>
                <w:w w:val="105"/>
                <w:sz w:val="24"/>
              </w:rPr>
              <w:t>da folha / nº total de</w:t>
            </w:r>
            <w:r>
              <w:rPr>
                <w:spacing w:val="-60"/>
                <w:w w:val="105"/>
                <w:sz w:val="24"/>
              </w:rPr>
              <w:t xml:space="preserve"> </w:t>
            </w:r>
            <w:r>
              <w:rPr>
                <w:w w:val="105"/>
                <w:sz w:val="24"/>
              </w:rPr>
              <w:t>folhas)</w:t>
            </w:r>
          </w:p>
        </w:tc>
      </w:tr>
      <w:tr w:rsidR="00E26C99" w:rsidTr="00D61BA1">
        <w:trPr>
          <w:trHeight w:val="348"/>
        </w:trPr>
        <w:tc>
          <w:tcPr>
            <w:tcW w:w="1464" w:type="dxa"/>
            <w:vMerge w:val="restart"/>
          </w:tcPr>
          <w:p w:rsidR="00E26C99" w:rsidRDefault="00E26C99" w:rsidP="00D61BA1">
            <w:pPr>
              <w:pStyle w:val="TableParagraph"/>
              <w:spacing w:before="20" w:line="249" w:lineRule="auto"/>
              <w:ind w:left="83" w:right="61"/>
              <w:jc w:val="center"/>
              <w:rPr>
                <w:sz w:val="24"/>
              </w:rPr>
            </w:pPr>
            <w:r>
              <w:rPr>
                <w:sz w:val="24"/>
              </w:rPr>
              <w:t>CÓDIGO</w:t>
            </w:r>
            <w:r>
              <w:rPr>
                <w:spacing w:val="1"/>
                <w:sz w:val="24"/>
              </w:rPr>
              <w:t xml:space="preserve"> </w:t>
            </w:r>
            <w:r>
              <w:rPr>
                <w:w w:val="95"/>
                <w:sz w:val="24"/>
              </w:rPr>
              <w:t>REFERENTE</w:t>
            </w:r>
            <w:r>
              <w:rPr>
                <w:spacing w:val="-54"/>
                <w:w w:val="95"/>
                <w:sz w:val="24"/>
              </w:rPr>
              <w:t xml:space="preserve"> </w:t>
            </w:r>
            <w:r>
              <w:rPr>
                <w:w w:val="95"/>
                <w:sz w:val="24"/>
              </w:rPr>
              <w:t>À CLASSIFI-</w:t>
            </w:r>
            <w:r>
              <w:rPr>
                <w:spacing w:val="-54"/>
                <w:w w:val="95"/>
                <w:sz w:val="24"/>
              </w:rPr>
              <w:t xml:space="preserve"> </w:t>
            </w:r>
            <w:r>
              <w:rPr>
                <w:sz w:val="24"/>
              </w:rPr>
              <w:t>CAÇÃO</w:t>
            </w:r>
          </w:p>
        </w:tc>
        <w:tc>
          <w:tcPr>
            <w:tcW w:w="1502" w:type="dxa"/>
            <w:vMerge w:val="restart"/>
          </w:tcPr>
          <w:p w:rsidR="00E26C99" w:rsidRDefault="00E26C99" w:rsidP="00D61BA1">
            <w:pPr>
              <w:pStyle w:val="TableParagraph"/>
              <w:spacing w:before="20" w:line="249" w:lineRule="auto"/>
              <w:ind w:left="112" w:right="90"/>
              <w:jc w:val="center"/>
              <w:rPr>
                <w:sz w:val="24"/>
              </w:rPr>
            </w:pPr>
            <w:r>
              <w:rPr>
                <w:w w:val="95"/>
                <w:sz w:val="24"/>
              </w:rPr>
              <w:t>DESCRITOR</w:t>
            </w:r>
            <w:r>
              <w:rPr>
                <w:spacing w:val="-54"/>
                <w:w w:val="95"/>
                <w:sz w:val="24"/>
              </w:rPr>
              <w:t xml:space="preserve"> </w:t>
            </w:r>
            <w:r>
              <w:rPr>
                <w:sz w:val="24"/>
              </w:rPr>
              <w:t>DO</w:t>
            </w:r>
            <w:r>
              <w:rPr>
                <w:spacing w:val="1"/>
                <w:sz w:val="24"/>
              </w:rPr>
              <w:t xml:space="preserve"> </w:t>
            </w:r>
            <w:r>
              <w:rPr>
                <w:sz w:val="24"/>
              </w:rPr>
              <w:t>CÓDIGO</w:t>
            </w:r>
          </w:p>
        </w:tc>
        <w:tc>
          <w:tcPr>
            <w:tcW w:w="1445" w:type="dxa"/>
            <w:vMerge w:val="restart"/>
          </w:tcPr>
          <w:p w:rsidR="00E26C99" w:rsidRDefault="00E26C99" w:rsidP="00D61BA1">
            <w:pPr>
              <w:pStyle w:val="TableParagraph"/>
              <w:spacing w:before="20"/>
              <w:ind w:left="316"/>
              <w:rPr>
                <w:sz w:val="24"/>
              </w:rPr>
            </w:pPr>
            <w:r>
              <w:rPr>
                <w:sz w:val="24"/>
              </w:rPr>
              <w:t>DATAS-</w:t>
            </w:r>
          </w:p>
          <w:p w:rsidR="00E26C99" w:rsidRDefault="00E26C99" w:rsidP="00D61BA1">
            <w:pPr>
              <w:pStyle w:val="TableParagraph"/>
              <w:spacing w:before="12"/>
              <w:ind w:left="284"/>
              <w:rPr>
                <w:sz w:val="24"/>
              </w:rPr>
            </w:pPr>
            <w:r>
              <w:rPr>
                <w:sz w:val="24"/>
              </w:rPr>
              <w:t>-LIMITE</w:t>
            </w:r>
          </w:p>
        </w:tc>
        <w:tc>
          <w:tcPr>
            <w:tcW w:w="3571" w:type="dxa"/>
            <w:gridSpan w:val="2"/>
          </w:tcPr>
          <w:p w:rsidR="00E26C99" w:rsidRDefault="00E26C99" w:rsidP="00D61BA1">
            <w:pPr>
              <w:pStyle w:val="TableParagraph"/>
              <w:spacing w:before="20"/>
              <w:ind w:left="83"/>
              <w:rPr>
                <w:sz w:val="24"/>
              </w:rPr>
            </w:pPr>
            <w:r>
              <w:rPr>
                <w:spacing w:val="-3"/>
                <w:sz w:val="24"/>
              </w:rPr>
              <w:t>UNIDADE</w:t>
            </w:r>
            <w:r>
              <w:rPr>
                <w:spacing w:val="-11"/>
                <w:sz w:val="24"/>
              </w:rPr>
              <w:t xml:space="preserve"> </w:t>
            </w:r>
            <w:r>
              <w:rPr>
                <w:spacing w:val="-3"/>
                <w:sz w:val="24"/>
              </w:rPr>
              <w:t>DE</w:t>
            </w:r>
            <w:r>
              <w:rPr>
                <w:spacing w:val="-11"/>
                <w:sz w:val="24"/>
              </w:rPr>
              <w:t xml:space="preserve"> </w:t>
            </w:r>
            <w:r>
              <w:rPr>
                <w:spacing w:val="-3"/>
                <w:sz w:val="24"/>
              </w:rPr>
              <w:t>ARQUIVAMENTO</w:t>
            </w:r>
          </w:p>
        </w:tc>
        <w:tc>
          <w:tcPr>
            <w:tcW w:w="2201" w:type="dxa"/>
            <w:vMerge w:val="restart"/>
          </w:tcPr>
          <w:p w:rsidR="00E26C99" w:rsidRDefault="00E26C99" w:rsidP="00D61BA1">
            <w:pPr>
              <w:pStyle w:val="TableParagraph"/>
              <w:spacing w:before="20" w:line="249" w:lineRule="auto"/>
              <w:ind w:left="172" w:right="147"/>
              <w:jc w:val="center"/>
              <w:rPr>
                <w:sz w:val="24"/>
              </w:rPr>
            </w:pPr>
            <w:r>
              <w:rPr>
                <w:spacing w:val="-5"/>
                <w:w w:val="95"/>
                <w:sz w:val="24"/>
              </w:rPr>
              <w:t>OBSERVAÇÕES</w:t>
            </w:r>
            <w:r>
              <w:rPr>
                <w:spacing w:val="-2"/>
                <w:w w:val="95"/>
                <w:sz w:val="24"/>
              </w:rPr>
              <w:t xml:space="preserve"> </w:t>
            </w:r>
            <w:r>
              <w:rPr>
                <w:spacing w:val="-4"/>
                <w:w w:val="95"/>
                <w:sz w:val="24"/>
              </w:rPr>
              <w:t>E/</w:t>
            </w:r>
            <w:r>
              <w:rPr>
                <w:spacing w:val="-54"/>
                <w:w w:val="95"/>
                <w:sz w:val="24"/>
              </w:rPr>
              <w:t xml:space="preserve"> </w:t>
            </w:r>
            <w:r>
              <w:rPr>
                <w:w w:val="95"/>
                <w:sz w:val="24"/>
              </w:rPr>
              <w:t>OU</w:t>
            </w:r>
            <w:r>
              <w:rPr>
                <w:spacing w:val="1"/>
                <w:w w:val="95"/>
                <w:sz w:val="24"/>
              </w:rPr>
              <w:t xml:space="preserve"> </w:t>
            </w:r>
            <w:r>
              <w:rPr>
                <w:w w:val="95"/>
                <w:sz w:val="24"/>
              </w:rPr>
              <w:t>JUSTIFICATI-</w:t>
            </w:r>
            <w:r>
              <w:rPr>
                <w:spacing w:val="-54"/>
                <w:w w:val="95"/>
                <w:sz w:val="24"/>
              </w:rPr>
              <w:t xml:space="preserve"> </w:t>
            </w:r>
            <w:r>
              <w:rPr>
                <w:sz w:val="24"/>
              </w:rPr>
              <w:t>VAS</w:t>
            </w:r>
          </w:p>
        </w:tc>
      </w:tr>
      <w:tr w:rsidR="00E26C99" w:rsidTr="00D61BA1">
        <w:trPr>
          <w:trHeight w:val="834"/>
        </w:trPr>
        <w:tc>
          <w:tcPr>
            <w:tcW w:w="1464" w:type="dxa"/>
            <w:vMerge/>
            <w:tcBorders>
              <w:top w:val="nil"/>
            </w:tcBorders>
          </w:tcPr>
          <w:p w:rsidR="00E26C99" w:rsidRDefault="00E26C99" w:rsidP="00D61BA1">
            <w:pPr>
              <w:rPr>
                <w:sz w:val="2"/>
                <w:szCs w:val="2"/>
              </w:rPr>
            </w:pPr>
          </w:p>
        </w:tc>
        <w:tc>
          <w:tcPr>
            <w:tcW w:w="1502" w:type="dxa"/>
            <w:vMerge/>
            <w:tcBorders>
              <w:top w:val="nil"/>
            </w:tcBorders>
          </w:tcPr>
          <w:p w:rsidR="00E26C99" w:rsidRDefault="00E26C99" w:rsidP="00D61BA1">
            <w:pPr>
              <w:rPr>
                <w:sz w:val="2"/>
                <w:szCs w:val="2"/>
              </w:rPr>
            </w:pPr>
          </w:p>
        </w:tc>
        <w:tc>
          <w:tcPr>
            <w:tcW w:w="1445" w:type="dxa"/>
            <w:vMerge/>
            <w:tcBorders>
              <w:top w:val="nil"/>
            </w:tcBorders>
          </w:tcPr>
          <w:p w:rsidR="00E26C99" w:rsidRDefault="00E26C99" w:rsidP="00D61BA1">
            <w:pPr>
              <w:rPr>
                <w:sz w:val="2"/>
                <w:szCs w:val="2"/>
              </w:rPr>
            </w:pPr>
          </w:p>
        </w:tc>
        <w:tc>
          <w:tcPr>
            <w:tcW w:w="1757" w:type="dxa"/>
          </w:tcPr>
          <w:p w:rsidR="00E26C99" w:rsidRDefault="00E26C99" w:rsidP="00D61BA1">
            <w:pPr>
              <w:pStyle w:val="TableParagraph"/>
              <w:spacing w:before="20" w:line="249" w:lineRule="auto"/>
              <w:ind w:left="630" w:right="82" w:hanging="509"/>
              <w:rPr>
                <w:sz w:val="24"/>
              </w:rPr>
            </w:pPr>
            <w:r>
              <w:rPr>
                <w:spacing w:val="-3"/>
                <w:sz w:val="24"/>
              </w:rPr>
              <w:t>QUANTIFICA-</w:t>
            </w:r>
            <w:r>
              <w:rPr>
                <w:spacing w:val="-57"/>
                <w:sz w:val="24"/>
              </w:rPr>
              <w:t xml:space="preserve"> </w:t>
            </w:r>
            <w:r>
              <w:rPr>
                <w:sz w:val="24"/>
              </w:rPr>
              <w:t>ÇÃO</w:t>
            </w:r>
          </w:p>
        </w:tc>
        <w:tc>
          <w:tcPr>
            <w:tcW w:w="1814" w:type="dxa"/>
          </w:tcPr>
          <w:p w:rsidR="00E26C99" w:rsidRDefault="00E26C99" w:rsidP="00D61BA1">
            <w:pPr>
              <w:pStyle w:val="TableParagraph"/>
              <w:spacing w:before="20" w:line="249" w:lineRule="auto"/>
              <w:ind w:left="500" w:right="387" w:hanging="76"/>
              <w:rPr>
                <w:sz w:val="24"/>
              </w:rPr>
            </w:pPr>
            <w:r>
              <w:rPr>
                <w:w w:val="95"/>
                <w:sz w:val="24"/>
              </w:rPr>
              <w:t>ESPECIFI</w:t>
            </w:r>
            <w:r>
              <w:rPr>
                <w:spacing w:val="-54"/>
                <w:w w:val="95"/>
                <w:sz w:val="24"/>
              </w:rPr>
              <w:t xml:space="preserve"> </w:t>
            </w:r>
            <w:r>
              <w:rPr>
                <w:sz w:val="24"/>
              </w:rPr>
              <w:t>CAÇÃO</w:t>
            </w:r>
          </w:p>
        </w:tc>
        <w:tc>
          <w:tcPr>
            <w:tcW w:w="2201" w:type="dxa"/>
            <w:vMerge/>
            <w:tcBorders>
              <w:top w:val="nil"/>
            </w:tcBorders>
          </w:tcPr>
          <w:p w:rsidR="00E26C99" w:rsidRDefault="00E26C99" w:rsidP="00D61BA1">
            <w:pPr>
              <w:rPr>
                <w:sz w:val="2"/>
                <w:szCs w:val="2"/>
              </w:rPr>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445" w:type="dxa"/>
          </w:tcPr>
          <w:p w:rsidR="00E26C99" w:rsidRDefault="00E26C99" w:rsidP="00D61BA1">
            <w:pPr>
              <w:pStyle w:val="TableParagraph"/>
            </w:pPr>
          </w:p>
        </w:tc>
        <w:tc>
          <w:tcPr>
            <w:tcW w:w="1757" w:type="dxa"/>
          </w:tcPr>
          <w:p w:rsidR="00E26C99" w:rsidRDefault="00E26C99" w:rsidP="00D61BA1">
            <w:pPr>
              <w:pStyle w:val="TableParagraph"/>
            </w:pPr>
          </w:p>
        </w:tc>
        <w:tc>
          <w:tcPr>
            <w:tcW w:w="1814" w:type="dxa"/>
          </w:tcPr>
          <w:p w:rsidR="00E26C99" w:rsidRDefault="00E26C99" w:rsidP="00D61BA1">
            <w:pPr>
              <w:pStyle w:val="TableParagraph"/>
            </w:pPr>
          </w:p>
        </w:tc>
        <w:tc>
          <w:tcPr>
            <w:tcW w:w="2201" w:type="dxa"/>
          </w:tcPr>
          <w:p w:rsidR="00E26C99" w:rsidRDefault="00E26C99" w:rsidP="00D61BA1">
            <w:pPr>
              <w:pStyle w:val="TableParagraph"/>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445" w:type="dxa"/>
          </w:tcPr>
          <w:p w:rsidR="00E26C99" w:rsidRDefault="00E26C99" w:rsidP="00D61BA1">
            <w:pPr>
              <w:pStyle w:val="TableParagraph"/>
            </w:pPr>
          </w:p>
        </w:tc>
        <w:tc>
          <w:tcPr>
            <w:tcW w:w="1757" w:type="dxa"/>
          </w:tcPr>
          <w:p w:rsidR="00E26C99" w:rsidRDefault="00E26C99" w:rsidP="00D61BA1">
            <w:pPr>
              <w:pStyle w:val="TableParagraph"/>
            </w:pPr>
          </w:p>
        </w:tc>
        <w:tc>
          <w:tcPr>
            <w:tcW w:w="1814" w:type="dxa"/>
          </w:tcPr>
          <w:p w:rsidR="00E26C99" w:rsidRDefault="00E26C99" w:rsidP="00D61BA1">
            <w:pPr>
              <w:pStyle w:val="TableParagraph"/>
            </w:pPr>
          </w:p>
        </w:tc>
        <w:tc>
          <w:tcPr>
            <w:tcW w:w="2201" w:type="dxa"/>
          </w:tcPr>
          <w:p w:rsidR="00E26C99" w:rsidRDefault="00E26C99" w:rsidP="00D61BA1">
            <w:pPr>
              <w:pStyle w:val="TableParagraph"/>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445" w:type="dxa"/>
          </w:tcPr>
          <w:p w:rsidR="00E26C99" w:rsidRDefault="00E26C99" w:rsidP="00D61BA1">
            <w:pPr>
              <w:pStyle w:val="TableParagraph"/>
            </w:pPr>
          </w:p>
        </w:tc>
        <w:tc>
          <w:tcPr>
            <w:tcW w:w="1757" w:type="dxa"/>
          </w:tcPr>
          <w:p w:rsidR="00E26C99" w:rsidRDefault="00E26C99" w:rsidP="00D61BA1">
            <w:pPr>
              <w:pStyle w:val="TableParagraph"/>
            </w:pPr>
          </w:p>
        </w:tc>
        <w:tc>
          <w:tcPr>
            <w:tcW w:w="1814" w:type="dxa"/>
          </w:tcPr>
          <w:p w:rsidR="00E26C99" w:rsidRDefault="00E26C99" w:rsidP="00D61BA1">
            <w:pPr>
              <w:pStyle w:val="TableParagraph"/>
            </w:pPr>
          </w:p>
        </w:tc>
        <w:tc>
          <w:tcPr>
            <w:tcW w:w="2201" w:type="dxa"/>
          </w:tcPr>
          <w:p w:rsidR="00E26C99" w:rsidRDefault="00E26C99" w:rsidP="00D61BA1">
            <w:pPr>
              <w:pStyle w:val="TableParagraph"/>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445" w:type="dxa"/>
          </w:tcPr>
          <w:p w:rsidR="00E26C99" w:rsidRDefault="00E26C99" w:rsidP="00D61BA1">
            <w:pPr>
              <w:pStyle w:val="TableParagraph"/>
            </w:pPr>
          </w:p>
        </w:tc>
        <w:tc>
          <w:tcPr>
            <w:tcW w:w="1757" w:type="dxa"/>
          </w:tcPr>
          <w:p w:rsidR="00E26C99" w:rsidRDefault="00E26C99" w:rsidP="00D61BA1">
            <w:pPr>
              <w:pStyle w:val="TableParagraph"/>
            </w:pPr>
          </w:p>
        </w:tc>
        <w:tc>
          <w:tcPr>
            <w:tcW w:w="1814" w:type="dxa"/>
          </w:tcPr>
          <w:p w:rsidR="00E26C99" w:rsidRDefault="00E26C99" w:rsidP="00D61BA1">
            <w:pPr>
              <w:pStyle w:val="TableParagraph"/>
            </w:pPr>
          </w:p>
        </w:tc>
        <w:tc>
          <w:tcPr>
            <w:tcW w:w="2201" w:type="dxa"/>
          </w:tcPr>
          <w:p w:rsidR="00E26C99" w:rsidRDefault="00E26C99" w:rsidP="00D61BA1">
            <w:pPr>
              <w:pStyle w:val="TableParagraph"/>
            </w:pPr>
          </w:p>
        </w:tc>
      </w:tr>
      <w:tr w:rsidR="00E26C99" w:rsidTr="00D61BA1">
        <w:trPr>
          <w:trHeight w:val="314"/>
        </w:trPr>
        <w:tc>
          <w:tcPr>
            <w:tcW w:w="10183" w:type="dxa"/>
            <w:gridSpan w:val="6"/>
          </w:tcPr>
          <w:p w:rsidR="00E26C99" w:rsidRDefault="00E26C99" w:rsidP="00D61BA1">
            <w:pPr>
              <w:pStyle w:val="TableParagraph"/>
              <w:spacing w:before="20" w:line="274" w:lineRule="exact"/>
              <w:ind w:left="79"/>
              <w:rPr>
                <w:sz w:val="24"/>
              </w:rPr>
            </w:pPr>
            <w:r>
              <w:rPr>
                <w:sz w:val="24"/>
              </w:rPr>
              <w:t>MENSURAÇÃO</w:t>
            </w:r>
            <w:r>
              <w:rPr>
                <w:spacing w:val="-11"/>
                <w:sz w:val="24"/>
              </w:rPr>
              <w:t xml:space="preserve"> </w:t>
            </w:r>
            <w:r>
              <w:rPr>
                <w:sz w:val="24"/>
              </w:rPr>
              <w:t>TOTAL:</w:t>
            </w:r>
            <w:r>
              <w:rPr>
                <w:spacing w:val="-11"/>
                <w:sz w:val="24"/>
              </w:rPr>
              <w:t xml:space="preserve"> </w:t>
            </w:r>
            <w:r>
              <w:rPr>
                <w:sz w:val="24"/>
              </w:rPr>
              <w:t>(indicar,</w:t>
            </w:r>
            <w:r>
              <w:rPr>
                <w:spacing w:val="-10"/>
                <w:sz w:val="24"/>
              </w:rPr>
              <w:t xml:space="preserve"> </w:t>
            </w:r>
            <w:r>
              <w:rPr>
                <w:sz w:val="24"/>
              </w:rPr>
              <w:t>em</w:t>
            </w:r>
            <w:r>
              <w:rPr>
                <w:spacing w:val="-11"/>
                <w:sz w:val="24"/>
              </w:rPr>
              <w:t xml:space="preserve"> </w:t>
            </w:r>
            <w:r>
              <w:rPr>
                <w:sz w:val="24"/>
              </w:rPr>
              <w:t>metros</w:t>
            </w:r>
            <w:r>
              <w:rPr>
                <w:spacing w:val="-10"/>
                <w:sz w:val="24"/>
              </w:rPr>
              <w:t xml:space="preserve"> </w:t>
            </w:r>
            <w:r>
              <w:rPr>
                <w:sz w:val="24"/>
              </w:rPr>
              <w:t>lineares,</w:t>
            </w:r>
            <w:r>
              <w:rPr>
                <w:spacing w:val="-11"/>
                <w:sz w:val="24"/>
              </w:rPr>
              <w:t xml:space="preserve"> </w:t>
            </w:r>
            <w:r>
              <w:rPr>
                <w:sz w:val="24"/>
              </w:rPr>
              <w:t>o</w:t>
            </w:r>
            <w:r>
              <w:rPr>
                <w:spacing w:val="-11"/>
                <w:sz w:val="24"/>
              </w:rPr>
              <w:t xml:space="preserve"> </w:t>
            </w:r>
            <w:r>
              <w:rPr>
                <w:sz w:val="24"/>
              </w:rPr>
              <w:t>total</w:t>
            </w:r>
            <w:r>
              <w:rPr>
                <w:spacing w:val="-10"/>
                <w:sz w:val="24"/>
              </w:rPr>
              <w:t xml:space="preserve"> </w:t>
            </w:r>
            <w:r>
              <w:rPr>
                <w:sz w:val="24"/>
              </w:rPr>
              <w:t>dos</w:t>
            </w:r>
            <w:r>
              <w:rPr>
                <w:spacing w:val="-11"/>
                <w:sz w:val="24"/>
              </w:rPr>
              <w:t xml:space="preserve"> </w:t>
            </w:r>
            <w:r>
              <w:rPr>
                <w:sz w:val="24"/>
              </w:rPr>
              <w:t>documentos</w:t>
            </w:r>
            <w:r>
              <w:rPr>
                <w:spacing w:val="-10"/>
                <w:sz w:val="24"/>
              </w:rPr>
              <w:t xml:space="preserve"> </w:t>
            </w:r>
            <w:r>
              <w:rPr>
                <w:sz w:val="24"/>
              </w:rPr>
              <w:t>que</w:t>
            </w:r>
            <w:r>
              <w:rPr>
                <w:spacing w:val="-11"/>
                <w:sz w:val="24"/>
              </w:rPr>
              <w:t xml:space="preserve"> </w:t>
            </w:r>
            <w:r>
              <w:rPr>
                <w:sz w:val="24"/>
              </w:rPr>
              <w:t>serão</w:t>
            </w:r>
            <w:r>
              <w:rPr>
                <w:spacing w:val="-11"/>
                <w:sz w:val="24"/>
              </w:rPr>
              <w:t xml:space="preserve"> </w:t>
            </w:r>
            <w:r>
              <w:rPr>
                <w:sz w:val="24"/>
              </w:rPr>
              <w:t>eliminados)</w:t>
            </w:r>
          </w:p>
        </w:tc>
      </w:tr>
      <w:tr w:rsidR="00E26C99" w:rsidTr="00D61BA1">
        <w:trPr>
          <w:trHeight w:val="314"/>
        </w:trPr>
        <w:tc>
          <w:tcPr>
            <w:tcW w:w="10183" w:type="dxa"/>
            <w:gridSpan w:val="6"/>
          </w:tcPr>
          <w:p w:rsidR="00E26C99" w:rsidRDefault="00E26C99" w:rsidP="00D61BA1">
            <w:pPr>
              <w:pStyle w:val="TableParagraph"/>
              <w:spacing w:before="20" w:line="274" w:lineRule="exact"/>
              <w:ind w:left="79"/>
              <w:rPr>
                <w:sz w:val="24"/>
              </w:rPr>
            </w:pPr>
            <w:r>
              <w:rPr>
                <w:sz w:val="24"/>
              </w:rPr>
              <w:t>DATAS-LIMITE</w:t>
            </w:r>
            <w:r>
              <w:rPr>
                <w:spacing w:val="-13"/>
                <w:sz w:val="24"/>
              </w:rPr>
              <w:t xml:space="preserve"> </w:t>
            </w:r>
            <w:r>
              <w:rPr>
                <w:sz w:val="24"/>
              </w:rPr>
              <w:t>GERAIS:</w:t>
            </w:r>
            <w:r>
              <w:rPr>
                <w:spacing w:val="-13"/>
                <w:sz w:val="24"/>
              </w:rPr>
              <w:t xml:space="preserve"> </w:t>
            </w:r>
            <w:r>
              <w:rPr>
                <w:sz w:val="24"/>
              </w:rPr>
              <w:t>(indicar,</w:t>
            </w:r>
            <w:r>
              <w:rPr>
                <w:spacing w:val="-12"/>
                <w:sz w:val="24"/>
              </w:rPr>
              <w:t xml:space="preserve"> </w:t>
            </w:r>
            <w:r>
              <w:rPr>
                <w:sz w:val="24"/>
              </w:rPr>
              <w:t>em</w:t>
            </w:r>
            <w:r>
              <w:rPr>
                <w:spacing w:val="-13"/>
                <w:sz w:val="24"/>
              </w:rPr>
              <w:t xml:space="preserve"> </w:t>
            </w:r>
            <w:r>
              <w:rPr>
                <w:sz w:val="24"/>
              </w:rPr>
              <w:t>anos,</w:t>
            </w:r>
            <w:r>
              <w:rPr>
                <w:spacing w:val="-12"/>
                <w:sz w:val="24"/>
              </w:rPr>
              <w:t xml:space="preserve"> </w:t>
            </w:r>
            <w:r>
              <w:rPr>
                <w:sz w:val="24"/>
              </w:rPr>
              <w:t>o</w:t>
            </w:r>
            <w:r>
              <w:rPr>
                <w:spacing w:val="-13"/>
                <w:sz w:val="24"/>
              </w:rPr>
              <w:t xml:space="preserve"> </w:t>
            </w:r>
            <w:r>
              <w:rPr>
                <w:sz w:val="24"/>
              </w:rPr>
              <w:t>período</w:t>
            </w:r>
            <w:r>
              <w:rPr>
                <w:spacing w:val="-13"/>
                <w:sz w:val="24"/>
              </w:rPr>
              <w:t xml:space="preserve"> </w:t>
            </w:r>
            <w:r>
              <w:rPr>
                <w:sz w:val="24"/>
              </w:rPr>
              <w:t>dos</w:t>
            </w:r>
            <w:r>
              <w:rPr>
                <w:spacing w:val="-12"/>
                <w:sz w:val="24"/>
              </w:rPr>
              <w:t xml:space="preserve"> </w:t>
            </w:r>
            <w:r>
              <w:rPr>
                <w:sz w:val="24"/>
              </w:rPr>
              <w:t>documentos</w:t>
            </w:r>
            <w:r>
              <w:rPr>
                <w:spacing w:val="-13"/>
                <w:sz w:val="24"/>
              </w:rPr>
              <w:t xml:space="preserve"> </w:t>
            </w:r>
            <w:r>
              <w:rPr>
                <w:sz w:val="24"/>
              </w:rPr>
              <w:t>que</w:t>
            </w:r>
            <w:r>
              <w:rPr>
                <w:spacing w:val="-12"/>
                <w:sz w:val="24"/>
              </w:rPr>
              <w:t xml:space="preserve"> </w:t>
            </w:r>
            <w:r>
              <w:rPr>
                <w:sz w:val="24"/>
              </w:rPr>
              <w:t>serão</w:t>
            </w:r>
            <w:r>
              <w:rPr>
                <w:spacing w:val="-13"/>
                <w:sz w:val="24"/>
              </w:rPr>
              <w:t xml:space="preserve"> </w:t>
            </w:r>
            <w:r>
              <w:rPr>
                <w:sz w:val="24"/>
              </w:rPr>
              <w:t>eliminados)</w:t>
            </w:r>
          </w:p>
        </w:tc>
      </w:tr>
      <w:tr w:rsidR="00E26C99" w:rsidTr="00D61BA1">
        <w:trPr>
          <w:trHeight w:val="1754"/>
        </w:trPr>
        <w:tc>
          <w:tcPr>
            <w:tcW w:w="2966" w:type="dxa"/>
            <w:gridSpan w:val="2"/>
          </w:tcPr>
          <w:p w:rsidR="00E26C99" w:rsidRDefault="00E26C99" w:rsidP="00D61BA1">
            <w:pPr>
              <w:pStyle w:val="TableParagraph"/>
              <w:spacing w:before="20"/>
              <w:ind w:left="79"/>
              <w:rPr>
                <w:sz w:val="24"/>
              </w:rPr>
            </w:pPr>
            <w:r>
              <w:rPr>
                <w:sz w:val="24"/>
              </w:rPr>
              <w:t>LOCAL/DATA</w:t>
            </w:r>
          </w:p>
          <w:p w:rsidR="00E26C99" w:rsidRDefault="00E26C99" w:rsidP="00D61BA1">
            <w:pPr>
              <w:pStyle w:val="TableParagraph"/>
              <w:spacing w:before="7"/>
              <w:rPr>
                <w:rFonts w:ascii="Calibri"/>
                <w:b/>
                <w:sz w:val="24"/>
              </w:rPr>
            </w:pPr>
          </w:p>
          <w:p w:rsidR="00E26C99" w:rsidRDefault="00E26C99" w:rsidP="00D61BA1">
            <w:pPr>
              <w:pStyle w:val="TableParagraph"/>
              <w:spacing w:line="249" w:lineRule="auto"/>
              <w:ind w:left="79"/>
              <w:rPr>
                <w:sz w:val="24"/>
              </w:rPr>
            </w:pPr>
            <w:r>
              <w:rPr>
                <w:w w:val="95"/>
                <w:sz w:val="24"/>
              </w:rPr>
              <w:t>RESPONSÁVEL</w:t>
            </w:r>
            <w:r>
              <w:rPr>
                <w:spacing w:val="23"/>
                <w:w w:val="95"/>
                <w:sz w:val="24"/>
              </w:rPr>
              <w:t xml:space="preserve"> </w:t>
            </w:r>
            <w:r>
              <w:rPr>
                <w:w w:val="95"/>
                <w:sz w:val="24"/>
              </w:rPr>
              <w:t>PELA</w:t>
            </w:r>
            <w:r>
              <w:rPr>
                <w:spacing w:val="23"/>
                <w:w w:val="95"/>
                <w:sz w:val="24"/>
              </w:rPr>
              <w:t xml:space="preserve"> </w:t>
            </w:r>
            <w:r>
              <w:rPr>
                <w:w w:val="95"/>
                <w:sz w:val="24"/>
              </w:rPr>
              <w:t>SE-</w:t>
            </w:r>
            <w:r>
              <w:rPr>
                <w:spacing w:val="-54"/>
                <w:w w:val="95"/>
                <w:sz w:val="24"/>
              </w:rPr>
              <w:t xml:space="preserve"> </w:t>
            </w:r>
            <w:r>
              <w:rPr>
                <w:sz w:val="24"/>
              </w:rPr>
              <w:t>LEÇÃO</w:t>
            </w:r>
          </w:p>
        </w:tc>
        <w:tc>
          <w:tcPr>
            <w:tcW w:w="5016" w:type="dxa"/>
            <w:gridSpan w:val="3"/>
          </w:tcPr>
          <w:p w:rsidR="00E26C99" w:rsidRDefault="00E26C99" w:rsidP="00D61BA1">
            <w:pPr>
              <w:pStyle w:val="TableParagraph"/>
              <w:spacing w:before="20"/>
              <w:ind w:left="79"/>
              <w:rPr>
                <w:sz w:val="24"/>
              </w:rPr>
            </w:pPr>
            <w:r>
              <w:rPr>
                <w:sz w:val="24"/>
              </w:rPr>
              <w:t>LOCAL/DATA</w:t>
            </w:r>
          </w:p>
          <w:p w:rsidR="00E26C99" w:rsidRDefault="00E26C99" w:rsidP="00D61BA1">
            <w:pPr>
              <w:pStyle w:val="TableParagraph"/>
              <w:spacing w:before="7"/>
              <w:rPr>
                <w:rFonts w:ascii="Calibri"/>
                <w:b/>
                <w:sz w:val="24"/>
              </w:rPr>
            </w:pPr>
          </w:p>
          <w:p w:rsidR="00E26C99" w:rsidRDefault="00E26C99" w:rsidP="00D61BA1">
            <w:pPr>
              <w:pStyle w:val="TableParagraph"/>
              <w:spacing w:line="249" w:lineRule="auto"/>
              <w:ind w:left="79" w:right="49"/>
              <w:rPr>
                <w:sz w:val="24"/>
              </w:rPr>
            </w:pPr>
            <w:r>
              <w:rPr>
                <w:spacing w:val="-1"/>
                <w:sz w:val="24"/>
              </w:rPr>
              <w:t>PRESIDENTE</w:t>
            </w:r>
            <w:r>
              <w:rPr>
                <w:spacing w:val="19"/>
                <w:sz w:val="24"/>
              </w:rPr>
              <w:t xml:space="preserve"> </w:t>
            </w:r>
            <w:r>
              <w:rPr>
                <w:spacing w:val="-1"/>
                <w:sz w:val="24"/>
              </w:rPr>
              <w:t>DA</w:t>
            </w:r>
            <w:r>
              <w:rPr>
                <w:spacing w:val="19"/>
                <w:sz w:val="24"/>
              </w:rPr>
              <w:t xml:space="preserve"> </w:t>
            </w:r>
            <w:r>
              <w:rPr>
                <w:spacing w:val="-1"/>
                <w:sz w:val="24"/>
              </w:rPr>
              <w:t>COMISSÃO</w:t>
            </w:r>
            <w:r>
              <w:rPr>
                <w:spacing w:val="19"/>
                <w:sz w:val="24"/>
              </w:rPr>
              <w:t xml:space="preserve"> </w:t>
            </w:r>
            <w:r>
              <w:rPr>
                <w:spacing w:val="-1"/>
                <w:sz w:val="24"/>
              </w:rPr>
              <w:t>PERMANENTE</w:t>
            </w:r>
            <w:r>
              <w:rPr>
                <w:spacing w:val="-57"/>
                <w:sz w:val="24"/>
              </w:rPr>
              <w:t xml:space="preserve"> </w:t>
            </w:r>
            <w:r>
              <w:rPr>
                <w:w w:val="95"/>
                <w:sz w:val="24"/>
              </w:rPr>
              <w:t>DE</w:t>
            </w:r>
            <w:r>
              <w:rPr>
                <w:spacing w:val="-2"/>
                <w:w w:val="95"/>
                <w:sz w:val="24"/>
              </w:rPr>
              <w:t xml:space="preserve"> </w:t>
            </w:r>
            <w:r>
              <w:rPr>
                <w:w w:val="95"/>
                <w:sz w:val="24"/>
              </w:rPr>
              <w:t>AVALIAÇÃO</w:t>
            </w:r>
            <w:r>
              <w:rPr>
                <w:spacing w:val="-1"/>
                <w:w w:val="95"/>
                <w:sz w:val="24"/>
              </w:rPr>
              <w:t xml:space="preserve"> </w:t>
            </w:r>
            <w:r>
              <w:rPr>
                <w:w w:val="95"/>
                <w:sz w:val="24"/>
              </w:rPr>
              <w:t>DE</w:t>
            </w:r>
            <w:r>
              <w:rPr>
                <w:spacing w:val="-1"/>
                <w:w w:val="95"/>
                <w:sz w:val="24"/>
              </w:rPr>
              <w:t xml:space="preserve"> </w:t>
            </w:r>
            <w:r>
              <w:rPr>
                <w:w w:val="95"/>
                <w:sz w:val="24"/>
              </w:rPr>
              <w:t>DOCUMENTOS</w:t>
            </w:r>
          </w:p>
        </w:tc>
        <w:tc>
          <w:tcPr>
            <w:tcW w:w="2201" w:type="dxa"/>
          </w:tcPr>
          <w:p w:rsidR="00E26C99" w:rsidRDefault="00E26C99" w:rsidP="00D61BA1">
            <w:pPr>
              <w:pStyle w:val="TableParagraph"/>
              <w:spacing w:before="20"/>
              <w:ind w:left="81"/>
              <w:rPr>
                <w:sz w:val="24"/>
              </w:rPr>
            </w:pPr>
            <w:r>
              <w:rPr>
                <w:sz w:val="24"/>
              </w:rPr>
              <w:t>LOCAL/DATA</w:t>
            </w:r>
          </w:p>
          <w:p w:rsidR="00E26C99" w:rsidRDefault="00E26C99" w:rsidP="00D61BA1">
            <w:pPr>
              <w:pStyle w:val="TableParagraph"/>
              <w:spacing w:before="3"/>
              <w:rPr>
                <w:rFonts w:ascii="Calibri"/>
                <w:b/>
                <w:sz w:val="24"/>
              </w:rPr>
            </w:pPr>
          </w:p>
          <w:p w:rsidR="00E26C99" w:rsidRDefault="00E26C99" w:rsidP="00D61BA1">
            <w:pPr>
              <w:pStyle w:val="TableParagraph"/>
              <w:spacing w:line="280" w:lineRule="atLeast"/>
              <w:ind w:left="81" w:right="56"/>
              <w:jc w:val="both"/>
              <w:rPr>
                <w:sz w:val="24"/>
              </w:rPr>
            </w:pPr>
            <w:r>
              <w:rPr>
                <w:sz w:val="24"/>
              </w:rPr>
              <w:t>AUTORIDADE DO</w:t>
            </w:r>
            <w:r>
              <w:rPr>
                <w:spacing w:val="1"/>
                <w:sz w:val="24"/>
              </w:rPr>
              <w:t xml:space="preserve"> </w:t>
            </w:r>
            <w:r>
              <w:rPr>
                <w:spacing w:val="10"/>
                <w:sz w:val="24"/>
              </w:rPr>
              <w:t>ÓRGÃO/ENTIDA-</w:t>
            </w:r>
            <w:r>
              <w:rPr>
                <w:spacing w:val="-58"/>
                <w:sz w:val="24"/>
              </w:rPr>
              <w:t xml:space="preserve"> </w:t>
            </w:r>
            <w:r>
              <w:rPr>
                <w:sz w:val="24"/>
              </w:rPr>
              <w:t>DE A QUEM COM-</w:t>
            </w:r>
            <w:r>
              <w:rPr>
                <w:spacing w:val="-57"/>
                <w:sz w:val="24"/>
              </w:rPr>
              <w:t xml:space="preserve"> </w:t>
            </w:r>
            <w:r>
              <w:rPr>
                <w:spacing w:val="-8"/>
                <w:sz w:val="24"/>
              </w:rPr>
              <w:t>PETE</w:t>
            </w:r>
            <w:r>
              <w:rPr>
                <w:spacing w:val="-7"/>
                <w:sz w:val="24"/>
              </w:rPr>
              <w:t xml:space="preserve"> </w:t>
            </w:r>
            <w:r>
              <w:rPr>
                <w:spacing w:val="-8"/>
                <w:sz w:val="24"/>
              </w:rPr>
              <w:t>APROVAR</w:t>
            </w:r>
          </w:p>
        </w:tc>
      </w:tr>
      <w:tr w:rsidR="00E26C99" w:rsidTr="00D61BA1">
        <w:trPr>
          <w:trHeight w:val="1466"/>
        </w:trPr>
        <w:tc>
          <w:tcPr>
            <w:tcW w:w="10183" w:type="dxa"/>
            <w:gridSpan w:val="6"/>
          </w:tcPr>
          <w:p w:rsidR="00E26C99" w:rsidRDefault="00E26C99" w:rsidP="00D61BA1">
            <w:pPr>
              <w:pStyle w:val="TableParagraph"/>
              <w:spacing w:before="20" w:line="249" w:lineRule="auto"/>
              <w:ind w:left="79" w:right="8607"/>
              <w:rPr>
                <w:sz w:val="24"/>
              </w:rPr>
            </w:pPr>
            <w:r>
              <w:rPr>
                <w:w w:val="95"/>
                <w:sz w:val="24"/>
              </w:rPr>
              <w:t>LOCAL/DATA</w:t>
            </w:r>
            <w:r>
              <w:rPr>
                <w:spacing w:val="-54"/>
                <w:w w:val="95"/>
                <w:sz w:val="24"/>
              </w:rPr>
              <w:t xml:space="preserve"> </w:t>
            </w:r>
            <w:r>
              <w:rPr>
                <w:sz w:val="24"/>
              </w:rPr>
              <w:t>AUTORIZO:</w:t>
            </w:r>
          </w:p>
          <w:p w:rsidR="00E26C99" w:rsidRDefault="00E26C99" w:rsidP="00D61BA1">
            <w:pPr>
              <w:pStyle w:val="TableParagraph"/>
              <w:spacing w:before="286" w:line="280" w:lineRule="atLeast"/>
              <w:ind w:left="4225" w:right="698" w:hanging="3502"/>
              <w:rPr>
                <w:sz w:val="24"/>
              </w:rPr>
            </w:pPr>
            <w:r>
              <w:rPr>
                <w:w w:val="95"/>
                <w:sz w:val="24"/>
              </w:rPr>
              <w:t>TITULAR</w:t>
            </w:r>
            <w:r>
              <w:rPr>
                <w:spacing w:val="12"/>
                <w:w w:val="95"/>
                <w:sz w:val="24"/>
              </w:rPr>
              <w:t xml:space="preserve"> </w:t>
            </w:r>
            <w:r>
              <w:rPr>
                <w:w w:val="95"/>
                <w:sz w:val="24"/>
              </w:rPr>
              <w:t>DA</w:t>
            </w:r>
            <w:r>
              <w:rPr>
                <w:spacing w:val="13"/>
                <w:w w:val="95"/>
                <w:sz w:val="24"/>
              </w:rPr>
              <w:t xml:space="preserve"> </w:t>
            </w:r>
            <w:r>
              <w:rPr>
                <w:w w:val="95"/>
                <w:sz w:val="24"/>
              </w:rPr>
              <w:t>INSTITUIÇÃO</w:t>
            </w:r>
            <w:r>
              <w:rPr>
                <w:spacing w:val="13"/>
                <w:w w:val="95"/>
                <w:sz w:val="24"/>
              </w:rPr>
              <w:t xml:space="preserve"> </w:t>
            </w:r>
            <w:r>
              <w:rPr>
                <w:w w:val="95"/>
                <w:sz w:val="24"/>
              </w:rPr>
              <w:t>ARQUIVÍSTICA</w:t>
            </w:r>
            <w:r>
              <w:rPr>
                <w:spacing w:val="13"/>
                <w:w w:val="95"/>
                <w:sz w:val="24"/>
              </w:rPr>
              <w:t xml:space="preserve"> </w:t>
            </w:r>
            <w:r>
              <w:rPr>
                <w:w w:val="95"/>
                <w:sz w:val="24"/>
              </w:rPr>
              <w:t>PÚBLICA,</w:t>
            </w:r>
            <w:r>
              <w:rPr>
                <w:spacing w:val="13"/>
                <w:w w:val="95"/>
                <w:sz w:val="24"/>
              </w:rPr>
              <w:t xml:space="preserve"> </w:t>
            </w:r>
            <w:r>
              <w:rPr>
                <w:w w:val="95"/>
                <w:sz w:val="24"/>
              </w:rPr>
              <w:t>NA</w:t>
            </w:r>
            <w:r>
              <w:rPr>
                <w:spacing w:val="12"/>
                <w:w w:val="95"/>
                <w:sz w:val="24"/>
              </w:rPr>
              <w:t xml:space="preserve"> </w:t>
            </w:r>
            <w:r>
              <w:rPr>
                <w:w w:val="95"/>
                <w:sz w:val="24"/>
              </w:rPr>
              <w:t>ESPECÍFICA</w:t>
            </w:r>
            <w:r>
              <w:rPr>
                <w:spacing w:val="13"/>
                <w:w w:val="95"/>
                <w:sz w:val="24"/>
              </w:rPr>
              <w:t xml:space="preserve"> </w:t>
            </w:r>
            <w:r>
              <w:rPr>
                <w:w w:val="95"/>
                <w:sz w:val="24"/>
              </w:rPr>
              <w:t>ESFERA</w:t>
            </w:r>
            <w:r>
              <w:rPr>
                <w:spacing w:val="13"/>
                <w:w w:val="95"/>
                <w:sz w:val="24"/>
              </w:rPr>
              <w:t xml:space="preserve"> </w:t>
            </w:r>
            <w:r>
              <w:rPr>
                <w:w w:val="95"/>
                <w:sz w:val="24"/>
              </w:rPr>
              <w:t>DE</w:t>
            </w:r>
            <w:r>
              <w:rPr>
                <w:spacing w:val="-54"/>
                <w:w w:val="95"/>
                <w:sz w:val="24"/>
              </w:rPr>
              <w:t xml:space="preserve"> </w:t>
            </w:r>
            <w:r>
              <w:rPr>
                <w:sz w:val="24"/>
              </w:rPr>
              <w:t>COMPETÊNCIA.</w:t>
            </w:r>
          </w:p>
        </w:tc>
      </w:tr>
    </w:tbl>
    <w:p w:rsidR="00E26C99" w:rsidRDefault="00E26C99" w:rsidP="00E26C99">
      <w:pPr>
        <w:spacing w:line="280" w:lineRule="atLeast"/>
        <w:rPr>
          <w:sz w:val="24"/>
        </w:rPr>
        <w:sectPr w:rsidR="00E26C99">
          <w:headerReference w:type="default" r:id="rId59"/>
          <w:pgSz w:w="11910" w:h="16840"/>
          <w:pgMar w:top="440" w:right="740" w:bottom="280" w:left="740" w:header="180" w:footer="0" w:gutter="0"/>
          <w:cols w:space="720"/>
        </w:sectPr>
      </w:pPr>
    </w:p>
    <w:p w:rsidR="00E26C99" w:rsidRDefault="00E26C99" w:rsidP="00E26C99">
      <w:pPr>
        <w:pStyle w:val="Corpodetexto"/>
        <w:spacing w:line="14" w:lineRule="auto"/>
        <w:rPr>
          <w:sz w:val="20"/>
        </w:rPr>
      </w:pPr>
      <w:r>
        <w:rPr>
          <w:noProof/>
          <w:lang w:val="pt-BR" w:eastAsia="pt-BR"/>
        </w:rPr>
        <w:lastRenderedPageBreak/>
        <mc:AlternateContent>
          <mc:Choice Requires="wps">
            <w:drawing>
              <wp:anchor distT="0" distB="0" distL="114300" distR="114300" simplePos="0" relativeHeight="251696128" behindDoc="1" locked="0" layoutInCell="1" allowOverlap="1" wp14:anchorId="33277D33" wp14:editId="0CFAEF89">
                <wp:simplePos x="0" y="0"/>
                <wp:positionH relativeFrom="page">
                  <wp:posOffset>2028825</wp:posOffset>
                </wp:positionH>
                <wp:positionV relativeFrom="page">
                  <wp:posOffset>1162050</wp:posOffset>
                </wp:positionV>
                <wp:extent cx="4163060" cy="1066800"/>
                <wp:effectExtent l="0" t="0" r="889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rsidP="00E26C99">
                            <w:pPr>
                              <w:spacing w:before="43" w:line="409" w:lineRule="exact"/>
                              <w:ind w:left="20"/>
                              <w:rPr>
                                <w:rFonts w:ascii="Tahoma"/>
                                <w:b/>
                                <w:sz w:val="34"/>
                              </w:rPr>
                            </w:pPr>
                            <w:r>
                              <w:rPr>
                                <w:rFonts w:ascii="Tahoma"/>
                                <w:b/>
                                <w:w w:val="90"/>
                                <w:sz w:val="34"/>
                              </w:rPr>
                              <w:t>INSTITUTO</w:t>
                            </w:r>
                            <w:r>
                              <w:rPr>
                                <w:rFonts w:ascii="Tahoma"/>
                                <w:b/>
                                <w:spacing w:val="52"/>
                                <w:w w:val="90"/>
                                <w:sz w:val="34"/>
                              </w:rPr>
                              <w:t xml:space="preserve"> </w:t>
                            </w:r>
                            <w:r>
                              <w:rPr>
                                <w:rFonts w:ascii="Tahoma"/>
                                <w:b/>
                                <w:w w:val="90"/>
                                <w:sz w:val="34"/>
                              </w:rPr>
                              <w:t>FEDERAL</w:t>
                            </w:r>
                          </w:p>
                          <w:p w:rsidR="00D61BA1" w:rsidRDefault="00D61BA1" w:rsidP="00E26C99">
                            <w:pPr>
                              <w:spacing w:line="385" w:lineRule="exact"/>
                              <w:ind w:left="20"/>
                              <w:rPr>
                                <w:rFonts w:ascii="Tahoma" w:hAnsi="Tahoma"/>
                                <w:b/>
                                <w:sz w:val="34"/>
                              </w:rPr>
                            </w:pPr>
                            <w:r>
                              <w:rPr>
                                <w:rFonts w:ascii="Tahoma" w:hAnsi="Tahoma"/>
                                <w:b/>
                                <w:w w:val="95"/>
                                <w:sz w:val="34"/>
                              </w:rPr>
                              <w:t>DE</w:t>
                            </w:r>
                            <w:r>
                              <w:rPr>
                                <w:rFonts w:ascii="Tahoma" w:hAnsi="Tahoma"/>
                                <w:b/>
                                <w:spacing w:val="-3"/>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3"/>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D61BA1" w:rsidRDefault="00D61BA1" w:rsidP="00E26C99">
                            <w:pPr>
                              <w:spacing w:line="469" w:lineRule="exact"/>
                              <w:ind w:left="20"/>
                              <w:rPr>
                                <w:rFonts w:ascii="Lucida Sans Unicode" w:hAnsi="Lucida Sans Unicode"/>
                                <w:sz w:val="34"/>
                              </w:rPr>
                            </w:pPr>
                            <w:r>
                              <w:rPr>
                                <w:rFonts w:ascii="Lucida Sans Unicode" w:hAnsi="Lucida Sans Unicode"/>
                                <w:sz w:val="34"/>
                              </w:rPr>
                              <w:t>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77D33" id="Text Box 22" o:spid="_x0000_s1031" type="#_x0000_t202" style="position:absolute;left:0;text-align:left;margin-left:159.75pt;margin-top:91.5pt;width:327.8pt;height:84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" filled="f" stroked="f">
                <v:textbox inset="0,0,0,0">
                  <w:txbxContent>
                    <w:p w:rsidR="00D61BA1" w:rsidRDefault="00D61BA1" w:rsidP="00E26C99">
                      <w:pPr>
                        <w:spacing w:before="43" w:line="409" w:lineRule="exact"/>
                        <w:ind w:left="20"/>
                        <w:rPr>
                          <w:rFonts w:ascii="Tahoma"/>
                          <w:b/>
                          <w:sz w:val="34"/>
                        </w:rPr>
                      </w:pPr>
                      <w:r>
                        <w:rPr>
                          <w:rFonts w:ascii="Tahoma"/>
                          <w:b/>
                          <w:w w:val="90"/>
                          <w:sz w:val="34"/>
                        </w:rPr>
                        <w:t>INSTITUTO</w:t>
                      </w:r>
                      <w:r>
                        <w:rPr>
                          <w:rFonts w:ascii="Tahoma"/>
                          <w:b/>
                          <w:spacing w:val="52"/>
                          <w:w w:val="90"/>
                          <w:sz w:val="34"/>
                        </w:rPr>
                        <w:t xml:space="preserve"> </w:t>
                      </w:r>
                      <w:r>
                        <w:rPr>
                          <w:rFonts w:ascii="Tahoma"/>
                          <w:b/>
                          <w:w w:val="90"/>
                          <w:sz w:val="34"/>
                        </w:rPr>
                        <w:t>FEDERAL</w:t>
                      </w:r>
                    </w:p>
                    <w:p w:rsidR="00D61BA1" w:rsidRDefault="00D61BA1" w:rsidP="00E26C99">
                      <w:pPr>
                        <w:spacing w:line="385" w:lineRule="exact"/>
                        <w:ind w:left="20"/>
                        <w:rPr>
                          <w:rFonts w:ascii="Tahoma" w:hAnsi="Tahoma"/>
                          <w:b/>
                          <w:sz w:val="34"/>
                        </w:rPr>
                      </w:pPr>
                      <w:r>
                        <w:rPr>
                          <w:rFonts w:ascii="Tahoma" w:hAnsi="Tahoma"/>
                          <w:b/>
                          <w:w w:val="95"/>
                          <w:sz w:val="34"/>
                        </w:rPr>
                        <w:t>DE</w:t>
                      </w:r>
                      <w:r>
                        <w:rPr>
                          <w:rFonts w:ascii="Tahoma" w:hAnsi="Tahoma"/>
                          <w:b/>
                          <w:spacing w:val="-3"/>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3"/>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D61BA1" w:rsidRDefault="00D61BA1" w:rsidP="00E26C99">
                      <w:pPr>
                        <w:spacing w:line="469" w:lineRule="exact"/>
                        <w:ind w:left="20"/>
                        <w:rPr>
                          <w:rFonts w:ascii="Lucida Sans Unicode" w:hAnsi="Lucida Sans Unicode"/>
                          <w:sz w:val="34"/>
                        </w:rPr>
                      </w:pPr>
                      <w:r>
                        <w:rPr>
                          <w:rFonts w:ascii="Lucida Sans Unicode" w:hAnsi="Lucida Sans Unicode"/>
                          <w:sz w:val="34"/>
                        </w:rPr>
                        <w:t>Sul-rio-grandense</w:t>
                      </w:r>
                    </w:p>
                  </w:txbxContent>
                </v:textbox>
                <w10:wrap anchorx="page" anchory="page"/>
              </v:shape>
            </w:pict>
          </mc:Fallback>
        </mc:AlternateContent>
      </w:r>
      <w:r>
        <w:rPr>
          <w:noProof/>
          <w:lang w:val="pt-BR" w:eastAsia="pt-BR"/>
        </w:rPr>
        <mc:AlternateContent>
          <mc:Choice Requires="wpg">
            <w:drawing>
              <wp:anchor distT="0" distB="0" distL="114300" distR="114300" simplePos="0" relativeHeight="251692032" behindDoc="1" locked="0" layoutInCell="1" allowOverlap="1" wp14:anchorId="3D4E3AA0" wp14:editId="7D2BEE5A">
                <wp:simplePos x="0" y="0"/>
                <wp:positionH relativeFrom="page">
                  <wp:posOffset>1193800</wp:posOffset>
                </wp:positionH>
                <wp:positionV relativeFrom="page">
                  <wp:posOffset>927735</wp:posOffset>
                </wp:positionV>
                <wp:extent cx="474345" cy="230505"/>
                <wp:effectExtent l="0" t="0" r="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345" cy="230505"/>
                          <a:chOff x="1880" y="1461"/>
                          <a:chExt cx="747" cy="363"/>
                        </a:xfrm>
                      </wpg:grpSpPr>
                      <pic:pic xmlns:pic="http://schemas.openxmlformats.org/drawingml/2006/picture">
                        <pic:nvPicPr>
                          <pic:cNvPr id="18" name="Picture 2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2292" y="1475"/>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879" y="1460"/>
                            <a:ext cx="363"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35B47D" id="Group 26" o:spid="_x0000_s1026" style="position:absolute;margin-left:94pt;margin-top:73.05pt;width:37.35pt;height:18.15pt;z-index:-251624448;mso-position-horizontal-relative:page;mso-position-vertical-relative:page" coordorigin="1880,1461" coordsize="747,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">
                <v:shape id="Picture 28" o:spid="_x0000_s1027" type="#_x0000_t75" style="position:absolute;left:2292;top:1475;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myYTCAAAA2wAAAA8AAABkcnMvZG93bnJldi54bWxEj0FrwkAQhe+C/2GZgjfd6KGU1FWKUFAQ&#10;tLE/YJods8HsbMiuSfrvnYPgbYb35r1v1tvRN6qnLtaBDSwXGSjiMtiaKwO/l+/5B6iYkC02gcnA&#10;P0XYbqaTNeY2DPxDfZEqJSEcczTgUmpzrWPpyGNchJZYtGvoPCZZu0rbDgcJ941eZdm79lizNDhs&#10;aeeovBV3b+DslvXpQHteHQv6G267K4ZTb8zsbfz6BJVoTC/z83pvBV9g5RcZQG8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psmEwgAAANsAAAAPAAAAAAAAAAAAAAAAAJ8C&#10;AABkcnMvZG93bnJldi54bWxQSwUGAAAAAAQABAD3AAAAjgMAAAAA&#10;">
                  <v:imagedata r:id="rId61" o:title=""/>
                </v:shape>
                <v:shape id="Picture 27" o:spid="_x0000_s1028" type="#_x0000_t75" style="position:absolute;left:1879;top:1460;width:363;height: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L0gzBAAAA2wAAAA8AAABkcnMvZG93bnJldi54bWxET7tuwjAU3SvxD9atxFKB0wwtBAxCqEiV&#10;OvGcr+LbOBBfB9sJ6d/XQ6WOR+e9XA+2ET35UDtW8DrNQBCXTtdcKTgdd5MZiBCRNTaOScEPBViv&#10;Rk9LLLR78J76Q6xECuFQoAITY1tIGUpDFsPUtcSJ+3beYkzQV1J7fKRw28g8y96kxZpTg8GWtobK&#10;26GzCt5Nv+mY5/f58WN/vZ63p6/Ly02p8fOwWYCINMR/8Z/7UyvI0/r0Jf0Auf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bL0gzBAAAA2wAAAA8AAAAAAAAAAAAAAAAAnwIA&#10;AGRycy9kb3ducmV2LnhtbFBLBQYAAAAABAAEAPcAAACNAwAAAAA=&#10;">
                  <v:imagedata r:id="rId58" o:title=""/>
                </v:shape>
                <w10:wrap anchorx="page" anchory="page"/>
              </v:group>
            </w:pict>
          </mc:Fallback>
        </mc:AlternateContent>
      </w:r>
      <w:r>
        <w:rPr>
          <w:noProof/>
          <w:lang w:val="pt-BR" w:eastAsia="pt-BR"/>
        </w:rPr>
        <w:drawing>
          <wp:anchor distT="0" distB="0" distL="0" distR="0" simplePos="0" relativeHeight="251683840" behindDoc="1" locked="0" layoutInCell="1" allowOverlap="1" wp14:anchorId="1963F7EC" wp14:editId="2B2ACAB7">
            <wp:simplePos x="0" y="0"/>
            <wp:positionH relativeFrom="page">
              <wp:posOffset>1708710</wp:posOffset>
            </wp:positionH>
            <wp:positionV relativeFrom="page">
              <wp:posOffset>936738</wp:posOffset>
            </wp:positionV>
            <wp:extent cx="212394" cy="212270"/>
            <wp:effectExtent l="0" t="0" r="0" b="0"/>
            <wp:wrapNone/>
            <wp:docPr id="2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8.png"/>
                    <pic:cNvPicPr/>
                  </pic:nvPicPr>
                  <pic:blipFill>
                    <a:blip r:embed="rId62" cstate="print"/>
                    <a:stretch>
                      <a:fillRect/>
                    </a:stretch>
                  </pic:blipFill>
                  <pic:spPr>
                    <a:xfrm>
                      <a:off x="0" y="0"/>
                      <a:ext cx="212394" cy="212270"/>
                    </a:xfrm>
                    <a:prstGeom prst="rect">
                      <a:avLst/>
                    </a:prstGeom>
                  </pic:spPr>
                </pic:pic>
              </a:graphicData>
            </a:graphic>
          </wp:anchor>
        </w:drawing>
      </w:r>
      <w:r>
        <w:rPr>
          <w:noProof/>
          <w:lang w:val="pt-BR" w:eastAsia="pt-BR"/>
        </w:rPr>
        <w:drawing>
          <wp:anchor distT="0" distB="0" distL="0" distR="0" simplePos="0" relativeHeight="251684864" behindDoc="1" locked="0" layoutInCell="1" allowOverlap="1" wp14:anchorId="23AF87E1" wp14:editId="1FFC7B76">
            <wp:simplePos x="0" y="0"/>
            <wp:positionH relativeFrom="page">
              <wp:posOffset>1202297</wp:posOffset>
            </wp:positionH>
            <wp:positionV relativeFrom="page">
              <wp:posOffset>1189956</wp:posOffset>
            </wp:positionV>
            <wp:extent cx="212659" cy="212317"/>
            <wp:effectExtent l="0" t="0" r="0" b="0"/>
            <wp:wrapNone/>
            <wp:docPr id="28"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9.png"/>
                    <pic:cNvPicPr/>
                  </pic:nvPicPr>
                  <pic:blipFill>
                    <a:blip r:embed="rId41" cstate="print"/>
                    <a:stretch>
                      <a:fillRect/>
                    </a:stretch>
                  </pic:blipFill>
                  <pic:spPr>
                    <a:xfrm>
                      <a:off x="0" y="0"/>
                      <a:ext cx="212659" cy="212317"/>
                    </a:xfrm>
                    <a:prstGeom prst="rect">
                      <a:avLst/>
                    </a:prstGeom>
                  </pic:spPr>
                </pic:pic>
              </a:graphicData>
            </a:graphic>
          </wp:anchor>
        </w:drawing>
      </w:r>
      <w:r>
        <w:rPr>
          <w:noProof/>
          <w:lang w:val="pt-BR" w:eastAsia="pt-BR"/>
        </w:rPr>
        <w:drawing>
          <wp:anchor distT="0" distB="0" distL="0" distR="0" simplePos="0" relativeHeight="251685888" behindDoc="1" locked="0" layoutInCell="1" allowOverlap="1" wp14:anchorId="3419249A" wp14:editId="439DED67">
            <wp:simplePos x="0" y="0"/>
            <wp:positionH relativeFrom="page">
              <wp:posOffset>1455472</wp:posOffset>
            </wp:positionH>
            <wp:positionV relativeFrom="page">
              <wp:posOffset>1189956</wp:posOffset>
            </wp:positionV>
            <wp:extent cx="212653" cy="212317"/>
            <wp:effectExtent l="0" t="0" r="0" b="0"/>
            <wp:wrapNone/>
            <wp:docPr id="2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0.png"/>
                    <pic:cNvPicPr/>
                  </pic:nvPicPr>
                  <pic:blipFill>
                    <a:blip r:embed="rId42" cstate="print"/>
                    <a:stretch>
                      <a:fillRect/>
                    </a:stretch>
                  </pic:blipFill>
                  <pic:spPr>
                    <a:xfrm>
                      <a:off x="0" y="0"/>
                      <a:ext cx="212653" cy="212317"/>
                    </a:xfrm>
                    <a:prstGeom prst="rect">
                      <a:avLst/>
                    </a:prstGeom>
                  </pic:spPr>
                </pic:pic>
              </a:graphicData>
            </a:graphic>
          </wp:anchor>
        </w:drawing>
      </w:r>
      <w:r>
        <w:rPr>
          <w:noProof/>
          <w:lang w:val="pt-BR" w:eastAsia="pt-BR"/>
        </w:rPr>
        <w:drawing>
          <wp:anchor distT="0" distB="0" distL="0" distR="0" simplePos="0" relativeHeight="251686912" behindDoc="1" locked="0" layoutInCell="1" allowOverlap="1" wp14:anchorId="1CA970DF" wp14:editId="2B5BD66E">
            <wp:simplePos x="0" y="0"/>
            <wp:positionH relativeFrom="page">
              <wp:posOffset>1202379</wp:posOffset>
            </wp:positionH>
            <wp:positionV relativeFrom="page">
              <wp:posOffset>1443071</wp:posOffset>
            </wp:positionV>
            <wp:extent cx="212253" cy="212223"/>
            <wp:effectExtent l="0" t="0" r="0" b="0"/>
            <wp:wrapNone/>
            <wp:docPr id="30"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9.png"/>
                    <pic:cNvPicPr/>
                  </pic:nvPicPr>
                  <pic:blipFill>
                    <a:blip r:embed="rId63" cstate="print"/>
                    <a:stretch>
                      <a:fillRect/>
                    </a:stretch>
                  </pic:blipFill>
                  <pic:spPr>
                    <a:xfrm>
                      <a:off x="0" y="0"/>
                      <a:ext cx="212253" cy="212223"/>
                    </a:xfrm>
                    <a:prstGeom prst="rect">
                      <a:avLst/>
                    </a:prstGeom>
                  </pic:spPr>
                </pic:pic>
              </a:graphicData>
            </a:graphic>
          </wp:anchor>
        </w:drawing>
      </w:r>
      <w:r>
        <w:rPr>
          <w:noProof/>
          <w:lang w:val="pt-BR" w:eastAsia="pt-BR"/>
        </w:rPr>
        <w:drawing>
          <wp:anchor distT="0" distB="0" distL="0" distR="0" simplePos="0" relativeHeight="251687936" behindDoc="1" locked="0" layoutInCell="1" allowOverlap="1" wp14:anchorId="7D3E155F" wp14:editId="51C6CE6E">
            <wp:simplePos x="0" y="0"/>
            <wp:positionH relativeFrom="page">
              <wp:posOffset>1455542</wp:posOffset>
            </wp:positionH>
            <wp:positionV relativeFrom="page">
              <wp:posOffset>1443066</wp:posOffset>
            </wp:positionV>
            <wp:extent cx="212410" cy="212228"/>
            <wp:effectExtent l="0" t="0" r="0" b="0"/>
            <wp:wrapNone/>
            <wp:docPr id="3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0.png"/>
                    <pic:cNvPicPr/>
                  </pic:nvPicPr>
                  <pic:blipFill>
                    <a:blip r:embed="rId64" cstate="print"/>
                    <a:stretch>
                      <a:fillRect/>
                    </a:stretch>
                  </pic:blipFill>
                  <pic:spPr>
                    <a:xfrm>
                      <a:off x="0" y="0"/>
                      <a:ext cx="212410" cy="212228"/>
                    </a:xfrm>
                    <a:prstGeom prst="rect">
                      <a:avLst/>
                    </a:prstGeom>
                  </pic:spPr>
                </pic:pic>
              </a:graphicData>
            </a:graphic>
          </wp:anchor>
        </w:drawing>
      </w:r>
      <w:r>
        <w:rPr>
          <w:noProof/>
          <w:lang w:val="pt-BR" w:eastAsia="pt-BR"/>
        </w:rPr>
        <w:drawing>
          <wp:anchor distT="0" distB="0" distL="0" distR="0" simplePos="0" relativeHeight="251688960" behindDoc="1" locked="0" layoutInCell="1" allowOverlap="1" wp14:anchorId="52EA219C" wp14:editId="7B183ABB">
            <wp:simplePos x="0" y="0"/>
            <wp:positionH relativeFrom="page">
              <wp:posOffset>1708715</wp:posOffset>
            </wp:positionH>
            <wp:positionV relativeFrom="page">
              <wp:posOffset>1443071</wp:posOffset>
            </wp:positionV>
            <wp:extent cx="212390" cy="212223"/>
            <wp:effectExtent l="0" t="0" r="0" b="0"/>
            <wp:wrapNone/>
            <wp:docPr id="32"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1.png"/>
                    <pic:cNvPicPr/>
                  </pic:nvPicPr>
                  <pic:blipFill>
                    <a:blip r:embed="rId65" cstate="print"/>
                    <a:stretch>
                      <a:fillRect/>
                    </a:stretch>
                  </pic:blipFill>
                  <pic:spPr>
                    <a:xfrm>
                      <a:off x="0" y="0"/>
                      <a:ext cx="212390" cy="212223"/>
                    </a:xfrm>
                    <a:prstGeom prst="rect">
                      <a:avLst/>
                    </a:prstGeom>
                  </pic:spPr>
                </pic:pic>
              </a:graphicData>
            </a:graphic>
          </wp:anchor>
        </w:drawing>
      </w:r>
      <w:r>
        <w:rPr>
          <w:noProof/>
          <w:lang w:val="pt-BR" w:eastAsia="pt-BR"/>
        </w:rPr>
        <w:drawing>
          <wp:anchor distT="0" distB="0" distL="0" distR="0" simplePos="0" relativeHeight="251689984" behindDoc="1" locked="0" layoutInCell="1" allowOverlap="1" wp14:anchorId="6B9208B3" wp14:editId="5C64A31A">
            <wp:simplePos x="0" y="0"/>
            <wp:positionH relativeFrom="page">
              <wp:posOffset>1202381</wp:posOffset>
            </wp:positionH>
            <wp:positionV relativeFrom="page">
              <wp:posOffset>1696627</wp:posOffset>
            </wp:positionV>
            <wp:extent cx="212536" cy="212348"/>
            <wp:effectExtent l="0" t="0" r="0" b="0"/>
            <wp:wrapNone/>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40" cstate="print"/>
                    <a:stretch>
                      <a:fillRect/>
                    </a:stretch>
                  </pic:blipFill>
                  <pic:spPr>
                    <a:xfrm>
                      <a:off x="0" y="0"/>
                      <a:ext cx="212536" cy="212348"/>
                    </a:xfrm>
                    <a:prstGeom prst="rect">
                      <a:avLst/>
                    </a:prstGeom>
                  </pic:spPr>
                </pic:pic>
              </a:graphicData>
            </a:graphic>
          </wp:anchor>
        </w:drawing>
      </w:r>
      <w:r>
        <w:rPr>
          <w:noProof/>
          <w:lang w:val="pt-BR" w:eastAsia="pt-BR"/>
        </w:rPr>
        <w:drawing>
          <wp:anchor distT="0" distB="0" distL="0" distR="0" simplePos="0" relativeHeight="251691008" behindDoc="1" locked="0" layoutInCell="1" allowOverlap="1" wp14:anchorId="1BD201D3" wp14:editId="629CCC46">
            <wp:simplePos x="0" y="0"/>
            <wp:positionH relativeFrom="page">
              <wp:posOffset>1455547</wp:posOffset>
            </wp:positionH>
            <wp:positionV relativeFrom="page">
              <wp:posOffset>1696627</wp:posOffset>
            </wp:positionV>
            <wp:extent cx="212548" cy="212448"/>
            <wp:effectExtent l="0" t="0" r="0" b="0"/>
            <wp:wrapNone/>
            <wp:docPr id="3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7.png"/>
                    <pic:cNvPicPr/>
                  </pic:nvPicPr>
                  <pic:blipFill>
                    <a:blip r:embed="rId39" cstate="print"/>
                    <a:stretch>
                      <a:fillRect/>
                    </a:stretch>
                  </pic:blipFill>
                  <pic:spPr>
                    <a:xfrm>
                      <a:off x="0" y="0"/>
                      <a:ext cx="212548" cy="212448"/>
                    </a:xfrm>
                    <a:prstGeom prst="rect">
                      <a:avLst/>
                    </a:prstGeom>
                  </pic:spPr>
                </pic:pic>
              </a:graphicData>
            </a:graphic>
          </wp:anchor>
        </w:drawing>
      </w:r>
      <w:r>
        <w:rPr>
          <w:noProof/>
          <w:lang w:val="pt-BR" w:eastAsia="pt-BR"/>
        </w:rPr>
        <mc:AlternateContent>
          <mc:Choice Requires="wps">
            <w:drawing>
              <wp:anchor distT="0" distB="0" distL="114300" distR="114300" simplePos="0" relativeHeight="251693056" behindDoc="1" locked="0" layoutInCell="1" allowOverlap="1" wp14:anchorId="3455845A" wp14:editId="4FC35240">
                <wp:simplePos x="0" y="0"/>
                <wp:positionH relativeFrom="page">
                  <wp:posOffset>3299460</wp:posOffset>
                </wp:positionH>
                <wp:positionV relativeFrom="page">
                  <wp:posOffset>106045</wp:posOffset>
                </wp:positionV>
                <wp:extent cx="3733800" cy="198755"/>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rsidP="00E26C99">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5845A" id="Text Box 25" o:spid="_x0000_s1032" type="#_x0000_t202" style="position:absolute;left:0;text-align:left;margin-left:259.8pt;margin-top:8.35pt;width:294pt;height:15.6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aItQ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" filled="f" stroked="f">
                <v:textbox inset="0,0,0,0">
                  <w:txbxContent>
                    <w:p w:rsidR="00D61BA1" w:rsidRDefault="00D61BA1" w:rsidP="00E26C99">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94080" behindDoc="1" locked="0" layoutInCell="1" allowOverlap="1" wp14:anchorId="13374E20" wp14:editId="4BBCD22E">
                <wp:simplePos x="0" y="0"/>
                <wp:positionH relativeFrom="page">
                  <wp:posOffset>7252335</wp:posOffset>
                </wp:positionH>
                <wp:positionV relativeFrom="page">
                  <wp:posOffset>112395</wp:posOffset>
                </wp:positionV>
                <wp:extent cx="132080" cy="19875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rsidP="00E26C99">
                            <w:pPr>
                              <w:spacing w:before="14" w:line="298" w:lineRule="exact"/>
                              <w:ind w:left="20"/>
                              <w:rPr>
                                <w:rFonts w:ascii="Lucida Sans Unicode"/>
                                <w:sz w:val="20"/>
                              </w:rPr>
                            </w:pPr>
                            <w:r>
                              <w:rPr>
                                <w:rFonts w:ascii="Lucida Sans Unicode"/>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74E20" id="Text Box 24" o:spid="_x0000_s1033" type="#_x0000_t202" style="position:absolute;left:0;text-align:left;margin-left:571.05pt;margin-top:8.85pt;width:10.4pt;height:15.6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0frw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" filled="f" stroked="f">
                <v:textbox inset="0,0,0,0">
                  <w:txbxContent>
                    <w:p w:rsidR="00D61BA1" w:rsidRDefault="00D61BA1" w:rsidP="00E26C99">
                      <w:pPr>
                        <w:spacing w:before="14" w:line="298" w:lineRule="exact"/>
                        <w:ind w:left="20"/>
                        <w:rPr>
                          <w:rFonts w:ascii="Lucida Sans Unicode"/>
                          <w:sz w:val="20"/>
                        </w:rPr>
                      </w:pPr>
                      <w:r>
                        <w:rPr>
                          <w:rFonts w:ascii="Lucida Sans Unicode"/>
                          <w:sz w:val="20"/>
                        </w:rPr>
                        <w:t>III</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95104" behindDoc="1" locked="0" layoutInCell="1" allowOverlap="1" wp14:anchorId="25D7FD2A" wp14:editId="6A17EE8D">
                <wp:simplePos x="0" y="0"/>
                <wp:positionH relativeFrom="page">
                  <wp:posOffset>528320</wp:posOffset>
                </wp:positionH>
                <wp:positionV relativeFrom="page">
                  <wp:posOffset>477520</wp:posOffset>
                </wp:positionV>
                <wp:extent cx="5002530" cy="269240"/>
                <wp:effectExtent l="0" t="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25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rsidP="00E26C99">
                            <w:pPr>
                              <w:spacing w:before="35"/>
                              <w:ind w:left="20"/>
                              <w:rPr>
                                <w:rFonts w:ascii="Calibri" w:hAnsi="Calibri"/>
                                <w:b/>
                                <w:sz w:val="28"/>
                              </w:rPr>
                            </w:pPr>
                            <w:r>
                              <w:rPr>
                                <w:rFonts w:ascii="Calibri" w:hAnsi="Calibri"/>
                                <w:b/>
                                <w:w w:val="105"/>
                                <w:sz w:val="28"/>
                              </w:rPr>
                              <w:t>ANEXO</w:t>
                            </w:r>
                            <w:r>
                              <w:rPr>
                                <w:rFonts w:ascii="Calibri" w:hAnsi="Calibri"/>
                                <w:b/>
                                <w:spacing w:val="-7"/>
                                <w:w w:val="105"/>
                                <w:sz w:val="28"/>
                              </w:rPr>
                              <w:t xml:space="preserve"> </w:t>
                            </w:r>
                            <w:r>
                              <w:rPr>
                                <w:rFonts w:ascii="Calibri" w:hAnsi="Calibri"/>
                                <w:b/>
                                <w:w w:val="105"/>
                                <w:sz w:val="28"/>
                              </w:rPr>
                              <w:t>X:</w:t>
                            </w:r>
                            <w:r>
                              <w:rPr>
                                <w:rFonts w:ascii="Calibri" w:hAnsi="Calibri"/>
                                <w:b/>
                                <w:spacing w:val="-6"/>
                                <w:w w:val="105"/>
                                <w:sz w:val="28"/>
                              </w:rPr>
                              <w:t xml:space="preserve"> </w:t>
                            </w:r>
                            <w:r>
                              <w:rPr>
                                <w:rFonts w:ascii="Calibri" w:hAnsi="Calibri"/>
                                <w:b/>
                                <w:w w:val="105"/>
                                <w:sz w:val="28"/>
                              </w:rPr>
                              <w:t>EDITAL</w:t>
                            </w:r>
                            <w:r>
                              <w:rPr>
                                <w:rFonts w:ascii="Calibri" w:hAnsi="Calibri"/>
                                <w:b/>
                                <w:spacing w:val="-7"/>
                                <w:w w:val="105"/>
                                <w:sz w:val="28"/>
                              </w:rPr>
                              <w:t xml:space="preserve"> </w:t>
                            </w:r>
                            <w:r>
                              <w:rPr>
                                <w:rFonts w:ascii="Calibri" w:hAnsi="Calibri"/>
                                <w:b/>
                                <w:w w:val="105"/>
                                <w:sz w:val="28"/>
                              </w:rPr>
                              <w:t>DE</w:t>
                            </w:r>
                            <w:r>
                              <w:rPr>
                                <w:rFonts w:ascii="Calibri" w:hAnsi="Calibri"/>
                                <w:b/>
                                <w:spacing w:val="-6"/>
                                <w:w w:val="105"/>
                                <w:sz w:val="28"/>
                              </w:rPr>
                              <w:t xml:space="preserve"> </w:t>
                            </w:r>
                            <w:r>
                              <w:rPr>
                                <w:rFonts w:ascii="Calibri" w:hAnsi="Calibri"/>
                                <w:b/>
                                <w:w w:val="105"/>
                                <w:sz w:val="28"/>
                              </w:rPr>
                              <w:t>CIÊNCIA</w:t>
                            </w:r>
                            <w:r>
                              <w:rPr>
                                <w:rFonts w:ascii="Calibri" w:hAnsi="Calibri"/>
                                <w:b/>
                                <w:spacing w:val="-6"/>
                                <w:w w:val="105"/>
                                <w:sz w:val="28"/>
                              </w:rPr>
                              <w:t xml:space="preserve"> </w:t>
                            </w:r>
                            <w:r>
                              <w:rPr>
                                <w:rFonts w:ascii="Calibri" w:hAnsi="Calibri"/>
                                <w:b/>
                                <w:w w:val="105"/>
                                <w:sz w:val="28"/>
                              </w:rPr>
                              <w:t>DE</w:t>
                            </w:r>
                            <w:r>
                              <w:rPr>
                                <w:rFonts w:ascii="Calibri" w:hAnsi="Calibri"/>
                                <w:b/>
                                <w:spacing w:val="-7"/>
                                <w:w w:val="105"/>
                                <w:sz w:val="28"/>
                              </w:rPr>
                              <w:t xml:space="preserve"> </w:t>
                            </w:r>
                            <w:r>
                              <w:rPr>
                                <w:rFonts w:ascii="Calibri" w:hAnsi="Calibri"/>
                                <w:b/>
                                <w:w w:val="105"/>
                                <w:sz w:val="28"/>
                              </w:rPr>
                              <w:t>ELIMINAÇÃO</w:t>
                            </w:r>
                            <w:r>
                              <w:rPr>
                                <w:rFonts w:ascii="Calibri" w:hAnsi="Calibri"/>
                                <w:b/>
                                <w:spacing w:val="-6"/>
                                <w:w w:val="105"/>
                                <w:sz w:val="28"/>
                              </w:rPr>
                              <w:t xml:space="preserve"> </w:t>
                            </w:r>
                            <w:r>
                              <w:rPr>
                                <w:rFonts w:ascii="Calibri" w:hAnsi="Calibri"/>
                                <w:b/>
                                <w:w w:val="105"/>
                                <w:sz w:val="28"/>
                              </w:rPr>
                              <w:t>DE</w:t>
                            </w:r>
                            <w:r>
                              <w:rPr>
                                <w:rFonts w:ascii="Calibri" w:hAnsi="Calibri"/>
                                <w:b/>
                                <w:spacing w:val="-7"/>
                                <w:w w:val="105"/>
                                <w:sz w:val="28"/>
                              </w:rPr>
                              <w:t xml:space="preserve"> </w:t>
                            </w:r>
                            <w:r>
                              <w:rPr>
                                <w:rFonts w:ascii="Calibri" w:hAnsi="Calibri"/>
                                <w:b/>
                                <w:w w:val="105"/>
                                <w:sz w:val="28"/>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7FD2A" id="Text Box 23" o:spid="_x0000_s1034" type="#_x0000_t202" style="position:absolute;left:0;text-align:left;margin-left:41.6pt;margin-top:37.6pt;width:393.9pt;height:21.2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" filled="f" stroked="f">
                <v:textbox inset="0,0,0,0">
                  <w:txbxContent>
                    <w:p w:rsidR="00D61BA1" w:rsidRDefault="00D61BA1" w:rsidP="00E26C99">
                      <w:pPr>
                        <w:spacing w:before="35"/>
                        <w:ind w:left="20"/>
                        <w:rPr>
                          <w:rFonts w:ascii="Calibri" w:hAnsi="Calibri"/>
                          <w:b/>
                          <w:sz w:val="28"/>
                        </w:rPr>
                      </w:pPr>
                      <w:r>
                        <w:rPr>
                          <w:rFonts w:ascii="Calibri" w:hAnsi="Calibri"/>
                          <w:b/>
                          <w:w w:val="105"/>
                          <w:sz w:val="28"/>
                        </w:rPr>
                        <w:t>ANEXO</w:t>
                      </w:r>
                      <w:r>
                        <w:rPr>
                          <w:rFonts w:ascii="Calibri" w:hAnsi="Calibri"/>
                          <w:b/>
                          <w:spacing w:val="-7"/>
                          <w:w w:val="105"/>
                          <w:sz w:val="28"/>
                        </w:rPr>
                        <w:t xml:space="preserve"> </w:t>
                      </w:r>
                      <w:r>
                        <w:rPr>
                          <w:rFonts w:ascii="Calibri" w:hAnsi="Calibri"/>
                          <w:b/>
                          <w:w w:val="105"/>
                          <w:sz w:val="28"/>
                        </w:rPr>
                        <w:t>X:</w:t>
                      </w:r>
                      <w:r>
                        <w:rPr>
                          <w:rFonts w:ascii="Calibri" w:hAnsi="Calibri"/>
                          <w:b/>
                          <w:spacing w:val="-6"/>
                          <w:w w:val="105"/>
                          <w:sz w:val="28"/>
                        </w:rPr>
                        <w:t xml:space="preserve"> </w:t>
                      </w:r>
                      <w:r>
                        <w:rPr>
                          <w:rFonts w:ascii="Calibri" w:hAnsi="Calibri"/>
                          <w:b/>
                          <w:w w:val="105"/>
                          <w:sz w:val="28"/>
                        </w:rPr>
                        <w:t>EDITAL</w:t>
                      </w:r>
                      <w:r>
                        <w:rPr>
                          <w:rFonts w:ascii="Calibri" w:hAnsi="Calibri"/>
                          <w:b/>
                          <w:spacing w:val="-7"/>
                          <w:w w:val="105"/>
                          <w:sz w:val="28"/>
                        </w:rPr>
                        <w:t xml:space="preserve"> </w:t>
                      </w:r>
                      <w:r>
                        <w:rPr>
                          <w:rFonts w:ascii="Calibri" w:hAnsi="Calibri"/>
                          <w:b/>
                          <w:w w:val="105"/>
                          <w:sz w:val="28"/>
                        </w:rPr>
                        <w:t>DE</w:t>
                      </w:r>
                      <w:r>
                        <w:rPr>
                          <w:rFonts w:ascii="Calibri" w:hAnsi="Calibri"/>
                          <w:b/>
                          <w:spacing w:val="-6"/>
                          <w:w w:val="105"/>
                          <w:sz w:val="28"/>
                        </w:rPr>
                        <w:t xml:space="preserve"> </w:t>
                      </w:r>
                      <w:r>
                        <w:rPr>
                          <w:rFonts w:ascii="Calibri" w:hAnsi="Calibri"/>
                          <w:b/>
                          <w:w w:val="105"/>
                          <w:sz w:val="28"/>
                        </w:rPr>
                        <w:t>CIÊNCIA</w:t>
                      </w:r>
                      <w:r>
                        <w:rPr>
                          <w:rFonts w:ascii="Calibri" w:hAnsi="Calibri"/>
                          <w:b/>
                          <w:spacing w:val="-6"/>
                          <w:w w:val="105"/>
                          <w:sz w:val="28"/>
                        </w:rPr>
                        <w:t xml:space="preserve"> </w:t>
                      </w:r>
                      <w:r>
                        <w:rPr>
                          <w:rFonts w:ascii="Calibri" w:hAnsi="Calibri"/>
                          <w:b/>
                          <w:w w:val="105"/>
                          <w:sz w:val="28"/>
                        </w:rPr>
                        <w:t>DE</w:t>
                      </w:r>
                      <w:r>
                        <w:rPr>
                          <w:rFonts w:ascii="Calibri" w:hAnsi="Calibri"/>
                          <w:b/>
                          <w:spacing w:val="-7"/>
                          <w:w w:val="105"/>
                          <w:sz w:val="28"/>
                        </w:rPr>
                        <w:t xml:space="preserve"> </w:t>
                      </w:r>
                      <w:r>
                        <w:rPr>
                          <w:rFonts w:ascii="Calibri" w:hAnsi="Calibri"/>
                          <w:b/>
                          <w:w w:val="105"/>
                          <w:sz w:val="28"/>
                        </w:rPr>
                        <w:t>ELIMINAÇÃO</w:t>
                      </w:r>
                      <w:r>
                        <w:rPr>
                          <w:rFonts w:ascii="Calibri" w:hAnsi="Calibri"/>
                          <w:b/>
                          <w:spacing w:val="-6"/>
                          <w:w w:val="105"/>
                          <w:sz w:val="28"/>
                        </w:rPr>
                        <w:t xml:space="preserve"> </w:t>
                      </w:r>
                      <w:r>
                        <w:rPr>
                          <w:rFonts w:ascii="Calibri" w:hAnsi="Calibri"/>
                          <w:b/>
                          <w:w w:val="105"/>
                          <w:sz w:val="28"/>
                        </w:rPr>
                        <w:t>DE</w:t>
                      </w:r>
                      <w:r>
                        <w:rPr>
                          <w:rFonts w:ascii="Calibri" w:hAnsi="Calibri"/>
                          <w:b/>
                          <w:spacing w:val="-7"/>
                          <w:w w:val="105"/>
                          <w:sz w:val="28"/>
                        </w:rPr>
                        <w:t xml:space="preserve"> </w:t>
                      </w:r>
                      <w:r>
                        <w:rPr>
                          <w:rFonts w:ascii="Calibri" w:hAnsi="Calibri"/>
                          <w:b/>
                          <w:w w:val="105"/>
                          <w:sz w:val="28"/>
                        </w:rPr>
                        <w:t>DOCUMENTOS</w:t>
                      </w:r>
                    </w:p>
                  </w:txbxContent>
                </v:textbox>
                <w10:wrap anchorx="page" anchory="page"/>
              </v:shape>
            </w:pict>
          </mc:Fallback>
        </mc:AlternateContent>
      </w:r>
    </w:p>
    <w:p w:rsidR="00E26C99" w:rsidRDefault="00E26C99" w:rsidP="00E26C99">
      <w:pPr>
        <w:pStyle w:val="Corpodetexto"/>
        <w:spacing w:before="1"/>
        <w:rPr>
          <w:rFonts w:ascii="Calibri"/>
          <w:b w:val="0"/>
          <w:sz w:val="25"/>
        </w:rPr>
      </w:pPr>
    </w:p>
    <w:p w:rsidR="00E26C99" w:rsidRDefault="00E26C99" w:rsidP="00E26C99">
      <w:pPr>
        <w:pStyle w:val="Corpodetexto"/>
        <w:spacing w:before="116"/>
        <w:ind w:left="1434" w:right="1434"/>
        <w:jc w:val="center"/>
      </w:pPr>
      <w:bookmarkStart w:id="28" w:name="ANEXO_2:_EDITAL_DE_CIÊNCIA_DE_ELIMINAÇÃO"/>
      <w:bookmarkStart w:id="29" w:name="￼"/>
      <w:bookmarkStart w:id="30" w:name="_bookmark18"/>
      <w:bookmarkEnd w:id="28"/>
      <w:bookmarkEnd w:id="29"/>
      <w:bookmarkEnd w:id="30"/>
      <w:r>
        <w:rPr>
          <w:w w:val="95"/>
        </w:rPr>
        <w:t>EDITAL</w:t>
      </w:r>
      <w:r>
        <w:rPr>
          <w:spacing w:val="24"/>
          <w:w w:val="95"/>
        </w:rPr>
        <w:t xml:space="preserve"> </w:t>
      </w:r>
      <w:r>
        <w:rPr>
          <w:w w:val="95"/>
        </w:rPr>
        <w:t>DE</w:t>
      </w:r>
      <w:r>
        <w:rPr>
          <w:spacing w:val="24"/>
          <w:w w:val="95"/>
        </w:rPr>
        <w:t xml:space="preserve"> </w:t>
      </w:r>
      <w:r>
        <w:rPr>
          <w:w w:val="95"/>
        </w:rPr>
        <w:t>CIÊNCIA</w:t>
      </w:r>
      <w:r>
        <w:rPr>
          <w:spacing w:val="25"/>
          <w:w w:val="95"/>
        </w:rPr>
        <w:t xml:space="preserve"> </w:t>
      </w:r>
      <w:r>
        <w:rPr>
          <w:w w:val="95"/>
        </w:rPr>
        <w:t>DE</w:t>
      </w:r>
      <w:r>
        <w:rPr>
          <w:spacing w:val="24"/>
          <w:w w:val="95"/>
        </w:rPr>
        <w:t xml:space="preserve"> </w:t>
      </w:r>
      <w:r>
        <w:rPr>
          <w:w w:val="95"/>
        </w:rPr>
        <w:t>ELIMINAÇÃO</w:t>
      </w:r>
      <w:r>
        <w:rPr>
          <w:spacing w:val="25"/>
          <w:w w:val="95"/>
        </w:rPr>
        <w:t xml:space="preserve"> </w:t>
      </w:r>
      <w:r>
        <w:rPr>
          <w:w w:val="95"/>
        </w:rPr>
        <w:t>DE</w:t>
      </w:r>
      <w:r>
        <w:rPr>
          <w:spacing w:val="24"/>
          <w:w w:val="95"/>
        </w:rPr>
        <w:t xml:space="preserve"> </w:t>
      </w:r>
      <w:r>
        <w:rPr>
          <w:w w:val="95"/>
        </w:rPr>
        <w:t>DOCUMENTOS</w:t>
      </w:r>
    </w:p>
    <w:p w:rsidR="00E26C99" w:rsidRDefault="00E26C99" w:rsidP="00E26C99">
      <w:pPr>
        <w:pStyle w:val="Corpodetexto"/>
        <w:rPr>
          <w:sz w:val="38"/>
        </w:rPr>
      </w:pPr>
    </w:p>
    <w:p w:rsidR="00E26C99" w:rsidRDefault="00E26C99" w:rsidP="00E26C99">
      <w:pPr>
        <w:pStyle w:val="Corpodetexto"/>
        <w:spacing w:before="249"/>
        <w:ind w:left="1434" w:right="1434"/>
        <w:jc w:val="center"/>
      </w:pPr>
      <w:r>
        <w:rPr>
          <w:spacing w:val="-1"/>
          <w:w w:val="105"/>
        </w:rPr>
        <w:t>Nº</w:t>
      </w:r>
      <w:r>
        <w:rPr>
          <w:spacing w:val="-18"/>
          <w:w w:val="105"/>
        </w:rPr>
        <w:t xml:space="preserve"> </w:t>
      </w:r>
      <w:r>
        <w:rPr>
          <w:spacing w:val="-1"/>
          <w:w w:val="105"/>
        </w:rPr>
        <w:t>(indicar</w:t>
      </w:r>
      <w:r>
        <w:rPr>
          <w:spacing w:val="-17"/>
          <w:w w:val="105"/>
        </w:rPr>
        <w:t xml:space="preserve"> </w:t>
      </w:r>
      <w:r>
        <w:rPr>
          <w:spacing w:val="-1"/>
          <w:w w:val="105"/>
        </w:rPr>
        <w:t>o</w:t>
      </w:r>
      <w:r>
        <w:rPr>
          <w:spacing w:val="-17"/>
          <w:w w:val="105"/>
        </w:rPr>
        <w:t xml:space="preserve"> </w:t>
      </w:r>
      <w:r>
        <w:rPr>
          <w:spacing w:val="-1"/>
          <w:w w:val="105"/>
        </w:rPr>
        <w:t>nº</w:t>
      </w:r>
      <w:r>
        <w:rPr>
          <w:spacing w:val="-17"/>
          <w:w w:val="105"/>
        </w:rPr>
        <w:t xml:space="preserve"> </w:t>
      </w:r>
      <w:r>
        <w:rPr>
          <w:w w:val="105"/>
        </w:rPr>
        <w:t>/</w:t>
      </w:r>
      <w:r>
        <w:rPr>
          <w:spacing w:val="-17"/>
          <w:w w:val="105"/>
        </w:rPr>
        <w:t xml:space="preserve"> </w:t>
      </w:r>
      <w:r>
        <w:rPr>
          <w:w w:val="105"/>
        </w:rPr>
        <w:t>ano</w:t>
      </w:r>
      <w:r>
        <w:rPr>
          <w:spacing w:val="-18"/>
          <w:w w:val="105"/>
        </w:rPr>
        <w:t xml:space="preserve"> </w:t>
      </w:r>
      <w:r>
        <w:rPr>
          <w:w w:val="105"/>
        </w:rPr>
        <w:t>do</w:t>
      </w:r>
      <w:r>
        <w:rPr>
          <w:spacing w:val="-17"/>
          <w:w w:val="105"/>
        </w:rPr>
        <w:t xml:space="preserve"> </w:t>
      </w:r>
      <w:r>
        <w:rPr>
          <w:w w:val="105"/>
        </w:rPr>
        <w:t>Edital)</w:t>
      </w:r>
    </w:p>
    <w:p w:rsidR="00E26C99" w:rsidRDefault="00E26C99" w:rsidP="00E26C99">
      <w:pPr>
        <w:pStyle w:val="Corpodetexto"/>
        <w:rPr>
          <w:sz w:val="38"/>
        </w:rPr>
      </w:pPr>
    </w:p>
    <w:p w:rsidR="00E26C99" w:rsidRDefault="00E26C99" w:rsidP="00E26C99">
      <w:pPr>
        <w:pStyle w:val="Corpodetexto"/>
        <w:spacing w:before="249" w:line="249" w:lineRule="auto"/>
        <w:ind w:left="110" w:right="107" w:firstLine="719"/>
      </w:pPr>
      <w:r>
        <w:t>O(A)</w:t>
      </w:r>
      <w:r>
        <w:rPr>
          <w:spacing w:val="-24"/>
        </w:rPr>
        <w:t xml:space="preserve"> </w:t>
      </w:r>
      <w:r>
        <w:t>Presidente</w:t>
      </w:r>
      <w:r>
        <w:rPr>
          <w:spacing w:val="-23"/>
        </w:rPr>
        <w:t xml:space="preserve"> </w:t>
      </w:r>
      <w:r>
        <w:t>da</w:t>
      </w:r>
      <w:r>
        <w:rPr>
          <w:spacing w:val="-24"/>
        </w:rPr>
        <w:t xml:space="preserve"> </w:t>
      </w:r>
      <w:r>
        <w:t>Comissão</w:t>
      </w:r>
      <w:r>
        <w:rPr>
          <w:spacing w:val="-23"/>
        </w:rPr>
        <w:t xml:space="preserve"> </w:t>
      </w:r>
      <w:r>
        <w:t>Permanente</w:t>
      </w:r>
      <w:r>
        <w:rPr>
          <w:spacing w:val="-24"/>
        </w:rPr>
        <w:t xml:space="preserve"> </w:t>
      </w:r>
      <w:r>
        <w:t>de</w:t>
      </w:r>
      <w:r>
        <w:rPr>
          <w:spacing w:val="-23"/>
        </w:rPr>
        <w:t xml:space="preserve"> </w:t>
      </w:r>
      <w:r>
        <w:t>Avaliação</w:t>
      </w:r>
      <w:r>
        <w:rPr>
          <w:spacing w:val="-24"/>
        </w:rPr>
        <w:t xml:space="preserve"> </w:t>
      </w:r>
      <w:r>
        <w:t>de</w:t>
      </w:r>
      <w:r>
        <w:rPr>
          <w:spacing w:val="-23"/>
        </w:rPr>
        <w:t xml:space="preserve"> </w:t>
      </w:r>
      <w:r>
        <w:t>Documentos,</w:t>
      </w:r>
      <w:r>
        <w:rPr>
          <w:spacing w:val="-24"/>
        </w:rPr>
        <w:t xml:space="preserve"> </w:t>
      </w:r>
      <w:r>
        <w:t>designado(a)</w:t>
      </w:r>
      <w:r>
        <w:rPr>
          <w:spacing w:val="-68"/>
        </w:rPr>
        <w:t xml:space="preserve"> </w:t>
      </w:r>
      <w:r>
        <w:t>pela Portaria nº (indicar o nº / dia, mês e ano da portaria de designação), publicada no (in-</w:t>
      </w:r>
      <w:r>
        <w:rPr>
          <w:spacing w:val="1"/>
        </w:rPr>
        <w:t xml:space="preserve"> </w:t>
      </w:r>
      <w:r>
        <w:t>dicar</w:t>
      </w:r>
      <w:r>
        <w:rPr>
          <w:spacing w:val="-4"/>
        </w:rPr>
        <w:t xml:space="preserve"> </w:t>
      </w:r>
      <w:r>
        <w:t>o</w:t>
      </w:r>
      <w:r>
        <w:rPr>
          <w:spacing w:val="-3"/>
        </w:rPr>
        <w:t xml:space="preserve"> </w:t>
      </w:r>
      <w:r>
        <w:t>nome</w:t>
      </w:r>
      <w:r>
        <w:rPr>
          <w:spacing w:val="-3"/>
        </w:rPr>
        <w:t xml:space="preserve"> </w:t>
      </w:r>
      <w:r>
        <w:t>do</w:t>
      </w:r>
      <w:r>
        <w:rPr>
          <w:spacing w:val="-3"/>
        </w:rPr>
        <w:t xml:space="preserve"> </w:t>
      </w:r>
      <w:r>
        <w:t>periódico</w:t>
      </w:r>
      <w:r>
        <w:rPr>
          <w:spacing w:val="-3"/>
        </w:rPr>
        <w:t xml:space="preserve"> </w:t>
      </w:r>
      <w:r>
        <w:t>oficial</w:t>
      </w:r>
      <w:r>
        <w:rPr>
          <w:spacing w:val="-3"/>
        </w:rPr>
        <w:t xml:space="preserve"> </w:t>
      </w:r>
      <w:r>
        <w:t>ou</w:t>
      </w:r>
      <w:r>
        <w:rPr>
          <w:spacing w:val="-4"/>
        </w:rPr>
        <w:t xml:space="preserve"> </w:t>
      </w:r>
      <w:r>
        <w:t>do</w:t>
      </w:r>
      <w:r>
        <w:rPr>
          <w:spacing w:val="-3"/>
        </w:rPr>
        <w:t xml:space="preserve"> </w:t>
      </w:r>
      <w:r>
        <w:t>boletim</w:t>
      </w:r>
      <w:r>
        <w:rPr>
          <w:spacing w:val="-3"/>
        </w:rPr>
        <w:t xml:space="preserve"> </w:t>
      </w:r>
      <w:r>
        <w:t>interno</w:t>
      </w:r>
      <w:r>
        <w:rPr>
          <w:spacing w:val="-3"/>
        </w:rPr>
        <w:t xml:space="preserve"> </w:t>
      </w:r>
      <w:r>
        <w:t>do</w:t>
      </w:r>
      <w:r>
        <w:rPr>
          <w:spacing w:val="-3"/>
        </w:rPr>
        <w:t xml:space="preserve"> </w:t>
      </w:r>
      <w:r>
        <w:t>órgão/entidade),</w:t>
      </w:r>
      <w:r>
        <w:rPr>
          <w:spacing w:val="-3"/>
        </w:rPr>
        <w:t xml:space="preserve"> </w:t>
      </w:r>
      <w:r>
        <w:t>de</w:t>
      </w:r>
      <w:r>
        <w:rPr>
          <w:spacing w:val="-4"/>
        </w:rPr>
        <w:t xml:space="preserve"> </w:t>
      </w:r>
      <w:r>
        <w:t>(indicar</w:t>
      </w:r>
      <w:r>
        <w:rPr>
          <w:spacing w:val="-3"/>
        </w:rPr>
        <w:t xml:space="preserve"> </w:t>
      </w:r>
      <w:r>
        <w:t>dia,</w:t>
      </w:r>
      <w:r>
        <w:rPr>
          <w:spacing w:val="-67"/>
        </w:rPr>
        <w:t xml:space="preserve"> </w:t>
      </w:r>
      <w:r>
        <w:t>mês</w:t>
      </w:r>
      <w:r>
        <w:rPr>
          <w:spacing w:val="-3"/>
        </w:rPr>
        <w:t xml:space="preserve"> </w:t>
      </w:r>
      <w:r>
        <w:t>e</w:t>
      </w:r>
      <w:r>
        <w:rPr>
          <w:spacing w:val="-3"/>
        </w:rPr>
        <w:t xml:space="preserve"> </w:t>
      </w:r>
      <w:r>
        <w:t>ano</w:t>
      </w:r>
      <w:r>
        <w:rPr>
          <w:spacing w:val="-3"/>
        </w:rPr>
        <w:t xml:space="preserve"> </w:t>
      </w:r>
      <w:r>
        <w:t>da</w:t>
      </w:r>
      <w:r>
        <w:rPr>
          <w:spacing w:val="-2"/>
        </w:rPr>
        <w:t xml:space="preserve"> </w:t>
      </w:r>
      <w:r>
        <w:t>publicação),</w:t>
      </w:r>
      <w:r>
        <w:rPr>
          <w:spacing w:val="-3"/>
        </w:rPr>
        <w:t xml:space="preserve"> </w:t>
      </w:r>
      <w:r>
        <w:t>de</w:t>
      </w:r>
      <w:r>
        <w:rPr>
          <w:spacing w:val="-3"/>
        </w:rPr>
        <w:t xml:space="preserve"> </w:t>
      </w:r>
      <w:r>
        <w:t>acordo</w:t>
      </w:r>
      <w:r>
        <w:rPr>
          <w:spacing w:val="-2"/>
        </w:rPr>
        <w:t xml:space="preserve"> </w:t>
      </w:r>
      <w:r>
        <w:t>com</w:t>
      </w:r>
      <w:r>
        <w:rPr>
          <w:spacing w:val="-3"/>
        </w:rPr>
        <w:t xml:space="preserve"> </w:t>
      </w:r>
      <w:r>
        <w:t>a</w:t>
      </w:r>
      <w:r>
        <w:rPr>
          <w:spacing w:val="-3"/>
        </w:rPr>
        <w:t xml:space="preserve"> </w:t>
      </w:r>
      <w:r>
        <w:t>Listagem</w:t>
      </w:r>
      <w:r>
        <w:rPr>
          <w:spacing w:val="-2"/>
        </w:rPr>
        <w:t xml:space="preserve"> </w:t>
      </w:r>
      <w:r>
        <w:t>de</w:t>
      </w:r>
      <w:r>
        <w:rPr>
          <w:spacing w:val="-3"/>
        </w:rPr>
        <w:t xml:space="preserve"> </w:t>
      </w:r>
      <w:r>
        <w:t>Eliminação</w:t>
      </w:r>
      <w:r>
        <w:rPr>
          <w:spacing w:val="-3"/>
        </w:rPr>
        <w:t xml:space="preserve"> </w:t>
      </w:r>
      <w:r>
        <w:t>de</w:t>
      </w:r>
      <w:r>
        <w:rPr>
          <w:spacing w:val="-2"/>
        </w:rPr>
        <w:t xml:space="preserve"> </w:t>
      </w:r>
      <w:r>
        <w:t>Documentos</w:t>
      </w:r>
      <w:r>
        <w:rPr>
          <w:spacing w:val="-3"/>
        </w:rPr>
        <w:t xml:space="preserve"> </w:t>
      </w:r>
      <w:r>
        <w:t>n°</w:t>
      </w:r>
      <w:r>
        <w:rPr>
          <w:spacing w:val="-3"/>
        </w:rPr>
        <w:t xml:space="preserve"> </w:t>
      </w:r>
      <w:r>
        <w:t>(in-</w:t>
      </w:r>
      <w:r>
        <w:rPr>
          <w:spacing w:val="-67"/>
        </w:rPr>
        <w:t xml:space="preserve"> </w:t>
      </w:r>
      <w:r>
        <w:t>dicar o nº / ano da listagem), autorizada pelo(a) titular do(a) (indicar o nome da instituição</w:t>
      </w:r>
      <w:r>
        <w:rPr>
          <w:spacing w:val="1"/>
        </w:rPr>
        <w:t xml:space="preserve"> </w:t>
      </w:r>
      <w:r>
        <w:t>arquivística pública), por intermédio do (indicar o documento que autorizou a eliminação),</w:t>
      </w:r>
      <w:r>
        <w:rPr>
          <w:spacing w:val="-67"/>
        </w:rPr>
        <w:t xml:space="preserve"> </w:t>
      </w:r>
      <w:r>
        <w:t>faz saber a quem possa interessar que a partir do (indicar o prazo para a efetivação da eli-</w:t>
      </w:r>
      <w:r>
        <w:rPr>
          <w:spacing w:val="1"/>
        </w:rPr>
        <w:t xml:space="preserve"> </w:t>
      </w:r>
      <w:r>
        <w:t>minação, escrevendo por extenso, entre parênteses, o número ordinal correspondente – 30º</w:t>
      </w:r>
      <w:r>
        <w:rPr>
          <w:spacing w:val="-67"/>
        </w:rPr>
        <w:t xml:space="preserve"> </w:t>
      </w:r>
      <w:r>
        <w:t>a 45º) dia subsequente a data de publicação deste Edital no (indicar o nome do periódico</w:t>
      </w:r>
      <w:r>
        <w:rPr>
          <w:spacing w:val="1"/>
        </w:rPr>
        <w:t xml:space="preserve"> </w:t>
      </w:r>
      <w:r>
        <w:t>oficial</w:t>
      </w:r>
      <w:r>
        <w:rPr>
          <w:spacing w:val="-6"/>
        </w:rPr>
        <w:t xml:space="preserve"> </w:t>
      </w:r>
      <w:r>
        <w:t>ou,</w:t>
      </w:r>
      <w:r>
        <w:rPr>
          <w:spacing w:val="-5"/>
        </w:rPr>
        <w:t xml:space="preserve"> </w:t>
      </w:r>
      <w:r>
        <w:t>na</w:t>
      </w:r>
      <w:r>
        <w:rPr>
          <w:spacing w:val="-6"/>
        </w:rPr>
        <w:t xml:space="preserve"> </w:t>
      </w:r>
      <w:r>
        <w:t>ausência</w:t>
      </w:r>
      <w:r>
        <w:rPr>
          <w:spacing w:val="-5"/>
        </w:rPr>
        <w:t xml:space="preserve"> </w:t>
      </w:r>
      <w:r>
        <w:t>dele,</w:t>
      </w:r>
      <w:r>
        <w:rPr>
          <w:spacing w:val="-5"/>
        </w:rPr>
        <w:t xml:space="preserve"> </w:t>
      </w:r>
      <w:r>
        <w:t>o</w:t>
      </w:r>
      <w:r>
        <w:rPr>
          <w:spacing w:val="-6"/>
        </w:rPr>
        <w:t xml:space="preserve"> </w:t>
      </w:r>
      <w:r>
        <w:t>do</w:t>
      </w:r>
      <w:r>
        <w:rPr>
          <w:spacing w:val="-5"/>
        </w:rPr>
        <w:t xml:space="preserve"> </w:t>
      </w:r>
      <w:r>
        <w:t>veículo</w:t>
      </w:r>
      <w:r>
        <w:rPr>
          <w:spacing w:val="-5"/>
        </w:rPr>
        <w:t xml:space="preserve"> </w:t>
      </w:r>
      <w:r>
        <w:t>de</w:t>
      </w:r>
      <w:r>
        <w:rPr>
          <w:spacing w:val="-6"/>
        </w:rPr>
        <w:t xml:space="preserve"> </w:t>
      </w:r>
      <w:r>
        <w:t>divulgação</w:t>
      </w:r>
      <w:r>
        <w:rPr>
          <w:spacing w:val="-5"/>
        </w:rPr>
        <w:t xml:space="preserve"> </w:t>
      </w:r>
      <w:r>
        <w:t>local),</w:t>
      </w:r>
      <w:r>
        <w:rPr>
          <w:spacing w:val="-5"/>
        </w:rPr>
        <w:t xml:space="preserve"> </w:t>
      </w:r>
      <w:r>
        <w:t>se</w:t>
      </w:r>
      <w:r>
        <w:rPr>
          <w:spacing w:val="-6"/>
        </w:rPr>
        <w:t xml:space="preserve"> </w:t>
      </w:r>
      <w:r>
        <w:t>não</w:t>
      </w:r>
      <w:r>
        <w:rPr>
          <w:spacing w:val="-5"/>
        </w:rPr>
        <w:t xml:space="preserve"> </w:t>
      </w:r>
      <w:r>
        <w:t>houver</w:t>
      </w:r>
      <w:r>
        <w:rPr>
          <w:spacing w:val="-6"/>
        </w:rPr>
        <w:t xml:space="preserve"> </w:t>
      </w:r>
      <w:r>
        <w:t>oposição,</w:t>
      </w:r>
      <w:r>
        <w:rPr>
          <w:spacing w:val="-5"/>
        </w:rPr>
        <w:t xml:space="preserve"> </w:t>
      </w:r>
      <w:r>
        <w:t>o(a)</w:t>
      </w:r>
      <w:r>
        <w:rPr>
          <w:spacing w:val="-68"/>
        </w:rPr>
        <w:t xml:space="preserve"> </w:t>
      </w:r>
      <w:r>
        <w:t>(indicar o responsável pela eliminação) eliminará (indicar a mensuração total) dos docu-</w:t>
      </w:r>
      <w:r>
        <w:rPr>
          <w:spacing w:val="1"/>
        </w:rPr>
        <w:t xml:space="preserve"> </w:t>
      </w:r>
      <w:r>
        <w:t>mentos</w:t>
      </w:r>
      <w:r>
        <w:rPr>
          <w:spacing w:val="-10"/>
        </w:rPr>
        <w:t xml:space="preserve"> </w:t>
      </w:r>
      <w:r>
        <w:t>relativos</w:t>
      </w:r>
      <w:r>
        <w:rPr>
          <w:spacing w:val="-10"/>
        </w:rPr>
        <w:t xml:space="preserve"> </w:t>
      </w:r>
      <w:r>
        <w:t>a</w:t>
      </w:r>
      <w:r>
        <w:rPr>
          <w:spacing w:val="-9"/>
        </w:rPr>
        <w:t xml:space="preserve"> </w:t>
      </w:r>
      <w:r>
        <w:t>(indicar</w:t>
      </w:r>
      <w:r>
        <w:rPr>
          <w:spacing w:val="-10"/>
        </w:rPr>
        <w:t xml:space="preserve"> </w:t>
      </w:r>
      <w:r>
        <w:t>as</w:t>
      </w:r>
      <w:r>
        <w:rPr>
          <w:spacing w:val="-9"/>
        </w:rPr>
        <w:t xml:space="preserve"> </w:t>
      </w:r>
      <w:r>
        <w:t>referências</w:t>
      </w:r>
      <w:r>
        <w:rPr>
          <w:spacing w:val="-10"/>
        </w:rPr>
        <w:t xml:space="preserve"> </w:t>
      </w:r>
      <w:r>
        <w:t>gerais</w:t>
      </w:r>
      <w:r>
        <w:rPr>
          <w:spacing w:val="-9"/>
        </w:rPr>
        <w:t xml:space="preserve"> </w:t>
      </w:r>
      <w:r>
        <w:t>dos</w:t>
      </w:r>
      <w:r>
        <w:rPr>
          <w:spacing w:val="-10"/>
        </w:rPr>
        <w:t xml:space="preserve"> </w:t>
      </w:r>
      <w:r>
        <w:t>descritores</w:t>
      </w:r>
      <w:r>
        <w:rPr>
          <w:spacing w:val="-9"/>
        </w:rPr>
        <w:t xml:space="preserve"> </w:t>
      </w:r>
      <w:r>
        <w:t>dos</w:t>
      </w:r>
      <w:r>
        <w:rPr>
          <w:spacing w:val="-10"/>
        </w:rPr>
        <w:t xml:space="preserve"> </w:t>
      </w:r>
      <w:r>
        <w:t>códigos</w:t>
      </w:r>
      <w:r>
        <w:rPr>
          <w:spacing w:val="-10"/>
        </w:rPr>
        <w:t xml:space="preserve"> </w:t>
      </w:r>
      <w:r>
        <w:t>de</w:t>
      </w:r>
      <w:r>
        <w:rPr>
          <w:spacing w:val="-9"/>
        </w:rPr>
        <w:t xml:space="preserve"> </w:t>
      </w:r>
      <w:r>
        <w:t>classificação</w:t>
      </w:r>
      <w:r>
        <w:rPr>
          <w:spacing w:val="-68"/>
        </w:rPr>
        <w:t xml:space="preserve"> </w:t>
      </w:r>
      <w:r>
        <w:t>dos documentos a serem eliminados), do período de (indicar as datas-limite gerais), do(a)</w:t>
      </w:r>
      <w:r>
        <w:rPr>
          <w:spacing w:val="1"/>
        </w:rPr>
        <w:t xml:space="preserve"> </w:t>
      </w:r>
      <w:r>
        <w:t>(indicar o nome do(a) órgão/entidade produtor(a) ou acumulador(a) dos documentos a se-</w:t>
      </w:r>
      <w:r>
        <w:rPr>
          <w:spacing w:val="1"/>
        </w:rPr>
        <w:t xml:space="preserve"> </w:t>
      </w:r>
      <w:r>
        <w:t>rem</w:t>
      </w:r>
      <w:r>
        <w:rPr>
          <w:spacing w:val="-7"/>
        </w:rPr>
        <w:t xml:space="preserve"> </w:t>
      </w:r>
      <w:r>
        <w:t>eliminados).</w:t>
      </w:r>
    </w:p>
    <w:p w:rsidR="00E26C99" w:rsidRDefault="00E26C99" w:rsidP="00E26C99">
      <w:pPr>
        <w:pStyle w:val="Corpodetexto"/>
        <w:spacing w:before="8"/>
        <w:rPr>
          <w:sz w:val="30"/>
        </w:rPr>
      </w:pPr>
    </w:p>
    <w:p w:rsidR="00E26C99" w:rsidRDefault="00E26C99" w:rsidP="00E26C99">
      <w:pPr>
        <w:pStyle w:val="Corpodetexto"/>
        <w:spacing w:line="249" w:lineRule="auto"/>
        <w:ind w:left="110" w:right="107" w:firstLine="719"/>
      </w:pPr>
      <w:r>
        <w:t>Os interessados, no prazo citado, poderão requerer às suas expensas e mediante pe-</w:t>
      </w:r>
      <w:r>
        <w:rPr>
          <w:spacing w:val="1"/>
        </w:rPr>
        <w:t xml:space="preserve"> </w:t>
      </w:r>
      <w:r>
        <w:t>tição dirigida à Comissão Permanente de Avaliação de Documentos do(a) (indicar o nome</w:t>
      </w:r>
      <w:r>
        <w:rPr>
          <w:spacing w:val="1"/>
        </w:rPr>
        <w:t xml:space="preserve"> </w:t>
      </w:r>
      <w:r>
        <w:t>do(a)</w:t>
      </w:r>
      <w:r>
        <w:rPr>
          <w:spacing w:val="-11"/>
        </w:rPr>
        <w:t xml:space="preserve"> </w:t>
      </w:r>
      <w:r>
        <w:t>órgão/entidade),</w:t>
      </w:r>
      <w:r>
        <w:rPr>
          <w:spacing w:val="-11"/>
        </w:rPr>
        <w:t xml:space="preserve"> </w:t>
      </w:r>
      <w:r>
        <w:t>a</w:t>
      </w:r>
      <w:r>
        <w:rPr>
          <w:spacing w:val="-11"/>
        </w:rPr>
        <w:t xml:space="preserve"> </w:t>
      </w:r>
      <w:r>
        <w:t>retirada</w:t>
      </w:r>
      <w:r>
        <w:rPr>
          <w:spacing w:val="-11"/>
        </w:rPr>
        <w:t xml:space="preserve"> </w:t>
      </w:r>
      <w:r>
        <w:t>ou</w:t>
      </w:r>
      <w:r>
        <w:rPr>
          <w:spacing w:val="-11"/>
        </w:rPr>
        <w:t xml:space="preserve"> </w:t>
      </w:r>
      <w:r>
        <w:t>cópias</w:t>
      </w:r>
      <w:r>
        <w:rPr>
          <w:spacing w:val="-11"/>
        </w:rPr>
        <w:t xml:space="preserve"> </w:t>
      </w:r>
      <w:r>
        <w:t>de</w:t>
      </w:r>
      <w:r>
        <w:rPr>
          <w:spacing w:val="-10"/>
        </w:rPr>
        <w:t xml:space="preserve"> </w:t>
      </w:r>
      <w:r>
        <w:t>documentos,</w:t>
      </w:r>
      <w:r>
        <w:rPr>
          <w:spacing w:val="-11"/>
        </w:rPr>
        <w:t xml:space="preserve"> </w:t>
      </w:r>
      <w:r>
        <w:t>avulsos</w:t>
      </w:r>
      <w:r>
        <w:rPr>
          <w:spacing w:val="-11"/>
        </w:rPr>
        <w:t xml:space="preserve"> </w:t>
      </w:r>
      <w:r>
        <w:t>ou</w:t>
      </w:r>
      <w:r>
        <w:rPr>
          <w:spacing w:val="-11"/>
        </w:rPr>
        <w:t xml:space="preserve"> </w:t>
      </w:r>
      <w:r>
        <w:t>processos,</w:t>
      </w:r>
      <w:r>
        <w:rPr>
          <w:spacing w:val="-11"/>
        </w:rPr>
        <w:t xml:space="preserve"> </w:t>
      </w:r>
      <w:r>
        <w:t>bem</w:t>
      </w:r>
      <w:r>
        <w:rPr>
          <w:spacing w:val="-11"/>
        </w:rPr>
        <w:t xml:space="preserve"> </w:t>
      </w:r>
      <w:r>
        <w:t>como</w:t>
      </w:r>
      <w:r>
        <w:rPr>
          <w:spacing w:val="-67"/>
        </w:rPr>
        <w:t xml:space="preserve"> </w:t>
      </w:r>
      <w:r>
        <w:t>o</w:t>
      </w:r>
      <w:r>
        <w:rPr>
          <w:spacing w:val="-7"/>
        </w:rPr>
        <w:t xml:space="preserve"> </w:t>
      </w:r>
      <w:r>
        <w:t>desentranhamento</w:t>
      </w:r>
      <w:r>
        <w:rPr>
          <w:spacing w:val="-7"/>
        </w:rPr>
        <w:t xml:space="preserve"> </w:t>
      </w:r>
      <w:r>
        <w:t>ou</w:t>
      </w:r>
      <w:r>
        <w:rPr>
          <w:spacing w:val="-6"/>
        </w:rPr>
        <w:t xml:space="preserve"> </w:t>
      </w:r>
      <w:r>
        <w:t>cópias</w:t>
      </w:r>
      <w:r>
        <w:rPr>
          <w:spacing w:val="-7"/>
        </w:rPr>
        <w:t xml:space="preserve"> </w:t>
      </w:r>
      <w:r>
        <w:t>de</w:t>
      </w:r>
      <w:r>
        <w:rPr>
          <w:spacing w:val="-6"/>
        </w:rPr>
        <w:t xml:space="preserve"> </w:t>
      </w:r>
      <w:r>
        <w:t>folhas</w:t>
      </w:r>
      <w:r>
        <w:rPr>
          <w:spacing w:val="-7"/>
        </w:rPr>
        <w:t xml:space="preserve"> </w:t>
      </w:r>
      <w:r>
        <w:t>de</w:t>
      </w:r>
      <w:r>
        <w:rPr>
          <w:spacing w:val="-6"/>
        </w:rPr>
        <w:t xml:space="preserve"> </w:t>
      </w:r>
      <w:r>
        <w:t>um</w:t>
      </w:r>
      <w:r>
        <w:rPr>
          <w:spacing w:val="-7"/>
        </w:rPr>
        <w:t xml:space="preserve"> </w:t>
      </w:r>
      <w:r>
        <w:t>processo.</w:t>
      </w:r>
    </w:p>
    <w:p w:rsidR="00E26C99" w:rsidRDefault="00E26C99" w:rsidP="00E26C99">
      <w:pPr>
        <w:pStyle w:val="Corpodetexto"/>
        <w:rPr>
          <w:sz w:val="38"/>
        </w:rPr>
      </w:pPr>
    </w:p>
    <w:p w:rsidR="00E26C99" w:rsidRDefault="00E26C99" w:rsidP="00E26C99">
      <w:pPr>
        <w:pStyle w:val="Corpodetexto"/>
        <w:tabs>
          <w:tab w:val="left" w:pos="5709"/>
          <w:tab w:val="left" w:pos="6396"/>
          <w:tab w:val="left" w:pos="7049"/>
          <w:tab w:val="left" w:pos="7701"/>
        </w:tabs>
        <w:spacing w:before="240"/>
        <w:ind w:left="110"/>
      </w:pPr>
      <w:r>
        <w:t>Local</w:t>
      </w:r>
      <w:r>
        <w:rPr>
          <w:spacing w:val="-13"/>
        </w:rPr>
        <w:t xml:space="preserve"> </w:t>
      </w:r>
      <w:r>
        <w:t>e</w:t>
      </w:r>
      <w:r>
        <w:rPr>
          <w:spacing w:val="-12"/>
        </w:rPr>
        <w:t xml:space="preserve"> </w:t>
      </w:r>
      <w:r>
        <w:t>data</w:t>
      </w:r>
      <w:r>
        <w:rPr>
          <w:u w:val="single"/>
        </w:rPr>
        <w:tab/>
      </w:r>
      <w:r>
        <w:t>,</w:t>
      </w:r>
      <w:r>
        <w:rPr>
          <w:u w:val="single"/>
        </w:rPr>
        <w:tab/>
      </w:r>
      <w:r>
        <w:t>/</w:t>
      </w:r>
      <w:r>
        <w:rPr>
          <w:u w:val="single"/>
        </w:rPr>
        <w:tab/>
      </w:r>
      <w:r>
        <w:t>/</w:t>
      </w:r>
      <w:r>
        <w:rPr>
          <w:u w:val="single"/>
        </w:rPr>
        <w:tab/>
      </w:r>
      <w:r>
        <w:t>.</w:t>
      </w: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spacing w:before="9"/>
        <w:rPr>
          <w:sz w:val="20"/>
        </w:rPr>
      </w:pPr>
      <w:r>
        <w:rPr>
          <w:noProof/>
          <w:lang w:val="pt-BR" w:eastAsia="pt-BR"/>
        </w:rPr>
        <mc:AlternateContent>
          <mc:Choice Requires="wps">
            <w:drawing>
              <wp:anchor distT="0" distB="0" distL="0" distR="0" simplePos="0" relativeHeight="251671552" behindDoc="1" locked="0" layoutInCell="1" allowOverlap="1" wp14:anchorId="3A5F3F05" wp14:editId="7301863F">
                <wp:simplePos x="0" y="0"/>
                <wp:positionH relativeFrom="page">
                  <wp:posOffset>1424305</wp:posOffset>
                </wp:positionH>
                <wp:positionV relativeFrom="paragraph">
                  <wp:posOffset>181610</wp:posOffset>
                </wp:positionV>
                <wp:extent cx="4711700" cy="1270"/>
                <wp:effectExtent l="0" t="0" r="0" b="0"/>
                <wp:wrapTopAndBottom/>
                <wp:docPr id="218"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11700" cy="1270"/>
                        </a:xfrm>
                        <a:custGeom>
                          <a:avLst/>
                          <a:gdLst>
                            <a:gd name="T0" fmla="+- 0 2243 2243"/>
                            <a:gd name="T1" fmla="*/ T0 w 7420"/>
                            <a:gd name="T2" fmla="+- 0 9663 2243"/>
                            <a:gd name="T3" fmla="*/ T2 w 7420"/>
                          </a:gdLst>
                          <a:ahLst/>
                          <a:cxnLst>
                            <a:cxn ang="0">
                              <a:pos x="T1" y="0"/>
                            </a:cxn>
                            <a:cxn ang="0">
                              <a:pos x="T3" y="0"/>
                            </a:cxn>
                          </a:cxnLst>
                          <a:rect l="0" t="0" r="r" b="b"/>
                          <a:pathLst>
                            <a:path w="7420">
                              <a:moveTo>
                                <a:pt x="0" y="0"/>
                              </a:moveTo>
                              <a:lnTo>
                                <a:pt x="742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9448B" id="Freeform 64" o:spid="_x0000_s1026" style="position:absolute;margin-left:112.15pt;margin-top:14.3pt;width:371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" path="m,l7420,e" filled="f" strokeweight=".7pt">
                <v:path arrowok="t" o:connecttype="custom" o:connectlocs="0,0;4711700,0" o:connectangles="0,0"/>
                <w10:wrap type="topAndBottom" anchorx="page"/>
              </v:shape>
            </w:pict>
          </mc:Fallback>
        </mc:AlternateContent>
      </w:r>
    </w:p>
    <w:p w:rsidR="00E26C99" w:rsidRDefault="00E26C99" w:rsidP="00E26C99">
      <w:pPr>
        <w:pStyle w:val="Corpodetexto"/>
        <w:spacing w:before="10" w:line="249" w:lineRule="auto"/>
        <w:ind w:left="3554" w:right="1923" w:hanging="1622"/>
      </w:pPr>
      <w:r>
        <w:t>Nome e assinatura do Presidente da Comissão Permanente</w:t>
      </w:r>
      <w:r>
        <w:rPr>
          <w:spacing w:val="-67"/>
        </w:rPr>
        <w:t xml:space="preserve"> </w:t>
      </w:r>
      <w:r>
        <w:t>de</w:t>
      </w:r>
      <w:r>
        <w:rPr>
          <w:spacing w:val="-8"/>
        </w:rPr>
        <w:t xml:space="preserve"> </w:t>
      </w:r>
      <w:r>
        <w:t>Avaliação</w:t>
      </w:r>
      <w:r>
        <w:rPr>
          <w:spacing w:val="-8"/>
        </w:rPr>
        <w:t xml:space="preserve"> </w:t>
      </w:r>
      <w:r>
        <w:t>de</w:t>
      </w:r>
      <w:r>
        <w:rPr>
          <w:spacing w:val="-8"/>
        </w:rPr>
        <w:t xml:space="preserve"> </w:t>
      </w:r>
      <w:r>
        <w:t>Documentos.</w:t>
      </w:r>
    </w:p>
    <w:p w:rsidR="00E26C99" w:rsidRDefault="00E26C99" w:rsidP="00E26C99">
      <w:pPr>
        <w:spacing w:line="249" w:lineRule="auto"/>
        <w:sectPr w:rsidR="00E26C99">
          <w:headerReference w:type="default" r:id="rId66"/>
          <w:pgSz w:w="11910" w:h="16840"/>
          <w:pgMar w:top="3100" w:right="740" w:bottom="280" w:left="740" w:header="187" w:footer="0" w:gutter="0"/>
          <w:cols w:space="720"/>
        </w:sectPr>
      </w:pPr>
    </w:p>
    <w:p w:rsidR="00E26C99" w:rsidRDefault="00E26C99" w:rsidP="00E26C99">
      <w:pPr>
        <w:pStyle w:val="Corpodetexto"/>
        <w:spacing w:line="14" w:lineRule="auto"/>
        <w:rPr>
          <w:sz w:val="20"/>
        </w:rPr>
      </w:pPr>
      <w:r>
        <w:rPr>
          <w:noProof/>
          <w:lang w:val="pt-BR" w:eastAsia="pt-BR"/>
        </w:rPr>
        <w:lastRenderedPageBreak/>
        <mc:AlternateContent>
          <mc:Choice Requires="wps">
            <w:drawing>
              <wp:anchor distT="0" distB="0" distL="114300" distR="114300" simplePos="0" relativeHeight="251710464" behindDoc="1" locked="0" layoutInCell="1" allowOverlap="1" wp14:anchorId="34CE7757" wp14:editId="6FC52483">
                <wp:simplePos x="0" y="0"/>
                <wp:positionH relativeFrom="page">
                  <wp:posOffset>2028825</wp:posOffset>
                </wp:positionH>
                <wp:positionV relativeFrom="page">
                  <wp:posOffset>1162050</wp:posOffset>
                </wp:positionV>
                <wp:extent cx="4163060" cy="1047750"/>
                <wp:effectExtent l="0" t="0" r="8890" b="0"/>
                <wp:wrapNone/>
                <wp:docPr id="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rsidP="00E26C99">
                            <w:pPr>
                              <w:spacing w:before="43" w:line="409" w:lineRule="exact"/>
                              <w:ind w:left="20"/>
                              <w:rPr>
                                <w:rFonts w:ascii="Tahoma"/>
                                <w:b/>
                                <w:sz w:val="34"/>
                              </w:rPr>
                            </w:pPr>
                            <w:r>
                              <w:rPr>
                                <w:rFonts w:ascii="Tahoma"/>
                                <w:b/>
                                <w:w w:val="90"/>
                                <w:sz w:val="34"/>
                              </w:rPr>
                              <w:t>INSTITUTO</w:t>
                            </w:r>
                            <w:r>
                              <w:rPr>
                                <w:rFonts w:ascii="Tahoma"/>
                                <w:b/>
                                <w:spacing w:val="52"/>
                                <w:w w:val="90"/>
                                <w:sz w:val="34"/>
                              </w:rPr>
                              <w:t xml:space="preserve"> </w:t>
                            </w:r>
                            <w:r>
                              <w:rPr>
                                <w:rFonts w:ascii="Tahoma"/>
                                <w:b/>
                                <w:w w:val="90"/>
                                <w:sz w:val="34"/>
                              </w:rPr>
                              <w:t>FEDERAL</w:t>
                            </w:r>
                          </w:p>
                          <w:p w:rsidR="00D61BA1" w:rsidRDefault="00D61BA1" w:rsidP="00E26C99">
                            <w:pPr>
                              <w:spacing w:line="385" w:lineRule="exact"/>
                              <w:ind w:left="20"/>
                              <w:rPr>
                                <w:rFonts w:ascii="Tahoma" w:hAnsi="Tahoma"/>
                                <w:b/>
                                <w:sz w:val="34"/>
                              </w:rPr>
                            </w:pPr>
                            <w:r>
                              <w:rPr>
                                <w:rFonts w:ascii="Tahoma" w:hAnsi="Tahoma"/>
                                <w:b/>
                                <w:w w:val="95"/>
                                <w:sz w:val="34"/>
                              </w:rPr>
                              <w:t>DE</w:t>
                            </w:r>
                            <w:r>
                              <w:rPr>
                                <w:rFonts w:ascii="Tahoma" w:hAnsi="Tahoma"/>
                                <w:b/>
                                <w:spacing w:val="-3"/>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3"/>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D61BA1" w:rsidRDefault="00D61BA1" w:rsidP="00E26C99">
                            <w:pPr>
                              <w:spacing w:line="469" w:lineRule="exact"/>
                              <w:ind w:left="20"/>
                              <w:rPr>
                                <w:rFonts w:ascii="Lucida Sans Unicode" w:hAnsi="Lucida Sans Unicode"/>
                                <w:sz w:val="34"/>
                              </w:rPr>
                            </w:pPr>
                            <w:r>
                              <w:rPr>
                                <w:rFonts w:ascii="Lucida Sans Unicode" w:hAnsi="Lucida Sans Unicode"/>
                                <w:sz w:val="34"/>
                              </w:rPr>
                              <w:t>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E7757" id="Text Box 15" o:spid="_x0000_s1035" type="#_x0000_t202" style="position:absolute;left:0;text-align:left;margin-left:159.75pt;margin-top:91.5pt;width:327.8pt;height:82.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NVtAIAALMFAAAOAAAAZHJzL2Uyb0RvYy54bWysVNuOmzAQfa/Uf7D8zgJZhwS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" filled="f" stroked="f">
                <v:textbox inset="0,0,0,0">
                  <w:txbxContent>
                    <w:p w:rsidR="00D61BA1" w:rsidRDefault="00D61BA1" w:rsidP="00E26C99">
                      <w:pPr>
                        <w:spacing w:before="43" w:line="409" w:lineRule="exact"/>
                        <w:ind w:left="20"/>
                        <w:rPr>
                          <w:rFonts w:ascii="Tahoma"/>
                          <w:b/>
                          <w:sz w:val="34"/>
                        </w:rPr>
                      </w:pPr>
                      <w:r>
                        <w:rPr>
                          <w:rFonts w:ascii="Tahoma"/>
                          <w:b/>
                          <w:w w:val="90"/>
                          <w:sz w:val="34"/>
                        </w:rPr>
                        <w:t>INSTITUTO</w:t>
                      </w:r>
                      <w:r>
                        <w:rPr>
                          <w:rFonts w:ascii="Tahoma"/>
                          <w:b/>
                          <w:spacing w:val="52"/>
                          <w:w w:val="90"/>
                          <w:sz w:val="34"/>
                        </w:rPr>
                        <w:t xml:space="preserve"> </w:t>
                      </w:r>
                      <w:r>
                        <w:rPr>
                          <w:rFonts w:ascii="Tahoma"/>
                          <w:b/>
                          <w:w w:val="90"/>
                          <w:sz w:val="34"/>
                        </w:rPr>
                        <w:t>FEDERAL</w:t>
                      </w:r>
                    </w:p>
                    <w:p w:rsidR="00D61BA1" w:rsidRDefault="00D61BA1" w:rsidP="00E26C99">
                      <w:pPr>
                        <w:spacing w:line="385" w:lineRule="exact"/>
                        <w:ind w:left="20"/>
                        <w:rPr>
                          <w:rFonts w:ascii="Tahoma" w:hAnsi="Tahoma"/>
                          <w:b/>
                          <w:sz w:val="34"/>
                        </w:rPr>
                      </w:pPr>
                      <w:r>
                        <w:rPr>
                          <w:rFonts w:ascii="Tahoma" w:hAnsi="Tahoma"/>
                          <w:b/>
                          <w:w w:val="95"/>
                          <w:sz w:val="34"/>
                        </w:rPr>
                        <w:t>DE</w:t>
                      </w:r>
                      <w:r>
                        <w:rPr>
                          <w:rFonts w:ascii="Tahoma" w:hAnsi="Tahoma"/>
                          <w:b/>
                          <w:spacing w:val="-3"/>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3"/>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D61BA1" w:rsidRDefault="00D61BA1" w:rsidP="00E26C99">
                      <w:pPr>
                        <w:spacing w:line="469" w:lineRule="exact"/>
                        <w:ind w:left="20"/>
                        <w:rPr>
                          <w:rFonts w:ascii="Lucida Sans Unicode" w:hAnsi="Lucida Sans Unicode"/>
                          <w:sz w:val="34"/>
                        </w:rPr>
                      </w:pPr>
                      <w:r>
                        <w:rPr>
                          <w:rFonts w:ascii="Lucida Sans Unicode" w:hAnsi="Lucida Sans Unicode"/>
                          <w:sz w:val="34"/>
                        </w:rPr>
                        <w:t>Sul-rio-grandense</w:t>
                      </w:r>
                    </w:p>
                  </w:txbxContent>
                </v:textbox>
                <w10:wrap anchorx="page" anchory="page"/>
              </v:shape>
            </w:pict>
          </mc:Fallback>
        </mc:AlternateContent>
      </w:r>
      <w:r>
        <w:rPr>
          <w:noProof/>
          <w:lang w:val="pt-BR" w:eastAsia="pt-BR"/>
        </w:rPr>
        <mc:AlternateContent>
          <mc:Choice Requires="wpg">
            <w:drawing>
              <wp:anchor distT="0" distB="0" distL="114300" distR="114300" simplePos="0" relativeHeight="251706368" behindDoc="1" locked="0" layoutInCell="1" allowOverlap="1" wp14:anchorId="7AC9AD82" wp14:editId="261255DB">
                <wp:simplePos x="0" y="0"/>
                <wp:positionH relativeFrom="page">
                  <wp:posOffset>1193800</wp:posOffset>
                </wp:positionH>
                <wp:positionV relativeFrom="page">
                  <wp:posOffset>927735</wp:posOffset>
                </wp:positionV>
                <wp:extent cx="474345" cy="230505"/>
                <wp:effectExtent l="0" t="0" r="0" b="0"/>
                <wp:wrapNone/>
                <wp:docPr id="3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345" cy="230505"/>
                          <a:chOff x="1880" y="1461"/>
                          <a:chExt cx="747" cy="363"/>
                        </a:xfrm>
                      </wpg:grpSpPr>
                      <pic:pic xmlns:pic="http://schemas.openxmlformats.org/drawingml/2006/picture">
                        <pic:nvPicPr>
                          <pic:cNvPr id="36" name="Picture 2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2292" y="1475"/>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879" y="1460"/>
                            <a:ext cx="363"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213991" id="Group 19" o:spid="_x0000_s1026" style="position:absolute;margin-left:94pt;margin-top:73.05pt;width:37.35pt;height:18.15pt;z-index:-251610112;mso-position-horizontal-relative:page;mso-position-vertical-relative:page" coordorigin="1880,1461" coordsize="747,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">
                <v:shape id="Picture 21" o:spid="_x0000_s1027" type="#_x0000_t75" style="position:absolute;left:2292;top:1475;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ApA3CAAAA2wAAAA8AAABkcnMvZG93bnJldi54bWxEj8FqwzAQRO+F/oPYQm+N7BRCcaKYEAg4&#10;EHDr5AM21sYysVbGUmz376tCocdhZt4wm3y2nRhp8K1jBekiAUFcO91yo+ByPrx9gPABWWPnmBR8&#10;k4d8+/y0wUy7ib9orEIjIoR9hgpMCH0mpa8NWfQL1xNH7+YGiyHKoZF6wCnCbSeXSbKSFluOCwZ7&#10;2huq79XDKvg0aVseqeDlqaLrdN/f0JWjUq8v824NItAc/sN/7UIreF/B75f4A+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wKQNwgAAANsAAAAPAAAAAAAAAAAAAAAAAJ8C&#10;AABkcnMvZG93bnJldi54bWxQSwUGAAAAAAQABAD3AAAAjgMAAAAA&#10;">
                  <v:imagedata r:id="rId61" o:title=""/>
                </v:shape>
                <v:shape id="Picture 20" o:spid="_x0000_s1028" type="#_x0000_t75" style="position:absolute;left:1879;top:1460;width:363;height: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73KXEAAAA2wAAAA8AAABkcnMvZG93bnJldi54bWxEj09rwkAUxO+C32F5hV5EN1bwT+oqIi0U&#10;etJYz4/sMxvNvk2za4zfvisIPQ4z8xtmue5sJVpqfOlYwXiUgCDOnS65UHDIPodzED4ga6wck4I7&#10;eViv+r0lptrdeEftPhQiQtinqMCEUKdS+tyQRT9yNXH0Tq6xGKJsCqkbvEW4reRbkkylxZLjgsGa&#10;tobyy/5qFcxMu7kyL34X2cfufP7ZHr6Pg4tSry/d5h1EoC78h5/tL61gMoPHl/gD5O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z73KXEAAAA2wAAAA8AAAAAAAAAAAAAAAAA&#10;nwIAAGRycy9kb3ducmV2LnhtbFBLBQYAAAAABAAEAPcAAACQAwAAAAA=&#10;">
                  <v:imagedata r:id="rId58" o:title=""/>
                </v:shape>
                <w10:wrap anchorx="page" anchory="page"/>
              </v:group>
            </w:pict>
          </mc:Fallback>
        </mc:AlternateContent>
      </w:r>
      <w:r>
        <w:rPr>
          <w:noProof/>
          <w:lang w:val="pt-BR" w:eastAsia="pt-BR"/>
        </w:rPr>
        <w:drawing>
          <wp:anchor distT="0" distB="0" distL="0" distR="0" simplePos="0" relativeHeight="251698176" behindDoc="1" locked="0" layoutInCell="1" allowOverlap="1" wp14:anchorId="28746F54" wp14:editId="15DFA8E8">
            <wp:simplePos x="0" y="0"/>
            <wp:positionH relativeFrom="page">
              <wp:posOffset>1708710</wp:posOffset>
            </wp:positionH>
            <wp:positionV relativeFrom="page">
              <wp:posOffset>936738</wp:posOffset>
            </wp:positionV>
            <wp:extent cx="212394" cy="212270"/>
            <wp:effectExtent l="0" t="0" r="0" b="0"/>
            <wp:wrapNone/>
            <wp:docPr id="42"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8.png"/>
                    <pic:cNvPicPr/>
                  </pic:nvPicPr>
                  <pic:blipFill>
                    <a:blip r:embed="rId62" cstate="print"/>
                    <a:stretch>
                      <a:fillRect/>
                    </a:stretch>
                  </pic:blipFill>
                  <pic:spPr>
                    <a:xfrm>
                      <a:off x="0" y="0"/>
                      <a:ext cx="212394" cy="212270"/>
                    </a:xfrm>
                    <a:prstGeom prst="rect">
                      <a:avLst/>
                    </a:prstGeom>
                  </pic:spPr>
                </pic:pic>
              </a:graphicData>
            </a:graphic>
          </wp:anchor>
        </w:drawing>
      </w:r>
      <w:r>
        <w:rPr>
          <w:noProof/>
          <w:lang w:val="pt-BR" w:eastAsia="pt-BR"/>
        </w:rPr>
        <w:drawing>
          <wp:anchor distT="0" distB="0" distL="0" distR="0" simplePos="0" relativeHeight="251699200" behindDoc="1" locked="0" layoutInCell="1" allowOverlap="1" wp14:anchorId="405F9962" wp14:editId="2E8C1AEC">
            <wp:simplePos x="0" y="0"/>
            <wp:positionH relativeFrom="page">
              <wp:posOffset>1202297</wp:posOffset>
            </wp:positionH>
            <wp:positionV relativeFrom="page">
              <wp:posOffset>1189956</wp:posOffset>
            </wp:positionV>
            <wp:extent cx="212659" cy="212317"/>
            <wp:effectExtent l="0" t="0" r="0" b="0"/>
            <wp:wrapNone/>
            <wp:docPr id="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png"/>
                    <pic:cNvPicPr/>
                  </pic:nvPicPr>
                  <pic:blipFill>
                    <a:blip r:embed="rId41" cstate="print"/>
                    <a:stretch>
                      <a:fillRect/>
                    </a:stretch>
                  </pic:blipFill>
                  <pic:spPr>
                    <a:xfrm>
                      <a:off x="0" y="0"/>
                      <a:ext cx="212659" cy="212317"/>
                    </a:xfrm>
                    <a:prstGeom prst="rect">
                      <a:avLst/>
                    </a:prstGeom>
                  </pic:spPr>
                </pic:pic>
              </a:graphicData>
            </a:graphic>
          </wp:anchor>
        </w:drawing>
      </w:r>
      <w:r>
        <w:rPr>
          <w:noProof/>
          <w:lang w:val="pt-BR" w:eastAsia="pt-BR"/>
        </w:rPr>
        <w:drawing>
          <wp:anchor distT="0" distB="0" distL="0" distR="0" simplePos="0" relativeHeight="251700224" behindDoc="1" locked="0" layoutInCell="1" allowOverlap="1" wp14:anchorId="4FF18CCD" wp14:editId="00B36FBD">
            <wp:simplePos x="0" y="0"/>
            <wp:positionH relativeFrom="page">
              <wp:posOffset>1455472</wp:posOffset>
            </wp:positionH>
            <wp:positionV relativeFrom="page">
              <wp:posOffset>1189956</wp:posOffset>
            </wp:positionV>
            <wp:extent cx="212653" cy="212317"/>
            <wp:effectExtent l="0" t="0" r="0" b="0"/>
            <wp:wrapNone/>
            <wp:docPr id="44"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0.png"/>
                    <pic:cNvPicPr/>
                  </pic:nvPicPr>
                  <pic:blipFill>
                    <a:blip r:embed="rId42" cstate="print"/>
                    <a:stretch>
                      <a:fillRect/>
                    </a:stretch>
                  </pic:blipFill>
                  <pic:spPr>
                    <a:xfrm>
                      <a:off x="0" y="0"/>
                      <a:ext cx="212653" cy="212317"/>
                    </a:xfrm>
                    <a:prstGeom prst="rect">
                      <a:avLst/>
                    </a:prstGeom>
                  </pic:spPr>
                </pic:pic>
              </a:graphicData>
            </a:graphic>
          </wp:anchor>
        </w:drawing>
      </w:r>
      <w:r>
        <w:rPr>
          <w:noProof/>
          <w:lang w:val="pt-BR" w:eastAsia="pt-BR"/>
        </w:rPr>
        <w:drawing>
          <wp:anchor distT="0" distB="0" distL="0" distR="0" simplePos="0" relativeHeight="251701248" behindDoc="1" locked="0" layoutInCell="1" allowOverlap="1" wp14:anchorId="7ED26246" wp14:editId="6811159C">
            <wp:simplePos x="0" y="0"/>
            <wp:positionH relativeFrom="page">
              <wp:posOffset>1202379</wp:posOffset>
            </wp:positionH>
            <wp:positionV relativeFrom="page">
              <wp:posOffset>1443071</wp:posOffset>
            </wp:positionV>
            <wp:extent cx="212253" cy="212223"/>
            <wp:effectExtent l="0" t="0" r="0" b="0"/>
            <wp:wrapNone/>
            <wp:docPr id="4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9.png"/>
                    <pic:cNvPicPr/>
                  </pic:nvPicPr>
                  <pic:blipFill>
                    <a:blip r:embed="rId63" cstate="print"/>
                    <a:stretch>
                      <a:fillRect/>
                    </a:stretch>
                  </pic:blipFill>
                  <pic:spPr>
                    <a:xfrm>
                      <a:off x="0" y="0"/>
                      <a:ext cx="212253" cy="212223"/>
                    </a:xfrm>
                    <a:prstGeom prst="rect">
                      <a:avLst/>
                    </a:prstGeom>
                  </pic:spPr>
                </pic:pic>
              </a:graphicData>
            </a:graphic>
          </wp:anchor>
        </w:drawing>
      </w:r>
      <w:r>
        <w:rPr>
          <w:noProof/>
          <w:lang w:val="pt-BR" w:eastAsia="pt-BR"/>
        </w:rPr>
        <w:drawing>
          <wp:anchor distT="0" distB="0" distL="0" distR="0" simplePos="0" relativeHeight="251702272" behindDoc="1" locked="0" layoutInCell="1" allowOverlap="1" wp14:anchorId="7276E28D" wp14:editId="55DE361B">
            <wp:simplePos x="0" y="0"/>
            <wp:positionH relativeFrom="page">
              <wp:posOffset>1455542</wp:posOffset>
            </wp:positionH>
            <wp:positionV relativeFrom="page">
              <wp:posOffset>1443066</wp:posOffset>
            </wp:positionV>
            <wp:extent cx="212410" cy="212228"/>
            <wp:effectExtent l="0" t="0" r="0" b="0"/>
            <wp:wrapNone/>
            <wp:docPr id="46"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0.png"/>
                    <pic:cNvPicPr/>
                  </pic:nvPicPr>
                  <pic:blipFill>
                    <a:blip r:embed="rId64" cstate="print"/>
                    <a:stretch>
                      <a:fillRect/>
                    </a:stretch>
                  </pic:blipFill>
                  <pic:spPr>
                    <a:xfrm>
                      <a:off x="0" y="0"/>
                      <a:ext cx="212410" cy="212228"/>
                    </a:xfrm>
                    <a:prstGeom prst="rect">
                      <a:avLst/>
                    </a:prstGeom>
                  </pic:spPr>
                </pic:pic>
              </a:graphicData>
            </a:graphic>
          </wp:anchor>
        </w:drawing>
      </w:r>
      <w:r>
        <w:rPr>
          <w:noProof/>
          <w:lang w:val="pt-BR" w:eastAsia="pt-BR"/>
        </w:rPr>
        <w:drawing>
          <wp:anchor distT="0" distB="0" distL="0" distR="0" simplePos="0" relativeHeight="251703296" behindDoc="1" locked="0" layoutInCell="1" allowOverlap="1" wp14:anchorId="48CE7F74" wp14:editId="34FC5038">
            <wp:simplePos x="0" y="0"/>
            <wp:positionH relativeFrom="page">
              <wp:posOffset>1708715</wp:posOffset>
            </wp:positionH>
            <wp:positionV relativeFrom="page">
              <wp:posOffset>1443071</wp:posOffset>
            </wp:positionV>
            <wp:extent cx="212390" cy="212223"/>
            <wp:effectExtent l="0" t="0" r="0" b="0"/>
            <wp:wrapNone/>
            <wp:docPr id="4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1.png"/>
                    <pic:cNvPicPr/>
                  </pic:nvPicPr>
                  <pic:blipFill>
                    <a:blip r:embed="rId65" cstate="print"/>
                    <a:stretch>
                      <a:fillRect/>
                    </a:stretch>
                  </pic:blipFill>
                  <pic:spPr>
                    <a:xfrm>
                      <a:off x="0" y="0"/>
                      <a:ext cx="212390" cy="212223"/>
                    </a:xfrm>
                    <a:prstGeom prst="rect">
                      <a:avLst/>
                    </a:prstGeom>
                  </pic:spPr>
                </pic:pic>
              </a:graphicData>
            </a:graphic>
          </wp:anchor>
        </w:drawing>
      </w:r>
      <w:r>
        <w:rPr>
          <w:noProof/>
          <w:lang w:val="pt-BR" w:eastAsia="pt-BR"/>
        </w:rPr>
        <w:drawing>
          <wp:anchor distT="0" distB="0" distL="0" distR="0" simplePos="0" relativeHeight="251704320" behindDoc="1" locked="0" layoutInCell="1" allowOverlap="1" wp14:anchorId="4E9E4E55" wp14:editId="2A2FF27D">
            <wp:simplePos x="0" y="0"/>
            <wp:positionH relativeFrom="page">
              <wp:posOffset>1202381</wp:posOffset>
            </wp:positionH>
            <wp:positionV relativeFrom="page">
              <wp:posOffset>1696627</wp:posOffset>
            </wp:positionV>
            <wp:extent cx="212536" cy="212348"/>
            <wp:effectExtent l="0" t="0" r="0" b="0"/>
            <wp:wrapNone/>
            <wp:docPr id="48"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8.png"/>
                    <pic:cNvPicPr/>
                  </pic:nvPicPr>
                  <pic:blipFill>
                    <a:blip r:embed="rId40" cstate="print"/>
                    <a:stretch>
                      <a:fillRect/>
                    </a:stretch>
                  </pic:blipFill>
                  <pic:spPr>
                    <a:xfrm>
                      <a:off x="0" y="0"/>
                      <a:ext cx="212536" cy="212348"/>
                    </a:xfrm>
                    <a:prstGeom prst="rect">
                      <a:avLst/>
                    </a:prstGeom>
                  </pic:spPr>
                </pic:pic>
              </a:graphicData>
            </a:graphic>
          </wp:anchor>
        </w:drawing>
      </w:r>
      <w:r>
        <w:rPr>
          <w:noProof/>
          <w:lang w:val="pt-BR" w:eastAsia="pt-BR"/>
        </w:rPr>
        <w:drawing>
          <wp:anchor distT="0" distB="0" distL="0" distR="0" simplePos="0" relativeHeight="251705344" behindDoc="1" locked="0" layoutInCell="1" allowOverlap="1" wp14:anchorId="0C767690" wp14:editId="37AF1AED">
            <wp:simplePos x="0" y="0"/>
            <wp:positionH relativeFrom="page">
              <wp:posOffset>1455547</wp:posOffset>
            </wp:positionH>
            <wp:positionV relativeFrom="page">
              <wp:posOffset>1696627</wp:posOffset>
            </wp:positionV>
            <wp:extent cx="212548" cy="212448"/>
            <wp:effectExtent l="0" t="0" r="0" b="0"/>
            <wp:wrapNone/>
            <wp:docPr id="4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7.png"/>
                    <pic:cNvPicPr/>
                  </pic:nvPicPr>
                  <pic:blipFill>
                    <a:blip r:embed="rId39" cstate="print"/>
                    <a:stretch>
                      <a:fillRect/>
                    </a:stretch>
                  </pic:blipFill>
                  <pic:spPr>
                    <a:xfrm>
                      <a:off x="0" y="0"/>
                      <a:ext cx="212548" cy="212448"/>
                    </a:xfrm>
                    <a:prstGeom prst="rect">
                      <a:avLst/>
                    </a:prstGeom>
                  </pic:spPr>
                </pic:pic>
              </a:graphicData>
            </a:graphic>
          </wp:anchor>
        </w:drawing>
      </w:r>
      <w:r>
        <w:rPr>
          <w:noProof/>
          <w:lang w:val="pt-BR" w:eastAsia="pt-BR"/>
        </w:rPr>
        <mc:AlternateContent>
          <mc:Choice Requires="wps">
            <w:drawing>
              <wp:anchor distT="0" distB="0" distL="114300" distR="114300" simplePos="0" relativeHeight="251707392" behindDoc="1" locked="0" layoutInCell="1" allowOverlap="1" wp14:anchorId="53A8BACE" wp14:editId="0B136055">
                <wp:simplePos x="0" y="0"/>
                <wp:positionH relativeFrom="page">
                  <wp:posOffset>3317240</wp:posOffset>
                </wp:positionH>
                <wp:positionV relativeFrom="page">
                  <wp:posOffset>101600</wp:posOffset>
                </wp:positionV>
                <wp:extent cx="3703320" cy="198755"/>
                <wp:effectExtent l="0" t="0" r="0" b="0"/>
                <wp:wrapNone/>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rsidP="00E26C99">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8BACE" id="Text Box 18" o:spid="_x0000_s1036" type="#_x0000_t202" style="position:absolute;left:0;text-align:left;margin-left:261.2pt;margin-top:8pt;width:291.6pt;height:15.6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42EsQIAALI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" filled="f" stroked="f">
                <v:textbox inset="0,0,0,0">
                  <w:txbxContent>
                    <w:p w:rsidR="00D61BA1" w:rsidRDefault="00D61BA1" w:rsidP="00E26C99">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08416" behindDoc="1" locked="0" layoutInCell="1" allowOverlap="1" wp14:anchorId="01635B26" wp14:editId="5BAC721B">
                <wp:simplePos x="0" y="0"/>
                <wp:positionH relativeFrom="page">
                  <wp:posOffset>7238365</wp:posOffset>
                </wp:positionH>
                <wp:positionV relativeFrom="page">
                  <wp:posOffset>101600</wp:posOffset>
                </wp:positionV>
                <wp:extent cx="136525" cy="198755"/>
                <wp:effectExtent l="0" t="0" r="0" b="0"/>
                <wp:wrapNone/>
                <wp:docPr id="3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rsidP="00E26C99">
                            <w:pPr>
                              <w:spacing w:before="14" w:line="298" w:lineRule="exact"/>
                              <w:ind w:left="20"/>
                              <w:rPr>
                                <w:rFonts w:ascii="Lucida Sans Unicode"/>
                                <w:sz w:val="20"/>
                              </w:rPr>
                            </w:pPr>
                            <w:r>
                              <w:rPr>
                                <w:rFonts w:ascii="Lucida Sans Unicode"/>
                                <w:w w:val="95"/>
                                <w:sz w:val="20"/>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35B26" id="Text Box 17" o:spid="_x0000_s1037" type="#_x0000_t202" style="position:absolute;left:0;text-align:left;margin-left:569.95pt;margin-top:8pt;width:10.75pt;height:15.6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ccsAIAALE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" filled="f" stroked="f">
                <v:textbox inset="0,0,0,0">
                  <w:txbxContent>
                    <w:p w:rsidR="00D61BA1" w:rsidRDefault="00D61BA1" w:rsidP="00E26C99">
                      <w:pPr>
                        <w:spacing w:before="14" w:line="298" w:lineRule="exact"/>
                        <w:ind w:left="20"/>
                        <w:rPr>
                          <w:rFonts w:ascii="Lucida Sans Unicode"/>
                          <w:sz w:val="20"/>
                        </w:rPr>
                      </w:pPr>
                      <w:r>
                        <w:rPr>
                          <w:rFonts w:ascii="Lucida Sans Unicode"/>
                          <w:w w:val="95"/>
                          <w:sz w:val="20"/>
                        </w:rPr>
                        <w:t>IV</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09440" behindDoc="1" locked="0" layoutInCell="1" allowOverlap="1" wp14:anchorId="01A26395" wp14:editId="4DD30E0A">
                <wp:simplePos x="0" y="0"/>
                <wp:positionH relativeFrom="page">
                  <wp:posOffset>528320</wp:posOffset>
                </wp:positionH>
                <wp:positionV relativeFrom="page">
                  <wp:posOffset>477520</wp:posOffset>
                </wp:positionV>
                <wp:extent cx="4057015" cy="269240"/>
                <wp:effectExtent l="0" t="0" r="0" b="0"/>
                <wp:wrapNone/>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01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rsidP="00E26C99">
                            <w:pPr>
                              <w:spacing w:before="35"/>
                              <w:ind w:left="20"/>
                              <w:rPr>
                                <w:rFonts w:ascii="Calibri" w:hAnsi="Calibri"/>
                                <w:b/>
                                <w:sz w:val="28"/>
                              </w:rPr>
                            </w:pPr>
                            <w:r>
                              <w:rPr>
                                <w:rFonts w:ascii="Calibri" w:hAnsi="Calibri"/>
                                <w:b/>
                                <w:sz w:val="28"/>
                              </w:rPr>
                              <w:t>ANEXO</w:t>
                            </w:r>
                            <w:r>
                              <w:rPr>
                                <w:rFonts w:ascii="Calibri" w:hAnsi="Calibri"/>
                                <w:b/>
                                <w:spacing w:val="23"/>
                                <w:sz w:val="28"/>
                              </w:rPr>
                              <w:t xml:space="preserve"> </w:t>
                            </w:r>
                            <w:r>
                              <w:rPr>
                                <w:rFonts w:ascii="Calibri" w:hAnsi="Calibri"/>
                                <w:b/>
                                <w:sz w:val="28"/>
                              </w:rPr>
                              <w:t>3:</w:t>
                            </w:r>
                            <w:r>
                              <w:rPr>
                                <w:rFonts w:ascii="Calibri" w:hAnsi="Calibri"/>
                                <w:b/>
                                <w:spacing w:val="24"/>
                                <w:sz w:val="28"/>
                              </w:rPr>
                              <w:t xml:space="preserve"> </w:t>
                            </w:r>
                            <w:r>
                              <w:rPr>
                                <w:rFonts w:ascii="Calibri" w:hAnsi="Calibri"/>
                                <w:b/>
                                <w:sz w:val="28"/>
                              </w:rPr>
                              <w:t>TERMO</w:t>
                            </w:r>
                            <w:r>
                              <w:rPr>
                                <w:rFonts w:ascii="Calibri" w:hAnsi="Calibri"/>
                                <w:b/>
                                <w:spacing w:val="24"/>
                                <w:sz w:val="28"/>
                              </w:rPr>
                              <w:t xml:space="preserve"> </w:t>
                            </w:r>
                            <w:r>
                              <w:rPr>
                                <w:rFonts w:ascii="Calibri" w:hAnsi="Calibri"/>
                                <w:b/>
                                <w:sz w:val="28"/>
                              </w:rPr>
                              <w:t>DE</w:t>
                            </w:r>
                            <w:r>
                              <w:rPr>
                                <w:rFonts w:ascii="Calibri" w:hAnsi="Calibri"/>
                                <w:b/>
                                <w:spacing w:val="24"/>
                                <w:sz w:val="28"/>
                              </w:rPr>
                              <w:t xml:space="preserve"> </w:t>
                            </w:r>
                            <w:r>
                              <w:rPr>
                                <w:rFonts w:ascii="Calibri" w:hAnsi="Calibri"/>
                                <w:b/>
                                <w:sz w:val="28"/>
                              </w:rPr>
                              <w:t>ELIMINAÇÃO</w:t>
                            </w:r>
                            <w:r>
                              <w:rPr>
                                <w:rFonts w:ascii="Calibri" w:hAnsi="Calibri"/>
                                <w:b/>
                                <w:spacing w:val="24"/>
                                <w:sz w:val="28"/>
                              </w:rPr>
                              <w:t xml:space="preserve"> </w:t>
                            </w:r>
                            <w:r>
                              <w:rPr>
                                <w:rFonts w:ascii="Calibri" w:hAnsi="Calibri"/>
                                <w:b/>
                                <w:sz w:val="28"/>
                              </w:rPr>
                              <w:t>DE</w:t>
                            </w:r>
                            <w:r>
                              <w:rPr>
                                <w:rFonts w:ascii="Calibri" w:hAnsi="Calibri"/>
                                <w:b/>
                                <w:spacing w:val="24"/>
                                <w:sz w:val="28"/>
                              </w:rPr>
                              <w:t xml:space="preserve"> </w:t>
                            </w:r>
                            <w:r>
                              <w:rPr>
                                <w:rFonts w:ascii="Calibri" w:hAnsi="Calibri"/>
                                <w:b/>
                                <w:sz w:val="28"/>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26395" id="Text Box 16" o:spid="_x0000_s1038" type="#_x0000_t202" style="position:absolute;left:0;text-align:left;margin-left:41.6pt;margin-top:37.6pt;width:319.45pt;height:21.2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hesQIAALM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" filled="f" stroked="f">
                <v:textbox inset="0,0,0,0">
                  <w:txbxContent>
                    <w:p w:rsidR="00D61BA1" w:rsidRDefault="00D61BA1" w:rsidP="00E26C99">
                      <w:pPr>
                        <w:spacing w:before="35"/>
                        <w:ind w:left="20"/>
                        <w:rPr>
                          <w:rFonts w:ascii="Calibri" w:hAnsi="Calibri"/>
                          <w:b/>
                          <w:sz w:val="28"/>
                        </w:rPr>
                      </w:pPr>
                      <w:r>
                        <w:rPr>
                          <w:rFonts w:ascii="Calibri" w:hAnsi="Calibri"/>
                          <w:b/>
                          <w:sz w:val="28"/>
                        </w:rPr>
                        <w:t>ANEXO</w:t>
                      </w:r>
                      <w:r>
                        <w:rPr>
                          <w:rFonts w:ascii="Calibri" w:hAnsi="Calibri"/>
                          <w:b/>
                          <w:spacing w:val="23"/>
                          <w:sz w:val="28"/>
                        </w:rPr>
                        <w:t xml:space="preserve"> </w:t>
                      </w:r>
                      <w:r>
                        <w:rPr>
                          <w:rFonts w:ascii="Calibri" w:hAnsi="Calibri"/>
                          <w:b/>
                          <w:sz w:val="28"/>
                        </w:rPr>
                        <w:t>3:</w:t>
                      </w:r>
                      <w:r>
                        <w:rPr>
                          <w:rFonts w:ascii="Calibri" w:hAnsi="Calibri"/>
                          <w:b/>
                          <w:spacing w:val="24"/>
                          <w:sz w:val="28"/>
                        </w:rPr>
                        <w:t xml:space="preserve"> </w:t>
                      </w:r>
                      <w:r>
                        <w:rPr>
                          <w:rFonts w:ascii="Calibri" w:hAnsi="Calibri"/>
                          <w:b/>
                          <w:sz w:val="28"/>
                        </w:rPr>
                        <w:t>TERMO</w:t>
                      </w:r>
                      <w:r>
                        <w:rPr>
                          <w:rFonts w:ascii="Calibri" w:hAnsi="Calibri"/>
                          <w:b/>
                          <w:spacing w:val="24"/>
                          <w:sz w:val="28"/>
                        </w:rPr>
                        <w:t xml:space="preserve"> </w:t>
                      </w:r>
                      <w:r>
                        <w:rPr>
                          <w:rFonts w:ascii="Calibri" w:hAnsi="Calibri"/>
                          <w:b/>
                          <w:sz w:val="28"/>
                        </w:rPr>
                        <w:t>DE</w:t>
                      </w:r>
                      <w:r>
                        <w:rPr>
                          <w:rFonts w:ascii="Calibri" w:hAnsi="Calibri"/>
                          <w:b/>
                          <w:spacing w:val="24"/>
                          <w:sz w:val="28"/>
                        </w:rPr>
                        <w:t xml:space="preserve"> </w:t>
                      </w:r>
                      <w:r>
                        <w:rPr>
                          <w:rFonts w:ascii="Calibri" w:hAnsi="Calibri"/>
                          <w:b/>
                          <w:sz w:val="28"/>
                        </w:rPr>
                        <w:t>ELIMINAÇÃO</w:t>
                      </w:r>
                      <w:r>
                        <w:rPr>
                          <w:rFonts w:ascii="Calibri" w:hAnsi="Calibri"/>
                          <w:b/>
                          <w:spacing w:val="24"/>
                          <w:sz w:val="28"/>
                        </w:rPr>
                        <w:t xml:space="preserve"> </w:t>
                      </w:r>
                      <w:r>
                        <w:rPr>
                          <w:rFonts w:ascii="Calibri" w:hAnsi="Calibri"/>
                          <w:b/>
                          <w:sz w:val="28"/>
                        </w:rPr>
                        <w:t>DE</w:t>
                      </w:r>
                      <w:r>
                        <w:rPr>
                          <w:rFonts w:ascii="Calibri" w:hAnsi="Calibri"/>
                          <w:b/>
                          <w:spacing w:val="24"/>
                          <w:sz w:val="28"/>
                        </w:rPr>
                        <w:t xml:space="preserve"> </w:t>
                      </w:r>
                      <w:r>
                        <w:rPr>
                          <w:rFonts w:ascii="Calibri" w:hAnsi="Calibri"/>
                          <w:b/>
                          <w:sz w:val="28"/>
                        </w:rPr>
                        <w:t>DOCUMENTOS</w:t>
                      </w:r>
                    </w:p>
                  </w:txbxContent>
                </v:textbox>
                <w10:wrap anchorx="page" anchory="page"/>
              </v:shape>
            </w:pict>
          </mc:Fallback>
        </mc:AlternateContent>
      </w:r>
    </w:p>
    <w:p w:rsidR="00E26C99" w:rsidRDefault="00E26C99" w:rsidP="00E26C99">
      <w:pPr>
        <w:pStyle w:val="Corpodetexto"/>
        <w:rPr>
          <w:sz w:val="20"/>
        </w:rPr>
      </w:pPr>
    </w:p>
    <w:p w:rsidR="00E26C99" w:rsidRDefault="00E26C99" w:rsidP="00E26C99">
      <w:pPr>
        <w:pStyle w:val="Corpodetexto"/>
        <w:spacing w:before="240"/>
        <w:ind w:left="1434" w:right="1434"/>
        <w:jc w:val="center"/>
      </w:pPr>
      <w:bookmarkStart w:id="31" w:name="ANEXO_3:_TERMO_DE_ELIMINAÇÃO_DE_DOCUMENT"/>
      <w:bookmarkStart w:id="32" w:name="_bookmark19"/>
      <w:bookmarkEnd w:id="31"/>
      <w:bookmarkEnd w:id="32"/>
      <w:r>
        <w:rPr>
          <w:w w:val="95"/>
        </w:rPr>
        <w:t>TERMO</w:t>
      </w:r>
      <w:r>
        <w:rPr>
          <w:spacing w:val="37"/>
          <w:w w:val="95"/>
        </w:rPr>
        <w:t xml:space="preserve"> </w:t>
      </w:r>
      <w:r>
        <w:rPr>
          <w:w w:val="95"/>
        </w:rPr>
        <w:t>DE</w:t>
      </w:r>
      <w:r>
        <w:rPr>
          <w:spacing w:val="38"/>
          <w:w w:val="95"/>
        </w:rPr>
        <w:t xml:space="preserve"> </w:t>
      </w:r>
      <w:r>
        <w:rPr>
          <w:w w:val="95"/>
        </w:rPr>
        <w:t>ELIMINAÇÃO</w:t>
      </w:r>
      <w:r>
        <w:rPr>
          <w:spacing w:val="38"/>
          <w:w w:val="95"/>
        </w:rPr>
        <w:t xml:space="preserve"> </w:t>
      </w:r>
      <w:r>
        <w:rPr>
          <w:w w:val="95"/>
        </w:rPr>
        <w:t>DE</w:t>
      </w:r>
      <w:r>
        <w:rPr>
          <w:spacing w:val="38"/>
          <w:w w:val="95"/>
        </w:rPr>
        <w:t xml:space="preserve"> </w:t>
      </w:r>
      <w:r>
        <w:rPr>
          <w:w w:val="95"/>
        </w:rPr>
        <w:t>DOCUMENTOS</w:t>
      </w:r>
    </w:p>
    <w:p w:rsidR="00E26C99" w:rsidRDefault="00E26C99" w:rsidP="00E26C99">
      <w:pPr>
        <w:pStyle w:val="Corpodetexto"/>
        <w:spacing w:before="5"/>
        <w:rPr>
          <w:sz w:val="30"/>
        </w:rPr>
      </w:pPr>
    </w:p>
    <w:p w:rsidR="00E26C99" w:rsidRDefault="00E26C99" w:rsidP="00E26C99">
      <w:pPr>
        <w:pStyle w:val="Corpodetexto"/>
        <w:ind w:left="830"/>
      </w:pPr>
      <w:r>
        <w:rPr>
          <w:w w:val="95"/>
        </w:rPr>
        <w:t>Aos</w:t>
      </w:r>
      <w:r>
        <w:rPr>
          <w:spacing w:val="-1"/>
          <w:w w:val="95"/>
        </w:rPr>
        <w:t xml:space="preserve"> </w:t>
      </w:r>
      <w:r>
        <w:rPr>
          <w:w w:val="95"/>
        </w:rPr>
        <w:t>.....</w:t>
      </w:r>
      <w:r>
        <w:rPr>
          <w:spacing w:val="-1"/>
          <w:w w:val="95"/>
        </w:rPr>
        <w:t xml:space="preserve"> </w:t>
      </w:r>
      <w:r>
        <w:rPr>
          <w:w w:val="95"/>
        </w:rPr>
        <w:t>dias</w:t>
      </w:r>
      <w:r>
        <w:rPr>
          <w:spacing w:val="-1"/>
          <w:w w:val="95"/>
        </w:rPr>
        <w:t xml:space="preserve"> </w:t>
      </w:r>
      <w:r>
        <w:rPr>
          <w:w w:val="95"/>
        </w:rPr>
        <w:t>do</w:t>
      </w:r>
      <w:r>
        <w:rPr>
          <w:spacing w:val="-1"/>
          <w:w w:val="95"/>
        </w:rPr>
        <w:t xml:space="preserve"> </w:t>
      </w:r>
      <w:r>
        <w:rPr>
          <w:w w:val="95"/>
        </w:rPr>
        <w:t>mês</w:t>
      </w:r>
      <w:r>
        <w:rPr>
          <w:spacing w:val="-1"/>
          <w:w w:val="95"/>
        </w:rPr>
        <w:t xml:space="preserve"> </w:t>
      </w:r>
      <w:r>
        <w:rPr>
          <w:w w:val="95"/>
        </w:rPr>
        <w:t>de</w:t>
      </w:r>
      <w:r>
        <w:rPr>
          <w:spacing w:val="-1"/>
          <w:w w:val="95"/>
        </w:rPr>
        <w:t xml:space="preserve"> </w:t>
      </w:r>
      <w:r>
        <w:rPr>
          <w:w w:val="95"/>
        </w:rPr>
        <w:t>...................</w:t>
      </w:r>
      <w:r>
        <w:rPr>
          <w:spacing w:val="-1"/>
          <w:w w:val="95"/>
        </w:rPr>
        <w:t xml:space="preserve"> </w:t>
      </w:r>
      <w:r>
        <w:rPr>
          <w:w w:val="95"/>
        </w:rPr>
        <w:t>do</w:t>
      </w:r>
      <w:r>
        <w:rPr>
          <w:spacing w:val="-1"/>
          <w:w w:val="95"/>
        </w:rPr>
        <w:t xml:space="preserve"> </w:t>
      </w:r>
      <w:r>
        <w:rPr>
          <w:w w:val="95"/>
        </w:rPr>
        <w:t>ano</w:t>
      </w:r>
      <w:r>
        <w:rPr>
          <w:spacing w:val="-1"/>
          <w:w w:val="95"/>
        </w:rPr>
        <w:t xml:space="preserve"> </w:t>
      </w:r>
      <w:r>
        <w:rPr>
          <w:w w:val="95"/>
        </w:rPr>
        <w:t>de</w:t>
      </w:r>
      <w:r>
        <w:rPr>
          <w:spacing w:val="84"/>
        </w:rPr>
        <w:t xml:space="preserve">    </w:t>
      </w:r>
      <w:r>
        <w:rPr>
          <w:spacing w:val="85"/>
        </w:rPr>
        <w:t xml:space="preserve"> </w:t>
      </w:r>
      <w:r>
        <w:rPr>
          <w:w w:val="95"/>
        </w:rPr>
        <w:t>,</w:t>
      </w:r>
      <w:r>
        <w:rPr>
          <w:spacing w:val="-1"/>
          <w:w w:val="95"/>
        </w:rPr>
        <w:t xml:space="preserve"> </w:t>
      </w:r>
      <w:r>
        <w:rPr>
          <w:w w:val="95"/>
        </w:rPr>
        <w:t>o(a)</w:t>
      </w:r>
      <w:r>
        <w:rPr>
          <w:spacing w:val="-1"/>
          <w:w w:val="95"/>
        </w:rPr>
        <w:t xml:space="preserve"> </w:t>
      </w:r>
      <w:r>
        <w:rPr>
          <w:w w:val="95"/>
        </w:rPr>
        <w:t>(indicar</w:t>
      </w:r>
      <w:r>
        <w:rPr>
          <w:spacing w:val="-1"/>
          <w:w w:val="95"/>
        </w:rPr>
        <w:t xml:space="preserve"> </w:t>
      </w:r>
      <w:r>
        <w:rPr>
          <w:w w:val="95"/>
        </w:rPr>
        <w:t>o</w:t>
      </w:r>
      <w:r>
        <w:rPr>
          <w:spacing w:val="-1"/>
          <w:w w:val="95"/>
        </w:rPr>
        <w:t xml:space="preserve"> </w:t>
      </w:r>
      <w:r>
        <w:rPr>
          <w:w w:val="95"/>
        </w:rPr>
        <w:t>nome</w:t>
      </w:r>
      <w:r>
        <w:rPr>
          <w:spacing w:val="-1"/>
          <w:w w:val="95"/>
        </w:rPr>
        <w:t xml:space="preserve"> </w:t>
      </w:r>
      <w:r>
        <w:rPr>
          <w:w w:val="95"/>
        </w:rPr>
        <w:t>do</w:t>
      </w:r>
      <w:r>
        <w:rPr>
          <w:spacing w:val="-1"/>
          <w:w w:val="95"/>
        </w:rPr>
        <w:t xml:space="preserve"> </w:t>
      </w:r>
      <w:r>
        <w:rPr>
          <w:w w:val="95"/>
        </w:rPr>
        <w:t>órgão/en-</w:t>
      </w:r>
    </w:p>
    <w:p w:rsidR="00E26C99" w:rsidRDefault="00E26C99" w:rsidP="00E26C99">
      <w:pPr>
        <w:pStyle w:val="Corpodetexto"/>
        <w:spacing w:before="14" w:line="249" w:lineRule="auto"/>
        <w:ind w:left="110" w:right="106"/>
      </w:pPr>
      <w:r>
        <w:t>tidade</w:t>
      </w:r>
      <w:r>
        <w:rPr>
          <w:spacing w:val="-17"/>
        </w:rPr>
        <w:t xml:space="preserve"> </w:t>
      </w:r>
      <w:r>
        <w:t>responsável</w:t>
      </w:r>
      <w:r>
        <w:rPr>
          <w:spacing w:val="-16"/>
        </w:rPr>
        <w:t xml:space="preserve"> </w:t>
      </w:r>
      <w:r>
        <w:t>pela</w:t>
      </w:r>
      <w:r>
        <w:rPr>
          <w:spacing w:val="-16"/>
        </w:rPr>
        <w:t xml:space="preserve"> </w:t>
      </w:r>
      <w:r>
        <w:t>eliminação),</w:t>
      </w:r>
      <w:r>
        <w:rPr>
          <w:spacing w:val="-16"/>
        </w:rPr>
        <w:t xml:space="preserve"> </w:t>
      </w:r>
      <w:r>
        <w:t>de</w:t>
      </w:r>
      <w:r>
        <w:rPr>
          <w:spacing w:val="-17"/>
        </w:rPr>
        <w:t xml:space="preserve"> </w:t>
      </w:r>
      <w:r>
        <w:t>acordo</w:t>
      </w:r>
      <w:r>
        <w:rPr>
          <w:spacing w:val="-16"/>
        </w:rPr>
        <w:t xml:space="preserve"> </w:t>
      </w:r>
      <w:r>
        <w:t>com</w:t>
      </w:r>
      <w:r>
        <w:rPr>
          <w:spacing w:val="-16"/>
        </w:rPr>
        <w:t xml:space="preserve"> </w:t>
      </w:r>
      <w:r>
        <w:t>o</w:t>
      </w:r>
      <w:r>
        <w:rPr>
          <w:spacing w:val="-16"/>
        </w:rPr>
        <w:t xml:space="preserve"> </w:t>
      </w:r>
      <w:r>
        <w:t>que</w:t>
      </w:r>
      <w:r>
        <w:rPr>
          <w:spacing w:val="-17"/>
        </w:rPr>
        <w:t xml:space="preserve"> </w:t>
      </w:r>
      <w:r>
        <w:t>consta</w:t>
      </w:r>
      <w:r>
        <w:rPr>
          <w:spacing w:val="-16"/>
        </w:rPr>
        <w:t xml:space="preserve"> </w:t>
      </w:r>
      <w:r>
        <w:t>da</w:t>
      </w:r>
      <w:r>
        <w:rPr>
          <w:spacing w:val="-16"/>
        </w:rPr>
        <w:t xml:space="preserve"> </w:t>
      </w:r>
      <w:r>
        <w:t>Listagem</w:t>
      </w:r>
      <w:r>
        <w:rPr>
          <w:spacing w:val="-16"/>
        </w:rPr>
        <w:t xml:space="preserve"> </w:t>
      </w:r>
      <w:r>
        <w:t>de</w:t>
      </w:r>
      <w:r>
        <w:rPr>
          <w:spacing w:val="-17"/>
        </w:rPr>
        <w:t xml:space="preserve"> </w:t>
      </w:r>
      <w:r>
        <w:t>Eliminação</w:t>
      </w:r>
      <w:r>
        <w:rPr>
          <w:spacing w:val="-67"/>
        </w:rPr>
        <w:t xml:space="preserve"> </w:t>
      </w:r>
      <w:r>
        <w:rPr>
          <w:w w:val="105"/>
        </w:rPr>
        <w:t>de</w:t>
      </w:r>
      <w:r>
        <w:rPr>
          <w:spacing w:val="-18"/>
          <w:w w:val="105"/>
        </w:rPr>
        <w:t xml:space="preserve"> </w:t>
      </w:r>
      <w:r>
        <w:rPr>
          <w:w w:val="105"/>
        </w:rPr>
        <w:t>Documentos</w:t>
      </w:r>
      <w:r>
        <w:rPr>
          <w:spacing w:val="-17"/>
          <w:w w:val="105"/>
        </w:rPr>
        <w:t xml:space="preserve"> </w:t>
      </w:r>
      <w:r>
        <w:rPr>
          <w:w w:val="105"/>
        </w:rPr>
        <w:t>nº</w:t>
      </w:r>
      <w:r>
        <w:rPr>
          <w:spacing w:val="-17"/>
          <w:w w:val="105"/>
        </w:rPr>
        <w:t xml:space="preserve"> </w:t>
      </w:r>
      <w:r>
        <w:rPr>
          <w:w w:val="105"/>
        </w:rPr>
        <w:t>(indicar</w:t>
      </w:r>
      <w:r>
        <w:rPr>
          <w:spacing w:val="-18"/>
          <w:w w:val="105"/>
        </w:rPr>
        <w:t xml:space="preserve"> </w:t>
      </w:r>
      <w:r>
        <w:rPr>
          <w:w w:val="105"/>
        </w:rPr>
        <w:t>o</w:t>
      </w:r>
      <w:r>
        <w:rPr>
          <w:spacing w:val="-17"/>
          <w:w w:val="105"/>
        </w:rPr>
        <w:t xml:space="preserve"> </w:t>
      </w:r>
      <w:r>
        <w:rPr>
          <w:w w:val="105"/>
        </w:rPr>
        <w:t>nº</w:t>
      </w:r>
      <w:r>
        <w:rPr>
          <w:spacing w:val="-17"/>
          <w:w w:val="105"/>
        </w:rPr>
        <w:t xml:space="preserve"> </w:t>
      </w:r>
      <w:r>
        <w:rPr>
          <w:w w:val="105"/>
        </w:rPr>
        <w:t>/</w:t>
      </w:r>
      <w:r>
        <w:rPr>
          <w:spacing w:val="-18"/>
          <w:w w:val="105"/>
        </w:rPr>
        <w:t xml:space="preserve"> </w:t>
      </w:r>
      <w:r>
        <w:rPr>
          <w:w w:val="105"/>
        </w:rPr>
        <w:t>ano</w:t>
      </w:r>
      <w:r>
        <w:rPr>
          <w:spacing w:val="-17"/>
          <w:w w:val="105"/>
        </w:rPr>
        <w:t xml:space="preserve"> </w:t>
      </w:r>
      <w:r>
        <w:rPr>
          <w:w w:val="105"/>
        </w:rPr>
        <w:t>da</w:t>
      </w:r>
      <w:r>
        <w:rPr>
          <w:spacing w:val="-17"/>
          <w:w w:val="105"/>
        </w:rPr>
        <w:t xml:space="preserve"> </w:t>
      </w:r>
      <w:r>
        <w:rPr>
          <w:w w:val="105"/>
        </w:rPr>
        <w:t>listagem),</w:t>
      </w:r>
      <w:r>
        <w:rPr>
          <w:spacing w:val="-17"/>
          <w:w w:val="105"/>
        </w:rPr>
        <w:t xml:space="preserve"> </w:t>
      </w:r>
      <w:r>
        <w:rPr>
          <w:w w:val="105"/>
        </w:rPr>
        <w:t>aprovada</w:t>
      </w:r>
      <w:r>
        <w:rPr>
          <w:spacing w:val="-18"/>
          <w:w w:val="105"/>
        </w:rPr>
        <w:t xml:space="preserve"> </w:t>
      </w:r>
      <w:r>
        <w:rPr>
          <w:w w:val="105"/>
        </w:rPr>
        <w:t>pelo(a)</w:t>
      </w:r>
      <w:r>
        <w:rPr>
          <w:spacing w:val="-17"/>
          <w:w w:val="105"/>
        </w:rPr>
        <w:t xml:space="preserve"> </w:t>
      </w:r>
      <w:r>
        <w:rPr>
          <w:w w:val="105"/>
        </w:rPr>
        <w:t>titular</w:t>
      </w:r>
      <w:r>
        <w:rPr>
          <w:spacing w:val="-17"/>
          <w:w w:val="105"/>
        </w:rPr>
        <w:t xml:space="preserve"> </w:t>
      </w:r>
      <w:r>
        <w:rPr>
          <w:w w:val="105"/>
        </w:rPr>
        <w:t>do(a)</w:t>
      </w:r>
      <w:r>
        <w:rPr>
          <w:spacing w:val="-18"/>
          <w:w w:val="105"/>
        </w:rPr>
        <w:t xml:space="preserve"> </w:t>
      </w:r>
      <w:r>
        <w:rPr>
          <w:w w:val="105"/>
        </w:rPr>
        <w:t>(indicar</w:t>
      </w:r>
      <w:r>
        <w:rPr>
          <w:spacing w:val="-71"/>
          <w:w w:val="105"/>
        </w:rPr>
        <w:t xml:space="preserve"> </w:t>
      </w:r>
      <w:r>
        <w:rPr>
          <w:w w:val="105"/>
        </w:rPr>
        <w:t>o</w:t>
      </w:r>
      <w:r>
        <w:rPr>
          <w:spacing w:val="-13"/>
          <w:w w:val="105"/>
        </w:rPr>
        <w:t xml:space="preserve"> </w:t>
      </w:r>
      <w:r>
        <w:rPr>
          <w:w w:val="105"/>
        </w:rPr>
        <w:t>nome</w:t>
      </w:r>
      <w:r>
        <w:rPr>
          <w:spacing w:val="-13"/>
          <w:w w:val="105"/>
        </w:rPr>
        <w:t xml:space="preserve"> </w:t>
      </w:r>
      <w:r>
        <w:rPr>
          <w:w w:val="105"/>
        </w:rPr>
        <w:t>da</w:t>
      </w:r>
      <w:r>
        <w:rPr>
          <w:spacing w:val="-13"/>
          <w:w w:val="105"/>
        </w:rPr>
        <w:t xml:space="preserve"> </w:t>
      </w:r>
      <w:r>
        <w:rPr>
          <w:w w:val="105"/>
        </w:rPr>
        <w:t>instituição</w:t>
      </w:r>
      <w:r>
        <w:rPr>
          <w:spacing w:val="-13"/>
          <w:w w:val="105"/>
        </w:rPr>
        <w:t xml:space="preserve"> </w:t>
      </w:r>
      <w:r>
        <w:rPr>
          <w:w w:val="105"/>
        </w:rPr>
        <w:t>arquivística</w:t>
      </w:r>
      <w:r>
        <w:rPr>
          <w:spacing w:val="-13"/>
          <w:w w:val="105"/>
        </w:rPr>
        <w:t xml:space="preserve"> </w:t>
      </w:r>
      <w:r>
        <w:rPr>
          <w:w w:val="105"/>
        </w:rPr>
        <w:t>pública),</w:t>
      </w:r>
      <w:r>
        <w:rPr>
          <w:spacing w:val="-13"/>
          <w:w w:val="105"/>
        </w:rPr>
        <w:t xml:space="preserve"> </w:t>
      </w:r>
      <w:r>
        <w:rPr>
          <w:w w:val="105"/>
        </w:rPr>
        <w:t>por</w:t>
      </w:r>
      <w:r>
        <w:rPr>
          <w:spacing w:val="-13"/>
          <w:w w:val="105"/>
        </w:rPr>
        <w:t xml:space="preserve"> </w:t>
      </w:r>
      <w:r>
        <w:rPr>
          <w:w w:val="105"/>
        </w:rPr>
        <w:t>intermédio</w:t>
      </w:r>
      <w:r>
        <w:rPr>
          <w:spacing w:val="-13"/>
          <w:w w:val="105"/>
        </w:rPr>
        <w:t xml:space="preserve"> </w:t>
      </w:r>
      <w:r>
        <w:rPr>
          <w:w w:val="105"/>
        </w:rPr>
        <w:t>do</w:t>
      </w:r>
      <w:r>
        <w:rPr>
          <w:spacing w:val="-13"/>
          <w:w w:val="105"/>
        </w:rPr>
        <w:t xml:space="preserve"> </w:t>
      </w:r>
      <w:r>
        <w:rPr>
          <w:w w:val="105"/>
        </w:rPr>
        <w:t>(indicar</w:t>
      </w:r>
      <w:r>
        <w:rPr>
          <w:spacing w:val="-13"/>
          <w:w w:val="105"/>
        </w:rPr>
        <w:t xml:space="preserve"> </w:t>
      </w:r>
      <w:r>
        <w:rPr>
          <w:w w:val="105"/>
        </w:rPr>
        <w:t>o</w:t>
      </w:r>
      <w:r>
        <w:rPr>
          <w:spacing w:val="-13"/>
          <w:w w:val="105"/>
        </w:rPr>
        <w:t xml:space="preserve"> </w:t>
      </w:r>
      <w:r>
        <w:rPr>
          <w:w w:val="105"/>
        </w:rPr>
        <w:t>documento</w:t>
      </w:r>
      <w:r>
        <w:rPr>
          <w:spacing w:val="-13"/>
          <w:w w:val="105"/>
        </w:rPr>
        <w:t xml:space="preserve"> </w:t>
      </w:r>
      <w:r>
        <w:rPr>
          <w:w w:val="105"/>
        </w:rPr>
        <w:t>que</w:t>
      </w:r>
      <w:r>
        <w:rPr>
          <w:spacing w:val="-71"/>
          <w:w w:val="105"/>
        </w:rPr>
        <w:t xml:space="preserve"> </w:t>
      </w:r>
      <w:r>
        <w:t>autorizou</w:t>
      </w:r>
      <w:r>
        <w:rPr>
          <w:spacing w:val="-12"/>
        </w:rPr>
        <w:t xml:space="preserve"> </w:t>
      </w:r>
      <w:r>
        <w:t>a</w:t>
      </w:r>
      <w:r>
        <w:rPr>
          <w:spacing w:val="-12"/>
        </w:rPr>
        <w:t xml:space="preserve"> </w:t>
      </w:r>
      <w:r>
        <w:t>eliminação)</w:t>
      </w:r>
      <w:r>
        <w:rPr>
          <w:spacing w:val="-12"/>
        </w:rPr>
        <w:t xml:space="preserve"> </w:t>
      </w:r>
      <w:r>
        <w:t>e</w:t>
      </w:r>
      <w:r>
        <w:rPr>
          <w:spacing w:val="-11"/>
        </w:rPr>
        <w:t xml:space="preserve"> </w:t>
      </w:r>
      <w:r>
        <w:t>respectivo</w:t>
      </w:r>
      <w:r>
        <w:rPr>
          <w:spacing w:val="-12"/>
        </w:rPr>
        <w:t xml:space="preserve"> </w:t>
      </w:r>
      <w:r>
        <w:t>Edital</w:t>
      </w:r>
      <w:r>
        <w:rPr>
          <w:spacing w:val="-12"/>
        </w:rPr>
        <w:t xml:space="preserve"> </w:t>
      </w:r>
      <w:r>
        <w:t>de</w:t>
      </w:r>
      <w:r>
        <w:rPr>
          <w:spacing w:val="-12"/>
        </w:rPr>
        <w:t xml:space="preserve"> </w:t>
      </w:r>
      <w:r>
        <w:t>Ciência</w:t>
      </w:r>
      <w:r>
        <w:rPr>
          <w:spacing w:val="-11"/>
        </w:rPr>
        <w:t xml:space="preserve"> </w:t>
      </w:r>
      <w:r>
        <w:t>de</w:t>
      </w:r>
      <w:r>
        <w:rPr>
          <w:spacing w:val="-12"/>
        </w:rPr>
        <w:t xml:space="preserve"> </w:t>
      </w:r>
      <w:r>
        <w:t>Eliminação</w:t>
      </w:r>
      <w:r>
        <w:rPr>
          <w:spacing w:val="-12"/>
        </w:rPr>
        <w:t xml:space="preserve"> </w:t>
      </w:r>
      <w:r>
        <w:t>de</w:t>
      </w:r>
      <w:r>
        <w:rPr>
          <w:spacing w:val="-11"/>
        </w:rPr>
        <w:t xml:space="preserve"> </w:t>
      </w:r>
      <w:r>
        <w:t>Documentos</w:t>
      </w:r>
      <w:r>
        <w:rPr>
          <w:spacing w:val="-12"/>
        </w:rPr>
        <w:t xml:space="preserve"> </w:t>
      </w:r>
      <w:r>
        <w:t>nº</w:t>
      </w:r>
      <w:r>
        <w:rPr>
          <w:spacing w:val="-12"/>
        </w:rPr>
        <w:t xml:space="preserve"> </w:t>
      </w:r>
      <w:r>
        <w:t>(in-</w:t>
      </w:r>
      <w:r>
        <w:rPr>
          <w:spacing w:val="-67"/>
        </w:rPr>
        <w:t xml:space="preserve"> </w:t>
      </w:r>
      <w:r>
        <w:t>dicar</w:t>
      </w:r>
      <w:r>
        <w:rPr>
          <w:spacing w:val="-9"/>
        </w:rPr>
        <w:t xml:space="preserve"> </w:t>
      </w:r>
      <w:r>
        <w:t>o</w:t>
      </w:r>
      <w:r>
        <w:rPr>
          <w:spacing w:val="-8"/>
        </w:rPr>
        <w:t xml:space="preserve"> </w:t>
      </w:r>
      <w:r>
        <w:t>nº</w:t>
      </w:r>
      <w:r>
        <w:rPr>
          <w:spacing w:val="-8"/>
        </w:rPr>
        <w:t xml:space="preserve"> </w:t>
      </w:r>
      <w:r>
        <w:t>/</w:t>
      </w:r>
      <w:r>
        <w:rPr>
          <w:spacing w:val="-8"/>
        </w:rPr>
        <w:t xml:space="preserve"> </w:t>
      </w:r>
      <w:r>
        <w:t>ano</w:t>
      </w:r>
      <w:r>
        <w:rPr>
          <w:spacing w:val="-8"/>
        </w:rPr>
        <w:t xml:space="preserve"> </w:t>
      </w:r>
      <w:r>
        <w:t>do</w:t>
      </w:r>
      <w:r>
        <w:rPr>
          <w:spacing w:val="-8"/>
        </w:rPr>
        <w:t xml:space="preserve"> </w:t>
      </w:r>
      <w:r>
        <w:t>edital),</w:t>
      </w:r>
      <w:r>
        <w:rPr>
          <w:spacing w:val="-8"/>
        </w:rPr>
        <w:t xml:space="preserve"> </w:t>
      </w:r>
      <w:r>
        <w:t>publicado</w:t>
      </w:r>
      <w:r>
        <w:rPr>
          <w:spacing w:val="-8"/>
        </w:rPr>
        <w:t xml:space="preserve"> </w:t>
      </w:r>
      <w:r>
        <w:t>no</w:t>
      </w:r>
      <w:r>
        <w:rPr>
          <w:spacing w:val="-8"/>
        </w:rPr>
        <w:t xml:space="preserve"> </w:t>
      </w:r>
      <w:r>
        <w:t>(indicar</w:t>
      </w:r>
      <w:r>
        <w:rPr>
          <w:spacing w:val="-8"/>
        </w:rPr>
        <w:t xml:space="preserve"> </w:t>
      </w:r>
      <w:r>
        <w:t>o</w:t>
      </w:r>
      <w:r>
        <w:rPr>
          <w:spacing w:val="-8"/>
        </w:rPr>
        <w:t xml:space="preserve"> </w:t>
      </w:r>
      <w:r>
        <w:t>nome</w:t>
      </w:r>
      <w:r>
        <w:rPr>
          <w:spacing w:val="-8"/>
        </w:rPr>
        <w:t xml:space="preserve"> </w:t>
      </w:r>
      <w:r>
        <w:t>do</w:t>
      </w:r>
      <w:r>
        <w:rPr>
          <w:spacing w:val="-9"/>
        </w:rPr>
        <w:t xml:space="preserve"> </w:t>
      </w:r>
      <w:r>
        <w:t>periódico</w:t>
      </w:r>
      <w:r>
        <w:rPr>
          <w:spacing w:val="-8"/>
        </w:rPr>
        <w:t xml:space="preserve"> </w:t>
      </w:r>
      <w:r>
        <w:t>oficial</w:t>
      </w:r>
      <w:r>
        <w:rPr>
          <w:spacing w:val="-8"/>
        </w:rPr>
        <w:t xml:space="preserve"> </w:t>
      </w:r>
      <w:r>
        <w:t>ou,</w:t>
      </w:r>
      <w:r>
        <w:rPr>
          <w:spacing w:val="-8"/>
        </w:rPr>
        <w:t xml:space="preserve"> </w:t>
      </w:r>
      <w:r>
        <w:t>na</w:t>
      </w:r>
      <w:r>
        <w:rPr>
          <w:spacing w:val="-8"/>
        </w:rPr>
        <w:t xml:space="preserve"> </w:t>
      </w:r>
      <w:r>
        <w:t>ausência</w:t>
      </w:r>
      <w:r>
        <w:rPr>
          <w:spacing w:val="-67"/>
        </w:rPr>
        <w:t xml:space="preserve"> </w:t>
      </w:r>
      <w:r>
        <w:t>dele,</w:t>
      </w:r>
      <w:r>
        <w:rPr>
          <w:spacing w:val="-10"/>
        </w:rPr>
        <w:t xml:space="preserve"> </w:t>
      </w:r>
      <w:r>
        <w:t>o</w:t>
      </w:r>
      <w:r>
        <w:rPr>
          <w:spacing w:val="-10"/>
        </w:rPr>
        <w:t xml:space="preserve"> </w:t>
      </w:r>
      <w:r>
        <w:t>do</w:t>
      </w:r>
      <w:r>
        <w:rPr>
          <w:spacing w:val="-9"/>
        </w:rPr>
        <w:t xml:space="preserve"> </w:t>
      </w:r>
      <w:r>
        <w:t>veículo</w:t>
      </w:r>
      <w:r>
        <w:rPr>
          <w:spacing w:val="-10"/>
        </w:rPr>
        <w:t xml:space="preserve"> </w:t>
      </w:r>
      <w:r>
        <w:t>de</w:t>
      </w:r>
      <w:r>
        <w:rPr>
          <w:spacing w:val="-9"/>
        </w:rPr>
        <w:t xml:space="preserve"> </w:t>
      </w:r>
      <w:r>
        <w:t>divulgação</w:t>
      </w:r>
      <w:r>
        <w:rPr>
          <w:spacing w:val="-10"/>
        </w:rPr>
        <w:t xml:space="preserve"> </w:t>
      </w:r>
      <w:r>
        <w:t>local),</w:t>
      </w:r>
      <w:r>
        <w:rPr>
          <w:spacing w:val="-9"/>
        </w:rPr>
        <w:t xml:space="preserve"> </w:t>
      </w:r>
      <w:r>
        <w:t>de</w:t>
      </w:r>
      <w:r>
        <w:rPr>
          <w:spacing w:val="-10"/>
        </w:rPr>
        <w:t xml:space="preserve"> </w:t>
      </w:r>
      <w:r>
        <w:t>(indicar</w:t>
      </w:r>
      <w:r>
        <w:rPr>
          <w:spacing w:val="-9"/>
        </w:rPr>
        <w:t xml:space="preserve"> </w:t>
      </w:r>
      <w:r>
        <w:t>a</w:t>
      </w:r>
      <w:r>
        <w:rPr>
          <w:spacing w:val="-10"/>
        </w:rPr>
        <w:t xml:space="preserve"> </w:t>
      </w:r>
      <w:r>
        <w:t>data</w:t>
      </w:r>
      <w:r>
        <w:rPr>
          <w:spacing w:val="-9"/>
        </w:rPr>
        <w:t xml:space="preserve"> </w:t>
      </w:r>
      <w:r>
        <w:t>de</w:t>
      </w:r>
      <w:r>
        <w:rPr>
          <w:spacing w:val="-10"/>
        </w:rPr>
        <w:t xml:space="preserve"> </w:t>
      </w:r>
      <w:r>
        <w:t>publicação</w:t>
      </w:r>
      <w:r>
        <w:rPr>
          <w:spacing w:val="-9"/>
        </w:rPr>
        <w:t xml:space="preserve"> </w:t>
      </w:r>
      <w:r>
        <w:t>do</w:t>
      </w:r>
      <w:r>
        <w:rPr>
          <w:spacing w:val="-10"/>
        </w:rPr>
        <w:t xml:space="preserve"> </w:t>
      </w:r>
      <w:r>
        <w:t>edital),</w:t>
      </w:r>
      <w:r>
        <w:rPr>
          <w:spacing w:val="-9"/>
        </w:rPr>
        <w:t xml:space="preserve"> </w:t>
      </w:r>
      <w:r>
        <w:t>procedeu</w:t>
      </w:r>
      <w:r>
        <w:rPr>
          <w:spacing w:val="-68"/>
        </w:rPr>
        <w:t xml:space="preserve"> </w:t>
      </w:r>
      <w:r>
        <w:t>à</w:t>
      </w:r>
      <w:r>
        <w:rPr>
          <w:spacing w:val="-8"/>
        </w:rPr>
        <w:t xml:space="preserve"> </w:t>
      </w:r>
      <w:r>
        <w:t>eliminação</w:t>
      </w:r>
      <w:r>
        <w:rPr>
          <w:spacing w:val="-7"/>
        </w:rPr>
        <w:t xml:space="preserve"> </w:t>
      </w:r>
      <w:r>
        <w:t>de</w:t>
      </w:r>
      <w:r>
        <w:rPr>
          <w:spacing w:val="-8"/>
        </w:rPr>
        <w:t xml:space="preserve"> </w:t>
      </w:r>
      <w:r>
        <w:t>(indicar</w:t>
      </w:r>
      <w:r>
        <w:rPr>
          <w:spacing w:val="-7"/>
        </w:rPr>
        <w:t xml:space="preserve"> </w:t>
      </w:r>
      <w:r>
        <w:t>a</w:t>
      </w:r>
      <w:r>
        <w:rPr>
          <w:spacing w:val="-8"/>
        </w:rPr>
        <w:t xml:space="preserve"> </w:t>
      </w:r>
      <w:r>
        <w:t>mensuração</w:t>
      </w:r>
      <w:r>
        <w:rPr>
          <w:spacing w:val="-7"/>
        </w:rPr>
        <w:t xml:space="preserve"> </w:t>
      </w:r>
      <w:r>
        <w:t>total)</w:t>
      </w:r>
      <w:r>
        <w:rPr>
          <w:spacing w:val="-8"/>
        </w:rPr>
        <w:t xml:space="preserve"> </w:t>
      </w:r>
      <w:r>
        <w:t>dos</w:t>
      </w:r>
      <w:r>
        <w:rPr>
          <w:spacing w:val="-7"/>
        </w:rPr>
        <w:t xml:space="preserve"> </w:t>
      </w:r>
      <w:r>
        <w:t>documentos</w:t>
      </w:r>
      <w:r>
        <w:rPr>
          <w:spacing w:val="-8"/>
        </w:rPr>
        <w:t xml:space="preserve"> </w:t>
      </w:r>
      <w:r>
        <w:t>relativos</w:t>
      </w:r>
      <w:r>
        <w:rPr>
          <w:spacing w:val="-7"/>
        </w:rPr>
        <w:t xml:space="preserve"> </w:t>
      </w:r>
      <w:r>
        <w:t>a</w:t>
      </w:r>
      <w:r>
        <w:rPr>
          <w:spacing w:val="-8"/>
        </w:rPr>
        <w:t xml:space="preserve"> </w:t>
      </w:r>
      <w:r>
        <w:t>(indicar</w:t>
      </w:r>
      <w:r>
        <w:rPr>
          <w:spacing w:val="-7"/>
        </w:rPr>
        <w:t xml:space="preserve"> </w:t>
      </w:r>
      <w:r>
        <w:t>as</w:t>
      </w:r>
      <w:r>
        <w:rPr>
          <w:spacing w:val="-8"/>
        </w:rPr>
        <w:t xml:space="preserve"> </w:t>
      </w:r>
      <w:r>
        <w:t>referên-</w:t>
      </w:r>
      <w:r>
        <w:rPr>
          <w:spacing w:val="-67"/>
        </w:rPr>
        <w:t xml:space="preserve"> </w:t>
      </w:r>
      <w:r>
        <w:rPr>
          <w:spacing w:val="-1"/>
        </w:rPr>
        <w:t>cias</w:t>
      </w:r>
      <w:r>
        <w:rPr>
          <w:spacing w:val="-17"/>
        </w:rPr>
        <w:t xml:space="preserve"> </w:t>
      </w:r>
      <w:r>
        <w:rPr>
          <w:spacing w:val="-1"/>
        </w:rPr>
        <w:t>gerais</w:t>
      </w:r>
      <w:r>
        <w:rPr>
          <w:spacing w:val="-16"/>
        </w:rPr>
        <w:t xml:space="preserve"> </w:t>
      </w:r>
      <w:r>
        <w:rPr>
          <w:spacing w:val="-1"/>
        </w:rPr>
        <w:t>dos</w:t>
      </w:r>
      <w:r>
        <w:rPr>
          <w:spacing w:val="-17"/>
        </w:rPr>
        <w:t xml:space="preserve"> </w:t>
      </w:r>
      <w:r>
        <w:rPr>
          <w:spacing w:val="-1"/>
        </w:rPr>
        <w:t>descritores</w:t>
      </w:r>
      <w:r>
        <w:rPr>
          <w:spacing w:val="-16"/>
        </w:rPr>
        <w:t xml:space="preserve"> </w:t>
      </w:r>
      <w:r>
        <w:rPr>
          <w:spacing w:val="-1"/>
        </w:rPr>
        <w:t>dos</w:t>
      </w:r>
      <w:r>
        <w:rPr>
          <w:spacing w:val="-17"/>
        </w:rPr>
        <w:t xml:space="preserve"> </w:t>
      </w:r>
      <w:r>
        <w:rPr>
          <w:spacing w:val="-1"/>
        </w:rPr>
        <w:t>códigos</w:t>
      </w:r>
      <w:r>
        <w:rPr>
          <w:spacing w:val="-16"/>
        </w:rPr>
        <w:t xml:space="preserve"> </w:t>
      </w:r>
      <w:r>
        <w:rPr>
          <w:spacing w:val="-1"/>
        </w:rPr>
        <w:t>de</w:t>
      </w:r>
      <w:r>
        <w:rPr>
          <w:spacing w:val="-17"/>
        </w:rPr>
        <w:t xml:space="preserve"> </w:t>
      </w:r>
      <w:r>
        <w:rPr>
          <w:spacing w:val="-1"/>
        </w:rPr>
        <w:t>classificação</w:t>
      </w:r>
      <w:r>
        <w:rPr>
          <w:spacing w:val="-16"/>
        </w:rPr>
        <w:t xml:space="preserve"> </w:t>
      </w:r>
      <w:r>
        <w:t>dos</w:t>
      </w:r>
      <w:r>
        <w:rPr>
          <w:spacing w:val="-17"/>
        </w:rPr>
        <w:t xml:space="preserve"> </w:t>
      </w:r>
      <w:r>
        <w:t>documentos</w:t>
      </w:r>
      <w:r>
        <w:rPr>
          <w:spacing w:val="-16"/>
        </w:rPr>
        <w:t xml:space="preserve"> </w:t>
      </w:r>
      <w:r>
        <w:t>a</w:t>
      </w:r>
      <w:r>
        <w:rPr>
          <w:spacing w:val="-17"/>
        </w:rPr>
        <w:t xml:space="preserve"> </w:t>
      </w:r>
      <w:r>
        <w:t>serem</w:t>
      </w:r>
      <w:r>
        <w:rPr>
          <w:spacing w:val="-16"/>
        </w:rPr>
        <w:t xml:space="preserve"> </w:t>
      </w:r>
      <w:r>
        <w:t>eliminados),</w:t>
      </w:r>
      <w:r>
        <w:rPr>
          <w:spacing w:val="-68"/>
        </w:rPr>
        <w:t xml:space="preserve"> </w:t>
      </w:r>
      <w:r>
        <w:t>do período de (indicar as datas-limite gerais), do(a) (indicar o nome do(a) órgão/entidade</w:t>
      </w:r>
      <w:r>
        <w:rPr>
          <w:spacing w:val="1"/>
        </w:rPr>
        <w:t xml:space="preserve"> </w:t>
      </w:r>
      <w:r>
        <w:rPr>
          <w:w w:val="105"/>
        </w:rPr>
        <w:t>produtor(a)</w:t>
      </w:r>
      <w:r>
        <w:rPr>
          <w:spacing w:val="-17"/>
          <w:w w:val="105"/>
        </w:rPr>
        <w:t xml:space="preserve"> </w:t>
      </w:r>
      <w:r>
        <w:rPr>
          <w:w w:val="105"/>
        </w:rPr>
        <w:t>ou</w:t>
      </w:r>
      <w:r>
        <w:rPr>
          <w:spacing w:val="-16"/>
          <w:w w:val="105"/>
        </w:rPr>
        <w:t xml:space="preserve"> </w:t>
      </w:r>
      <w:r>
        <w:rPr>
          <w:w w:val="105"/>
        </w:rPr>
        <w:t>acumulador(a)</w:t>
      </w:r>
      <w:r>
        <w:rPr>
          <w:spacing w:val="-16"/>
          <w:w w:val="105"/>
        </w:rPr>
        <w:t xml:space="preserve"> </w:t>
      </w:r>
      <w:r>
        <w:rPr>
          <w:w w:val="105"/>
        </w:rPr>
        <w:t>dos</w:t>
      </w:r>
      <w:r>
        <w:rPr>
          <w:spacing w:val="-16"/>
          <w:w w:val="105"/>
        </w:rPr>
        <w:t xml:space="preserve"> </w:t>
      </w:r>
      <w:r>
        <w:rPr>
          <w:w w:val="105"/>
        </w:rPr>
        <w:t>documentos</w:t>
      </w:r>
      <w:r>
        <w:rPr>
          <w:spacing w:val="-16"/>
          <w:w w:val="105"/>
        </w:rPr>
        <w:t xml:space="preserve"> </w:t>
      </w:r>
      <w:r>
        <w:rPr>
          <w:w w:val="105"/>
        </w:rPr>
        <w:t>que</w:t>
      </w:r>
      <w:r>
        <w:rPr>
          <w:spacing w:val="-16"/>
          <w:w w:val="105"/>
        </w:rPr>
        <w:t xml:space="preserve"> </w:t>
      </w:r>
      <w:r>
        <w:rPr>
          <w:w w:val="105"/>
        </w:rPr>
        <w:t>foram</w:t>
      </w:r>
      <w:r>
        <w:rPr>
          <w:spacing w:val="-16"/>
          <w:w w:val="105"/>
        </w:rPr>
        <w:t xml:space="preserve"> </w:t>
      </w:r>
      <w:r>
        <w:rPr>
          <w:w w:val="105"/>
        </w:rPr>
        <w:t>eliminados).</w:t>
      </w:r>
    </w:p>
    <w:p w:rsidR="00E26C99" w:rsidRDefault="00E26C99" w:rsidP="00E26C99">
      <w:pPr>
        <w:pStyle w:val="Corpodetexto"/>
        <w:spacing w:before="2"/>
        <w:rPr>
          <w:sz w:val="30"/>
        </w:rPr>
      </w:pPr>
    </w:p>
    <w:p w:rsidR="00E26C99" w:rsidRDefault="00E26C99" w:rsidP="00E26C99">
      <w:pPr>
        <w:pStyle w:val="Corpodetexto"/>
        <w:tabs>
          <w:tab w:val="left" w:pos="5709"/>
        </w:tabs>
        <w:spacing w:before="1"/>
        <w:ind w:left="110"/>
      </w:pPr>
      <w:r>
        <w:t>Local</w:t>
      </w:r>
      <w:r>
        <w:rPr>
          <w:spacing w:val="-13"/>
        </w:rPr>
        <w:t xml:space="preserve"> </w:t>
      </w:r>
      <w:r>
        <w:t>e</w:t>
      </w:r>
      <w:r>
        <w:rPr>
          <w:spacing w:val="-12"/>
        </w:rPr>
        <w:t xml:space="preserve"> </w:t>
      </w:r>
      <w:r>
        <w:t>data</w:t>
      </w:r>
      <w:r>
        <w:rPr>
          <w:u w:val="single"/>
        </w:rPr>
        <w:tab/>
      </w:r>
      <w:r>
        <w:t>,</w:t>
      </w:r>
      <w:r>
        <w:rPr>
          <w:u w:val="single"/>
        </w:rPr>
        <w:t xml:space="preserve">      </w:t>
      </w:r>
      <w:r>
        <w:rPr>
          <w:spacing w:val="69"/>
          <w:u w:val="single"/>
        </w:rPr>
        <w:t xml:space="preserve"> </w:t>
      </w:r>
      <w:r>
        <w:t>/</w:t>
      </w:r>
      <w:r>
        <w:rPr>
          <w:u w:val="single"/>
        </w:rPr>
        <w:t xml:space="preserve">       </w:t>
      </w:r>
      <w:r>
        <w:rPr>
          <w:spacing w:val="5"/>
          <w:u w:val="single"/>
        </w:rPr>
        <w:t xml:space="preserve"> </w:t>
      </w:r>
      <w:r>
        <w:t>/</w:t>
      </w:r>
      <w:r>
        <w:rPr>
          <w:u w:val="single"/>
        </w:rPr>
        <w:t xml:space="preserve">       </w:t>
      </w:r>
      <w:r>
        <w:rPr>
          <w:spacing w:val="5"/>
          <w:u w:val="single"/>
        </w:rPr>
        <w:t xml:space="preserve"> </w:t>
      </w:r>
      <w:r>
        <w:t>.</w:t>
      </w: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spacing w:before="6"/>
        <w:rPr>
          <w:sz w:val="11"/>
        </w:rPr>
      </w:pPr>
      <w:r>
        <w:rPr>
          <w:noProof/>
          <w:lang w:val="pt-BR" w:eastAsia="pt-BR"/>
        </w:rPr>
        <mc:AlternateContent>
          <mc:Choice Requires="wps">
            <w:drawing>
              <wp:anchor distT="0" distB="0" distL="0" distR="0" simplePos="0" relativeHeight="251672576" behindDoc="1" locked="0" layoutInCell="1" allowOverlap="1" wp14:anchorId="1C88059E" wp14:editId="294C3313">
                <wp:simplePos x="0" y="0"/>
                <wp:positionH relativeFrom="page">
                  <wp:posOffset>1735455</wp:posOffset>
                </wp:positionH>
                <wp:positionV relativeFrom="paragraph">
                  <wp:posOffset>113665</wp:posOffset>
                </wp:positionV>
                <wp:extent cx="4089400" cy="1270"/>
                <wp:effectExtent l="0" t="0" r="0" b="0"/>
                <wp:wrapTopAndBottom/>
                <wp:docPr id="217"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9400" cy="1270"/>
                        </a:xfrm>
                        <a:custGeom>
                          <a:avLst/>
                          <a:gdLst>
                            <a:gd name="T0" fmla="+- 0 2733 2733"/>
                            <a:gd name="T1" fmla="*/ T0 w 6440"/>
                            <a:gd name="T2" fmla="+- 0 9173 2733"/>
                            <a:gd name="T3" fmla="*/ T2 w 6440"/>
                          </a:gdLst>
                          <a:ahLst/>
                          <a:cxnLst>
                            <a:cxn ang="0">
                              <a:pos x="T1" y="0"/>
                            </a:cxn>
                            <a:cxn ang="0">
                              <a:pos x="T3" y="0"/>
                            </a:cxn>
                          </a:cxnLst>
                          <a:rect l="0" t="0" r="r" b="b"/>
                          <a:pathLst>
                            <a:path w="6440">
                              <a:moveTo>
                                <a:pt x="0" y="0"/>
                              </a:moveTo>
                              <a:lnTo>
                                <a:pt x="644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E6B8" id="Freeform 63" o:spid="_x0000_s1026" style="position:absolute;margin-left:136.65pt;margin-top:8.95pt;width:32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" path="m,l6440,e" filled="f" strokeweight=".7pt">
                <v:path arrowok="t" o:connecttype="custom" o:connectlocs="0,0;4089400,0" o:connectangles="0,0"/>
                <w10:wrap type="topAndBottom" anchorx="page"/>
              </v:shape>
            </w:pict>
          </mc:Fallback>
        </mc:AlternateContent>
      </w:r>
    </w:p>
    <w:p w:rsidR="00E26C99" w:rsidRDefault="00E26C99" w:rsidP="00E26C99">
      <w:pPr>
        <w:pStyle w:val="Corpodetexto"/>
        <w:spacing w:before="10" w:line="249" w:lineRule="auto"/>
        <w:ind w:left="2580" w:right="1923" w:hanging="230"/>
      </w:pPr>
      <w:r>
        <w:t>Nome,</w:t>
      </w:r>
      <w:r>
        <w:rPr>
          <w:spacing w:val="-12"/>
        </w:rPr>
        <w:t xml:space="preserve"> </w:t>
      </w:r>
      <w:r>
        <w:t>assinatura</w:t>
      </w:r>
      <w:r>
        <w:rPr>
          <w:spacing w:val="-11"/>
        </w:rPr>
        <w:t xml:space="preserve"> </w:t>
      </w:r>
      <w:r>
        <w:t>e</w:t>
      </w:r>
      <w:r>
        <w:rPr>
          <w:spacing w:val="-11"/>
        </w:rPr>
        <w:t xml:space="preserve"> </w:t>
      </w:r>
      <w:r>
        <w:t>cargo</w:t>
      </w:r>
      <w:r>
        <w:rPr>
          <w:spacing w:val="-11"/>
        </w:rPr>
        <w:t xml:space="preserve"> </w:t>
      </w:r>
      <w:r>
        <w:t>do</w:t>
      </w:r>
      <w:r>
        <w:rPr>
          <w:spacing w:val="-12"/>
        </w:rPr>
        <w:t xml:space="preserve"> </w:t>
      </w:r>
      <w:r>
        <w:t>responsável</w:t>
      </w:r>
      <w:r>
        <w:rPr>
          <w:spacing w:val="-11"/>
        </w:rPr>
        <w:t xml:space="preserve"> </w:t>
      </w:r>
      <w:r>
        <w:t>designado</w:t>
      </w:r>
      <w:r>
        <w:rPr>
          <w:spacing w:val="-67"/>
        </w:rPr>
        <w:t xml:space="preserve"> </w:t>
      </w:r>
      <w:r>
        <w:t>para</w:t>
      </w:r>
      <w:r>
        <w:rPr>
          <w:spacing w:val="-4"/>
        </w:rPr>
        <w:t xml:space="preserve"> </w:t>
      </w:r>
      <w:r>
        <w:t>supervisionar</w:t>
      </w:r>
      <w:r>
        <w:rPr>
          <w:spacing w:val="-4"/>
        </w:rPr>
        <w:t xml:space="preserve"> </w:t>
      </w:r>
      <w:r>
        <w:t>e</w:t>
      </w:r>
      <w:r>
        <w:rPr>
          <w:spacing w:val="-3"/>
        </w:rPr>
        <w:t xml:space="preserve"> </w:t>
      </w:r>
      <w:r>
        <w:t>acompanhar</w:t>
      </w:r>
      <w:r>
        <w:rPr>
          <w:spacing w:val="-4"/>
        </w:rPr>
        <w:t xml:space="preserve"> </w:t>
      </w:r>
      <w:r>
        <w:t>a</w:t>
      </w:r>
      <w:r>
        <w:rPr>
          <w:spacing w:val="-3"/>
        </w:rPr>
        <w:t xml:space="preserve"> </w:t>
      </w:r>
      <w:r>
        <w:t>eliminação.</w:t>
      </w: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spacing w:before="7"/>
        <w:rPr>
          <w:sz w:val="10"/>
        </w:rPr>
      </w:pPr>
      <w:r>
        <w:rPr>
          <w:noProof/>
          <w:lang w:val="pt-BR" w:eastAsia="pt-BR"/>
        </w:rPr>
        <mc:AlternateContent>
          <mc:Choice Requires="wps">
            <w:drawing>
              <wp:anchor distT="0" distB="0" distL="0" distR="0" simplePos="0" relativeHeight="251673600" behindDoc="1" locked="0" layoutInCell="1" allowOverlap="1" wp14:anchorId="6B502DFA" wp14:editId="7E00B3FF">
                <wp:simplePos x="0" y="0"/>
                <wp:positionH relativeFrom="page">
                  <wp:posOffset>1691005</wp:posOffset>
                </wp:positionH>
                <wp:positionV relativeFrom="paragraph">
                  <wp:posOffset>106680</wp:posOffset>
                </wp:positionV>
                <wp:extent cx="4178300" cy="1270"/>
                <wp:effectExtent l="0" t="0" r="0" b="0"/>
                <wp:wrapTopAndBottom/>
                <wp:docPr id="21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8300" cy="1270"/>
                        </a:xfrm>
                        <a:custGeom>
                          <a:avLst/>
                          <a:gdLst>
                            <a:gd name="T0" fmla="+- 0 2663 2663"/>
                            <a:gd name="T1" fmla="*/ T0 w 6580"/>
                            <a:gd name="T2" fmla="+- 0 9243 2663"/>
                            <a:gd name="T3" fmla="*/ T2 w 6580"/>
                          </a:gdLst>
                          <a:ahLst/>
                          <a:cxnLst>
                            <a:cxn ang="0">
                              <a:pos x="T1" y="0"/>
                            </a:cxn>
                            <a:cxn ang="0">
                              <a:pos x="T3" y="0"/>
                            </a:cxn>
                          </a:cxnLst>
                          <a:rect l="0" t="0" r="r" b="b"/>
                          <a:pathLst>
                            <a:path w="6580">
                              <a:moveTo>
                                <a:pt x="0" y="0"/>
                              </a:moveTo>
                              <a:lnTo>
                                <a:pt x="658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09CA" id="Freeform 62" o:spid="_x0000_s1026" style="position:absolute;margin-left:133.15pt;margin-top:8.4pt;width:329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" path="m,l6580,e" filled="f" strokeweight=".7pt">
                <v:path arrowok="t" o:connecttype="custom" o:connectlocs="0,0;4178300,0" o:connectangles="0,0"/>
                <w10:wrap type="topAndBottom" anchorx="page"/>
              </v:shape>
            </w:pict>
          </mc:Fallback>
        </mc:AlternateContent>
      </w:r>
    </w:p>
    <w:p w:rsidR="00E26C99" w:rsidRDefault="00E26C99" w:rsidP="00E26C99">
      <w:pPr>
        <w:pStyle w:val="Corpodetexto"/>
        <w:spacing w:before="10" w:line="249" w:lineRule="auto"/>
        <w:ind w:left="3554" w:right="1923" w:hanging="1622"/>
      </w:pPr>
      <w:r>
        <w:t>Nome e assinatura do Presidente da Comissão Permanente</w:t>
      </w:r>
      <w:r>
        <w:rPr>
          <w:spacing w:val="-67"/>
        </w:rPr>
        <w:t xml:space="preserve"> </w:t>
      </w:r>
      <w:r>
        <w:t>de</w:t>
      </w:r>
      <w:r>
        <w:rPr>
          <w:spacing w:val="-8"/>
        </w:rPr>
        <w:t xml:space="preserve"> </w:t>
      </w:r>
      <w:r>
        <w:t>Avaliação</w:t>
      </w:r>
      <w:r>
        <w:rPr>
          <w:spacing w:val="-8"/>
        </w:rPr>
        <w:t xml:space="preserve"> </w:t>
      </w:r>
      <w:r>
        <w:t>de</w:t>
      </w:r>
      <w:r>
        <w:rPr>
          <w:spacing w:val="-8"/>
        </w:rPr>
        <w:t xml:space="preserve"> </w:t>
      </w:r>
      <w:r>
        <w:t>Documentos.</w:t>
      </w:r>
    </w:p>
    <w:p w:rsidR="00E26C99" w:rsidRDefault="00E26C99" w:rsidP="00E26C99">
      <w:pPr>
        <w:spacing w:line="249" w:lineRule="auto"/>
        <w:sectPr w:rsidR="00E26C99">
          <w:headerReference w:type="default" r:id="rId67"/>
          <w:pgSz w:w="11910" w:h="16840"/>
          <w:pgMar w:top="3100" w:right="740" w:bottom="280" w:left="740" w:header="180" w:footer="0" w:gutter="0"/>
          <w:cols w:space="720"/>
        </w:sectPr>
      </w:pPr>
    </w:p>
    <w:p w:rsidR="00E26C99" w:rsidRDefault="00E26C99" w:rsidP="00E26C99">
      <w:pPr>
        <w:pStyle w:val="Corpodetexto"/>
        <w:spacing w:before="4"/>
        <w:rPr>
          <w:sz w:val="27"/>
        </w:rPr>
      </w:pPr>
      <w:r>
        <w:rPr>
          <w:noProof/>
          <w:lang w:val="pt-BR" w:eastAsia="pt-BR"/>
        </w:rPr>
        <w:lastRenderedPageBreak/>
        <mc:AlternateContent>
          <mc:Choice Requires="wpg">
            <w:drawing>
              <wp:anchor distT="0" distB="0" distL="114300" distR="114300" simplePos="0" relativeHeight="251669504" behindDoc="1" locked="0" layoutInCell="1" allowOverlap="1" wp14:anchorId="7C06384A" wp14:editId="15AA7C6D">
                <wp:simplePos x="0" y="0"/>
                <wp:positionH relativeFrom="page">
                  <wp:posOffset>1193800</wp:posOffset>
                </wp:positionH>
                <wp:positionV relativeFrom="page">
                  <wp:posOffset>1000125</wp:posOffset>
                </wp:positionV>
                <wp:extent cx="727710" cy="981710"/>
                <wp:effectExtent l="0" t="0" r="0" b="0"/>
                <wp:wrapNone/>
                <wp:docPr id="20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981710"/>
                          <a:chOff x="1880" y="1575"/>
                          <a:chExt cx="1146" cy="1546"/>
                        </a:xfrm>
                      </wpg:grpSpPr>
                      <pic:pic xmlns:pic="http://schemas.openxmlformats.org/drawingml/2006/picture">
                        <pic:nvPicPr>
                          <pic:cNvPr id="206" name="Picture 6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292" y="2785"/>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 name="Picture 6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893" y="2785"/>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 name="Picture 5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1893" y="198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9" name="Picture 5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2292" y="198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 name="Picture 5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690" y="1589"/>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 name="Picture 5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292" y="2386"/>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2" name="Picture 5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690" y="2386"/>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3"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2292" y="1589"/>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4" name="Picture 5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893" y="2386"/>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5" name="Picture 5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879" y="1574"/>
                            <a:ext cx="363"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6350FC" id="Group 51" o:spid="_x0000_s1026" style="position:absolute;margin-left:94pt;margin-top:78.75pt;width:57.3pt;height:77.3pt;z-index:-251646976;mso-position-horizontal-relative:page;mso-position-vertical-relative:page" coordorigin="1880,1575" coordsize="1146,1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">
                <v:shape id="Picture 61" o:spid="_x0000_s1027" type="#_x0000_t75" style="position:absolute;left:2292;top:2785;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TAgLFAAAA3AAAAA8AAABkcnMvZG93bnJldi54bWxEj19Lw0AQxN+FfodjC77Ziy1UTXMpRSkI&#10;IsXUP6/b3JoLze2F7NnGb+8Jgo/DzPyGKdaj79SJBmkDG7ieZaCI62Bbbgy87rdXt6AkIlvsApOB&#10;bxJYl5OLAnMbzvxCpyo2KkFYcjTgYuxzraV25FFmoSdO3mcYPMYkh0bbAc8J7js9z7Kl9thyWnDY&#10;072j+lh9eQPCH9Xb8353Iw+7w9Pi7l20d7Uxl9NxswIVaYz/4b/2ozUwz5bweyYdAV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0wICxQAAANwAAAAPAAAAAAAAAAAAAAAA&#10;AJ8CAABkcnMvZG93bnJldi54bWxQSwUGAAAAAAQABAD3AAAAkQMAAAAA&#10;">
                  <v:imagedata r:id="rId49" o:title=""/>
                </v:shape>
                <v:shape id="Picture 60" o:spid="_x0000_s1028" type="#_x0000_t75" style="position:absolute;left:1893;top:2785;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4Y+HAAAAA3AAAAA8AAABkcnMvZG93bnJldi54bWxEj0GrwjAQhO+C/yGs4EU01YM+qlFEVMST&#10;+vS+NGtbbDalibX6640geBxm5htmtmhMIWqqXG5ZwXAQgSBOrM45VXD+3/T/QDiPrLGwTAqe5GAx&#10;b7dmGGv74CPVJ5+KAGEXo4LM+zKW0iUZGXQDWxIH72orgz7IKpW6wkeAm0KOomgsDeYcFjIsaZVR&#10;cjvdjYK699pavur9+nCRxzIdO7PxTqlup1lOQXhq/C/8be+0glE0gc+ZcATk/A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zhj4cAAAADcAAAADwAAAAAAAAAAAAAAAACfAgAA&#10;ZHJzL2Rvd25yZXYueG1sUEsFBgAAAAAEAAQA9wAAAIwDAAAAAA==&#10;">
                  <v:imagedata r:id="rId50" o:title=""/>
                </v:shape>
                <v:shape id="Picture 59" o:spid="_x0000_s1029" type="#_x0000_t75" style="position:absolute;left:1893;top:198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vE/m/AAAA3AAAAA8AAABkcnMvZG93bnJldi54bWxET02LwjAQvS/4H8II3tbU4rpSjSILC3pY&#10;sK7eh2Zsq82kJNHWf28OgsfH+16ue9OIOzlfW1YwGScgiAuray4VHP9/P+cgfEDW2FgmBQ/ysF4N&#10;PpaYadtxTvdDKEUMYZ+hgiqENpPSFxUZ9GPbEkfubJ3BEKErpXbYxXDTyDRJZtJgzbGhwpZ+Kiqu&#10;h5tRoPd/2J28tpfvr3q6S7e5mzS5UqNhv1mACNSHt/jl3moFaRLXxjPxCMjV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obxP5vwAAANwAAAAPAAAAAAAAAAAAAAAAAJ8CAABk&#10;cnMvZG93bnJldi54bWxQSwUGAAAAAAQABAD3AAAAiwMAAAAA&#10;">
                  <v:imagedata r:id="rId70" o:title=""/>
                </v:shape>
                <v:shape id="Picture 58" o:spid="_x0000_s1030" type="#_x0000_t75" style="position:absolute;left:2292;top:198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dHsTDAAAA3AAAAA8AAABkcnMvZG93bnJldi54bWxEj0FrwkAUhO+F/oflFXqrGy0ETV1FBUG8&#10;lKrQ6yP7TKJ5b0N2TeK/7wpCj8PMfMPMlwPXqqPWV04MjEcJKJLc2UoKA6fj9mMKygcUi7UTMnAn&#10;D8vF68scM+t6+aHuEAoVIeIzNFCG0GRa+7wkRj9yDUn0zq5lDFG2hbYt9hHOtZ4kSaoZK4kLJTa0&#10;KSm/Hm5s4Dft+HLdXnQvq/Wnn3LKzffemPe3YfUFKtAQ/sPP9s4amCQzeJyJR0Av/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h0exMMAAADcAAAADwAAAAAAAAAAAAAAAACf&#10;AgAAZHJzL2Rvd25yZXYueG1sUEsFBgAAAAAEAAQA9wAAAI8DAAAAAA==&#10;">
                  <v:imagedata r:id="rId71" o:title=""/>
                </v:shape>
                <v:shape id="Picture 57" o:spid="_x0000_s1031" type="#_x0000_t75" style="position:absolute;left:2690;top:1589;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J+WzCAAAA3AAAAA8AAABkcnMvZG93bnJldi54bWxET01rAjEQvQv9D2EKvWl2BUtZjSKCtJX2&#10;UBXE27gZs4ubyZJEXf315lDw+Hjfk1lnG3EhH2rHCvJBBoK4dLpmo2C7WfY/QISIrLFxTApuFGA2&#10;felNsNDuyn90WUcjUgiHAhVUMbaFlKGsyGIYuJY4cUfnLcYEvZHa4zWF20YOs+xdWqw5NVTY0qKi&#10;8rQ+WwXL+szmZ7dfdaPRwdzzhr/976dSb6/dfAwiUhef4n/3l1YwzNP8dCYdATl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SflswgAAANwAAAAPAAAAAAAAAAAAAAAAAJ8C&#10;AABkcnMvZG93bnJldi54bWxQSwUGAAAAAAQABAD3AAAAjgMAAAAA&#10;">
                  <v:imagedata r:id="rId72" o:title=""/>
                </v:shape>
                <v:shape id="Picture 56" o:spid="_x0000_s1032" type="#_x0000_t75" style="position:absolute;left:2292;top:2386;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OKXTFAAAA3AAAAA8AAABkcnMvZG93bnJldi54bWxEj0FrwkAUhO9C/8PyCr1I3USkSOoqpShU&#10;c2rsocfH7jMJ7r4N2dXEf+8KhR6HmfmGWW1GZ8WV+tB6VpDPMhDE2puWawU/x93rEkSIyAatZ1Jw&#10;owCb9dNkhYXxA3/TtYq1SBAOBSpoYuwKKYNuyGGY+Y44eSffO4xJ9rU0PQ4J7qycZ9mbdNhyWmiw&#10;o8+G9Lm6OAXnw6LUu8Op/L0N5Xaa22W1t1qpl+fx4x1EpDH+h//aX0bBPM/hcSYdAb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Dil0xQAAANwAAAAPAAAAAAAAAAAAAAAA&#10;AJ8CAABkcnMvZG93bnJldi54bWxQSwUGAAAAAAQABAD3AAAAkQMAAAAA&#10;">
                  <v:imagedata r:id="rId73" o:title=""/>
                </v:shape>
                <v:shape id="Picture 55" o:spid="_x0000_s1033" type="#_x0000_t75" style="position:absolute;left:2690;top:2386;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DrgPEAAAA3AAAAA8AAABkcnMvZG93bnJldi54bWxEj81qwzAQhO+FvIPYQG+NHAdCcaOEJNCf&#10;Sw5NQntdrK0lYq2MtXHct68KhR6HmfmGWW3G0KqB+uQjG5jPClDEdbSeGwPn0/PDI6gkyBbbyGTg&#10;mxJs1pO7FVY23vidhqM0KkM4VWjAiXSV1ql2FDDNYkecva/YB5Qs+0bbHm8ZHlpdFsVSB/ScFxx2&#10;tHdUX47XYOBlOHjd7g6fp9cPucrCL9xSszH303H7BEpolP/wX/vNGijnJfyeyUdAr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ODrgPEAAAA3AAAAA8AAAAAAAAAAAAAAAAA&#10;nwIAAGRycy9kb3ducmV2LnhtbFBLBQYAAAAABAAEAPcAAACQAwAAAAA=&#10;">
                  <v:imagedata r:id="rId74" o:title=""/>
                </v:shape>
                <v:shape id="Picture 54" o:spid="_x0000_s1034" type="#_x0000_t75" style="position:absolute;left:2292;top:1589;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ADTzCAAAA3AAAAA8AAABkcnMvZG93bnJldi54bWxEj9FqwkAURN8L/sNyhb7VTSJIia4igmBB&#10;0EY/4Jq9ZoPZuyG7TdK/7xYEH4eZOcOsNqNtRE+drx0rSGcJCOLS6ZorBdfL/uMThA/IGhvHpOCX&#10;PGzWk7cV5toN/E19ESoRIexzVGBCaHMpfWnIop+5ljh6d9dZDFF2ldQdDhFuG5klyUJarDkuGGxp&#10;Z6h8FD9Wwdmk9emLDpwdC7oNj90d3alX6n06bpcgAo3hFX62D1pBls7h/0w8AnL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wA08wgAAANwAAAAPAAAAAAAAAAAAAAAAAJ8C&#10;AABkcnMvZG93bnJldi54bWxQSwUGAAAAAAQABAD3AAAAjgMAAAAA&#10;">
                  <v:imagedata r:id="rId61" o:title=""/>
                </v:shape>
                <v:shape id="Picture 53" o:spid="_x0000_s1035" type="#_x0000_t75" style="position:absolute;left:1893;top:2386;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yXCPEAAAA3AAAAA8AAABkcnMvZG93bnJldi54bWxEj0+LwjAUxO8LfofwBG9rqsiyVqOoKC54&#10;Wf+Bx0fzbEubl9pEW7+9ERb2OMzMb5jpvDWleFDtcssKBv0IBHFidc6pgtNx8/kNwnlkjaVlUvAk&#10;B/NZ52OKsbYN7+lx8KkIEHYxKsi8r2IpXZKRQde3FXHwrrY26IOsU6lrbALclHIYRV/SYM5hIcOK&#10;VhklxeFuFNwuY8b1L5nreVekSVUstst1o1Sv2y4mIDy1/j/81/7RCoaDEbzPhCMgZ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IyXCPEAAAA3AAAAA8AAAAAAAAAAAAAAAAA&#10;nwIAAGRycy9kb3ducmV2LnhtbFBLBQYAAAAABAAEAPcAAACQAwAAAAA=&#10;">
                  <v:imagedata r:id="rId75" o:title=""/>
                </v:shape>
                <v:shape id="Picture 52" o:spid="_x0000_s1036" type="#_x0000_t75" style="position:absolute;left:1879;top:1574;width:363;height: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BYS7EAAAA3AAAAA8AAABkcnMvZG93bnJldi54bWxEj0+LwjAUxO8LfofwBC+Lpgq7q9UoIgoL&#10;nvx7fjTPptq81CbW7rffCAt7HGbmN8xs0dpSNFT7wrGC4SABQZw5XXCu4HjY9McgfEDWWDomBT/k&#10;YTHvvM0w1e7JO2r2IRcRwj5FBSaEKpXSZ4Ys+oGriKN3cbXFEGWdS13jM8JtKUdJ8iktFhwXDFa0&#10;MpTd9g+r4Ms0ywfz5D45rHfX62l13J7fb0r1uu1yCiJQG/7Df+1vrWA0/IDXmXgE5Pw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hBYS7EAAAA3AAAAA8AAAAAAAAAAAAAAAAA&#10;nwIAAGRycy9kb3ducmV2LnhtbFBLBQYAAAAABAAEAPcAAACQAwAAAAA=&#10;">
                  <v:imagedata r:id="rId58" o:title=""/>
                </v:shape>
                <w10:wrap anchorx="page" anchory="page"/>
              </v:group>
            </w:pict>
          </mc:Fallback>
        </mc:AlternateContent>
      </w: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1697"/>
        <w:gridCol w:w="1697"/>
        <w:gridCol w:w="1697"/>
        <w:gridCol w:w="1697"/>
        <w:gridCol w:w="1697"/>
      </w:tblGrid>
      <w:tr w:rsidR="00E26C99" w:rsidTr="00D61BA1">
        <w:trPr>
          <w:trHeight w:val="1863"/>
        </w:trPr>
        <w:tc>
          <w:tcPr>
            <w:tcW w:w="10182" w:type="dxa"/>
            <w:gridSpan w:val="6"/>
          </w:tcPr>
          <w:p w:rsidR="00E26C99" w:rsidRDefault="00E26C99" w:rsidP="00D61BA1">
            <w:pPr>
              <w:pStyle w:val="TableParagraph"/>
              <w:spacing w:before="7"/>
              <w:rPr>
                <w:sz w:val="42"/>
              </w:rPr>
            </w:pPr>
          </w:p>
          <w:p w:rsidR="00E26C99" w:rsidRDefault="00E26C99" w:rsidP="00D61BA1">
            <w:pPr>
              <w:pStyle w:val="TableParagraph"/>
              <w:spacing w:line="409" w:lineRule="exact"/>
              <w:ind w:left="2351"/>
              <w:rPr>
                <w:rFonts w:ascii="Tahoma"/>
                <w:b/>
                <w:sz w:val="34"/>
              </w:rPr>
            </w:pPr>
            <w:bookmarkStart w:id="33" w:name="ANEXO_4:_LISTAGEM_DE_TRANSFERÊNCIA_DE_DO"/>
            <w:bookmarkStart w:id="34" w:name="_bookmark20"/>
            <w:bookmarkEnd w:id="33"/>
            <w:bookmarkEnd w:id="34"/>
            <w:r>
              <w:rPr>
                <w:rFonts w:ascii="Tahoma"/>
                <w:b/>
                <w:w w:val="90"/>
                <w:sz w:val="34"/>
              </w:rPr>
              <w:t>INSTITUTO</w:t>
            </w:r>
            <w:r>
              <w:rPr>
                <w:rFonts w:ascii="Tahoma"/>
                <w:b/>
                <w:spacing w:val="112"/>
                <w:sz w:val="34"/>
              </w:rPr>
              <w:t xml:space="preserve"> </w:t>
            </w:r>
            <w:r>
              <w:rPr>
                <w:rFonts w:ascii="Tahoma"/>
                <w:b/>
                <w:w w:val="90"/>
                <w:sz w:val="34"/>
              </w:rPr>
              <w:t>FEDERAL</w:t>
            </w:r>
          </w:p>
          <w:p w:rsidR="00E26C99" w:rsidRDefault="00E26C99" w:rsidP="00D61BA1">
            <w:pPr>
              <w:pStyle w:val="TableParagraph"/>
              <w:spacing w:line="385" w:lineRule="exact"/>
              <w:ind w:left="2351"/>
              <w:rPr>
                <w:rFonts w:ascii="Tahoma" w:hAnsi="Tahoma"/>
                <w:b/>
                <w:sz w:val="34"/>
              </w:rPr>
            </w:pPr>
            <w:r>
              <w:rPr>
                <w:rFonts w:ascii="Tahoma" w:hAnsi="Tahoma"/>
                <w:b/>
                <w:w w:val="95"/>
                <w:sz w:val="34"/>
              </w:rPr>
              <w:t>DE</w:t>
            </w:r>
            <w:r>
              <w:rPr>
                <w:rFonts w:ascii="Tahoma" w:hAnsi="Tahoma"/>
                <w:b/>
                <w:spacing w:val="-4"/>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4"/>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E26C99" w:rsidRDefault="00E26C99" w:rsidP="00D61BA1">
            <w:pPr>
              <w:pStyle w:val="TableParagraph"/>
              <w:spacing w:line="499" w:lineRule="exact"/>
              <w:ind w:left="2351"/>
              <w:rPr>
                <w:rFonts w:ascii="Lucida Sans Unicode" w:hAnsi="Lucida Sans Unicode"/>
                <w:sz w:val="34"/>
              </w:rPr>
            </w:pPr>
            <w:r>
              <w:rPr>
                <w:rFonts w:ascii="Lucida Sans Unicode" w:hAnsi="Lucida Sans Unicode"/>
                <w:sz w:val="34"/>
              </w:rPr>
              <w:t>Sul-rio-grandense</w:t>
            </w:r>
          </w:p>
        </w:tc>
      </w:tr>
      <w:tr w:rsidR="00E26C99" w:rsidTr="00D61BA1">
        <w:trPr>
          <w:trHeight w:val="398"/>
        </w:trPr>
        <w:tc>
          <w:tcPr>
            <w:tcW w:w="10182" w:type="dxa"/>
            <w:gridSpan w:val="6"/>
          </w:tcPr>
          <w:p w:rsidR="00E26C99" w:rsidRDefault="00E26C99" w:rsidP="00D61BA1">
            <w:pPr>
              <w:pStyle w:val="TableParagraph"/>
              <w:spacing w:before="20"/>
              <w:ind w:left="2330" w:right="2308"/>
              <w:jc w:val="center"/>
              <w:rPr>
                <w:sz w:val="24"/>
              </w:rPr>
            </w:pPr>
            <w:r>
              <w:rPr>
                <w:w w:val="95"/>
                <w:sz w:val="24"/>
              </w:rPr>
              <w:t>LISTAGEM</w:t>
            </w:r>
            <w:r>
              <w:rPr>
                <w:spacing w:val="12"/>
                <w:w w:val="95"/>
                <w:sz w:val="24"/>
              </w:rPr>
              <w:t xml:space="preserve"> </w:t>
            </w:r>
            <w:r>
              <w:rPr>
                <w:w w:val="95"/>
                <w:sz w:val="24"/>
              </w:rPr>
              <w:t>DE</w:t>
            </w:r>
            <w:r>
              <w:rPr>
                <w:spacing w:val="12"/>
                <w:w w:val="95"/>
                <w:sz w:val="24"/>
              </w:rPr>
              <w:t xml:space="preserve"> </w:t>
            </w:r>
            <w:r>
              <w:rPr>
                <w:w w:val="95"/>
                <w:sz w:val="24"/>
              </w:rPr>
              <w:t>TRANSFERÊNCIA</w:t>
            </w:r>
            <w:r>
              <w:rPr>
                <w:spacing w:val="13"/>
                <w:w w:val="95"/>
                <w:sz w:val="24"/>
              </w:rPr>
              <w:t xml:space="preserve"> </w:t>
            </w:r>
            <w:r>
              <w:rPr>
                <w:w w:val="95"/>
                <w:sz w:val="24"/>
              </w:rPr>
              <w:t>DE</w:t>
            </w:r>
            <w:r>
              <w:rPr>
                <w:spacing w:val="12"/>
                <w:w w:val="95"/>
                <w:sz w:val="24"/>
              </w:rPr>
              <w:t xml:space="preserve"> </w:t>
            </w:r>
            <w:r>
              <w:rPr>
                <w:w w:val="95"/>
                <w:sz w:val="24"/>
              </w:rPr>
              <w:t>DOCUMENTOS</w:t>
            </w:r>
          </w:p>
        </w:tc>
      </w:tr>
      <w:tr w:rsidR="00E26C99" w:rsidTr="00D61BA1">
        <w:trPr>
          <w:trHeight w:val="890"/>
        </w:trPr>
        <w:tc>
          <w:tcPr>
            <w:tcW w:w="5091" w:type="dxa"/>
            <w:gridSpan w:val="3"/>
          </w:tcPr>
          <w:p w:rsidR="00E26C99" w:rsidRDefault="00E26C99" w:rsidP="00D61BA1">
            <w:pPr>
              <w:pStyle w:val="TableParagraph"/>
              <w:spacing w:before="20"/>
              <w:ind w:left="79" w:right="3969"/>
              <w:rPr>
                <w:sz w:val="24"/>
              </w:rPr>
            </w:pPr>
            <w:r>
              <w:rPr>
                <w:w w:val="95"/>
                <w:sz w:val="24"/>
              </w:rPr>
              <w:t>CAMPUS:</w:t>
            </w:r>
          </w:p>
          <w:p w:rsidR="00E26C99" w:rsidRDefault="00E26C99" w:rsidP="00D61BA1">
            <w:pPr>
              <w:pStyle w:val="TableParagraph"/>
              <w:spacing w:before="12"/>
              <w:ind w:left="79" w:right="3969"/>
              <w:rPr>
                <w:sz w:val="24"/>
              </w:rPr>
            </w:pPr>
            <w:r>
              <w:rPr>
                <w:sz w:val="24"/>
              </w:rPr>
              <w:t>SETOR:</w:t>
            </w:r>
          </w:p>
        </w:tc>
        <w:tc>
          <w:tcPr>
            <w:tcW w:w="5091" w:type="dxa"/>
            <w:gridSpan w:val="3"/>
          </w:tcPr>
          <w:p w:rsidR="00E26C99" w:rsidRDefault="00E26C99" w:rsidP="00D61BA1">
            <w:pPr>
              <w:pStyle w:val="TableParagraph"/>
              <w:spacing w:before="20" w:line="249" w:lineRule="auto"/>
              <w:ind w:left="81" w:right="3477"/>
              <w:rPr>
                <w:sz w:val="24"/>
              </w:rPr>
            </w:pPr>
            <w:r>
              <w:rPr>
                <w:spacing w:val="-3"/>
                <w:w w:val="95"/>
                <w:sz w:val="24"/>
              </w:rPr>
              <w:t>LISTAGEM N°:</w:t>
            </w:r>
            <w:r>
              <w:rPr>
                <w:spacing w:val="-54"/>
                <w:w w:val="95"/>
                <w:sz w:val="24"/>
              </w:rPr>
              <w:t xml:space="preserve"> </w:t>
            </w:r>
            <w:r>
              <w:rPr>
                <w:sz w:val="24"/>
              </w:rPr>
              <w:t>FOLHA</w:t>
            </w:r>
            <w:r>
              <w:rPr>
                <w:spacing w:val="-13"/>
                <w:sz w:val="24"/>
              </w:rPr>
              <w:t xml:space="preserve"> </w:t>
            </w:r>
            <w:r>
              <w:rPr>
                <w:sz w:val="24"/>
              </w:rPr>
              <w:t>N°:</w:t>
            </w:r>
          </w:p>
        </w:tc>
      </w:tr>
      <w:tr w:rsidR="00E26C99" w:rsidTr="00D61BA1">
        <w:trPr>
          <w:trHeight w:val="669"/>
        </w:trPr>
        <w:tc>
          <w:tcPr>
            <w:tcW w:w="1697" w:type="dxa"/>
            <w:vMerge w:val="restart"/>
            <w:tcBorders>
              <w:right w:val="single" w:sz="12" w:space="0" w:color="000000"/>
            </w:tcBorders>
          </w:tcPr>
          <w:p w:rsidR="00E26C99" w:rsidRDefault="00E26C99" w:rsidP="00D61BA1">
            <w:pPr>
              <w:pStyle w:val="TableParagraph"/>
              <w:spacing w:before="20" w:line="249" w:lineRule="auto"/>
              <w:ind w:left="371" w:hanging="216"/>
              <w:rPr>
                <w:sz w:val="24"/>
              </w:rPr>
            </w:pPr>
            <w:r>
              <w:rPr>
                <w:sz w:val="24"/>
              </w:rPr>
              <w:t>TIPO</w:t>
            </w:r>
            <w:r>
              <w:rPr>
                <w:spacing w:val="9"/>
                <w:sz w:val="24"/>
              </w:rPr>
              <w:t xml:space="preserve"> </w:t>
            </w:r>
            <w:r>
              <w:rPr>
                <w:sz w:val="24"/>
              </w:rPr>
              <w:t>DOCU-</w:t>
            </w:r>
            <w:r>
              <w:rPr>
                <w:spacing w:val="-57"/>
                <w:sz w:val="24"/>
              </w:rPr>
              <w:t xml:space="preserve"> </w:t>
            </w:r>
            <w:r>
              <w:rPr>
                <w:sz w:val="24"/>
              </w:rPr>
              <w:t>MENTAL</w:t>
            </w:r>
          </w:p>
        </w:tc>
        <w:tc>
          <w:tcPr>
            <w:tcW w:w="1697" w:type="dxa"/>
            <w:vMerge w:val="restart"/>
            <w:tcBorders>
              <w:left w:val="single" w:sz="12" w:space="0" w:color="000000"/>
            </w:tcBorders>
          </w:tcPr>
          <w:p w:rsidR="00E26C99" w:rsidRDefault="00E26C99" w:rsidP="00D61BA1">
            <w:pPr>
              <w:pStyle w:val="TableParagraph"/>
              <w:spacing w:before="20" w:line="249" w:lineRule="auto"/>
              <w:ind w:left="537" w:hanging="228"/>
              <w:rPr>
                <w:sz w:val="24"/>
              </w:rPr>
            </w:pPr>
            <w:r>
              <w:rPr>
                <w:w w:val="95"/>
                <w:sz w:val="24"/>
              </w:rPr>
              <w:t>ASSUNTO</w:t>
            </w:r>
            <w:r>
              <w:rPr>
                <w:spacing w:val="-54"/>
                <w:w w:val="95"/>
                <w:sz w:val="24"/>
              </w:rPr>
              <w:t xml:space="preserve"> </w:t>
            </w:r>
            <w:r>
              <w:rPr>
                <w:sz w:val="24"/>
              </w:rPr>
              <w:t>SÉRIE</w:t>
            </w:r>
          </w:p>
        </w:tc>
        <w:tc>
          <w:tcPr>
            <w:tcW w:w="1697" w:type="dxa"/>
            <w:vMerge w:val="restart"/>
          </w:tcPr>
          <w:p w:rsidR="00E26C99" w:rsidRDefault="00E26C99" w:rsidP="00D61BA1">
            <w:pPr>
              <w:pStyle w:val="TableParagraph"/>
              <w:spacing w:before="20" w:line="249" w:lineRule="auto"/>
              <w:ind w:left="650" w:right="130" w:hanging="488"/>
              <w:rPr>
                <w:sz w:val="24"/>
              </w:rPr>
            </w:pPr>
            <w:r>
              <w:rPr>
                <w:spacing w:val="-2"/>
                <w:w w:val="95"/>
                <w:sz w:val="24"/>
              </w:rPr>
              <w:t>DATAS LIMI-</w:t>
            </w:r>
            <w:r>
              <w:rPr>
                <w:spacing w:val="-54"/>
                <w:w w:val="95"/>
                <w:sz w:val="24"/>
              </w:rPr>
              <w:t xml:space="preserve"> </w:t>
            </w:r>
            <w:r>
              <w:rPr>
                <w:sz w:val="24"/>
              </w:rPr>
              <w:t>TES</w:t>
            </w:r>
          </w:p>
        </w:tc>
        <w:tc>
          <w:tcPr>
            <w:tcW w:w="3394" w:type="dxa"/>
            <w:gridSpan w:val="2"/>
          </w:tcPr>
          <w:p w:rsidR="00E26C99" w:rsidRDefault="00E26C99" w:rsidP="00D61BA1">
            <w:pPr>
              <w:pStyle w:val="TableParagraph"/>
              <w:spacing w:before="20" w:line="249" w:lineRule="auto"/>
              <w:ind w:left="1535" w:hanging="1421"/>
              <w:rPr>
                <w:sz w:val="24"/>
              </w:rPr>
            </w:pPr>
            <w:r>
              <w:rPr>
                <w:w w:val="95"/>
                <w:sz w:val="24"/>
              </w:rPr>
              <w:t>UNIDADE</w:t>
            </w:r>
            <w:r>
              <w:rPr>
                <w:spacing w:val="25"/>
                <w:w w:val="95"/>
                <w:sz w:val="24"/>
              </w:rPr>
              <w:t xml:space="preserve"> </w:t>
            </w:r>
            <w:r>
              <w:rPr>
                <w:w w:val="95"/>
                <w:sz w:val="24"/>
              </w:rPr>
              <w:t>DE</w:t>
            </w:r>
            <w:r>
              <w:rPr>
                <w:spacing w:val="25"/>
                <w:w w:val="95"/>
                <w:sz w:val="24"/>
              </w:rPr>
              <w:t xml:space="preserve"> </w:t>
            </w:r>
            <w:r>
              <w:rPr>
                <w:w w:val="95"/>
                <w:sz w:val="24"/>
              </w:rPr>
              <w:t>ARQUIVAMEN-</w:t>
            </w:r>
            <w:r>
              <w:rPr>
                <w:spacing w:val="-54"/>
                <w:w w:val="95"/>
                <w:sz w:val="24"/>
              </w:rPr>
              <w:t xml:space="preserve"> </w:t>
            </w:r>
            <w:r>
              <w:rPr>
                <w:sz w:val="24"/>
              </w:rPr>
              <w:t>TO</w:t>
            </w:r>
          </w:p>
        </w:tc>
        <w:tc>
          <w:tcPr>
            <w:tcW w:w="1697" w:type="dxa"/>
            <w:vMerge w:val="restart"/>
          </w:tcPr>
          <w:p w:rsidR="00E26C99" w:rsidRDefault="00E26C99" w:rsidP="00D61BA1">
            <w:pPr>
              <w:pStyle w:val="TableParagraph"/>
              <w:spacing w:before="20" w:line="249" w:lineRule="auto"/>
              <w:ind w:left="117" w:right="90"/>
              <w:jc w:val="center"/>
              <w:rPr>
                <w:sz w:val="24"/>
              </w:rPr>
            </w:pPr>
            <w:r>
              <w:rPr>
                <w:sz w:val="24"/>
              </w:rPr>
              <w:t>OBSERVA-</w:t>
            </w:r>
            <w:r>
              <w:rPr>
                <w:spacing w:val="1"/>
                <w:sz w:val="24"/>
              </w:rPr>
              <w:t xml:space="preserve"> </w:t>
            </w:r>
            <w:r>
              <w:rPr>
                <w:w w:val="95"/>
                <w:sz w:val="24"/>
              </w:rPr>
              <w:t>ÇÃO/JUSTIFI-</w:t>
            </w:r>
            <w:r>
              <w:rPr>
                <w:spacing w:val="-54"/>
                <w:w w:val="95"/>
                <w:sz w:val="24"/>
              </w:rPr>
              <w:t xml:space="preserve"> </w:t>
            </w:r>
            <w:r>
              <w:rPr>
                <w:sz w:val="24"/>
              </w:rPr>
              <w:t>CATIVA</w:t>
            </w:r>
          </w:p>
        </w:tc>
      </w:tr>
      <w:tr w:rsidR="00E26C99" w:rsidTr="00D61BA1">
        <w:trPr>
          <w:trHeight w:val="669"/>
        </w:trPr>
        <w:tc>
          <w:tcPr>
            <w:tcW w:w="1697" w:type="dxa"/>
            <w:vMerge/>
            <w:tcBorders>
              <w:top w:val="nil"/>
              <w:right w:val="single" w:sz="12" w:space="0" w:color="000000"/>
            </w:tcBorders>
          </w:tcPr>
          <w:p w:rsidR="00E26C99" w:rsidRDefault="00E26C99" w:rsidP="00D61BA1">
            <w:pPr>
              <w:rPr>
                <w:sz w:val="2"/>
                <w:szCs w:val="2"/>
              </w:rPr>
            </w:pPr>
          </w:p>
        </w:tc>
        <w:tc>
          <w:tcPr>
            <w:tcW w:w="1697" w:type="dxa"/>
            <w:vMerge/>
            <w:tcBorders>
              <w:top w:val="nil"/>
              <w:left w:val="single" w:sz="12" w:space="0" w:color="000000"/>
            </w:tcBorders>
          </w:tcPr>
          <w:p w:rsidR="00E26C99" w:rsidRDefault="00E26C99" w:rsidP="00D61BA1">
            <w:pPr>
              <w:rPr>
                <w:sz w:val="2"/>
                <w:szCs w:val="2"/>
              </w:rPr>
            </w:pPr>
          </w:p>
        </w:tc>
        <w:tc>
          <w:tcPr>
            <w:tcW w:w="1697" w:type="dxa"/>
            <w:vMerge/>
            <w:tcBorders>
              <w:top w:val="nil"/>
            </w:tcBorders>
          </w:tcPr>
          <w:p w:rsidR="00E26C99" w:rsidRDefault="00E26C99" w:rsidP="00D61BA1">
            <w:pPr>
              <w:rPr>
                <w:sz w:val="2"/>
                <w:szCs w:val="2"/>
              </w:rPr>
            </w:pPr>
          </w:p>
        </w:tc>
        <w:tc>
          <w:tcPr>
            <w:tcW w:w="1697" w:type="dxa"/>
          </w:tcPr>
          <w:p w:rsidR="00E26C99" w:rsidRDefault="00E26C99" w:rsidP="00D61BA1">
            <w:pPr>
              <w:pStyle w:val="TableParagraph"/>
              <w:spacing w:before="20" w:line="249" w:lineRule="auto"/>
              <w:ind w:left="694" w:right="156" w:hanging="504"/>
              <w:rPr>
                <w:sz w:val="24"/>
              </w:rPr>
            </w:pPr>
            <w:r>
              <w:rPr>
                <w:spacing w:val="-4"/>
                <w:sz w:val="24"/>
              </w:rPr>
              <w:t>QUANTIDA-</w:t>
            </w:r>
            <w:r>
              <w:rPr>
                <w:spacing w:val="-57"/>
                <w:sz w:val="24"/>
              </w:rPr>
              <w:t xml:space="preserve"> </w:t>
            </w:r>
            <w:r>
              <w:rPr>
                <w:sz w:val="24"/>
              </w:rPr>
              <w:t>DE</w:t>
            </w:r>
          </w:p>
        </w:tc>
        <w:tc>
          <w:tcPr>
            <w:tcW w:w="1697" w:type="dxa"/>
          </w:tcPr>
          <w:p w:rsidR="00E26C99" w:rsidRDefault="00E26C99" w:rsidP="00D61BA1">
            <w:pPr>
              <w:pStyle w:val="TableParagraph"/>
              <w:spacing w:before="20" w:line="249" w:lineRule="auto"/>
              <w:ind w:left="602" w:right="134" w:hanging="435"/>
              <w:rPr>
                <w:sz w:val="24"/>
              </w:rPr>
            </w:pPr>
            <w:r>
              <w:rPr>
                <w:w w:val="95"/>
                <w:sz w:val="24"/>
              </w:rPr>
              <w:t>ESPECIFICA-</w:t>
            </w:r>
            <w:r>
              <w:rPr>
                <w:spacing w:val="-54"/>
                <w:w w:val="95"/>
                <w:sz w:val="24"/>
              </w:rPr>
              <w:t xml:space="preserve"> </w:t>
            </w:r>
            <w:r>
              <w:rPr>
                <w:sz w:val="24"/>
              </w:rPr>
              <w:t>ÇÃO</w:t>
            </w:r>
          </w:p>
        </w:tc>
        <w:tc>
          <w:tcPr>
            <w:tcW w:w="1697" w:type="dxa"/>
            <w:vMerge/>
            <w:tcBorders>
              <w:top w:val="nil"/>
            </w:tcBorders>
          </w:tcPr>
          <w:p w:rsidR="00E26C99" w:rsidRDefault="00E26C99" w:rsidP="00D61BA1">
            <w:pPr>
              <w:rPr>
                <w:sz w:val="2"/>
                <w:szCs w:val="2"/>
              </w:rPr>
            </w:pPr>
          </w:p>
        </w:tc>
      </w:tr>
      <w:tr w:rsidR="00E26C99" w:rsidTr="00D61BA1">
        <w:trPr>
          <w:trHeight w:val="364"/>
        </w:trPr>
        <w:tc>
          <w:tcPr>
            <w:tcW w:w="1697" w:type="dxa"/>
            <w:tcBorders>
              <w:right w:val="single" w:sz="12" w:space="0" w:color="000000"/>
            </w:tcBorders>
          </w:tcPr>
          <w:p w:rsidR="00E26C99" w:rsidRDefault="00E26C99" w:rsidP="00D61BA1">
            <w:pPr>
              <w:pStyle w:val="TableParagraph"/>
              <w:rPr>
                <w:sz w:val="26"/>
              </w:rPr>
            </w:pPr>
          </w:p>
        </w:tc>
        <w:tc>
          <w:tcPr>
            <w:tcW w:w="1697" w:type="dxa"/>
            <w:tcBorders>
              <w:left w:val="single" w:sz="12" w:space="0" w:color="000000"/>
            </w:tcBorders>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r>
      <w:tr w:rsidR="00E26C99" w:rsidTr="00D61BA1">
        <w:trPr>
          <w:trHeight w:val="364"/>
        </w:trPr>
        <w:tc>
          <w:tcPr>
            <w:tcW w:w="1697" w:type="dxa"/>
            <w:tcBorders>
              <w:right w:val="single" w:sz="12" w:space="0" w:color="000000"/>
            </w:tcBorders>
          </w:tcPr>
          <w:p w:rsidR="00E26C99" w:rsidRDefault="00E26C99" w:rsidP="00D61BA1">
            <w:pPr>
              <w:pStyle w:val="TableParagraph"/>
              <w:rPr>
                <w:sz w:val="26"/>
              </w:rPr>
            </w:pPr>
          </w:p>
        </w:tc>
        <w:tc>
          <w:tcPr>
            <w:tcW w:w="1697" w:type="dxa"/>
            <w:tcBorders>
              <w:left w:val="single" w:sz="12" w:space="0" w:color="000000"/>
            </w:tcBorders>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r>
      <w:tr w:rsidR="00E26C99" w:rsidTr="00D61BA1">
        <w:trPr>
          <w:trHeight w:val="364"/>
        </w:trPr>
        <w:tc>
          <w:tcPr>
            <w:tcW w:w="1697" w:type="dxa"/>
            <w:tcBorders>
              <w:right w:val="single" w:sz="12" w:space="0" w:color="000000"/>
            </w:tcBorders>
          </w:tcPr>
          <w:p w:rsidR="00E26C99" w:rsidRDefault="00E26C99" w:rsidP="00D61BA1">
            <w:pPr>
              <w:pStyle w:val="TableParagraph"/>
              <w:rPr>
                <w:sz w:val="26"/>
              </w:rPr>
            </w:pPr>
          </w:p>
        </w:tc>
        <w:tc>
          <w:tcPr>
            <w:tcW w:w="1697" w:type="dxa"/>
            <w:tcBorders>
              <w:left w:val="single" w:sz="12" w:space="0" w:color="000000"/>
            </w:tcBorders>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r>
      <w:tr w:rsidR="00E26C99" w:rsidTr="00D61BA1">
        <w:trPr>
          <w:trHeight w:val="364"/>
        </w:trPr>
        <w:tc>
          <w:tcPr>
            <w:tcW w:w="1697" w:type="dxa"/>
            <w:tcBorders>
              <w:right w:val="single" w:sz="12" w:space="0" w:color="000000"/>
            </w:tcBorders>
          </w:tcPr>
          <w:p w:rsidR="00E26C99" w:rsidRDefault="00E26C99" w:rsidP="00D61BA1">
            <w:pPr>
              <w:pStyle w:val="TableParagraph"/>
              <w:rPr>
                <w:sz w:val="26"/>
              </w:rPr>
            </w:pPr>
          </w:p>
        </w:tc>
        <w:tc>
          <w:tcPr>
            <w:tcW w:w="1697" w:type="dxa"/>
            <w:tcBorders>
              <w:left w:val="single" w:sz="12" w:space="0" w:color="000000"/>
            </w:tcBorders>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r>
      <w:tr w:rsidR="00E26C99" w:rsidTr="00D61BA1">
        <w:trPr>
          <w:trHeight w:val="364"/>
        </w:trPr>
        <w:tc>
          <w:tcPr>
            <w:tcW w:w="1697" w:type="dxa"/>
            <w:tcBorders>
              <w:right w:val="single" w:sz="12" w:space="0" w:color="000000"/>
            </w:tcBorders>
          </w:tcPr>
          <w:p w:rsidR="00E26C99" w:rsidRDefault="00E26C99" w:rsidP="00D61BA1">
            <w:pPr>
              <w:pStyle w:val="TableParagraph"/>
              <w:rPr>
                <w:sz w:val="26"/>
              </w:rPr>
            </w:pPr>
          </w:p>
        </w:tc>
        <w:tc>
          <w:tcPr>
            <w:tcW w:w="1697" w:type="dxa"/>
            <w:tcBorders>
              <w:left w:val="single" w:sz="12" w:space="0" w:color="000000"/>
            </w:tcBorders>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r>
      <w:tr w:rsidR="00E26C99" w:rsidTr="00D61BA1">
        <w:trPr>
          <w:trHeight w:val="364"/>
        </w:trPr>
        <w:tc>
          <w:tcPr>
            <w:tcW w:w="1697" w:type="dxa"/>
            <w:tcBorders>
              <w:right w:val="single" w:sz="12" w:space="0" w:color="000000"/>
            </w:tcBorders>
          </w:tcPr>
          <w:p w:rsidR="00E26C99" w:rsidRDefault="00E26C99" w:rsidP="00D61BA1">
            <w:pPr>
              <w:pStyle w:val="TableParagraph"/>
              <w:rPr>
                <w:sz w:val="26"/>
              </w:rPr>
            </w:pPr>
          </w:p>
        </w:tc>
        <w:tc>
          <w:tcPr>
            <w:tcW w:w="1697" w:type="dxa"/>
            <w:tcBorders>
              <w:left w:val="single" w:sz="12" w:space="0" w:color="000000"/>
            </w:tcBorders>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r>
      <w:tr w:rsidR="00E26C99" w:rsidTr="00D61BA1">
        <w:trPr>
          <w:trHeight w:val="364"/>
        </w:trPr>
        <w:tc>
          <w:tcPr>
            <w:tcW w:w="1697" w:type="dxa"/>
            <w:tcBorders>
              <w:right w:val="single" w:sz="12" w:space="0" w:color="000000"/>
            </w:tcBorders>
          </w:tcPr>
          <w:p w:rsidR="00E26C99" w:rsidRDefault="00E26C99" w:rsidP="00D61BA1">
            <w:pPr>
              <w:pStyle w:val="TableParagraph"/>
              <w:rPr>
                <w:sz w:val="26"/>
              </w:rPr>
            </w:pPr>
          </w:p>
        </w:tc>
        <w:tc>
          <w:tcPr>
            <w:tcW w:w="1697" w:type="dxa"/>
            <w:tcBorders>
              <w:left w:val="single" w:sz="12" w:space="0" w:color="000000"/>
            </w:tcBorders>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r>
      <w:tr w:rsidR="00E26C99" w:rsidTr="00D61BA1">
        <w:trPr>
          <w:trHeight w:val="364"/>
        </w:trPr>
        <w:tc>
          <w:tcPr>
            <w:tcW w:w="1697" w:type="dxa"/>
            <w:tcBorders>
              <w:right w:val="single" w:sz="12" w:space="0" w:color="000000"/>
            </w:tcBorders>
          </w:tcPr>
          <w:p w:rsidR="00E26C99" w:rsidRDefault="00E26C99" w:rsidP="00D61BA1">
            <w:pPr>
              <w:pStyle w:val="TableParagraph"/>
              <w:rPr>
                <w:sz w:val="26"/>
              </w:rPr>
            </w:pPr>
          </w:p>
        </w:tc>
        <w:tc>
          <w:tcPr>
            <w:tcW w:w="1697" w:type="dxa"/>
            <w:tcBorders>
              <w:left w:val="single" w:sz="12" w:space="0" w:color="000000"/>
            </w:tcBorders>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c>
          <w:tcPr>
            <w:tcW w:w="1697" w:type="dxa"/>
          </w:tcPr>
          <w:p w:rsidR="00E26C99" w:rsidRDefault="00E26C99" w:rsidP="00D61BA1">
            <w:pPr>
              <w:pStyle w:val="TableParagraph"/>
              <w:rPr>
                <w:sz w:val="26"/>
              </w:rPr>
            </w:pPr>
          </w:p>
        </w:tc>
      </w:tr>
    </w:tbl>
    <w:p w:rsidR="00E26C99" w:rsidRDefault="00E26C99" w:rsidP="00E26C99">
      <w:pPr>
        <w:pStyle w:val="Corpodetexto"/>
        <w:rPr>
          <w:sz w:val="20"/>
        </w:rPr>
      </w:pPr>
    </w:p>
    <w:p w:rsidR="00E26C99" w:rsidRDefault="00E26C99" w:rsidP="00E26C99">
      <w:pPr>
        <w:pStyle w:val="Corpodetexto"/>
        <w:spacing w:before="10"/>
        <w:rPr>
          <w:sz w:val="27"/>
        </w:rPr>
      </w:pPr>
    </w:p>
    <w:p w:rsidR="00E26C99" w:rsidRDefault="00E26C99" w:rsidP="00E26C99">
      <w:pPr>
        <w:pStyle w:val="Corpodetexto"/>
        <w:tabs>
          <w:tab w:val="left" w:pos="5569"/>
          <w:tab w:val="left" w:pos="6536"/>
          <w:tab w:val="left" w:pos="7469"/>
          <w:tab w:val="left" w:pos="8401"/>
        </w:tabs>
        <w:spacing w:before="116"/>
        <w:ind w:left="110"/>
      </w:pPr>
      <w:r>
        <w:t>Local</w:t>
      </w:r>
      <w:r>
        <w:rPr>
          <w:spacing w:val="-13"/>
        </w:rPr>
        <w:t xml:space="preserve"> </w:t>
      </w:r>
      <w:r>
        <w:t>e</w:t>
      </w:r>
      <w:r>
        <w:rPr>
          <w:spacing w:val="-12"/>
        </w:rPr>
        <w:t xml:space="preserve"> </w:t>
      </w:r>
      <w:r>
        <w:t>data</w:t>
      </w:r>
      <w:r>
        <w:rPr>
          <w:u w:val="single"/>
        </w:rPr>
        <w:tab/>
      </w:r>
      <w:r>
        <w:t>,</w:t>
      </w:r>
      <w:r>
        <w:rPr>
          <w:u w:val="single"/>
        </w:rPr>
        <w:tab/>
      </w:r>
      <w:r>
        <w:t>/</w:t>
      </w:r>
      <w:r>
        <w:rPr>
          <w:u w:val="single"/>
        </w:rPr>
        <w:tab/>
      </w:r>
      <w:r>
        <w:t>/</w:t>
      </w:r>
      <w:r>
        <w:rPr>
          <w:u w:val="single"/>
        </w:rPr>
        <w:tab/>
      </w:r>
      <w:r>
        <w:t>.</w:t>
      </w: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spacing w:before="9"/>
        <w:rPr>
          <w:sz w:val="20"/>
        </w:rPr>
      </w:pPr>
      <w:r>
        <w:rPr>
          <w:noProof/>
          <w:lang w:val="pt-BR" w:eastAsia="pt-BR"/>
        </w:rPr>
        <mc:AlternateContent>
          <mc:Choice Requires="wps">
            <w:drawing>
              <wp:anchor distT="0" distB="0" distL="0" distR="0" simplePos="0" relativeHeight="251674624" behindDoc="1" locked="0" layoutInCell="1" allowOverlap="1" wp14:anchorId="487419B8" wp14:editId="290B838F">
                <wp:simplePos x="0" y="0"/>
                <wp:positionH relativeFrom="page">
                  <wp:posOffset>1646555</wp:posOffset>
                </wp:positionH>
                <wp:positionV relativeFrom="paragraph">
                  <wp:posOffset>181610</wp:posOffset>
                </wp:positionV>
                <wp:extent cx="4267200" cy="1270"/>
                <wp:effectExtent l="0" t="0" r="0" b="0"/>
                <wp:wrapTopAndBottom/>
                <wp:docPr id="20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593 2593"/>
                            <a:gd name="T1" fmla="*/ T0 w 6720"/>
                            <a:gd name="T2" fmla="+- 0 9313 2593"/>
                            <a:gd name="T3" fmla="*/ T2 w 6720"/>
                          </a:gdLst>
                          <a:ahLst/>
                          <a:cxnLst>
                            <a:cxn ang="0">
                              <a:pos x="T1" y="0"/>
                            </a:cxn>
                            <a:cxn ang="0">
                              <a:pos x="T3" y="0"/>
                            </a:cxn>
                          </a:cxnLst>
                          <a:rect l="0" t="0" r="r" b="b"/>
                          <a:pathLst>
                            <a:path w="6720">
                              <a:moveTo>
                                <a:pt x="0" y="0"/>
                              </a:moveTo>
                              <a:lnTo>
                                <a:pt x="672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288DF" id="Freeform 50" o:spid="_x0000_s1026" style="position:absolute;margin-left:129.65pt;margin-top:14.3pt;width:33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" path="m,l6720,e" filled="f" strokeweight=".7pt">
                <v:path arrowok="t" o:connecttype="custom" o:connectlocs="0,0;4267200,0" o:connectangles="0,0"/>
                <w10:wrap type="topAndBottom" anchorx="page"/>
              </v:shape>
            </w:pict>
          </mc:Fallback>
        </mc:AlternateContent>
      </w:r>
    </w:p>
    <w:p w:rsidR="00E26C99" w:rsidRDefault="00E26C99" w:rsidP="00E26C99">
      <w:pPr>
        <w:pStyle w:val="Corpodetexto"/>
        <w:spacing w:before="10" w:line="249" w:lineRule="auto"/>
        <w:ind w:left="2464" w:right="1923" w:hanging="114"/>
      </w:pPr>
      <w:r>
        <w:t>Nome,</w:t>
      </w:r>
      <w:r>
        <w:rPr>
          <w:spacing w:val="-12"/>
        </w:rPr>
        <w:t xml:space="preserve"> </w:t>
      </w:r>
      <w:r>
        <w:t>assinatura</w:t>
      </w:r>
      <w:r>
        <w:rPr>
          <w:spacing w:val="-11"/>
        </w:rPr>
        <w:t xml:space="preserve"> </w:t>
      </w:r>
      <w:r>
        <w:t>e</w:t>
      </w:r>
      <w:r>
        <w:rPr>
          <w:spacing w:val="-11"/>
        </w:rPr>
        <w:t xml:space="preserve"> </w:t>
      </w:r>
      <w:r>
        <w:t>cargo</w:t>
      </w:r>
      <w:r>
        <w:rPr>
          <w:spacing w:val="-11"/>
        </w:rPr>
        <w:t xml:space="preserve"> </w:t>
      </w:r>
      <w:r>
        <w:t>do</w:t>
      </w:r>
      <w:r>
        <w:rPr>
          <w:spacing w:val="-12"/>
        </w:rPr>
        <w:t xml:space="preserve"> </w:t>
      </w:r>
      <w:r>
        <w:t>responsável</w:t>
      </w:r>
      <w:r>
        <w:rPr>
          <w:spacing w:val="-11"/>
        </w:rPr>
        <w:t xml:space="preserve"> </w:t>
      </w:r>
      <w:r>
        <w:t>designado</w:t>
      </w:r>
      <w:r>
        <w:rPr>
          <w:spacing w:val="-67"/>
        </w:rPr>
        <w:t xml:space="preserve"> </w:t>
      </w:r>
      <w:r>
        <w:t>para</w:t>
      </w:r>
      <w:r>
        <w:rPr>
          <w:spacing w:val="-1"/>
        </w:rPr>
        <w:t xml:space="preserve"> </w:t>
      </w:r>
      <w:r>
        <w:t>supervisionar</w:t>
      </w:r>
      <w:r>
        <w:rPr>
          <w:spacing w:val="-1"/>
        </w:rPr>
        <w:t xml:space="preserve"> </w:t>
      </w:r>
      <w:r>
        <w:t>e</w:t>
      </w:r>
      <w:r>
        <w:rPr>
          <w:spacing w:val="-1"/>
        </w:rPr>
        <w:t xml:space="preserve"> </w:t>
      </w:r>
      <w:r>
        <w:t>acompanhar a</w:t>
      </w:r>
      <w:r>
        <w:rPr>
          <w:spacing w:val="-1"/>
        </w:rPr>
        <w:t xml:space="preserve"> </w:t>
      </w:r>
      <w:r>
        <w:t>transferência.</w:t>
      </w: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spacing w:before="7"/>
        <w:rPr>
          <w:sz w:val="10"/>
        </w:rPr>
      </w:pPr>
      <w:r>
        <w:rPr>
          <w:noProof/>
          <w:lang w:val="pt-BR" w:eastAsia="pt-BR"/>
        </w:rPr>
        <mc:AlternateContent>
          <mc:Choice Requires="wps">
            <w:drawing>
              <wp:anchor distT="0" distB="0" distL="0" distR="0" simplePos="0" relativeHeight="251675648" behindDoc="1" locked="0" layoutInCell="1" allowOverlap="1" wp14:anchorId="39C2C503" wp14:editId="000CE98C">
                <wp:simplePos x="0" y="0"/>
                <wp:positionH relativeFrom="page">
                  <wp:posOffset>1602105</wp:posOffset>
                </wp:positionH>
                <wp:positionV relativeFrom="paragraph">
                  <wp:posOffset>106680</wp:posOffset>
                </wp:positionV>
                <wp:extent cx="4356100" cy="1270"/>
                <wp:effectExtent l="0" t="0" r="0" b="0"/>
                <wp:wrapTopAndBottom/>
                <wp:docPr id="20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56100" cy="1270"/>
                        </a:xfrm>
                        <a:custGeom>
                          <a:avLst/>
                          <a:gdLst>
                            <a:gd name="T0" fmla="+- 0 2523 2523"/>
                            <a:gd name="T1" fmla="*/ T0 w 6860"/>
                            <a:gd name="T2" fmla="+- 0 9383 2523"/>
                            <a:gd name="T3" fmla="*/ T2 w 6860"/>
                          </a:gdLst>
                          <a:ahLst/>
                          <a:cxnLst>
                            <a:cxn ang="0">
                              <a:pos x="T1" y="0"/>
                            </a:cxn>
                            <a:cxn ang="0">
                              <a:pos x="T3" y="0"/>
                            </a:cxn>
                          </a:cxnLst>
                          <a:rect l="0" t="0" r="r" b="b"/>
                          <a:pathLst>
                            <a:path w="6860">
                              <a:moveTo>
                                <a:pt x="0" y="0"/>
                              </a:moveTo>
                              <a:lnTo>
                                <a:pt x="686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157FE" id="Freeform 49" o:spid="_x0000_s1026" style="position:absolute;margin-left:126.15pt;margin-top:8.4pt;width:343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" path="m,l6860,e" filled="f" strokeweight=".7pt">
                <v:path arrowok="t" o:connecttype="custom" o:connectlocs="0,0;4356100,0" o:connectangles="0,0"/>
                <w10:wrap type="topAndBottom" anchorx="page"/>
              </v:shape>
            </w:pict>
          </mc:Fallback>
        </mc:AlternateContent>
      </w:r>
    </w:p>
    <w:p w:rsidR="00E26C99" w:rsidRDefault="00E26C99" w:rsidP="00E26C99">
      <w:pPr>
        <w:pStyle w:val="Corpodetexto"/>
        <w:spacing w:before="10"/>
        <w:ind w:left="1434" w:right="1434"/>
        <w:jc w:val="center"/>
      </w:pPr>
      <w:r>
        <w:t>Nome e</w:t>
      </w:r>
      <w:r>
        <w:rPr>
          <w:spacing w:val="1"/>
        </w:rPr>
        <w:t xml:space="preserve"> </w:t>
      </w:r>
      <w:r>
        <w:t>assinatura</w:t>
      </w:r>
      <w:r>
        <w:rPr>
          <w:spacing w:val="1"/>
        </w:rPr>
        <w:t xml:space="preserve"> </w:t>
      </w:r>
      <w:r>
        <w:t>do</w:t>
      </w:r>
      <w:r>
        <w:rPr>
          <w:spacing w:val="1"/>
        </w:rPr>
        <w:t xml:space="preserve"> </w:t>
      </w:r>
      <w:r>
        <w:t>Coordenador</w:t>
      </w:r>
      <w:r>
        <w:rPr>
          <w:spacing w:val="1"/>
        </w:rPr>
        <w:t xml:space="preserve"> </w:t>
      </w:r>
      <w:r>
        <w:t>do</w:t>
      </w:r>
      <w:r>
        <w:rPr>
          <w:spacing w:val="1"/>
        </w:rPr>
        <w:t xml:space="preserve"> </w:t>
      </w:r>
      <w:r>
        <w:t>setor</w:t>
      </w:r>
      <w:r>
        <w:rPr>
          <w:spacing w:val="1"/>
        </w:rPr>
        <w:t xml:space="preserve"> </w:t>
      </w:r>
      <w:r>
        <w:t>de</w:t>
      </w:r>
      <w:r>
        <w:rPr>
          <w:spacing w:val="1"/>
        </w:rPr>
        <w:t xml:space="preserve"> </w:t>
      </w:r>
      <w:r>
        <w:t>arquivo</w:t>
      </w:r>
      <w:r>
        <w:rPr>
          <w:spacing w:val="1"/>
        </w:rPr>
        <w:t xml:space="preserve"> </w:t>
      </w:r>
      <w:r>
        <w:t>do</w:t>
      </w:r>
      <w:r>
        <w:rPr>
          <w:spacing w:val="1"/>
        </w:rPr>
        <w:t xml:space="preserve"> </w:t>
      </w:r>
      <w:r>
        <w:t>Campus</w:t>
      </w:r>
    </w:p>
    <w:p w:rsidR="00E26C99" w:rsidRDefault="00E26C99" w:rsidP="00E26C99">
      <w:pPr>
        <w:jc w:val="center"/>
        <w:sectPr w:rsidR="00E26C99">
          <w:headerReference w:type="default" r:id="rId76"/>
          <w:pgSz w:w="11910" w:h="16840"/>
          <w:pgMar w:top="1140" w:right="740" w:bottom="280" w:left="740" w:header="187" w:footer="0" w:gutter="0"/>
          <w:cols w:space="720"/>
        </w:sectPr>
      </w:pP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Ttulo1"/>
        <w:spacing w:before="252" w:line="409" w:lineRule="exact"/>
        <w:ind w:left="2471"/>
      </w:pPr>
      <w:r>
        <w:rPr>
          <w:noProof/>
          <w:lang w:val="pt-BR" w:eastAsia="pt-BR"/>
        </w:rPr>
        <mc:AlternateContent>
          <mc:Choice Requires="wpg">
            <w:drawing>
              <wp:anchor distT="0" distB="0" distL="114300" distR="114300" simplePos="0" relativeHeight="251666432" behindDoc="0" locked="0" layoutInCell="1" allowOverlap="1" wp14:anchorId="0A685117" wp14:editId="5EFB9FCB">
                <wp:simplePos x="0" y="0"/>
                <wp:positionH relativeFrom="page">
                  <wp:posOffset>1193800</wp:posOffset>
                </wp:positionH>
                <wp:positionV relativeFrom="paragraph">
                  <wp:posOffset>-97790</wp:posOffset>
                </wp:positionV>
                <wp:extent cx="727710" cy="981710"/>
                <wp:effectExtent l="0" t="0" r="0" b="0"/>
                <wp:wrapNone/>
                <wp:docPr id="19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981710"/>
                          <a:chOff x="1880" y="-154"/>
                          <a:chExt cx="1146" cy="1546"/>
                        </a:xfrm>
                      </wpg:grpSpPr>
                      <pic:pic xmlns:pic="http://schemas.openxmlformats.org/drawingml/2006/picture">
                        <pic:nvPicPr>
                          <pic:cNvPr id="193" name="Picture 4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292" y="105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893" y="105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 name="Picture 4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893" y="259"/>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Picture 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2292" y="259"/>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 name="Picture 4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690" y="-140"/>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 name="Picture 4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292" y="65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9" name="Picture 4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690" y="65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 name="Picture 4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2292" y="-140"/>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 name="Picture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879" y="-154"/>
                            <a:ext cx="363"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2" name="Picture 3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893" y="65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D83D4A" id="Group 38" o:spid="_x0000_s1026" style="position:absolute;margin-left:94pt;margin-top:-7.7pt;width:57.3pt;height:77.3pt;z-index:251666432;mso-position-horizontal-relative:page" coordorigin="1880,-154" coordsize="1146,1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">
                <v:shape id="Picture 48" o:spid="_x0000_s1027" type="#_x0000_t75" style="position:absolute;left:2292;top:105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LVWHDAAAA3AAAAA8AAABkcnMvZG93bnJldi54bWxET99LAkEQfg/8H5YRess9EypPVxEjCEKk&#10;M/V1up1uD29nj5tNz/++DYLe5uP7OfNl7xt1pk7qwAbGowwUcRlszZWBj93L3RMoicgWm8Bk4EoC&#10;y8XgZo65DRd+p3MRK5VCWHI04GJsc62ldORRRqElTtxX6DzGBLtK2w4vKdw3+j7LHrTHmlODw5bW&#10;jspT8e0NCB+L/Wa3fZTn7efbZHoQ7V1pzO2wX81ARerjv/jP/WrT/OkEfp9JF+jF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otVYcMAAADcAAAADwAAAAAAAAAAAAAAAACf&#10;AgAAZHJzL2Rvd25yZXYueG1sUEsFBgAAAAAEAAQA9wAAAI8DAAAAAA==&#10;">
                  <v:imagedata r:id="rId49" o:title=""/>
                </v:shape>
                <v:shape id="Picture 47" o:spid="_x0000_s1028" type="#_x0000_t75" style="position:absolute;left:1893;top:105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FCW2/AAAA3AAAAA8AAABkcnMvZG93bnJldi54bWxET8uqwjAQ3Qv+QxjBjWiqiFyrUURULq58&#10;7odmbIvNpDSx1vv1RhDubg7nOfNlYwpRU+VyywqGgwgEcWJ1zqmCy3nb/wHhPLLGwjIpeJGD5aLd&#10;mmOs7ZOPVJ98KkIIuxgVZN6XsZQuycigG9iSOHA3Wxn0AVap1BU+Q7gp5CiKJtJgzqEhw5LWGSX3&#10;08MoqHt/O8s3vd8crvJYphNntt4p1e00qxkIT43/F3/dvzrMn47h80y4QC7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4xQltvwAAANwAAAAPAAAAAAAAAAAAAAAAAJ8CAABk&#10;cnMvZG93bnJldi54bWxQSwUGAAAAAAQABAD3AAAAiwMAAAAA&#10;">
                  <v:imagedata r:id="rId50" o:title=""/>
                </v:shape>
                <v:shape id="Picture 46" o:spid="_x0000_s1029" type="#_x0000_t75" style="position:absolute;left:1893;top:259;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5vYjCAAAA3AAAAA8AAABkcnMvZG93bnJldi54bWxET0trAjEQvhf8D2EEbzXrk7oaxQeVgie1&#10;LR6HzbhZ3EyWTVa3/94UCr3Nx/ecxaq1pbhT7QvHCgb9BARx5nTBuYLP8/vrGwgfkDWWjknBD3lY&#10;LTsvC0y1e/CR7qeQixjCPkUFJoQqldJnhiz6vquII3d1tcUQYZ1LXeMjhttSDpNkKi0WHBsMVrQ1&#10;lN1OjVWwySej8c7MLlnzNW72UtuDLb+V6nXb9RxEoDb8i//cHzrOn03g95l4gV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Ob2IwgAAANwAAAAPAAAAAAAAAAAAAAAAAJ8C&#10;AABkcnMvZG93bnJldi54bWxQSwUGAAAAAAQABAD3AAAAjgMAAAAA&#10;">
                  <v:imagedata r:id="rId51" o:title=""/>
                </v:shape>
                <v:shape id="Picture 45" o:spid="_x0000_s1030" type="#_x0000_t75" style="position:absolute;left:2292;top:259;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mbTDBAAAA3AAAAA8AAABkcnMvZG93bnJldi54bWxET91qwjAUvh/4DuEIu1tTN6hajaIDmQwE&#10;rT7AoTm2xeakJLF2b28Gg92dj+/3LNeDaUVPzjeWFUySFARxaXXDlYLLefc2A+EDssbWMin4IQ/r&#10;1ehlibm2Dz5RX4RKxBD2OSqoQ+hyKX1Zk0Gf2I44clfrDIYIXSW1w0cMN618T9NMGmw4NtTY0WdN&#10;5a24GwXnQX4cvw3226kp3Dz7Otzk9KDU63jYLEAEGsK/+M+913H+PIPfZ+IFcvU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LmbTDBAAAA3AAAAA8AAAAAAAAAAAAAAAAAnwIA&#10;AGRycy9kb3ducmV2LnhtbFBLBQYAAAAABAAEAPcAAACNAwAAAAA=&#10;">
                  <v:imagedata r:id="rId52" o:title=""/>
                </v:shape>
                <v:shape id="Picture 44" o:spid="_x0000_s1031" type="#_x0000_t75" style="position:absolute;left:2690;top:-140;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WAz7DAAAA3AAAAA8AAABkcnMvZG93bnJldi54bWxET01rAjEQvQv+hzBCb5pVsLVbo4ggbUUP&#10;2kLpbbqZZhc3kyWJuvXXm4LgbR7vc6bz1tbiRD5UjhUMBxkI4sLpio2Cz49VfwIiRGSNtWNS8EcB&#10;5rNuZ4q5dmfe0WkfjUghHHJUUMbY5FKGoiSLYeAa4sT9Om8xJuiN1B7PKdzWcpRlj9JixamhxIaW&#10;JRWH/dEqWFVHNpuv73U7Hv+Yy7Dmd799Veqh1y5eQERq4118c7/pNP/5Cf6fSRfI2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FYDPsMAAADcAAAADwAAAAAAAAAAAAAAAACf&#10;AgAAZHJzL2Rvd25yZXYueG1sUEsFBgAAAAAEAAQA9wAAAI8DAAAAAA==&#10;">
                  <v:imagedata r:id="rId72" o:title=""/>
                </v:shape>
                <v:shape id="Picture 43" o:spid="_x0000_s1032" type="#_x0000_t75" style="position:absolute;left:2292;top:65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C4s/GAAAA3AAAAA8AAABkcnMvZG93bnJldi54bWxEj0FLw0AQhe+C/2EZwYvYTYtIG7stIha0&#10;ORl78DjsTpPQ3dmQ3Tbpv3cOgrcZ3pv3vllvp+DVhYbURTYwnxWgiG10HTcGDt+7xyWolJEd+shk&#10;4EoJtpvbmzWWLo78RZc6N0pCOJVooM25L7VOtqWAaRZ7YtGOcQiYZR0a7QYcJTx4vSiKZx2wY2lo&#10;sae3luypPgcDp/1TZXf7Y/VzHav3h7lf1p/eGnN/N72+gMo05X/z3/WHE/yV0MozMoHe/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8Liz8YAAADcAAAADwAAAAAAAAAAAAAA&#10;AACfAgAAZHJzL2Rvd25yZXYueG1sUEsFBgAAAAAEAAQA9wAAAJIDAAAAAA==&#10;">
                  <v:imagedata r:id="rId73" o:title=""/>
                </v:shape>
                <v:shape id="Picture 42" o:spid="_x0000_s1033" type="#_x0000_t75" style="position:absolute;left:2690;top:65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RXlTCAAAA3AAAAA8AAABkcnMvZG93bnJldi54bWxET01rAjEQvRf6H8IUeqvZKkhdjWKFtl48&#10;VKW9DptxE9xMls24bv99IxR6m8f7nMVqCI3qqUs+soHnUQGKuIrWc23geHh7egGVBNliE5kM/FCC&#10;1fL+boGljVf+pH4vtcohnEo04ETaUutUOQqYRrElztwpdgElw67WtsNrDg+NHhfFVAf0nBsctrRx&#10;VJ33l2Dgvd953bzuvg8fX3KRiZ+4qWZjHh+G9RyU0CD/4j/31ub5sxncnskX6O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0V5UwgAAANwAAAAPAAAAAAAAAAAAAAAAAJ8C&#10;AABkcnMvZG93bnJldi54bWxQSwUGAAAAAAQABAD3AAAAjgMAAAAA&#10;">
                  <v:imagedata r:id="rId74" o:title=""/>
                </v:shape>
                <v:shape id="Picture 41" o:spid="_x0000_s1034" type="#_x0000_t75" style="position:absolute;left:2292;top:-140;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LBZbCAAAA3AAAAA8AAABkcnMvZG93bnJldi54bWxEj8FqwzAQRO+F/IPYQG61HB9CcayEEAg4&#10;UEjr5gM21sYysVbGUmz376tCocdhZt4wxX62nRhp8K1jBeskBUFcO91yo+D6dXp9A+EDssbOMSn4&#10;Jg/73eKlwFy7iT9prEIjIoR9jgpMCH0upa8NWfSJ64mjd3eDxRDl0Eg94BThtpNZmm6kxZbjgsGe&#10;jobqR/W0Cj7Mur2cqeTsvaLb9Dje0V1GpVbL+bAFEWgO/+G/dqkVRCL8nolHQO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ywWWwgAAANwAAAAPAAAAAAAAAAAAAAAAAJ8C&#10;AABkcnMvZG93bnJldi54bWxQSwUGAAAAAAQABAD3AAAAjgMAAAAA&#10;">
                  <v:imagedata r:id="rId61" o:title=""/>
                </v:shape>
                <v:shape id="Picture 40" o:spid="_x0000_s1035" type="#_x0000_t75" style="position:absolute;left:1879;top:-154;width:363;height: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j8fDEAAAA3AAAAA8AAABkcnMvZG93bnJldi54bWxEj0+LwjAUxO8LfofwhL0smupB12oUERcE&#10;T/5Zz4/m2VSbl9rEWr/9ZkHwOMzMb5jZorWlaKj2hWMFg34CgjhzuuBcwfHw0/sG4QOyxtIxKXiS&#10;h8W88zHDVLsH76jZh1xECPsUFZgQqlRKnxmy6PuuIo7e2dUWQ5R1LnWNjwi3pRwmyUhaLDguGKxo&#10;ZSi77u9Wwdg0yzvz5DY5rHeXy+/quD19XZX67LbLKYhAbXiHX+2NVjBMBvB/Jh4B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j8fDEAAAA3AAAAA8AAAAAAAAAAAAAAAAA&#10;nwIAAGRycy9kb3ducmV2LnhtbFBLBQYAAAAABAAEAPcAAACQAwAAAAA=&#10;">
                  <v:imagedata r:id="rId58" o:title=""/>
                </v:shape>
                <v:shape id="Picture 39" o:spid="_x0000_s1036" type="#_x0000_t75" style="position:absolute;left:1893;top:65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O9xHFAAAA3AAAAA8AAABkcnMvZG93bnJldi54bWxEj81qwzAQhO+BvoPYQm+xXB9K6lgxbklp&#10;IZc0P9DjYm1sY2vlWmrsvn0UCOQ4zMw3TJZPphNnGlxjWcFzFIMgLq1uuFJw2H/MFyCcR9bYWSYF&#10;/+QgXz3MMky1HfmbzjtfiQBhl6KC2vs+ldKVNRl0ke2Jg3eyg0Ef5FBJPeAY4KaTSRy/SIMNh4Ua&#10;e3qvqWx3f0bB788r43pL5nTctFXZt8Xn23pU6ulxKpYgPE3+Hr61v7SCJE7geiYcAbm6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TvcRxQAAANwAAAAPAAAAAAAAAAAAAAAA&#10;AJ8CAABkcnMvZG93bnJldi54bWxQSwUGAAAAAAQABAD3AAAAkQMAAAAA&#10;">
                  <v:imagedata r:id="rId75" o:title=""/>
                </v:shape>
                <w10:wrap anchorx="page"/>
              </v:group>
            </w:pict>
          </mc:Fallback>
        </mc:AlternateContent>
      </w:r>
      <w:bookmarkStart w:id="35" w:name="ANEXO_5:_TERMO_DE_TRANSFERÊNCIA_"/>
      <w:bookmarkStart w:id="36" w:name="_bookmark21"/>
      <w:bookmarkEnd w:id="35"/>
      <w:bookmarkEnd w:id="36"/>
      <w:r>
        <w:rPr>
          <w:w w:val="90"/>
        </w:rPr>
        <w:t>INSTITUTO</w:t>
      </w:r>
      <w:r>
        <w:rPr>
          <w:spacing w:val="112"/>
        </w:rPr>
        <w:t xml:space="preserve"> </w:t>
      </w:r>
      <w:r>
        <w:rPr>
          <w:w w:val="90"/>
        </w:rPr>
        <w:t>FEDERAL</w:t>
      </w:r>
    </w:p>
    <w:p w:rsidR="00E26C99" w:rsidRDefault="00E26C99" w:rsidP="00E26C99">
      <w:pPr>
        <w:spacing w:line="385" w:lineRule="exact"/>
        <w:ind w:left="2471"/>
        <w:rPr>
          <w:rFonts w:ascii="Tahoma" w:hAnsi="Tahoma"/>
          <w:b/>
          <w:sz w:val="34"/>
        </w:rPr>
      </w:pPr>
      <w:r>
        <w:rPr>
          <w:rFonts w:ascii="Tahoma" w:hAnsi="Tahoma"/>
          <w:b/>
          <w:w w:val="95"/>
          <w:sz w:val="34"/>
        </w:rPr>
        <w:t>DE</w:t>
      </w:r>
      <w:r>
        <w:rPr>
          <w:rFonts w:ascii="Tahoma" w:hAnsi="Tahoma"/>
          <w:b/>
          <w:spacing w:val="-4"/>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4"/>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E26C99" w:rsidRDefault="00E26C99" w:rsidP="00E26C99">
      <w:pPr>
        <w:pStyle w:val="Ttulo2"/>
        <w:spacing w:line="499" w:lineRule="exact"/>
        <w:ind w:left="2471"/>
      </w:pPr>
      <w:r>
        <w:t>Sul-rio-grandense</w:t>
      </w:r>
    </w:p>
    <w:p w:rsidR="00E26C99" w:rsidRDefault="00E26C99" w:rsidP="00E26C99">
      <w:pPr>
        <w:pStyle w:val="Corpodetexto"/>
        <w:spacing w:before="3"/>
        <w:rPr>
          <w:rFonts w:ascii="Lucida Sans Unicode"/>
          <w:sz w:val="49"/>
        </w:rPr>
      </w:pPr>
    </w:p>
    <w:p w:rsidR="00E26C99" w:rsidRDefault="00E26C99" w:rsidP="00E26C99">
      <w:pPr>
        <w:pStyle w:val="Corpodetexto"/>
        <w:ind w:left="540"/>
      </w:pPr>
      <w:r>
        <w:rPr>
          <w:w w:val="95"/>
        </w:rPr>
        <w:t>TERMO</w:t>
      </w:r>
      <w:r>
        <w:rPr>
          <w:spacing w:val="13"/>
          <w:w w:val="95"/>
        </w:rPr>
        <w:t xml:space="preserve"> </w:t>
      </w:r>
      <w:r>
        <w:rPr>
          <w:w w:val="95"/>
        </w:rPr>
        <w:t>DE</w:t>
      </w:r>
      <w:r>
        <w:rPr>
          <w:spacing w:val="14"/>
          <w:w w:val="95"/>
        </w:rPr>
        <w:t xml:space="preserve"> </w:t>
      </w:r>
      <w:r>
        <w:rPr>
          <w:w w:val="95"/>
        </w:rPr>
        <w:t>TRANSFERÊNCIA</w:t>
      </w:r>
      <w:r>
        <w:rPr>
          <w:spacing w:val="14"/>
          <w:w w:val="95"/>
        </w:rPr>
        <w:t xml:space="preserve"> </w:t>
      </w:r>
      <w:r>
        <w:rPr>
          <w:w w:val="95"/>
        </w:rPr>
        <w:t>PARA</w:t>
      </w:r>
      <w:r>
        <w:rPr>
          <w:spacing w:val="14"/>
          <w:w w:val="95"/>
        </w:rPr>
        <w:t xml:space="preserve"> </w:t>
      </w:r>
      <w:r>
        <w:rPr>
          <w:w w:val="95"/>
        </w:rPr>
        <w:t>A</w:t>
      </w:r>
      <w:r>
        <w:rPr>
          <w:spacing w:val="13"/>
          <w:w w:val="95"/>
        </w:rPr>
        <w:t xml:space="preserve"> </w:t>
      </w:r>
      <w:r>
        <w:rPr>
          <w:w w:val="95"/>
        </w:rPr>
        <w:t>GUARDA</w:t>
      </w:r>
      <w:r>
        <w:rPr>
          <w:spacing w:val="14"/>
          <w:w w:val="95"/>
        </w:rPr>
        <w:t xml:space="preserve"> </w:t>
      </w:r>
      <w:r>
        <w:rPr>
          <w:w w:val="95"/>
        </w:rPr>
        <w:t>NO</w:t>
      </w:r>
      <w:r>
        <w:rPr>
          <w:spacing w:val="14"/>
          <w:w w:val="95"/>
        </w:rPr>
        <w:t xml:space="preserve"> </w:t>
      </w:r>
      <w:r>
        <w:rPr>
          <w:w w:val="95"/>
        </w:rPr>
        <w:t>ARQUIVO</w:t>
      </w:r>
      <w:r>
        <w:rPr>
          <w:spacing w:val="14"/>
          <w:w w:val="95"/>
        </w:rPr>
        <w:t xml:space="preserve"> </w:t>
      </w:r>
      <w:r>
        <w:rPr>
          <w:w w:val="95"/>
        </w:rPr>
        <w:t>DO</w:t>
      </w:r>
      <w:r>
        <w:rPr>
          <w:spacing w:val="13"/>
          <w:w w:val="95"/>
        </w:rPr>
        <w:t xml:space="preserve"> </w:t>
      </w:r>
      <w:r>
        <w:rPr>
          <w:w w:val="95"/>
        </w:rPr>
        <w:t>CAMPUS</w:t>
      </w:r>
    </w:p>
    <w:p w:rsidR="00E26C99" w:rsidRDefault="00E26C99" w:rsidP="00E26C99">
      <w:pPr>
        <w:pStyle w:val="Corpodetexto"/>
        <w:rPr>
          <w:sz w:val="38"/>
        </w:rPr>
      </w:pPr>
    </w:p>
    <w:p w:rsidR="00E26C99" w:rsidRDefault="00E26C99" w:rsidP="00E26C99">
      <w:pPr>
        <w:pStyle w:val="Corpodetexto"/>
        <w:tabs>
          <w:tab w:val="left" w:pos="10315"/>
        </w:tabs>
        <w:spacing w:before="245" w:line="249" w:lineRule="auto"/>
        <w:ind w:left="110" w:right="107" w:firstLine="719"/>
      </w:pPr>
      <w:r>
        <w:t>Constitui</w:t>
      </w:r>
      <w:r>
        <w:rPr>
          <w:spacing w:val="-14"/>
        </w:rPr>
        <w:t xml:space="preserve"> </w:t>
      </w:r>
      <w:r>
        <w:t>objeto</w:t>
      </w:r>
      <w:r>
        <w:rPr>
          <w:spacing w:val="-14"/>
        </w:rPr>
        <w:t xml:space="preserve"> </w:t>
      </w:r>
      <w:r>
        <w:t>do</w:t>
      </w:r>
      <w:r>
        <w:rPr>
          <w:spacing w:val="-14"/>
        </w:rPr>
        <w:t xml:space="preserve"> </w:t>
      </w:r>
      <w:r>
        <w:t>presente</w:t>
      </w:r>
      <w:r>
        <w:rPr>
          <w:spacing w:val="-13"/>
        </w:rPr>
        <w:t xml:space="preserve"> </w:t>
      </w:r>
      <w:r>
        <w:t>termo,</w:t>
      </w:r>
      <w:r>
        <w:rPr>
          <w:spacing w:val="-14"/>
        </w:rPr>
        <w:t xml:space="preserve"> </w:t>
      </w:r>
      <w:r>
        <w:t>a</w:t>
      </w:r>
      <w:r>
        <w:rPr>
          <w:spacing w:val="-14"/>
        </w:rPr>
        <w:t xml:space="preserve"> </w:t>
      </w:r>
      <w:r>
        <w:t>transferência</w:t>
      </w:r>
      <w:r>
        <w:rPr>
          <w:spacing w:val="-14"/>
        </w:rPr>
        <w:t xml:space="preserve"> </w:t>
      </w:r>
      <w:r>
        <w:t>para</w:t>
      </w:r>
      <w:r>
        <w:rPr>
          <w:spacing w:val="-13"/>
        </w:rPr>
        <w:t xml:space="preserve"> </w:t>
      </w:r>
      <w:r>
        <w:t>a</w:t>
      </w:r>
      <w:r>
        <w:rPr>
          <w:spacing w:val="-14"/>
        </w:rPr>
        <w:t xml:space="preserve"> </w:t>
      </w:r>
      <w:r>
        <w:t>guarda</w:t>
      </w:r>
      <w:r>
        <w:rPr>
          <w:spacing w:val="-14"/>
        </w:rPr>
        <w:t xml:space="preserve"> </w:t>
      </w:r>
      <w:r>
        <w:t>no</w:t>
      </w:r>
      <w:r>
        <w:rPr>
          <w:spacing w:val="-14"/>
        </w:rPr>
        <w:t xml:space="preserve"> </w:t>
      </w:r>
      <w:r>
        <w:t>Arquivo</w:t>
      </w:r>
      <w:r>
        <w:rPr>
          <w:spacing w:val="-13"/>
        </w:rPr>
        <w:t xml:space="preserve"> </w:t>
      </w:r>
      <w:r>
        <w:t>do</w:t>
      </w:r>
      <w:r>
        <w:rPr>
          <w:spacing w:val="-14"/>
        </w:rPr>
        <w:t xml:space="preserve"> </w:t>
      </w:r>
      <w:r>
        <w:t>Cam-</w:t>
      </w:r>
      <w:r>
        <w:rPr>
          <w:spacing w:val="-67"/>
        </w:rPr>
        <w:t xml:space="preserve"> </w:t>
      </w:r>
      <w:r>
        <w:t>pus,</w:t>
      </w:r>
      <w:r>
        <w:rPr>
          <w:spacing w:val="8"/>
        </w:rPr>
        <w:t xml:space="preserve"> </w:t>
      </w:r>
      <w:r>
        <w:t>do</w:t>
      </w:r>
      <w:r>
        <w:rPr>
          <w:spacing w:val="8"/>
        </w:rPr>
        <w:t xml:space="preserve"> </w:t>
      </w:r>
      <w:r>
        <w:t>acervo</w:t>
      </w:r>
      <w:r>
        <w:rPr>
          <w:spacing w:val="9"/>
        </w:rPr>
        <w:t xml:space="preserve"> </w:t>
      </w:r>
      <w:r>
        <w:t>documental</w:t>
      </w:r>
      <w:r>
        <w:rPr>
          <w:spacing w:val="8"/>
        </w:rPr>
        <w:t xml:space="preserve"> </w:t>
      </w:r>
      <w:r>
        <w:t>produzido</w:t>
      </w:r>
      <w:r>
        <w:rPr>
          <w:spacing w:val="9"/>
        </w:rPr>
        <w:t xml:space="preserve"> </w:t>
      </w:r>
      <w:r>
        <w:t>e</w:t>
      </w:r>
      <w:r>
        <w:rPr>
          <w:spacing w:val="8"/>
        </w:rPr>
        <w:t xml:space="preserve"> </w:t>
      </w:r>
      <w:r>
        <w:t>acumulado</w:t>
      </w:r>
      <w:r>
        <w:rPr>
          <w:spacing w:val="9"/>
        </w:rPr>
        <w:t xml:space="preserve"> </w:t>
      </w:r>
      <w:r>
        <w:t>por</w:t>
      </w:r>
      <w:r>
        <w:rPr>
          <w:spacing w:val="-5"/>
        </w:rPr>
        <w:t xml:space="preserve"> </w:t>
      </w:r>
      <w:r>
        <w:rPr>
          <w:w w:val="90"/>
          <w:u w:val="single"/>
        </w:rPr>
        <w:t xml:space="preserve"> </w:t>
      </w:r>
      <w:r>
        <w:rPr>
          <w:u w:val="single"/>
        </w:rPr>
        <w:tab/>
      </w:r>
    </w:p>
    <w:p w:rsidR="00E26C99" w:rsidRDefault="00E26C99" w:rsidP="00E26C99">
      <w:pPr>
        <w:tabs>
          <w:tab w:val="left" w:pos="8865"/>
        </w:tabs>
        <w:spacing w:before="6" w:line="311" w:lineRule="exact"/>
        <w:ind w:left="110"/>
        <w:rPr>
          <w:b/>
          <w:sz w:val="28"/>
        </w:rPr>
      </w:pPr>
      <w:r>
        <w:rPr>
          <w:b/>
          <w:sz w:val="28"/>
        </w:rPr>
        <w:t>(nome</w:t>
      </w:r>
      <w:r>
        <w:rPr>
          <w:b/>
          <w:spacing w:val="54"/>
          <w:sz w:val="28"/>
        </w:rPr>
        <w:t xml:space="preserve"> </w:t>
      </w:r>
      <w:r>
        <w:rPr>
          <w:b/>
          <w:sz w:val="28"/>
        </w:rPr>
        <w:t>da</w:t>
      </w:r>
      <w:r>
        <w:rPr>
          <w:b/>
          <w:spacing w:val="54"/>
          <w:sz w:val="28"/>
        </w:rPr>
        <w:t xml:space="preserve"> </w:t>
      </w:r>
      <w:r>
        <w:rPr>
          <w:b/>
          <w:sz w:val="28"/>
        </w:rPr>
        <w:t>seção</w:t>
      </w:r>
      <w:r>
        <w:rPr>
          <w:b/>
          <w:spacing w:val="55"/>
          <w:sz w:val="28"/>
        </w:rPr>
        <w:t xml:space="preserve"> </w:t>
      </w:r>
      <w:r>
        <w:rPr>
          <w:b/>
          <w:sz w:val="28"/>
        </w:rPr>
        <w:t>transferidora)</w:t>
      </w:r>
      <w:r>
        <w:rPr>
          <w:sz w:val="28"/>
        </w:rPr>
        <w:t>,</w:t>
      </w:r>
      <w:r>
        <w:rPr>
          <w:spacing w:val="60"/>
          <w:sz w:val="28"/>
        </w:rPr>
        <w:t xml:space="preserve"> </w:t>
      </w:r>
      <w:r>
        <w:rPr>
          <w:sz w:val="28"/>
        </w:rPr>
        <w:t>abrangendo</w:t>
      </w:r>
      <w:r>
        <w:rPr>
          <w:sz w:val="28"/>
          <w:u w:val="single"/>
        </w:rPr>
        <w:tab/>
      </w:r>
      <w:r>
        <w:rPr>
          <w:b/>
          <w:sz w:val="28"/>
        </w:rPr>
        <w:t>(indicar</w:t>
      </w:r>
      <w:r>
        <w:rPr>
          <w:b/>
          <w:spacing w:val="41"/>
          <w:sz w:val="28"/>
        </w:rPr>
        <w:t xml:space="preserve"> </w:t>
      </w:r>
      <w:r>
        <w:rPr>
          <w:b/>
          <w:sz w:val="28"/>
        </w:rPr>
        <w:t>as</w:t>
      </w:r>
    </w:p>
    <w:p w:rsidR="00E26C99" w:rsidRDefault="00E26C99" w:rsidP="00E26C99">
      <w:pPr>
        <w:tabs>
          <w:tab w:val="left" w:pos="6056"/>
        </w:tabs>
        <w:spacing w:before="26" w:line="320" w:lineRule="exact"/>
        <w:ind w:left="110"/>
        <w:rPr>
          <w:sz w:val="28"/>
        </w:rPr>
      </w:pPr>
      <w:r>
        <w:rPr>
          <w:b/>
          <w:sz w:val="28"/>
        </w:rPr>
        <w:t>datas-limite)</w:t>
      </w:r>
      <w:r>
        <w:rPr>
          <w:b/>
          <w:spacing w:val="38"/>
          <w:sz w:val="28"/>
        </w:rPr>
        <w:t xml:space="preserve"> </w:t>
      </w:r>
      <w:r>
        <w:rPr>
          <w:sz w:val="28"/>
        </w:rPr>
        <w:t>perfazendo</w:t>
      </w:r>
      <w:r>
        <w:rPr>
          <w:sz w:val="28"/>
          <w:u w:val="single"/>
        </w:rPr>
        <w:tab/>
      </w:r>
      <w:r>
        <w:rPr>
          <w:b/>
          <w:sz w:val="28"/>
        </w:rPr>
        <w:t>(mensuração</w:t>
      </w:r>
      <w:r>
        <w:rPr>
          <w:b/>
          <w:spacing w:val="18"/>
          <w:sz w:val="28"/>
        </w:rPr>
        <w:t xml:space="preserve"> </w:t>
      </w:r>
      <w:r>
        <w:rPr>
          <w:b/>
          <w:sz w:val="28"/>
        </w:rPr>
        <w:t>e</w:t>
      </w:r>
      <w:r>
        <w:rPr>
          <w:b/>
          <w:spacing w:val="17"/>
          <w:sz w:val="28"/>
        </w:rPr>
        <w:t xml:space="preserve"> </w:t>
      </w:r>
      <w:r>
        <w:rPr>
          <w:b/>
          <w:sz w:val="28"/>
        </w:rPr>
        <w:t>quantificação)</w:t>
      </w:r>
      <w:r>
        <w:rPr>
          <w:b/>
          <w:spacing w:val="22"/>
          <w:sz w:val="28"/>
        </w:rPr>
        <w:t xml:space="preserve"> </w:t>
      </w:r>
      <w:r>
        <w:rPr>
          <w:sz w:val="28"/>
        </w:rPr>
        <w:t>con-</w:t>
      </w:r>
    </w:p>
    <w:p w:rsidR="00E26C99" w:rsidRDefault="00E26C99" w:rsidP="00E26C99">
      <w:pPr>
        <w:pStyle w:val="Corpodetexto"/>
        <w:spacing w:before="15" w:line="249" w:lineRule="auto"/>
        <w:ind w:left="110"/>
      </w:pPr>
      <w:r>
        <w:t>forme</w:t>
      </w:r>
      <w:r>
        <w:rPr>
          <w:spacing w:val="-18"/>
        </w:rPr>
        <w:t xml:space="preserve"> </w:t>
      </w:r>
      <w:r>
        <w:t>discriminado</w:t>
      </w:r>
      <w:r>
        <w:rPr>
          <w:spacing w:val="-17"/>
        </w:rPr>
        <w:t xml:space="preserve"> </w:t>
      </w:r>
      <w:r>
        <w:t>nas</w:t>
      </w:r>
      <w:r>
        <w:rPr>
          <w:spacing w:val="-17"/>
        </w:rPr>
        <w:t xml:space="preserve"> </w:t>
      </w:r>
      <w:r>
        <w:t>relações</w:t>
      </w:r>
      <w:r>
        <w:rPr>
          <w:spacing w:val="-17"/>
        </w:rPr>
        <w:t xml:space="preserve"> </w:t>
      </w:r>
      <w:r>
        <w:t>descritivas,</w:t>
      </w:r>
      <w:r>
        <w:rPr>
          <w:spacing w:val="-17"/>
        </w:rPr>
        <w:t xml:space="preserve"> </w:t>
      </w:r>
      <w:r>
        <w:t>que</w:t>
      </w:r>
      <w:r>
        <w:rPr>
          <w:spacing w:val="-17"/>
        </w:rPr>
        <w:t xml:space="preserve"> </w:t>
      </w:r>
      <w:r>
        <w:t>passam</w:t>
      </w:r>
      <w:r>
        <w:rPr>
          <w:spacing w:val="-17"/>
        </w:rPr>
        <w:t xml:space="preserve"> </w:t>
      </w:r>
      <w:r>
        <w:t>a</w:t>
      </w:r>
      <w:r>
        <w:rPr>
          <w:spacing w:val="-17"/>
        </w:rPr>
        <w:t xml:space="preserve"> </w:t>
      </w:r>
      <w:r>
        <w:t>fazer</w:t>
      </w:r>
      <w:r>
        <w:rPr>
          <w:spacing w:val="-17"/>
        </w:rPr>
        <w:t xml:space="preserve"> </w:t>
      </w:r>
      <w:r>
        <w:t>parte</w:t>
      </w:r>
      <w:r>
        <w:rPr>
          <w:spacing w:val="-17"/>
        </w:rPr>
        <w:t xml:space="preserve"> </w:t>
      </w:r>
      <w:r>
        <w:t>integrante</w:t>
      </w:r>
      <w:r>
        <w:rPr>
          <w:spacing w:val="-17"/>
        </w:rPr>
        <w:t xml:space="preserve"> </w:t>
      </w:r>
      <w:r>
        <w:t>deste,</w:t>
      </w:r>
      <w:r>
        <w:rPr>
          <w:spacing w:val="-17"/>
        </w:rPr>
        <w:t xml:space="preserve"> </w:t>
      </w:r>
      <w:r>
        <w:t>como</w:t>
      </w:r>
      <w:r>
        <w:rPr>
          <w:spacing w:val="-67"/>
        </w:rPr>
        <w:t xml:space="preserve"> </w:t>
      </w:r>
      <w:r>
        <w:t>anexos.</w:t>
      </w:r>
    </w:p>
    <w:p w:rsidR="00E26C99" w:rsidRDefault="00E26C99" w:rsidP="00E26C99">
      <w:pPr>
        <w:pStyle w:val="Corpodetexto"/>
        <w:rPr>
          <w:sz w:val="38"/>
        </w:rPr>
      </w:pPr>
    </w:p>
    <w:p w:rsidR="00E26C99" w:rsidRDefault="00E26C99" w:rsidP="00E26C99">
      <w:pPr>
        <w:pStyle w:val="Corpodetexto"/>
        <w:tabs>
          <w:tab w:val="left" w:pos="5569"/>
          <w:tab w:val="left" w:pos="6536"/>
          <w:tab w:val="left" w:pos="7469"/>
          <w:tab w:val="left" w:pos="8402"/>
        </w:tabs>
        <w:spacing w:before="237"/>
        <w:ind w:left="110"/>
      </w:pPr>
      <w:r>
        <w:t>Local</w:t>
      </w:r>
      <w:r>
        <w:rPr>
          <w:spacing w:val="-13"/>
        </w:rPr>
        <w:t xml:space="preserve"> </w:t>
      </w:r>
      <w:r>
        <w:t>e</w:t>
      </w:r>
      <w:r>
        <w:rPr>
          <w:spacing w:val="-12"/>
        </w:rPr>
        <w:t xml:space="preserve"> </w:t>
      </w:r>
      <w:r>
        <w:t>data</w:t>
      </w:r>
      <w:r>
        <w:rPr>
          <w:u w:val="single"/>
        </w:rPr>
        <w:tab/>
      </w:r>
      <w:r>
        <w:t>,</w:t>
      </w:r>
      <w:r>
        <w:rPr>
          <w:u w:val="single"/>
        </w:rPr>
        <w:tab/>
      </w:r>
      <w:r>
        <w:t>/</w:t>
      </w:r>
      <w:r>
        <w:rPr>
          <w:u w:val="single"/>
        </w:rPr>
        <w:tab/>
      </w:r>
      <w:r>
        <w:t>/</w:t>
      </w:r>
      <w:r>
        <w:rPr>
          <w:u w:val="single"/>
        </w:rPr>
        <w:tab/>
      </w:r>
      <w:r>
        <w:t>.</w:t>
      </w: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spacing w:before="10"/>
        <w:rPr>
          <w:sz w:val="20"/>
        </w:rPr>
      </w:pPr>
      <w:r>
        <w:rPr>
          <w:noProof/>
          <w:lang w:val="pt-BR" w:eastAsia="pt-BR"/>
        </w:rPr>
        <mc:AlternateContent>
          <mc:Choice Requires="wps">
            <w:drawing>
              <wp:anchor distT="0" distB="0" distL="0" distR="0" simplePos="0" relativeHeight="251676672" behindDoc="1" locked="0" layoutInCell="1" allowOverlap="1" wp14:anchorId="762E1E54" wp14:editId="624E869B">
                <wp:simplePos x="0" y="0"/>
                <wp:positionH relativeFrom="page">
                  <wp:posOffset>1646555</wp:posOffset>
                </wp:positionH>
                <wp:positionV relativeFrom="paragraph">
                  <wp:posOffset>181610</wp:posOffset>
                </wp:positionV>
                <wp:extent cx="4267200" cy="1270"/>
                <wp:effectExtent l="0" t="0" r="0" b="0"/>
                <wp:wrapTopAndBottom/>
                <wp:docPr id="191"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593 2593"/>
                            <a:gd name="T1" fmla="*/ T0 w 6720"/>
                            <a:gd name="T2" fmla="+- 0 9313 2593"/>
                            <a:gd name="T3" fmla="*/ T2 w 6720"/>
                          </a:gdLst>
                          <a:ahLst/>
                          <a:cxnLst>
                            <a:cxn ang="0">
                              <a:pos x="T1" y="0"/>
                            </a:cxn>
                            <a:cxn ang="0">
                              <a:pos x="T3" y="0"/>
                            </a:cxn>
                          </a:cxnLst>
                          <a:rect l="0" t="0" r="r" b="b"/>
                          <a:pathLst>
                            <a:path w="6720">
                              <a:moveTo>
                                <a:pt x="0" y="0"/>
                              </a:moveTo>
                              <a:lnTo>
                                <a:pt x="672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2C3B0" id="Freeform 37" o:spid="_x0000_s1026" style="position:absolute;margin-left:129.65pt;margin-top:14.3pt;width:33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" path="m,l6720,e" filled="f" strokeweight=".7pt">
                <v:path arrowok="t" o:connecttype="custom" o:connectlocs="0,0;4267200,0" o:connectangles="0,0"/>
                <w10:wrap type="topAndBottom" anchorx="page"/>
              </v:shape>
            </w:pict>
          </mc:Fallback>
        </mc:AlternateContent>
      </w:r>
    </w:p>
    <w:p w:rsidR="00E26C99" w:rsidRDefault="00E26C99" w:rsidP="00E26C99">
      <w:pPr>
        <w:pStyle w:val="Corpodetexto"/>
        <w:spacing w:before="10" w:line="249" w:lineRule="auto"/>
        <w:ind w:left="2464" w:right="1923" w:hanging="114"/>
      </w:pPr>
      <w:r>
        <w:t>Nome,</w:t>
      </w:r>
      <w:r>
        <w:rPr>
          <w:spacing w:val="-12"/>
        </w:rPr>
        <w:t xml:space="preserve"> </w:t>
      </w:r>
      <w:r>
        <w:t>assinatura</w:t>
      </w:r>
      <w:r>
        <w:rPr>
          <w:spacing w:val="-11"/>
        </w:rPr>
        <w:t xml:space="preserve"> </w:t>
      </w:r>
      <w:r>
        <w:t>e</w:t>
      </w:r>
      <w:r>
        <w:rPr>
          <w:spacing w:val="-11"/>
        </w:rPr>
        <w:t xml:space="preserve"> </w:t>
      </w:r>
      <w:r>
        <w:t>cargo</w:t>
      </w:r>
      <w:r>
        <w:rPr>
          <w:spacing w:val="-11"/>
        </w:rPr>
        <w:t xml:space="preserve"> </w:t>
      </w:r>
      <w:r>
        <w:t>do</w:t>
      </w:r>
      <w:r>
        <w:rPr>
          <w:spacing w:val="-12"/>
        </w:rPr>
        <w:t xml:space="preserve"> </w:t>
      </w:r>
      <w:r>
        <w:t>responsável</w:t>
      </w:r>
      <w:r>
        <w:rPr>
          <w:spacing w:val="-11"/>
        </w:rPr>
        <w:t xml:space="preserve"> </w:t>
      </w:r>
      <w:r>
        <w:t>designado</w:t>
      </w:r>
      <w:r>
        <w:rPr>
          <w:spacing w:val="-67"/>
        </w:rPr>
        <w:t xml:space="preserve"> </w:t>
      </w:r>
      <w:r>
        <w:t>para</w:t>
      </w:r>
      <w:r>
        <w:rPr>
          <w:spacing w:val="-1"/>
        </w:rPr>
        <w:t xml:space="preserve"> </w:t>
      </w:r>
      <w:r>
        <w:t>supervisionar</w:t>
      </w:r>
      <w:r>
        <w:rPr>
          <w:spacing w:val="-1"/>
        </w:rPr>
        <w:t xml:space="preserve"> </w:t>
      </w:r>
      <w:r>
        <w:t>e</w:t>
      </w:r>
      <w:r>
        <w:rPr>
          <w:spacing w:val="-1"/>
        </w:rPr>
        <w:t xml:space="preserve"> </w:t>
      </w:r>
      <w:r>
        <w:t>acompanhar a</w:t>
      </w:r>
      <w:r>
        <w:rPr>
          <w:spacing w:val="-1"/>
        </w:rPr>
        <w:t xml:space="preserve"> </w:t>
      </w:r>
      <w:r>
        <w:t>transferência.</w:t>
      </w: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spacing w:before="7"/>
        <w:rPr>
          <w:sz w:val="10"/>
        </w:rPr>
      </w:pPr>
      <w:r>
        <w:rPr>
          <w:noProof/>
          <w:lang w:val="pt-BR" w:eastAsia="pt-BR"/>
        </w:rPr>
        <mc:AlternateContent>
          <mc:Choice Requires="wps">
            <w:drawing>
              <wp:anchor distT="0" distB="0" distL="0" distR="0" simplePos="0" relativeHeight="251677696" behindDoc="1" locked="0" layoutInCell="1" allowOverlap="1" wp14:anchorId="798EDF84" wp14:editId="7921CAC7">
                <wp:simplePos x="0" y="0"/>
                <wp:positionH relativeFrom="page">
                  <wp:posOffset>1513205</wp:posOffset>
                </wp:positionH>
                <wp:positionV relativeFrom="paragraph">
                  <wp:posOffset>106680</wp:posOffset>
                </wp:positionV>
                <wp:extent cx="4533900" cy="1270"/>
                <wp:effectExtent l="0" t="0" r="0" b="0"/>
                <wp:wrapTopAndBottom/>
                <wp:docPr id="190"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3900" cy="1270"/>
                        </a:xfrm>
                        <a:custGeom>
                          <a:avLst/>
                          <a:gdLst>
                            <a:gd name="T0" fmla="+- 0 2383 2383"/>
                            <a:gd name="T1" fmla="*/ T0 w 7140"/>
                            <a:gd name="T2" fmla="+- 0 9523 2383"/>
                            <a:gd name="T3" fmla="*/ T2 w 7140"/>
                          </a:gdLst>
                          <a:ahLst/>
                          <a:cxnLst>
                            <a:cxn ang="0">
                              <a:pos x="T1" y="0"/>
                            </a:cxn>
                            <a:cxn ang="0">
                              <a:pos x="T3" y="0"/>
                            </a:cxn>
                          </a:cxnLst>
                          <a:rect l="0" t="0" r="r" b="b"/>
                          <a:pathLst>
                            <a:path w="7140">
                              <a:moveTo>
                                <a:pt x="0" y="0"/>
                              </a:moveTo>
                              <a:lnTo>
                                <a:pt x="714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A36F6" id="Freeform 36" o:spid="_x0000_s1026" style="position:absolute;margin-left:119.15pt;margin-top:8.4pt;width:357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" path="m,l7140,e" filled="f" strokeweight=".7pt">
                <v:path arrowok="t" o:connecttype="custom" o:connectlocs="0,0;4533900,0" o:connectangles="0,0"/>
                <w10:wrap type="topAndBottom" anchorx="page"/>
              </v:shape>
            </w:pict>
          </mc:Fallback>
        </mc:AlternateContent>
      </w:r>
    </w:p>
    <w:p w:rsidR="00E26C99" w:rsidRDefault="00E26C99" w:rsidP="00E26C99">
      <w:pPr>
        <w:pStyle w:val="Corpodetexto"/>
        <w:spacing w:before="10"/>
        <w:ind w:left="1434" w:right="1434"/>
        <w:jc w:val="center"/>
      </w:pPr>
      <w:r>
        <w:t>Nome e</w:t>
      </w:r>
      <w:r>
        <w:rPr>
          <w:spacing w:val="1"/>
        </w:rPr>
        <w:t xml:space="preserve"> </w:t>
      </w:r>
      <w:r>
        <w:t>assinatura</w:t>
      </w:r>
      <w:r>
        <w:rPr>
          <w:spacing w:val="1"/>
        </w:rPr>
        <w:t xml:space="preserve"> </w:t>
      </w:r>
      <w:r>
        <w:t>do</w:t>
      </w:r>
      <w:r>
        <w:rPr>
          <w:spacing w:val="1"/>
        </w:rPr>
        <w:t xml:space="preserve"> </w:t>
      </w:r>
      <w:r>
        <w:t>Coordenador</w:t>
      </w:r>
      <w:r>
        <w:rPr>
          <w:spacing w:val="1"/>
        </w:rPr>
        <w:t xml:space="preserve"> </w:t>
      </w:r>
      <w:r>
        <w:t>do</w:t>
      </w:r>
      <w:r>
        <w:rPr>
          <w:spacing w:val="1"/>
        </w:rPr>
        <w:t xml:space="preserve"> </w:t>
      </w:r>
      <w:r>
        <w:t>setor</w:t>
      </w:r>
      <w:r>
        <w:rPr>
          <w:spacing w:val="1"/>
        </w:rPr>
        <w:t xml:space="preserve"> </w:t>
      </w:r>
      <w:r>
        <w:t>de</w:t>
      </w:r>
      <w:r>
        <w:rPr>
          <w:spacing w:val="1"/>
        </w:rPr>
        <w:t xml:space="preserve"> </w:t>
      </w:r>
      <w:r>
        <w:t>arquivo</w:t>
      </w:r>
      <w:r>
        <w:rPr>
          <w:spacing w:val="1"/>
        </w:rPr>
        <w:t xml:space="preserve"> </w:t>
      </w:r>
      <w:r>
        <w:t>do</w:t>
      </w:r>
      <w:r>
        <w:rPr>
          <w:spacing w:val="1"/>
        </w:rPr>
        <w:t xml:space="preserve"> </w:t>
      </w:r>
      <w:r>
        <w:t>Campus</w:t>
      </w:r>
    </w:p>
    <w:p w:rsidR="00E26C99" w:rsidRDefault="00E26C99" w:rsidP="00E26C99">
      <w:pPr>
        <w:jc w:val="center"/>
        <w:sectPr w:rsidR="00E26C99">
          <w:headerReference w:type="default" r:id="rId77"/>
          <w:pgSz w:w="11910" w:h="16840"/>
          <w:pgMar w:top="1140" w:right="740" w:bottom="280" w:left="740" w:header="180" w:footer="0" w:gutter="0"/>
          <w:cols w:space="720"/>
        </w:sectPr>
      </w:pPr>
    </w:p>
    <w:p w:rsidR="00E26C99" w:rsidRDefault="00E26C99" w:rsidP="00E26C99">
      <w:pPr>
        <w:pStyle w:val="Corpodetexto"/>
        <w:spacing w:before="4"/>
        <w:rPr>
          <w:sz w:val="27"/>
        </w:rPr>
      </w:pPr>
      <w:r>
        <w:rPr>
          <w:noProof/>
          <w:lang w:val="pt-BR" w:eastAsia="pt-BR"/>
        </w:rPr>
        <w:lastRenderedPageBreak/>
        <mc:AlternateContent>
          <mc:Choice Requires="wpg">
            <w:drawing>
              <wp:anchor distT="0" distB="0" distL="114300" distR="114300" simplePos="0" relativeHeight="251670528" behindDoc="1" locked="0" layoutInCell="1" allowOverlap="1" wp14:anchorId="206D3000" wp14:editId="17D745A5">
                <wp:simplePos x="0" y="0"/>
                <wp:positionH relativeFrom="page">
                  <wp:posOffset>1193800</wp:posOffset>
                </wp:positionH>
                <wp:positionV relativeFrom="page">
                  <wp:posOffset>1000125</wp:posOffset>
                </wp:positionV>
                <wp:extent cx="727710" cy="981710"/>
                <wp:effectExtent l="0" t="0" r="0" b="0"/>
                <wp:wrapNone/>
                <wp:docPr id="17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981710"/>
                          <a:chOff x="1880" y="1575"/>
                          <a:chExt cx="1146" cy="1546"/>
                        </a:xfrm>
                      </wpg:grpSpPr>
                      <pic:pic xmlns:pic="http://schemas.openxmlformats.org/drawingml/2006/picture">
                        <pic:nvPicPr>
                          <pic:cNvPr id="180" name="Picture 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292" y="2785"/>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1"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893" y="2785"/>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2" name="Picture 3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1893" y="198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 name="Picture 3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2292" y="198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 name="Picture 3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690" y="1589"/>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5" name="Picture 3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292" y="2386"/>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 name="Picture 2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690" y="2386"/>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 name="Picture 2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2292" y="1589"/>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 name="Picture 2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893" y="2386"/>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9"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879" y="1574"/>
                            <a:ext cx="363"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B9AD29" id="Group 25" o:spid="_x0000_s1026" style="position:absolute;margin-left:94pt;margin-top:78.75pt;width:57.3pt;height:77.3pt;z-index:-251645952;mso-position-horizontal-relative:page;mso-position-vertical-relative:page" coordorigin="1880,1575" coordsize="1146,1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">
                <v:shape id="Picture 35" o:spid="_x0000_s1027" type="#_x0000_t75" style="position:absolute;left:2292;top:2785;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AXcvFAAAA3AAAAA8AAABkcnMvZG93bnJldi54bWxEj0FLA0EMhe+C/2FIwZudrYLWtdMiiiCI&#10;FLe2XtOddGdxJ7Nsxnb99+YgeEt4L+99WazG2JkjDdImdjCbFmCI6+Rbbhx8bJ4v52AkI3vsEpOD&#10;HxJYLc/PFlj6dOJ3Ola5MRrCUqKDkHNfWit1oIgyTT2xaoc0RMy6Do31A540PHb2qihubMSWtSFg&#10;T4+B6q/qOzoQ/qy2b5v1rTyt96/XdzuxMdTOXUzGh3swmcb8b/67fvGKP1d8fUYnsM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gF3LxQAAANwAAAAPAAAAAAAAAAAAAAAA&#10;AJ8CAABkcnMvZG93bnJldi54bWxQSwUGAAAAAAQABAD3AAAAkQMAAAAA&#10;">
                  <v:imagedata r:id="rId49" o:title=""/>
                </v:shape>
                <v:shape id="Picture 34" o:spid="_x0000_s1028" type="#_x0000_t75" style="position:absolute;left:1893;top:2785;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rPCi9AAAA3AAAAA8AAABkcnMvZG93bnJldi54bWxET0sKwjAQ3QveIYzgRjTVhUg1ioiKuPK7&#10;H5qxLTaT0sRaPb0RBHfzeN+ZLRpTiJoql1tWMBxEIIgTq3NOFVzOm/4EhPPIGgvLpOBFDhbzdmuG&#10;sbZPPlJ98qkIIexiVJB5X8ZSuiQjg25gS+LA3Wxl0AdYpVJX+AzhppCjKBpLgzmHhgxLWmWU3E8P&#10;o6DuvbeWb3q/PlzlsUzHzmy8U6rbaZZTEJ4a/xf/3Dsd5k+G8H0mXCDn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Ws8KL0AAADcAAAADwAAAAAAAAAAAAAAAACfAgAAZHJz&#10;L2Rvd25yZXYueG1sUEsFBgAAAAAEAAQA9wAAAIkDAAAAAA==&#10;">
                  <v:imagedata r:id="rId50" o:title=""/>
                </v:shape>
                <v:shape id="Picture 33" o:spid="_x0000_s1029" type="#_x0000_t75" style="position:absolute;left:1893;top:198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xRjXBAAAA3AAAAA8AAABkcnMvZG93bnJldi54bWxET02LwjAQvS/4H8II3tbUortSjSLCgh4W&#10;rKv3oRnbajMpSdbWf78RhL3N433Oct2bRtzJ+dqygsk4AUFcWF1zqeD08/U+B+EDssbGMil4kIf1&#10;avC2xEzbjnO6H0MpYgj7DBVUIbSZlL6oyKAf25Y4chfrDIYIXSm1wy6Gm0amSfIhDdYcGypsaVtR&#10;cTv+GgX68I3d2Wt7/ZzV0326y92kyZUaDfvNAkSgPvyLX+6djvPnKTyfiRfI1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9xRjXBAAAA3AAAAA8AAAAAAAAAAAAAAAAAnwIA&#10;AGRycy9kb3ducmV2LnhtbFBLBQYAAAAABAAEAPcAAACNAwAAAAA=&#10;">
                  <v:imagedata r:id="rId70" o:title=""/>
                </v:shape>
                <v:shape id="Picture 32" o:spid="_x0000_s1030" type="#_x0000_t75" style="position:absolute;left:2292;top:198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Fd7AAAAA3AAAAA8AAABkcnMvZG93bnJldi54bWxET81qwkAQvgu+wzKF3nRTKxJSVwmi0EsP&#10;xj7AsDtNUrOzcXc16dt3BcHbfHy/s96OthM38qF1rOBtnoEg1s60XCv4Ph1mOYgQkQ12jknBHwXY&#10;bqaTNRbGDXykWxVrkUI4FKigibEvpAy6IYth7nrixP04bzEm6GtpPA4p3HZykWUrabHl1NBgT7uG&#10;9Lm6WgXlPuPx/Dv4r8uOrdbVsFz5UqnXl7H8ABFpjE/xw/1p0vz8He7PpAvk5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cV3sAAAADcAAAADwAAAAAAAAAAAAAAAACfAgAA&#10;ZHJzL2Rvd25yZXYueG1sUEsFBgAAAAAEAAQA9wAAAIwDAAAAAA==&#10;">
                  <v:imagedata r:id="rId79" o:title=""/>
                </v:shape>
                <v:shape id="Picture 31" o:spid="_x0000_s1031" type="#_x0000_t75" style="position:absolute;left:2690;top:1589;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dC5TDAAAA3AAAAA8AAABkcnMvZG93bnJldi54bWxET0trAjEQvhf8D2GE3mpWqUVWo4ggfWAP&#10;PkC8jZsxu7iZLEnUbX+9KRS8zcf3nMmstbW4kg+VYwX9XgaCuHC6YqNgt12+jECEiKyxdkwKfijA&#10;bNp5mmCu3Y3XdN1EI1IIhxwVlDE2uZShKMli6LmGOHEn5y3GBL2R2uMthdtaDrLsTVqsODWU2NCi&#10;pOK8uVgFy+rCZrU/fLXD4dH89mv+9N/vSj132/kYRKQ2PsT/7g+d5o9e4e+ZdIGc3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V0LlMMAAADcAAAADwAAAAAAAAAAAAAAAACf&#10;AgAAZHJzL2Rvd25yZXYueG1sUEsFBgAAAAAEAAQA9wAAAI8DAAAAAA==&#10;">
                  <v:imagedata r:id="rId72" o:title=""/>
                </v:shape>
                <v:shape id="Picture 30" o:spid="_x0000_s1032" type="#_x0000_t75" style="position:absolute;left:2292;top:2386;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a24zDAAAA3AAAAA8AAABkcnMvZG93bnJldi54bWxET01rwkAQvQv+h2WEXqRuLLaE6CqlVKjm&#10;ZNqDx2F3TIK7syG7NfHfdwuF3ubxPmezG50VN+pD61nBcpGBINbetFwr+PrcP+YgQkQ2aD2TgjsF&#10;2G2nkw0Wxg98olsVa5FCOBSooImxK6QMuiGHYeE74sRdfO8wJtjX0vQ4pHBn5VOWvUiHLaeGBjt6&#10;a0hfq2+n4HpclXp/vJTn+1C+z5c2rw5WK/UwG1/XICKN8V/85/4waX7+DL/PpAvk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BrbjMMAAADcAAAADwAAAAAAAAAAAAAAAACf&#10;AgAAZHJzL2Rvd25yZXYueG1sUEsFBgAAAAAEAAQA9wAAAI8DAAAAAA==&#10;">
                  <v:imagedata r:id="rId73" o:title=""/>
                </v:shape>
                <v:shape id="Picture 29" o:spid="_x0000_s1033" type="#_x0000_t75" style="position:absolute;left:2690;top:2386;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XPvBAAAA3AAAAA8AAABkcnMvZG93bnJldi54bWxET0tLw0AQvgv+h2UEb3ajhVDSboIKPi49&#10;2Iq9Dtlpdml2NmSnafz3riB4m4/vOZtmDr2aaEw+soH7RQGKuI3Wc2fgc/9ytwKVBNliH5kMfFOC&#10;pr6+2mBl44U/aNpJp3IIpwoNOJGh0jq1jgKmRRyIM3eMY0DJcOy0HfGSw0OvH4qi1AE95waHAz07&#10;ak+7czDwOm297p+2h/3bl5xl6Zeu1GzM7c38uAYlNMu/+M/9bvP8VQm/z+QLdP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XPvBAAAA3AAAAA8AAAAAAAAAAAAAAAAAnwIA&#10;AGRycy9kb3ducmV2LnhtbFBLBQYAAAAABAAEAPcAAACNAwAAAAA=&#10;">
                  <v:imagedata r:id="rId74" o:title=""/>
                </v:shape>
                <v:shape id="Picture 28" o:spid="_x0000_s1034" type="#_x0000_t75" style="position:absolute;left:2292;top:1589;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U/8TBAAAA3AAAAA8AAABkcnMvZG93bnJldi54bWxET81qwkAQvhf6DssUequbeGglzRqKICgI&#10;ttEHGLOTbDA7G7JrEt/eLRR6m4/vd/Jitp0YafCtYwXpIgFBXDndcqPgfNq+rUD4gKyxc0wK7uSh&#10;WD8/5ZhpN/EPjWVoRAxhn6ECE0KfSekrQxb9wvXEkavdYDFEODRSDzjFcNvJZZK8S4stxwaDPW0M&#10;VdfyZhV8m7Q97mnHy0NJl+m6qdEdR6VeX+avTxCB5vAv/nPvdJy/+oDfZ+IFcv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nU/8TBAAAA3AAAAA8AAAAAAAAAAAAAAAAAnwIA&#10;AGRycy9kb3ducmV2LnhtbFBLBQYAAAAABAAEAPcAAACNAwAAAAA=&#10;">
                  <v:imagedata r:id="rId61" o:title=""/>
                </v:shape>
                <v:shape id="Picture 27" o:spid="_x0000_s1035" type="#_x0000_t75" style="position:absolute;left:1893;top:2386;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Qot3FAAAA3AAAAA8AAABkcnMvZG93bnJldi54bWxEj0FrwkAQhe8F/8Myhd7qph5Eo5tgRbHQ&#10;S7UVehyyYxKSnY3Z1aT/vnMo9DbDe/PeN+t8dK26Ux9qzwZepgko4sLbmksDX5/75wWoEJEttp7J&#10;wA8FyLPJwxpT6wc+0v0USyUhHFI0UMXYpVqHoiKHYeo7YtEuvncYZe1LbXscJNy1epYkc+2wZmmo&#10;sKNtRUVzujkD1+8l4+6D3OX83pRF12wOr7vBmKfHcbMCFWmM/+a/6zcr+AuhlWdkAp3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UKLdxQAAANwAAAAPAAAAAAAAAAAAAAAA&#10;AJ8CAABkcnMvZG93bnJldi54bWxQSwUGAAAAAAQABAD3AAAAkQMAAAAA&#10;">
                  <v:imagedata r:id="rId75" o:title=""/>
                </v:shape>
                <v:shape id="Picture 26" o:spid="_x0000_s1036" type="#_x0000_t75" style="position:absolute;left:1879;top:1574;width:363;height: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jn9DCAAAA3AAAAA8AAABkcnMvZG93bnJldi54bWxET0uLwjAQvi/4H8IIXhZN9bBrq1FEFBb2&#10;5GM9D83YVJtJbWLt/nsjLOxtPr7nzJedrURLjS8dKxiPEhDEudMlFwqOh+1wCsIHZI2VY1LwSx6W&#10;i97bHDPtHryjdh8KEUPYZ6jAhFBnUvrckEU/cjVx5M6usRgibAqpG3zEcFvJSZJ8SIslxwaDNa0N&#10;5df93Sr4NO3qzpze0sNmd7n8rI/fp/erUoN+t5qBCNSFf/Gf+0vH+dMUXs/EC+Ti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I5/QwgAAANwAAAAPAAAAAAAAAAAAAAAAAJ8C&#10;AABkcnMvZG93bnJldi54bWxQSwUGAAAAAAQABAD3AAAAjgMAAAAA&#10;">
                  <v:imagedata r:id="rId58" o:title=""/>
                </v:shape>
                <w10:wrap anchorx="page" anchory="page"/>
              </v:group>
            </w:pict>
          </mc:Fallback>
        </mc:AlternateContent>
      </w: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4"/>
        <w:gridCol w:w="1502"/>
        <w:gridCol w:w="1587"/>
        <w:gridCol w:w="1530"/>
        <w:gridCol w:w="1558"/>
        <w:gridCol w:w="2540"/>
      </w:tblGrid>
      <w:tr w:rsidR="00E26C99" w:rsidTr="00D61BA1">
        <w:trPr>
          <w:trHeight w:val="1863"/>
        </w:trPr>
        <w:tc>
          <w:tcPr>
            <w:tcW w:w="10181" w:type="dxa"/>
            <w:gridSpan w:val="6"/>
          </w:tcPr>
          <w:p w:rsidR="00E26C99" w:rsidRDefault="00E26C99" w:rsidP="00D61BA1">
            <w:pPr>
              <w:pStyle w:val="TableParagraph"/>
              <w:spacing w:before="7"/>
              <w:rPr>
                <w:sz w:val="42"/>
              </w:rPr>
            </w:pPr>
          </w:p>
          <w:p w:rsidR="00E26C99" w:rsidRDefault="00E26C99" w:rsidP="00D61BA1">
            <w:pPr>
              <w:pStyle w:val="TableParagraph"/>
              <w:spacing w:line="409" w:lineRule="exact"/>
              <w:ind w:left="2351"/>
              <w:rPr>
                <w:rFonts w:ascii="Tahoma"/>
                <w:b/>
                <w:sz w:val="34"/>
              </w:rPr>
            </w:pPr>
            <w:bookmarkStart w:id="37" w:name="ANEXO_6:_LISTAGEM_DE_RECOLHIMENTO_DE_DOC"/>
            <w:bookmarkStart w:id="38" w:name="_bookmark22"/>
            <w:bookmarkEnd w:id="37"/>
            <w:bookmarkEnd w:id="38"/>
            <w:r>
              <w:rPr>
                <w:rFonts w:ascii="Tahoma"/>
                <w:b/>
                <w:w w:val="90"/>
                <w:sz w:val="34"/>
              </w:rPr>
              <w:t>INSTITUTO</w:t>
            </w:r>
            <w:r>
              <w:rPr>
                <w:rFonts w:ascii="Tahoma"/>
                <w:b/>
                <w:spacing w:val="112"/>
                <w:sz w:val="34"/>
              </w:rPr>
              <w:t xml:space="preserve"> </w:t>
            </w:r>
            <w:r>
              <w:rPr>
                <w:rFonts w:ascii="Tahoma"/>
                <w:b/>
                <w:w w:val="90"/>
                <w:sz w:val="34"/>
              </w:rPr>
              <w:t>FEDERAL</w:t>
            </w:r>
          </w:p>
          <w:p w:rsidR="00E26C99" w:rsidRDefault="00E26C99" w:rsidP="00D61BA1">
            <w:pPr>
              <w:pStyle w:val="TableParagraph"/>
              <w:spacing w:line="385" w:lineRule="exact"/>
              <w:ind w:left="2351"/>
              <w:rPr>
                <w:rFonts w:ascii="Tahoma" w:hAnsi="Tahoma"/>
                <w:b/>
                <w:sz w:val="34"/>
              </w:rPr>
            </w:pPr>
            <w:r>
              <w:rPr>
                <w:rFonts w:ascii="Tahoma" w:hAnsi="Tahoma"/>
                <w:b/>
                <w:w w:val="95"/>
                <w:sz w:val="34"/>
              </w:rPr>
              <w:t>DE</w:t>
            </w:r>
            <w:r>
              <w:rPr>
                <w:rFonts w:ascii="Tahoma" w:hAnsi="Tahoma"/>
                <w:b/>
                <w:spacing w:val="-4"/>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4"/>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E26C99" w:rsidRDefault="00E26C99" w:rsidP="00D61BA1">
            <w:pPr>
              <w:pStyle w:val="TableParagraph"/>
              <w:spacing w:line="499" w:lineRule="exact"/>
              <w:ind w:left="2351"/>
              <w:rPr>
                <w:rFonts w:ascii="Lucida Sans Unicode" w:hAnsi="Lucida Sans Unicode"/>
                <w:sz w:val="34"/>
              </w:rPr>
            </w:pPr>
            <w:r>
              <w:rPr>
                <w:rFonts w:ascii="Lucida Sans Unicode" w:hAnsi="Lucida Sans Unicode"/>
                <w:sz w:val="34"/>
              </w:rPr>
              <w:t>Sul-rio-grandense</w:t>
            </w:r>
          </w:p>
        </w:tc>
      </w:tr>
      <w:tr w:rsidR="00E26C99" w:rsidTr="00D61BA1">
        <w:trPr>
          <w:trHeight w:val="314"/>
        </w:trPr>
        <w:tc>
          <w:tcPr>
            <w:tcW w:w="10181" w:type="dxa"/>
            <w:gridSpan w:val="6"/>
          </w:tcPr>
          <w:p w:rsidR="00E26C99" w:rsidRDefault="00E26C99" w:rsidP="00D61BA1">
            <w:pPr>
              <w:pStyle w:val="TableParagraph"/>
              <w:spacing w:before="20" w:line="274" w:lineRule="exact"/>
              <w:ind w:left="2340" w:right="2317"/>
              <w:jc w:val="center"/>
              <w:rPr>
                <w:sz w:val="24"/>
              </w:rPr>
            </w:pPr>
            <w:r>
              <w:rPr>
                <w:w w:val="95"/>
                <w:sz w:val="24"/>
              </w:rPr>
              <w:t>LISTAGEM</w:t>
            </w:r>
            <w:r>
              <w:rPr>
                <w:spacing w:val="23"/>
                <w:w w:val="95"/>
                <w:sz w:val="24"/>
              </w:rPr>
              <w:t xml:space="preserve"> </w:t>
            </w:r>
            <w:r>
              <w:rPr>
                <w:w w:val="95"/>
                <w:sz w:val="24"/>
              </w:rPr>
              <w:t>DE</w:t>
            </w:r>
            <w:r>
              <w:rPr>
                <w:spacing w:val="23"/>
                <w:w w:val="95"/>
                <w:sz w:val="24"/>
              </w:rPr>
              <w:t xml:space="preserve"> </w:t>
            </w:r>
            <w:r>
              <w:rPr>
                <w:w w:val="95"/>
                <w:sz w:val="24"/>
              </w:rPr>
              <w:t>RECOLHIMENTO</w:t>
            </w:r>
            <w:r>
              <w:rPr>
                <w:spacing w:val="23"/>
                <w:w w:val="95"/>
                <w:sz w:val="24"/>
              </w:rPr>
              <w:t xml:space="preserve"> </w:t>
            </w:r>
            <w:r>
              <w:rPr>
                <w:w w:val="95"/>
                <w:sz w:val="24"/>
              </w:rPr>
              <w:t>DE</w:t>
            </w:r>
            <w:r>
              <w:rPr>
                <w:spacing w:val="24"/>
                <w:w w:val="95"/>
                <w:sz w:val="24"/>
              </w:rPr>
              <w:t xml:space="preserve"> </w:t>
            </w:r>
            <w:r>
              <w:rPr>
                <w:w w:val="95"/>
                <w:sz w:val="24"/>
              </w:rPr>
              <w:t>DOCUMENTOS</w:t>
            </w:r>
          </w:p>
        </w:tc>
      </w:tr>
      <w:tr w:rsidR="00E26C99" w:rsidTr="00D61BA1">
        <w:trPr>
          <w:trHeight w:val="602"/>
        </w:trPr>
        <w:tc>
          <w:tcPr>
            <w:tcW w:w="4553" w:type="dxa"/>
            <w:gridSpan w:val="3"/>
          </w:tcPr>
          <w:p w:rsidR="00E26C99" w:rsidRDefault="00E26C99" w:rsidP="00D61BA1">
            <w:pPr>
              <w:pStyle w:val="TableParagraph"/>
              <w:spacing w:before="20"/>
              <w:ind w:left="79" w:right="3431"/>
              <w:rPr>
                <w:sz w:val="24"/>
              </w:rPr>
            </w:pPr>
            <w:r>
              <w:rPr>
                <w:w w:val="95"/>
                <w:sz w:val="24"/>
              </w:rPr>
              <w:t>CAMPUS:</w:t>
            </w:r>
          </w:p>
          <w:p w:rsidR="00E26C99" w:rsidRDefault="00E26C99" w:rsidP="00D61BA1">
            <w:pPr>
              <w:pStyle w:val="TableParagraph"/>
              <w:spacing w:before="10"/>
              <w:ind w:left="79" w:right="3431"/>
              <w:rPr>
                <w:sz w:val="24"/>
              </w:rPr>
            </w:pPr>
            <w:r>
              <w:rPr>
                <w:sz w:val="24"/>
              </w:rPr>
              <w:t>SETOR:</w:t>
            </w:r>
          </w:p>
        </w:tc>
        <w:tc>
          <w:tcPr>
            <w:tcW w:w="5628" w:type="dxa"/>
            <w:gridSpan w:val="3"/>
          </w:tcPr>
          <w:p w:rsidR="00E26C99" w:rsidRDefault="00E26C99" w:rsidP="00D61BA1">
            <w:pPr>
              <w:pStyle w:val="TableParagraph"/>
              <w:spacing w:before="2" w:line="290" w:lineRule="atLeast"/>
              <w:ind w:left="80" w:right="4015"/>
              <w:rPr>
                <w:sz w:val="24"/>
              </w:rPr>
            </w:pPr>
            <w:r>
              <w:rPr>
                <w:spacing w:val="-3"/>
                <w:w w:val="95"/>
                <w:sz w:val="24"/>
              </w:rPr>
              <w:t>LISTAGEM N°:</w:t>
            </w:r>
            <w:r>
              <w:rPr>
                <w:spacing w:val="-54"/>
                <w:w w:val="95"/>
                <w:sz w:val="24"/>
              </w:rPr>
              <w:t xml:space="preserve"> </w:t>
            </w:r>
            <w:r>
              <w:rPr>
                <w:sz w:val="24"/>
              </w:rPr>
              <w:t>FOLHA</w:t>
            </w:r>
            <w:r>
              <w:rPr>
                <w:spacing w:val="-13"/>
                <w:sz w:val="24"/>
              </w:rPr>
              <w:t xml:space="preserve"> </w:t>
            </w:r>
            <w:r>
              <w:rPr>
                <w:sz w:val="24"/>
              </w:rPr>
              <w:t>N°:</w:t>
            </w:r>
          </w:p>
        </w:tc>
      </w:tr>
      <w:tr w:rsidR="00E26C99" w:rsidTr="00D61BA1">
        <w:trPr>
          <w:trHeight w:val="602"/>
        </w:trPr>
        <w:tc>
          <w:tcPr>
            <w:tcW w:w="1464" w:type="dxa"/>
            <w:vMerge w:val="restart"/>
          </w:tcPr>
          <w:p w:rsidR="00E26C99" w:rsidRDefault="00E26C99" w:rsidP="00D61BA1">
            <w:pPr>
              <w:pStyle w:val="TableParagraph"/>
              <w:tabs>
                <w:tab w:val="left" w:pos="938"/>
              </w:tabs>
              <w:spacing w:before="20" w:line="249" w:lineRule="auto"/>
              <w:ind w:left="79" w:right="58"/>
              <w:rPr>
                <w:sz w:val="24"/>
              </w:rPr>
            </w:pPr>
            <w:r>
              <w:rPr>
                <w:sz w:val="24"/>
              </w:rPr>
              <w:t>TIPO</w:t>
            </w:r>
            <w:r>
              <w:rPr>
                <w:sz w:val="24"/>
              </w:rPr>
              <w:tab/>
              <w:t>DO-</w:t>
            </w:r>
            <w:r>
              <w:rPr>
                <w:spacing w:val="-57"/>
                <w:sz w:val="24"/>
              </w:rPr>
              <w:t xml:space="preserve"> </w:t>
            </w:r>
            <w:r>
              <w:rPr>
                <w:w w:val="95"/>
                <w:sz w:val="24"/>
              </w:rPr>
              <w:t>CUMENTAL</w:t>
            </w:r>
          </w:p>
        </w:tc>
        <w:tc>
          <w:tcPr>
            <w:tcW w:w="1502" w:type="dxa"/>
            <w:vMerge w:val="restart"/>
          </w:tcPr>
          <w:p w:rsidR="00E26C99" w:rsidRDefault="00E26C99" w:rsidP="00D61BA1">
            <w:pPr>
              <w:pStyle w:val="TableParagraph"/>
              <w:spacing w:before="20" w:line="249" w:lineRule="auto"/>
              <w:ind w:left="79"/>
              <w:rPr>
                <w:sz w:val="24"/>
              </w:rPr>
            </w:pPr>
            <w:r>
              <w:rPr>
                <w:w w:val="95"/>
                <w:sz w:val="24"/>
              </w:rPr>
              <w:t>ASSUNTO</w:t>
            </w:r>
            <w:r>
              <w:rPr>
                <w:spacing w:val="-54"/>
                <w:w w:val="95"/>
                <w:sz w:val="24"/>
              </w:rPr>
              <w:t xml:space="preserve"> </w:t>
            </w:r>
            <w:r>
              <w:rPr>
                <w:sz w:val="24"/>
              </w:rPr>
              <w:t>SÉRIE</w:t>
            </w:r>
          </w:p>
        </w:tc>
        <w:tc>
          <w:tcPr>
            <w:tcW w:w="1587" w:type="dxa"/>
            <w:vMerge w:val="restart"/>
          </w:tcPr>
          <w:p w:rsidR="00E26C99" w:rsidRDefault="00E26C99" w:rsidP="00D61BA1">
            <w:pPr>
              <w:pStyle w:val="TableParagraph"/>
              <w:spacing w:before="20" w:line="249" w:lineRule="auto"/>
              <w:ind w:left="80" w:right="51"/>
              <w:rPr>
                <w:sz w:val="24"/>
              </w:rPr>
            </w:pPr>
            <w:r>
              <w:rPr>
                <w:spacing w:val="-6"/>
                <w:sz w:val="24"/>
              </w:rPr>
              <w:t>DATAS</w:t>
            </w:r>
            <w:r>
              <w:rPr>
                <w:spacing w:val="11"/>
                <w:sz w:val="24"/>
              </w:rPr>
              <w:t xml:space="preserve"> </w:t>
            </w:r>
            <w:r>
              <w:rPr>
                <w:spacing w:val="-5"/>
                <w:sz w:val="24"/>
              </w:rPr>
              <w:t>LIMI-</w:t>
            </w:r>
            <w:r>
              <w:rPr>
                <w:spacing w:val="-57"/>
                <w:sz w:val="24"/>
              </w:rPr>
              <w:t xml:space="preserve"> </w:t>
            </w:r>
            <w:r>
              <w:rPr>
                <w:sz w:val="24"/>
              </w:rPr>
              <w:t>TES</w:t>
            </w:r>
          </w:p>
        </w:tc>
        <w:tc>
          <w:tcPr>
            <w:tcW w:w="3088" w:type="dxa"/>
            <w:gridSpan w:val="2"/>
          </w:tcPr>
          <w:p w:rsidR="00E26C99" w:rsidRDefault="00E26C99" w:rsidP="00D61BA1">
            <w:pPr>
              <w:pStyle w:val="TableParagraph"/>
              <w:tabs>
                <w:tab w:val="left" w:pos="1366"/>
                <w:tab w:val="left" w:pos="1882"/>
              </w:tabs>
              <w:spacing w:before="16" w:line="280" w:lineRule="atLeast"/>
              <w:ind w:left="80" w:right="55"/>
              <w:rPr>
                <w:sz w:val="24"/>
              </w:rPr>
            </w:pPr>
            <w:r>
              <w:rPr>
                <w:sz w:val="24"/>
              </w:rPr>
              <w:t>UNIDADE</w:t>
            </w:r>
            <w:r>
              <w:rPr>
                <w:sz w:val="24"/>
              </w:rPr>
              <w:tab/>
              <w:t>DE</w:t>
            </w:r>
            <w:r>
              <w:rPr>
                <w:sz w:val="24"/>
              </w:rPr>
              <w:tab/>
            </w:r>
            <w:r>
              <w:rPr>
                <w:spacing w:val="-8"/>
                <w:sz w:val="24"/>
              </w:rPr>
              <w:t>ARQUIVA-</w:t>
            </w:r>
            <w:r>
              <w:rPr>
                <w:spacing w:val="-57"/>
                <w:sz w:val="24"/>
              </w:rPr>
              <w:t xml:space="preserve"> </w:t>
            </w:r>
            <w:r>
              <w:rPr>
                <w:sz w:val="24"/>
              </w:rPr>
              <w:t>MENTO</w:t>
            </w:r>
          </w:p>
        </w:tc>
        <w:tc>
          <w:tcPr>
            <w:tcW w:w="2540" w:type="dxa"/>
            <w:vMerge w:val="restart"/>
          </w:tcPr>
          <w:p w:rsidR="00E26C99" w:rsidRDefault="00E26C99" w:rsidP="00D61BA1">
            <w:pPr>
              <w:pStyle w:val="TableParagraph"/>
              <w:spacing w:before="20" w:line="249" w:lineRule="auto"/>
              <w:ind w:left="82"/>
              <w:rPr>
                <w:sz w:val="24"/>
              </w:rPr>
            </w:pPr>
            <w:r>
              <w:rPr>
                <w:w w:val="95"/>
                <w:sz w:val="24"/>
              </w:rPr>
              <w:t>OBSERVAÇÃO/JUSTI-</w:t>
            </w:r>
            <w:r>
              <w:rPr>
                <w:spacing w:val="1"/>
                <w:w w:val="95"/>
                <w:sz w:val="24"/>
              </w:rPr>
              <w:t xml:space="preserve"> </w:t>
            </w:r>
            <w:r>
              <w:rPr>
                <w:sz w:val="24"/>
              </w:rPr>
              <w:t>FICATIVA</w:t>
            </w:r>
          </w:p>
        </w:tc>
      </w:tr>
      <w:tr w:rsidR="00E26C99" w:rsidTr="00D61BA1">
        <w:trPr>
          <w:trHeight w:val="602"/>
        </w:trPr>
        <w:tc>
          <w:tcPr>
            <w:tcW w:w="1464" w:type="dxa"/>
            <w:vMerge/>
            <w:tcBorders>
              <w:top w:val="nil"/>
            </w:tcBorders>
          </w:tcPr>
          <w:p w:rsidR="00E26C99" w:rsidRDefault="00E26C99" w:rsidP="00D61BA1">
            <w:pPr>
              <w:rPr>
                <w:sz w:val="2"/>
                <w:szCs w:val="2"/>
              </w:rPr>
            </w:pPr>
          </w:p>
        </w:tc>
        <w:tc>
          <w:tcPr>
            <w:tcW w:w="1502" w:type="dxa"/>
            <w:vMerge/>
            <w:tcBorders>
              <w:top w:val="nil"/>
            </w:tcBorders>
          </w:tcPr>
          <w:p w:rsidR="00E26C99" w:rsidRDefault="00E26C99" w:rsidP="00D61BA1">
            <w:pPr>
              <w:rPr>
                <w:sz w:val="2"/>
                <w:szCs w:val="2"/>
              </w:rPr>
            </w:pPr>
          </w:p>
        </w:tc>
        <w:tc>
          <w:tcPr>
            <w:tcW w:w="1587" w:type="dxa"/>
            <w:vMerge/>
            <w:tcBorders>
              <w:top w:val="nil"/>
            </w:tcBorders>
          </w:tcPr>
          <w:p w:rsidR="00E26C99" w:rsidRDefault="00E26C99" w:rsidP="00D61BA1">
            <w:pPr>
              <w:rPr>
                <w:sz w:val="2"/>
                <w:szCs w:val="2"/>
              </w:rPr>
            </w:pPr>
          </w:p>
        </w:tc>
        <w:tc>
          <w:tcPr>
            <w:tcW w:w="1530" w:type="dxa"/>
          </w:tcPr>
          <w:p w:rsidR="00E26C99" w:rsidRDefault="00E26C99" w:rsidP="00D61BA1">
            <w:pPr>
              <w:pStyle w:val="TableParagraph"/>
              <w:spacing w:before="16" w:line="280" w:lineRule="atLeast"/>
              <w:ind w:left="80"/>
              <w:rPr>
                <w:sz w:val="24"/>
              </w:rPr>
            </w:pPr>
            <w:r>
              <w:rPr>
                <w:sz w:val="24"/>
              </w:rPr>
              <w:t>QUANTIDA-</w:t>
            </w:r>
            <w:r>
              <w:rPr>
                <w:spacing w:val="-57"/>
                <w:sz w:val="24"/>
              </w:rPr>
              <w:t xml:space="preserve"> </w:t>
            </w:r>
            <w:r>
              <w:rPr>
                <w:sz w:val="24"/>
              </w:rPr>
              <w:t>DE</w:t>
            </w:r>
          </w:p>
        </w:tc>
        <w:tc>
          <w:tcPr>
            <w:tcW w:w="1558" w:type="dxa"/>
          </w:tcPr>
          <w:p w:rsidR="00E26C99" w:rsidRDefault="00E26C99" w:rsidP="00D61BA1">
            <w:pPr>
              <w:pStyle w:val="TableParagraph"/>
              <w:spacing w:before="16" w:line="280" w:lineRule="atLeast"/>
              <w:ind w:left="81"/>
              <w:rPr>
                <w:sz w:val="24"/>
              </w:rPr>
            </w:pPr>
            <w:r>
              <w:rPr>
                <w:w w:val="95"/>
                <w:sz w:val="24"/>
              </w:rPr>
              <w:t>ESPECIFICA-</w:t>
            </w:r>
            <w:r>
              <w:rPr>
                <w:spacing w:val="-54"/>
                <w:w w:val="95"/>
                <w:sz w:val="24"/>
              </w:rPr>
              <w:t xml:space="preserve"> </w:t>
            </w:r>
            <w:r>
              <w:rPr>
                <w:sz w:val="24"/>
              </w:rPr>
              <w:t>ÇÃO</w:t>
            </w:r>
          </w:p>
        </w:tc>
        <w:tc>
          <w:tcPr>
            <w:tcW w:w="2540" w:type="dxa"/>
            <w:vMerge/>
            <w:tcBorders>
              <w:top w:val="nil"/>
            </w:tcBorders>
          </w:tcPr>
          <w:p w:rsidR="00E26C99" w:rsidRDefault="00E26C99" w:rsidP="00D61BA1">
            <w:pPr>
              <w:rPr>
                <w:sz w:val="2"/>
                <w:szCs w:val="2"/>
              </w:rPr>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587" w:type="dxa"/>
          </w:tcPr>
          <w:p w:rsidR="00E26C99" w:rsidRDefault="00E26C99" w:rsidP="00D61BA1">
            <w:pPr>
              <w:pStyle w:val="TableParagraph"/>
            </w:pPr>
          </w:p>
        </w:tc>
        <w:tc>
          <w:tcPr>
            <w:tcW w:w="1530" w:type="dxa"/>
          </w:tcPr>
          <w:p w:rsidR="00E26C99" w:rsidRDefault="00E26C99" w:rsidP="00D61BA1">
            <w:pPr>
              <w:pStyle w:val="TableParagraph"/>
            </w:pPr>
          </w:p>
        </w:tc>
        <w:tc>
          <w:tcPr>
            <w:tcW w:w="1558" w:type="dxa"/>
          </w:tcPr>
          <w:p w:rsidR="00E26C99" w:rsidRDefault="00E26C99" w:rsidP="00D61BA1">
            <w:pPr>
              <w:pStyle w:val="TableParagraph"/>
            </w:pPr>
          </w:p>
        </w:tc>
        <w:tc>
          <w:tcPr>
            <w:tcW w:w="2540" w:type="dxa"/>
          </w:tcPr>
          <w:p w:rsidR="00E26C99" w:rsidRDefault="00E26C99" w:rsidP="00D61BA1">
            <w:pPr>
              <w:pStyle w:val="TableParagraph"/>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587" w:type="dxa"/>
          </w:tcPr>
          <w:p w:rsidR="00E26C99" w:rsidRDefault="00E26C99" w:rsidP="00D61BA1">
            <w:pPr>
              <w:pStyle w:val="TableParagraph"/>
            </w:pPr>
          </w:p>
        </w:tc>
        <w:tc>
          <w:tcPr>
            <w:tcW w:w="1530" w:type="dxa"/>
          </w:tcPr>
          <w:p w:rsidR="00E26C99" w:rsidRDefault="00E26C99" w:rsidP="00D61BA1">
            <w:pPr>
              <w:pStyle w:val="TableParagraph"/>
            </w:pPr>
          </w:p>
        </w:tc>
        <w:tc>
          <w:tcPr>
            <w:tcW w:w="1558" w:type="dxa"/>
          </w:tcPr>
          <w:p w:rsidR="00E26C99" w:rsidRDefault="00E26C99" w:rsidP="00D61BA1">
            <w:pPr>
              <w:pStyle w:val="TableParagraph"/>
            </w:pPr>
          </w:p>
        </w:tc>
        <w:tc>
          <w:tcPr>
            <w:tcW w:w="2540" w:type="dxa"/>
          </w:tcPr>
          <w:p w:rsidR="00E26C99" w:rsidRDefault="00E26C99" w:rsidP="00D61BA1">
            <w:pPr>
              <w:pStyle w:val="TableParagraph"/>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587" w:type="dxa"/>
          </w:tcPr>
          <w:p w:rsidR="00E26C99" w:rsidRDefault="00E26C99" w:rsidP="00D61BA1">
            <w:pPr>
              <w:pStyle w:val="TableParagraph"/>
            </w:pPr>
          </w:p>
        </w:tc>
        <w:tc>
          <w:tcPr>
            <w:tcW w:w="1530" w:type="dxa"/>
          </w:tcPr>
          <w:p w:rsidR="00E26C99" w:rsidRDefault="00E26C99" w:rsidP="00D61BA1">
            <w:pPr>
              <w:pStyle w:val="TableParagraph"/>
            </w:pPr>
          </w:p>
        </w:tc>
        <w:tc>
          <w:tcPr>
            <w:tcW w:w="1558" w:type="dxa"/>
          </w:tcPr>
          <w:p w:rsidR="00E26C99" w:rsidRDefault="00E26C99" w:rsidP="00D61BA1">
            <w:pPr>
              <w:pStyle w:val="TableParagraph"/>
            </w:pPr>
          </w:p>
        </w:tc>
        <w:tc>
          <w:tcPr>
            <w:tcW w:w="2540" w:type="dxa"/>
          </w:tcPr>
          <w:p w:rsidR="00E26C99" w:rsidRDefault="00E26C99" w:rsidP="00D61BA1">
            <w:pPr>
              <w:pStyle w:val="TableParagraph"/>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587" w:type="dxa"/>
          </w:tcPr>
          <w:p w:rsidR="00E26C99" w:rsidRDefault="00E26C99" w:rsidP="00D61BA1">
            <w:pPr>
              <w:pStyle w:val="TableParagraph"/>
            </w:pPr>
          </w:p>
        </w:tc>
        <w:tc>
          <w:tcPr>
            <w:tcW w:w="1530" w:type="dxa"/>
          </w:tcPr>
          <w:p w:rsidR="00E26C99" w:rsidRDefault="00E26C99" w:rsidP="00D61BA1">
            <w:pPr>
              <w:pStyle w:val="TableParagraph"/>
            </w:pPr>
          </w:p>
        </w:tc>
        <w:tc>
          <w:tcPr>
            <w:tcW w:w="1558" w:type="dxa"/>
          </w:tcPr>
          <w:p w:rsidR="00E26C99" w:rsidRDefault="00E26C99" w:rsidP="00D61BA1">
            <w:pPr>
              <w:pStyle w:val="TableParagraph"/>
            </w:pPr>
          </w:p>
        </w:tc>
        <w:tc>
          <w:tcPr>
            <w:tcW w:w="2540" w:type="dxa"/>
          </w:tcPr>
          <w:p w:rsidR="00E26C99" w:rsidRDefault="00E26C99" w:rsidP="00D61BA1">
            <w:pPr>
              <w:pStyle w:val="TableParagraph"/>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587" w:type="dxa"/>
          </w:tcPr>
          <w:p w:rsidR="00E26C99" w:rsidRDefault="00E26C99" w:rsidP="00D61BA1">
            <w:pPr>
              <w:pStyle w:val="TableParagraph"/>
            </w:pPr>
          </w:p>
        </w:tc>
        <w:tc>
          <w:tcPr>
            <w:tcW w:w="1530" w:type="dxa"/>
          </w:tcPr>
          <w:p w:rsidR="00E26C99" w:rsidRDefault="00E26C99" w:rsidP="00D61BA1">
            <w:pPr>
              <w:pStyle w:val="TableParagraph"/>
            </w:pPr>
          </w:p>
        </w:tc>
        <w:tc>
          <w:tcPr>
            <w:tcW w:w="1558" w:type="dxa"/>
          </w:tcPr>
          <w:p w:rsidR="00E26C99" w:rsidRDefault="00E26C99" w:rsidP="00D61BA1">
            <w:pPr>
              <w:pStyle w:val="TableParagraph"/>
            </w:pPr>
          </w:p>
        </w:tc>
        <w:tc>
          <w:tcPr>
            <w:tcW w:w="2540" w:type="dxa"/>
          </w:tcPr>
          <w:p w:rsidR="00E26C99" w:rsidRDefault="00E26C99" w:rsidP="00D61BA1">
            <w:pPr>
              <w:pStyle w:val="TableParagraph"/>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587" w:type="dxa"/>
          </w:tcPr>
          <w:p w:rsidR="00E26C99" w:rsidRDefault="00E26C99" w:rsidP="00D61BA1">
            <w:pPr>
              <w:pStyle w:val="TableParagraph"/>
            </w:pPr>
          </w:p>
        </w:tc>
        <w:tc>
          <w:tcPr>
            <w:tcW w:w="1530" w:type="dxa"/>
          </w:tcPr>
          <w:p w:rsidR="00E26C99" w:rsidRDefault="00E26C99" w:rsidP="00D61BA1">
            <w:pPr>
              <w:pStyle w:val="TableParagraph"/>
            </w:pPr>
          </w:p>
        </w:tc>
        <w:tc>
          <w:tcPr>
            <w:tcW w:w="1558" w:type="dxa"/>
          </w:tcPr>
          <w:p w:rsidR="00E26C99" w:rsidRDefault="00E26C99" w:rsidP="00D61BA1">
            <w:pPr>
              <w:pStyle w:val="TableParagraph"/>
            </w:pPr>
          </w:p>
        </w:tc>
        <w:tc>
          <w:tcPr>
            <w:tcW w:w="2540" w:type="dxa"/>
          </w:tcPr>
          <w:p w:rsidR="00E26C99" w:rsidRDefault="00E26C99" w:rsidP="00D61BA1">
            <w:pPr>
              <w:pStyle w:val="TableParagraph"/>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587" w:type="dxa"/>
          </w:tcPr>
          <w:p w:rsidR="00E26C99" w:rsidRDefault="00E26C99" w:rsidP="00D61BA1">
            <w:pPr>
              <w:pStyle w:val="TableParagraph"/>
            </w:pPr>
          </w:p>
        </w:tc>
        <w:tc>
          <w:tcPr>
            <w:tcW w:w="1530" w:type="dxa"/>
          </w:tcPr>
          <w:p w:rsidR="00E26C99" w:rsidRDefault="00E26C99" w:rsidP="00D61BA1">
            <w:pPr>
              <w:pStyle w:val="TableParagraph"/>
            </w:pPr>
          </w:p>
        </w:tc>
        <w:tc>
          <w:tcPr>
            <w:tcW w:w="1558" w:type="dxa"/>
          </w:tcPr>
          <w:p w:rsidR="00E26C99" w:rsidRDefault="00E26C99" w:rsidP="00D61BA1">
            <w:pPr>
              <w:pStyle w:val="TableParagraph"/>
            </w:pPr>
          </w:p>
        </w:tc>
        <w:tc>
          <w:tcPr>
            <w:tcW w:w="2540" w:type="dxa"/>
          </w:tcPr>
          <w:p w:rsidR="00E26C99" w:rsidRDefault="00E26C99" w:rsidP="00D61BA1">
            <w:pPr>
              <w:pStyle w:val="TableParagraph"/>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587" w:type="dxa"/>
          </w:tcPr>
          <w:p w:rsidR="00E26C99" w:rsidRDefault="00E26C99" w:rsidP="00D61BA1">
            <w:pPr>
              <w:pStyle w:val="TableParagraph"/>
            </w:pPr>
          </w:p>
        </w:tc>
        <w:tc>
          <w:tcPr>
            <w:tcW w:w="1530" w:type="dxa"/>
          </w:tcPr>
          <w:p w:rsidR="00E26C99" w:rsidRDefault="00E26C99" w:rsidP="00D61BA1">
            <w:pPr>
              <w:pStyle w:val="TableParagraph"/>
            </w:pPr>
          </w:p>
        </w:tc>
        <w:tc>
          <w:tcPr>
            <w:tcW w:w="1558" w:type="dxa"/>
          </w:tcPr>
          <w:p w:rsidR="00E26C99" w:rsidRDefault="00E26C99" w:rsidP="00D61BA1">
            <w:pPr>
              <w:pStyle w:val="TableParagraph"/>
            </w:pPr>
          </w:p>
        </w:tc>
        <w:tc>
          <w:tcPr>
            <w:tcW w:w="2540" w:type="dxa"/>
          </w:tcPr>
          <w:p w:rsidR="00E26C99" w:rsidRDefault="00E26C99" w:rsidP="00D61BA1">
            <w:pPr>
              <w:pStyle w:val="TableParagraph"/>
            </w:pPr>
          </w:p>
        </w:tc>
      </w:tr>
      <w:tr w:rsidR="00E26C99" w:rsidTr="00D61BA1">
        <w:trPr>
          <w:trHeight w:val="314"/>
        </w:trPr>
        <w:tc>
          <w:tcPr>
            <w:tcW w:w="1464" w:type="dxa"/>
          </w:tcPr>
          <w:p w:rsidR="00E26C99" w:rsidRDefault="00E26C99" w:rsidP="00D61BA1">
            <w:pPr>
              <w:pStyle w:val="TableParagraph"/>
            </w:pPr>
          </w:p>
        </w:tc>
        <w:tc>
          <w:tcPr>
            <w:tcW w:w="1502" w:type="dxa"/>
          </w:tcPr>
          <w:p w:rsidR="00E26C99" w:rsidRDefault="00E26C99" w:rsidP="00D61BA1">
            <w:pPr>
              <w:pStyle w:val="TableParagraph"/>
            </w:pPr>
          </w:p>
        </w:tc>
        <w:tc>
          <w:tcPr>
            <w:tcW w:w="1587" w:type="dxa"/>
          </w:tcPr>
          <w:p w:rsidR="00E26C99" w:rsidRDefault="00E26C99" w:rsidP="00D61BA1">
            <w:pPr>
              <w:pStyle w:val="TableParagraph"/>
            </w:pPr>
          </w:p>
        </w:tc>
        <w:tc>
          <w:tcPr>
            <w:tcW w:w="1530" w:type="dxa"/>
          </w:tcPr>
          <w:p w:rsidR="00E26C99" w:rsidRDefault="00E26C99" w:rsidP="00D61BA1">
            <w:pPr>
              <w:pStyle w:val="TableParagraph"/>
            </w:pPr>
          </w:p>
        </w:tc>
        <w:tc>
          <w:tcPr>
            <w:tcW w:w="1558" w:type="dxa"/>
          </w:tcPr>
          <w:p w:rsidR="00E26C99" w:rsidRDefault="00E26C99" w:rsidP="00D61BA1">
            <w:pPr>
              <w:pStyle w:val="TableParagraph"/>
            </w:pPr>
          </w:p>
        </w:tc>
        <w:tc>
          <w:tcPr>
            <w:tcW w:w="2540" w:type="dxa"/>
          </w:tcPr>
          <w:p w:rsidR="00E26C99" w:rsidRDefault="00E26C99" w:rsidP="00D61BA1">
            <w:pPr>
              <w:pStyle w:val="TableParagraph"/>
            </w:pPr>
          </w:p>
        </w:tc>
      </w:tr>
    </w:tbl>
    <w:p w:rsidR="00E26C99" w:rsidRDefault="00E26C99" w:rsidP="00E26C99">
      <w:pPr>
        <w:pStyle w:val="Corpodetexto"/>
        <w:rPr>
          <w:sz w:val="20"/>
        </w:rPr>
      </w:pPr>
    </w:p>
    <w:p w:rsidR="00E26C99" w:rsidRDefault="00E26C99" w:rsidP="00E26C99">
      <w:pPr>
        <w:pStyle w:val="Corpodetexto"/>
        <w:spacing w:before="10"/>
        <w:rPr>
          <w:sz w:val="27"/>
        </w:rPr>
      </w:pPr>
    </w:p>
    <w:p w:rsidR="00E26C99" w:rsidRDefault="00E26C99" w:rsidP="00E26C99">
      <w:pPr>
        <w:pStyle w:val="Corpodetexto"/>
        <w:tabs>
          <w:tab w:val="left" w:pos="5569"/>
          <w:tab w:val="left" w:pos="6536"/>
          <w:tab w:val="left" w:pos="7469"/>
          <w:tab w:val="left" w:pos="8401"/>
        </w:tabs>
        <w:spacing w:before="116"/>
        <w:ind w:left="110"/>
      </w:pPr>
      <w:r>
        <w:t>Local</w:t>
      </w:r>
      <w:r>
        <w:rPr>
          <w:spacing w:val="-13"/>
        </w:rPr>
        <w:t xml:space="preserve"> </w:t>
      </w:r>
      <w:r>
        <w:t>e</w:t>
      </w:r>
      <w:r>
        <w:rPr>
          <w:spacing w:val="-12"/>
        </w:rPr>
        <w:t xml:space="preserve"> </w:t>
      </w:r>
      <w:r>
        <w:t>data</w:t>
      </w:r>
      <w:r>
        <w:rPr>
          <w:u w:val="single"/>
        </w:rPr>
        <w:tab/>
      </w:r>
      <w:r>
        <w:t>,</w:t>
      </w:r>
      <w:r>
        <w:rPr>
          <w:u w:val="single"/>
        </w:rPr>
        <w:tab/>
      </w:r>
      <w:r>
        <w:t>/</w:t>
      </w:r>
      <w:r>
        <w:rPr>
          <w:u w:val="single"/>
        </w:rPr>
        <w:tab/>
      </w:r>
      <w:r>
        <w:t>/</w:t>
      </w:r>
      <w:r>
        <w:rPr>
          <w:u w:val="single"/>
        </w:rPr>
        <w:tab/>
      </w:r>
      <w:r>
        <w:t>.</w:t>
      </w: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spacing w:before="9"/>
        <w:rPr>
          <w:sz w:val="20"/>
        </w:rPr>
      </w:pPr>
      <w:r>
        <w:rPr>
          <w:noProof/>
          <w:lang w:val="pt-BR" w:eastAsia="pt-BR"/>
        </w:rPr>
        <mc:AlternateContent>
          <mc:Choice Requires="wps">
            <w:drawing>
              <wp:anchor distT="0" distB="0" distL="0" distR="0" simplePos="0" relativeHeight="251678720" behindDoc="1" locked="0" layoutInCell="1" allowOverlap="1" wp14:anchorId="38979605" wp14:editId="2A6317CF">
                <wp:simplePos x="0" y="0"/>
                <wp:positionH relativeFrom="page">
                  <wp:posOffset>1646555</wp:posOffset>
                </wp:positionH>
                <wp:positionV relativeFrom="paragraph">
                  <wp:posOffset>181610</wp:posOffset>
                </wp:positionV>
                <wp:extent cx="4267200" cy="1270"/>
                <wp:effectExtent l="0" t="0" r="0" b="0"/>
                <wp:wrapTopAndBottom/>
                <wp:docPr id="17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593 2593"/>
                            <a:gd name="T1" fmla="*/ T0 w 6720"/>
                            <a:gd name="T2" fmla="+- 0 9313 2593"/>
                            <a:gd name="T3" fmla="*/ T2 w 6720"/>
                          </a:gdLst>
                          <a:ahLst/>
                          <a:cxnLst>
                            <a:cxn ang="0">
                              <a:pos x="T1" y="0"/>
                            </a:cxn>
                            <a:cxn ang="0">
                              <a:pos x="T3" y="0"/>
                            </a:cxn>
                          </a:cxnLst>
                          <a:rect l="0" t="0" r="r" b="b"/>
                          <a:pathLst>
                            <a:path w="6720">
                              <a:moveTo>
                                <a:pt x="0" y="0"/>
                              </a:moveTo>
                              <a:lnTo>
                                <a:pt x="672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F3D6" id="Freeform 24" o:spid="_x0000_s1026" style="position:absolute;margin-left:129.65pt;margin-top:14.3pt;width:33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" path="m,l6720,e" filled="f" strokeweight=".7pt">
                <v:path arrowok="t" o:connecttype="custom" o:connectlocs="0,0;4267200,0" o:connectangles="0,0"/>
                <w10:wrap type="topAndBottom" anchorx="page"/>
              </v:shape>
            </w:pict>
          </mc:Fallback>
        </mc:AlternateContent>
      </w:r>
    </w:p>
    <w:p w:rsidR="00E26C99" w:rsidRDefault="00E26C99" w:rsidP="00E26C99">
      <w:pPr>
        <w:pStyle w:val="Corpodetexto"/>
        <w:spacing w:before="10" w:line="249" w:lineRule="auto"/>
        <w:ind w:left="2464" w:right="1923" w:hanging="114"/>
      </w:pPr>
      <w:r>
        <w:t>Nome,</w:t>
      </w:r>
      <w:r>
        <w:rPr>
          <w:spacing w:val="-12"/>
        </w:rPr>
        <w:t xml:space="preserve"> </w:t>
      </w:r>
      <w:r>
        <w:t>assinatura</w:t>
      </w:r>
      <w:r>
        <w:rPr>
          <w:spacing w:val="-11"/>
        </w:rPr>
        <w:t xml:space="preserve"> </w:t>
      </w:r>
      <w:r>
        <w:t>e</w:t>
      </w:r>
      <w:r>
        <w:rPr>
          <w:spacing w:val="-11"/>
        </w:rPr>
        <w:t xml:space="preserve"> </w:t>
      </w:r>
      <w:r>
        <w:t>cargo</w:t>
      </w:r>
      <w:r>
        <w:rPr>
          <w:spacing w:val="-11"/>
        </w:rPr>
        <w:t xml:space="preserve"> </w:t>
      </w:r>
      <w:r>
        <w:t>do</w:t>
      </w:r>
      <w:r>
        <w:rPr>
          <w:spacing w:val="-12"/>
        </w:rPr>
        <w:t xml:space="preserve"> </w:t>
      </w:r>
      <w:r>
        <w:t>responsável</w:t>
      </w:r>
      <w:r>
        <w:rPr>
          <w:spacing w:val="-11"/>
        </w:rPr>
        <w:t xml:space="preserve"> </w:t>
      </w:r>
      <w:r>
        <w:t>designado</w:t>
      </w:r>
      <w:r>
        <w:rPr>
          <w:spacing w:val="-67"/>
        </w:rPr>
        <w:t xml:space="preserve"> </w:t>
      </w:r>
      <w:r>
        <w:t>para</w:t>
      </w:r>
      <w:r>
        <w:rPr>
          <w:spacing w:val="-1"/>
        </w:rPr>
        <w:t xml:space="preserve"> </w:t>
      </w:r>
      <w:r>
        <w:t>supervisionar</w:t>
      </w:r>
      <w:r>
        <w:rPr>
          <w:spacing w:val="-1"/>
        </w:rPr>
        <w:t xml:space="preserve"> </w:t>
      </w:r>
      <w:r>
        <w:t>e</w:t>
      </w:r>
      <w:r>
        <w:rPr>
          <w:spacing w:val="-1"/>
        </w:rPr>
        <w:t xml:space="preserve"> </w:t>
      </w:r>
      <w:r>
        <w:t>acompanhar a</w:t>
      </w:r>
      <w:r>
        <w:rPr>
          <w:spacing w:val="-1"/>
        </w:rPr>
        <w:t xml:space="preserve"> </w:t>
      </w:r>
      <w:r>
        <w:t>transferência.</w:t>
      </w: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spacing w:before="7"/>
        <w:rPr>
          <w:sz w:val="10"/>
        </w:rPr>
      </w:pPr>
      <w:r>
        <w:rPr>
          <w:noProof/>
          <w:lang w:val="pt-BR" w:eastAsia="pt-BR"/>
        </w:rPr>
        <mc:AlternateContent>
          <mc:Choice Requires="wps">
            <w:drawing>
              <wp:anchor distT="0" distB="0" distL="0" distR="0" simplePos="0" relativeHeight="251679744" behindDoc="1" locked="0" layoutInCell="1" allowOverlap="1" wp14:anchorId="36951972" wp14:editId="10FDFB91">
                <wp:simplePos x="0" y="0"/>
                <wp:positionH relativeFrom="page">
                  <wp:posOffset>1602105</wp:posOffset>
                </wp:positionH>
                <wp:positionV relativeFrom="paragraph">
                  <wp:posOffset>106680</wp:posOffset>
                </wp:positionV>
                <wp:extent cx="4356100" cy="1270"/>
                <wp:effectExtent l="0" t="0" r="0" b="0"/>
                <wp:wrapTopAndBottom/>
                <wp:docPr id="17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56100" cy="1270"/>
                        </a:xfrm>
                        <a:custGeom>
                          <a:avLst/>
                          <a:gdLst>
                            <a:gd name="T0" fmla="+- 0 2523 2523"/>
                            <a:gd name="T1" fmla="*/ T0 w 6860"/>
                            <a:gd name="T2" fmla="+- 0 9383 2523"/>
                            <a:gd name="T3" fmla="*/ T2 w 6860"/>
                          </a:gdLst>
                          <a:ahLst/>
                          <a:cxnLst>
                            <a:cxn ang="0">
                              <a:pos x="T1" y="0"/>
                            </a:cxn>
                            <a:cxn ang="0">
                              <a:pos x="T3" y="0"/>
                            </a:cxn>
                          </a:cxnLst>
                          <a:rect l="0" t="0" r="r" b="b"/>
                          <a:pathLst>
                            <a:path w="6860">
                              <a:moveTo>
                                <a:pt x="0" y="0"/>
                              </a:moveTo>
                              <a:lnTo>
                                <a:pt x="686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43088" id="Freeform 23" o:spid="_x0000_s1026" style="position:absolute;margin-left:126.15pt;margin-top:8.4pt;width:343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" path="m,l6860,e" filled="f" strokeweight=".7pt">
                <v:path arrowok="t" o:connecttype="custom" o:connectlocs="0,0;4356100,0" o:connectangles="0,0"/>
                <w10:wrap type="topAndBottom" anchorx="page"/>
              </v:shape>
            </w:pict>
          </mc:Fallback>
        </mc:AlternateContent>
      </w:r>
    </w:p>
    <w:p w:rsidR="00E26C99" w:rsidRDefault="00E26C99" w:rsidP="00E26C99">
      <w:pPr>
        <w:pStyle w:val="Corpodetexto"/>
        <w:spacing w:before="10"/>
        <w:ind w:left="1434" w:right="1434"/>
        <w:jc w:val="center"/>
      </w:pPr>
      <w:r>
        <w:t>Nome</w:t>
      </w:r>
      <w:r>
        <w:rPr>
          <w:spacing w:val="-1"/>
        </w:rPr>
        <w:t xml:space="preserve"> </w:t>
      </w:r>
      <w:r>
        <w:t>e assinatura do Coordenador do Arquivo Geral</w:t>
      </w:r>
    </w:p>
    <w:p w:rsidR="00E26C99" w:rsidRDefault="00E26C99" w:rsidP="00E26C99">
      <w:pPr>
        <w:jc w:val="center"/>
        <w:sectPr w:rsidR="00E26C99">
          <w:headerReference w:type="default" r:id="rId80"/>
          <w:pgSz w:w="11910" w:h="16840"/>
          <w:pgMar w:top="1140" w:right="740" w:bottom="280" w:left="740" w:header="187" w:footer="0" w:gutter="0"/>
          <w:cols w:space="720"/>
        </w:sectPr>
      </w:pP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Ttulo1"/>
        <w:spacing w:before="252" w:line="409" w:lineRule="exact"/>
        <w:ind w:left="2471"/>
      </w:pPr>
      <w:r>
        <w:rPr>
          <w:noProof/>
          <w:lang w:val="pt-BR" w:eastAsia="pt-BR"/>
        </w:rPr>
        <mc:AlternateContent>
          <mc:Choice Requires="wpg">
            <w:drawing>
              <wp:anchor distT="0" distB="0" distL="114300" distR="114300" simplePos="0" relativeHeight="251667456" behindDoc="0" locked="0" layoutInCell="1" allowOverlap="1" wp14:anchorId="7AA89249" wp14:editId="3000E598">
                <wp:simplePos x="0" y="0"/>
                <wp:positionH relativeFrom="page">
                  <wp:posOffset>1193800</wp:posOffset>
                </wp:positionH>
                <wp:positionV relativeFrom="paragraph">
                  <wp:posOffset>-97790</wp:posOffset>
                </wp:positionV>
                <wp:extent cx="727710" cy="981710"/>
                <wp:effectExtent l="0" t="0" r="0" b="0"/>
                <wp:wrapNone/>
                <wp:docPr id="16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981710"/>
                          <a:chOff x="1880" y="-154"/>
                          <a:chExt cx="1146" cy="1546"/>
                        </a:xfrm>
                      </wpg:grpSpPr>
                      <pic:pic xmlns:pic="http://schemas.openxmlformats.org/drawingml/2006/picture">
                        <pic:nvPicPr>
                          <pic:cNvPr id="167"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292" y="105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893" y="105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9"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893" y="259"/>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2292" y="259"/>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1" name="Picture 1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690" y="-140"/>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 name="Picture 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292" y="65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3" name="Picture 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690" y="65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4" name="Picture 1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2292" y="-140"/>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 name="Picture 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893" y="657"/>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6" name="Picture 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879" y="-154"/>
                            <a:ext cx="363"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45D3D0" id="Group 12" o:spid="_x0000_s1026" style="position:absolute;margin-left:94pt;margin-top:-7.7pt;width:57.3pt;height:77.3pt;z-index:251667456;mso-position-horizontal-relative:page" coordorigin="1880,-154" coordsize="1146,1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">
                <v:shape id="Picture 22" o:spid="_x0000_s1027" type="#_x0000_t75" style="position:absolute;left:2292;top:105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lI0XCAAAA3AAAAA8AAABkcnMvZG93bnJldi54bWxET01Lw0AQvQv9D8sUvNmNCq1NsymiCIJI&#10;MbXtdZods8HsbMisbfz3riB4m8f7nGI9+k6daJA2sIHrWQaKuA625cbA+/bp6g6URGSLXWAy8E0C&#10;63JyUWBuw5nf6FTFRqUQlhwNuBj7XGupHXmUWeiJE/cRBo8xwaHRdsBzCvedvsmyufbYcmpw2NOD&#10;o/qz+vIGhA/V7nW7Wcjj5vhyu9yL9q425nI63q9ARRrjv/jP/WzT/PkCfp9JF+jy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ZSNFwgAAANwAAAAPAAAAAAAAAAAAAAAAAJ8C&#10;AABkcnMvZG93bnJldi54bWxQSwUGAAAAAAQABAD3AAAAjgMAAAAA&#10;">
                  <v:imagedata r:id="rId49" o:title=""/>
                </v:shape>
                <v:shape id="Picture 21" o:spid="_x0000_s1028" type="#_x0000_t75" style="position:absolute;left:1893;top:105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dc0/EAAAA3AAAAA8AAABkcnMvZG93bnJldi54bWxEj81qw0AMhO+BvsOiQi+hWacHU1xvQihN&#10;KTnFSXsXXvmHeLXGu7HdPn10CPQmMaOZT/l2dp0aaQitZwPrVQKKuPS25drA93n//AoqRGSLnWcy&#10;8EsBtpuHRY6Z9RMXNJ5irSSEQ4YGmhj7TOtQNuQwrHxPLFrlB4dR1qHWdsBJwl2nX5Ik1Q5bloYG&#10;e3pvqLycrs7AuPz79FzZw8fxRxd9nQa3j8GYp8d59wYq0hz/zffrLyv4qdDKMzKB3t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xdc0/EAAAA3AAAAA8AAAAAAAAAAAAAAAAA&#10;nwIAAGRycy9kb3ducmV2LnhtbFBLBQYAAAAABAAEAPcAAACQAwAAAAA=&#10;">
                  <v:imagedata r:id="rId50" o:title=""/>
                </v:shape>
                <v:shape id="Picture 20" o:spid="_x0000_s1029" type="#_x0000_t75" style="position:absolute;left:1893;top:259;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hx6rCAAAA3AAAAA8AAABkcnMvZG93bnJldi54bWxET0trAjEQvhf8D2EEbzXro1JXo/igUvCk&#10;tsXjsBk3i5vJssnq9t+bQsHbfHzPmS9bW4ob1b5wrGDQT0AQZ04XnCv4On28voPwAVlj6ZgU/JKH&#10;5aLzMsdUuzsf6HYMuYgh7FNUYEKoUil9Zsii77uKOHIXV1sMEda51DXeY7gt5TBJJtJiwbHBYEUb&#10;Q9n12FgF6/xtNN6a6TlrvsfNTmq7t+WPUr1uu5qBCNSGp/jf/anj/MkU/p6JF8jF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oceqwgAAANwAAAAPAAAAAAAAAAAAAAAAAJ8C&#10;AABkcnMvZG93bnJldi54bWxQSwUGAAAAAAQABAD3AAAAjgMAAAAA&#10;">
                  <v:imagedata r:id="rId51" o:title=""/>
                </v:shape>
                <v:shape id="Picture 19" o:spid="_x0000_s1030" type="#_x0000_t75" style="position:absolute;left:2292;top:259;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PtiXEAAAA3AAAAA8AAABkcnMvZG93bnJldi54bWxEj9FqwkAQRd8L/sMyhb7VTSsYG13FCtJS&#10;EDT2A4bsmASzs2F3jenfdx4KfZvh3rn3zGozuk4NFGLr2cDLNANFXHnbcm3g+7x/XoCKCdli55kM&#10;/FCEzXrysMLC+jufaChTrSSEY4EGmpT6QutYNeQwTn1PLNrFB4dJ1lBrG/Au4a7Tr1k21w5bloYG&#10;e9o1VF3LmzNwHvXs+OVweM9dGd7mH4erzg/GPD2O2yWoRGP6N/9df1rBzwVfnpEJ9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JPtiXEAAAA3AAAAA8AAAAAAAAAAAAAAAAA&#10;nwIAAGRycy9kb3ducmV2LnhtbFBLBQYAAAAABAAEAPcAAACQAwAAAAA=&#10;">
                  <v:imagedata r:id="rId52" o:title=""/>
                </v:shape>
                <v:shape id="Picture 18" o:spid="_x0000_s1031" type="#_x0000_t75" style="position:absolute;left:2690;top:-140;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2CvEAAAA3AAAAA8AAABkcnMvZG93bnJldi54bWxET0trAjEQvhf6H8IUvNXsCmpZjVIE8YE9&#10;1AribbqZZpduJksSddtfbwpCb/PxPWc672wjLuRD7VhB3s9AEJdO12wUHD6Wzy8gQkTW2DgmBT8U&#10;YD57fJhiod2V3+myj0akEA4FKqhibAspQ1mRxdB3LXHivpy3GBP0RmqP1xRuGznIspG0WHNqqLCl&#10;RUXl9/5sFSzrM5vd8bTthsNP85s3vPFvK6V6T93rBESkLv6L7+61TvPHOfw9ky6Qs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D/2CvEAAAA3AAAAA8AAAAAAAAAAAAAAAAA&#10;nwIAAGRycy9kb3ducmV2LnhtbFBLBQYAAAAABAAEAPcAAACQAwAAAAA=&#10;">
                  <v:imagedata r:id="rId72" o:title=""/>
                </v:shape>
                <v:shape id="Picture 17" o:spid="_x0000_s1032" type="#_x0000_t75" style="position:absolute;left:2292;top:65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mM9/DAAAA3AAAAA8AAABkcnMvZG93bnJldi54bWxET01rAjEQvRf6H8IIvRTNKsXKapQiCtY9&#10;dduDxyEZdxeTybJJ3fXfm0LB2zze56w2g7PiSl1oPCuYTjIQxNqbhisFP9/78QJEiMgGrWdScKMA&#10;m/Xz0wpz43v+omsZK5FCOOSooI6xzaUMuiaHYeJb4sSdfecwJthV0nTYp3Bn5SzL5tJhw6mhxpa2&#10;NelL+esUXI5vhd4fz8Xp1he716ldlJ9WK/UyGj6WICIN8SH+dx9Mmv8+g79n0gVyf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iYz38MAAADcAAAADwAAAAAAAAAAAAAAAACf&#10;AgAAZHJzL2Rvd25yZXYueG1sUEsFBgAAAAAEAAQA9wAAAI8DAAAAAA==&#10;">
                  <v:imagedata r:id="rId73" o:title=""/>
                </v:shape>
                <v:shape id="Picture 16" o:spid="_x0000_s1033" type="#_x0000_t75" style="position:absolute;left:2690;top:65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1j0TCAAAA3AAAAA8AAABkcnMvZG93bnJldi54bWxET01LAzEQvQv+hzCCN5u1C1XWpkULrb30&#10;YCt6HTbjJriZLJvpdvvvm4LgbR7vc+bLMbRqoD75yAYeJwUo4jpaz42Bz8P64RlUEmSLbWQycKYE&#10;y8XtzRwrG0/8QcNeGpVDOFVowIl0ldapdhQwTWJHnLmf2AeUDPtG2x5POTy0eloUMx3Qc25w2NHK&#10;Uf27PwYDm2Hndfu2+z68f8lRSl+6mWZj7u/G1xdQQqP8i//cW5vnP5VwfSZfoBc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NY9EwgAAANwAAAAPAAAAAAAAAAAAAAAAAJ8C&#10;AABkcnMvZG93bnJldi54bWxQSwUGAAAAAAQABAD3AAAAjgMAAAAA&#10;">
                  <v:imagedata r:id="rId74" o:title=""/>
                </v:shape>
                <v:shape id="Picture 15" o:spid="_x0000_s1034" type="#_x0000_t75" style="position:absolute;left:2292;top:-140;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TEZTBAAAA3AAAAA8AAABkcnMvZG93bnJldi54bWxET91qwjAUvh/4DuEMvJtpi2zSGWUUhA4E&#10;t+oDnDXHpticlCZr69svg8Huzsf3e7b72XZipMG3jhWkqwQEce10y42Cy/nwtAHhA7LGzjEpuJOH&#10;/W7xsMVcu4k/aaxCI2II+xwVmBD6XEpfG7LoV64njtzVDRZDhEMj9YBTDLedzJLkWVpsOTYY7Kkw&#10;VN+qb6vgw6Tt6Z1Kzo4VfU234oruNCq1fJzfXkEEmsO/+M9d6jj/ZQ2/z8QL5O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zTEZTBAAAA3AAAAA8AAAAAAAAAAAAAAAAAnwIA&#10;AGRycy9kb3ducmV2LnhtbFBLBQYAAAAABAAEAPcAAACNAwAAAAA=&#10;">
                  <v:imagedata r:id="rId61" o:title=""/>
                </v:shape>
                <v:shape id="Picture 14" o:spid="_x0000_s1035" type="#_x0000_t75" style="position:absolute;left:1893;top:657;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EfWTDAAAA3AAAAA8AAABkcnMvZG93bnJldi54bWxET0trwkAQvhf8D8sIvdWNQn1EN6LFYsFL&#10;6wM8DtnJg2Rn0+zWpP/eFQq9zcf3nNW6N7W4UetKywrGowgEcWp1ybmC8+n9ZQ7CeWSNtWVS8EsO&#10;1sngaYWxth1/0e3ocxFC2MWooPC+iaV0aUEG3cg2xIHLbGvQB9jmUrfYhXBTy0kUTaXBkkNDgQ29&#10;FZRWxx+j4Pu6YNx9kskuhypPm2qz3+46pZ6H/WYJwlPv/8V/7g8d5s9e4fFMuEAm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4R9ZMMAAADcAAAADwAAAAAAAAAAAAAAAACf&#10;AgAAZHJzL2Rvd25yZXYueG1sUEsFBgAAAAAEAAQA9wAAAI8DAAAAAA==&#10;">
                  <v:imagedata r:id="rId75" o:title=""/>
                </v:shape>
                <v:shape id="Picture 13" o:spid="_x0000_s1036" type="#_x0000_t75" style="position:absolute;left:1879;top:-154;width:363;height: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pe4XCAAAA3AAAAA8AAABkcnMvZG93bnJldi54bWxET0uLwjAQvgv7H8Is7EXW1D34qEYRURA8&#10;+drz0IxNtZnUJtb6783Cgrf5+J4znbe2FA3VvnCsoN9LQBBnThecKzge1t8jED4gaywdk4IneZjP&#10;PjpTTLV78I6afchFDGGfogITQpVK6TNDFn3PVcSRO7vaYoiwzqWu8RHDbSl/kmQgLRYcGwxWtDSU&#10;Xfd3q2BomsWdeXwbH1a7y+W0PG5/u1elvj7bxQREoDa8xf/ujY7zhwP4eyZeIG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aXuFwgAAANwAAAAPAAAAAAAAAAAAAAAAAJ8C&#10;AABkcnMvZG93bnJldi54bWxQSwUGAAAAAAQABAD3AAAAjgMAAAAA&#10;">
                  <v:imagedata r:id="rId58" o:title=""/>
                </v:shape>
                <w10:wrap anchorx="page"/>
              </v:group>
            </w:pict>
          </mc:Fallback>
        </mc:AlternateContent>
      </w:r>
      <w:bookmarkStart w:id="39" w:name="ANEXO_7:_TERMO_DE_RECOLHIMENTO_PARA_A_GU"/>
      <w:bookmarkStart w:id="40" w:name="_bookmark23"/>
      <w:bookmarkEnd w:id="39"/>
      <w:bookmarkEnd w:id="40"/>
      <w:r>
        <w:rPr>
          <w:w w:val="90"/>
        </w:rPr>
        <w:t>INSTITUTO</w:t>
      </w:r>
      <w:r>
        <w:rPr>
          <w:spacing w:val="112"/>
        </w:rPr>
        <w:t xml:space="preserve"> </w:t>
      </w:r>
      <w:r>
        <w:rPr>
          <w:w w:val="90"/>
        </w:rPr>
        <w:t>FEDERAL</w:t>
      </w:r>
    </w:p>
    <w:p w:rsidR="00E26C99" w:rsidRDefault="00E26C99" w:rsidP="00E26C99">
      <w:pPr>
        <w:spacing w:line="385" w:lineRule="exact"/>
        <w:ind w:left="2471"/>
        <w:rPr>
          <w:rFonts w:ascii="Tahoma" w:hAnsi="Tahoma"/>
          <w:b/>
          <w:sz w:val="34"/>
        </w:rPr>
      </w:pPr>
      <w:r>
        <w:rPr>
          <w:rFonts w:ascii="Tahoma" w:hAnsi="Tahoma"/>
          <w:b/>
          <w:w w:val="95"/>
          <w:sz w:val="34"/>
        </w:rPr>
        <w:t>DE</w:t>
      </w:r>
      <w:r>
        <w:rPr>
          <w:rFonts w:ascii="Tahoma" w:hAnsi="Tahoma"/>
          <w:b/>
          <w:spacing w:val="-4"/>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4"/>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E26C99" w:rsidRDefault="00E26C99" w:rsidP="00E26C99">
      <w:pPr>
        <w:pStyle w:val="Ttulo2"/>
        <w:spacing w:line="499" w:lineRule="exact"/>
        <w:ind w:left="2471"/>
      </w:pPr>
      <w:r>
        <w:t>Sul-rio-grandense</w:t>
      </w:r>
    </w:p>
    <w:p w:rsidR="00E26C99" w:rsidRDefault="00E26C99" w:rsidP="00E26C99">
      <w:pPr>
        <w:pStyle w:val="Corpodetexto"/>
        <w:spacing w:before="5"/>
        <w:rPr>
          <w:rFonts w:ascii="Lucida Sans Unicode"/>
          <w:sz w:val="27"/>
        </w:rPr>
      </w:pPr>
    </w:p>
    <w:p w:rsidR="00E26C99" w:rsidRDefault="00E26C99" w:rsidP="00E26C99">
      <w:pPr>
        <w:pStyle w:val="Corpodetexto"/>
        <w:spacing w:line="249" w:lineRule="auto"/>
        <w:ind w:left="3137" w:right="2877" w:hanging="123"/>
      </w:pPr>
      <w:r>
        <w:rPr>
          <w:w w:val="95"/>
        </w:rPr>
        <w:t>TERMO</w:t>
      </w:r>
      <w:r>
        <w:rPr>
          <w:spacing w:val="24"/>
          <w:w w:val="95"/>
        </w:rPr>
        <w:t xml:space="preserve"> </w:t>
      </w:r>
      <w:r>
        <w:rPr>
          <w:w w:val="95"/>
        </w:rPr>
        <w:t>DE</w:t>
      </w:r>
      <w:r>
        <w:rPr>
          <w:spacing w:val="25"/>
          <w:w w:val="95"/>
        </w:rPr>
        <w:t xml:space="preserve"> </w:t>
      </w:r>
      <w:r>
        <w:rPr>
          <w:w w:val="95"/>
        </w:rPr>
        <w:t>RECOLHIMENTO</w:t>
      </w:r>
      <w:r>
        <w:rPr>
          <w:spacing w:val="25"/>
          <w:w w:val="95"/>
        </w:rPr>
        <w:t xml:space="preserve"> </w:t>
      </w:r>
      <w:r>
        <w:rPr>
          <w:w w:val="95"/>
        </w:rPr>
        <w:t>PARA</w:t>
      </w:r>
      <w:r>
        <w:rPr>
          <w:spacing w:val="-63"/>
          <w:w w:val="95"/>
        </w:rPr>
        <w:t xml:space="preserve"> </w:t>
      </w:r>
      <w:r>
        <w:rPr>
          <w:w w:val="95"/>
        </w:rPr>
        <w:t>A</w:t>
      </w:r>
      <w:r>
        <w:rPr>
          <w:spacing w:val="7"/>
          <w:w w:val="95"/>
        </w:rPr>
        <w:t xml:space="preserve"> </w:t>
      </w:r>
      <w:r>
        <w:rPr>
          <w:w w:val="95"/>
        </w:rPr>
        <w:t>GUARDA</w:t>
      </w:r>
      <w:r>
        <w:rPr>
          <w:spacing w:val="7"/>
          <w:w w:val="95"/>
        </w:rPr>
        <w:t xml:space="preserve"> </w:t>
      </w:r>
      <w:r>
        <w:rPr>
          <w:w w:val="95"/>
        </w:rPr>
        <w:t>NO</w:t>
      </w:r>
      <w:r>
        <w:rPr>
          <w:spacing w:val="7"/>
          <w:w w:val="95"/>
        </w:rPr>
        <w:t xml:space="preserve"> </w:t>
      </w:r>
      <w:r>
        <w:rPr>
          <w:w w:val="95"/>
        </w:rPr>
        <w:t>ARQUIVO</w:t>
      </w:r>
      <w:r>
        <w:rPr>
          <w:spacing w:val="8"/>
          <w:w w:val="95"/>
        </w:rPr>
        <w:t xml:space="preserve"> </w:t>
      </w:r>
      <w:r>
        <w:rPr>
          <w:w w:val="95"/>
        </w:rPr>
        <w:t>GERAL</w:t>
      </w:r>
    </w:p>
    <w:p w:rsidR="00E26C99" w:rsidRDefault="00E26C99" w:rsidP="00E26C99">
      <w:pPr>
        <w:pStyle w:val="Corpodetexto"/>
        <w:rPr>
          <w:sz w:val="38"/>
        </w:rPr>
      </w:pPr>
    </w:p>
    <w:p w:rsidR="00E26C99" w:rsidRDefault="00E26C99" w:rsidP="00E26C99">
      <w:pPr>
        <w:tabs>
          <w:tab w:val="left" w:pos="4832"/>
          <w:tab w:val="left" w:pos="7673"/>
          <w:tab w:val="left" w:pos="9556"/>
        </w:tabs>
        <w:spacing w:before="237" w:line="249" w:lineRule="auto"/>
        <w:ind w:left="110" w:right="107" w:firstLine="719"/>
        <w:jc w:val="both"/>
        <w:rPr>
          <w:sz w:val="28"/>
        </w:rPr>
      </w:pPr>
      <w:r>
        <w:rPr>
          <w:sz w:val="28"/>
        </w:rPr>
        <w:t>Constitui</w:t>
      </w:r>
      <w:r>
        <w:rPr>
          <w:spacing w:val="-22"/>
          <w:sz w:val="28"/>
        </w:rPr>
        <w:t xml:space="preserve"> </w:t>
      </w:r>
      <w:r>
        <w:rPr>
          <w:sz w:val="28"/>
        </w:rPr>
        <w:t>objeto</w:t>
      </w:r>
      <w:r>
        <w:rPr>
          <w:spacing w:val="-21"/>
          <w:sz w:val="28"/>
        </w:rPr>
        <w:t xml:space="preserve"> </w:t>
      </w:r>
      <w:r>
        <w:rPr>
          <w:sz w:val="28"/>
        </w:rPr>
        <w:t>do</w:t>
      </w:r>
      <w:r>
        <w:rPr>
          <w:spacing w:val="-22"/>
          <w:sz w:val="28"/>
        </w:rPr>
        <w:t xml:space="preserve"> </w:t>
      </w:r>
      <w:r>
        <w:rPr>
          <w:sz w:val="28"/>
        </w:rPr>
        <w:t>presente</w:t>
      </w:r>
      <w:r>
        <w:rPr>
          <w:spacing w:val="-22"/>
          <w:sz w:val="28"/>
        </w:rPr>
        <w:t xml:space="preserve"> </w:t>
      </w:r>
      <w:r>
        <w:rPr>
          <w:sz w:val="28"/>
        </w:rPr>
        <w:t>termo,</w:t>
      </w:r>
      <w:r>
        <w:rPr>
          <w:spacing w:val="-21"/>
          <w:sz w:val="28"/>
        </w:rPr>
        <w:t xml:space="preserve"> </w:t>
      </w:r>
      <w:r>
        <w:rPr>
          <w:sz w:val="28"/>
        </w:rPr>
        <w:t>a</w:t>
      </w:r>
      <w:r>
        <w:rPr>
          <w:spacing w:val="-22"/>
          <w:sz w:val="28"/>
        </w:rPr>
        <w:t xml:space="preserve"> </w:t>
      </w:r>
      <w:r>
        <w:rPr>
          <w:sz w:val="28"/>
        </w:rPr>
        <w:t>recolhimento</w:t>
      </w:r>
      <w:r>
        <w:rPr>
          <w:spacing w:val="-21"/>
          <w:sz w:val="28"/>
        </w:rPr>
        <w:t xml:space="preserve"> </w:t>
      </w:r>
      <w:r>
        <w:rPr>
          <w:sz w:val="28"/>
        </w:rPr>
        <w:t>para</w:t>
      </w:r>
      <w:r>
        <w:rPr>
          <w:spacing w:val="-22"/>
          <w:sz w:val="28"/>
        </w:rPr>
        <w:t xml:space="preserve"> </w:t>
      </w:r>
      <w:r>
        <w:rPr>
          <w:sz w:val="28"/>
        </w:rPr>
        <w:t>a</w:t>
      </w:r>
      <w:r>
        <w:rPr>
          <w:spacing w:val="-21"/>
          <w:sz w:val="28"/>
        </w:rPr>
        <w:t xml:space="preserve"> </w:t>
      </w:r>
      <w:r>
        <w:rPr>
          <w:sz w:val="28"/>
        </w:rPr>
        <w:t>guarda</w:t>
      </w:r>
      <w:r>
        <w:rPr>
          <w:spacing w:val="-22"/>
          <w:sz w:val="28"/>
        </w:rPr>
        <w:t xml:space="preserve"> </w:t>
      </w:r>
      <w:r>
        <w:rPr>
          <w:sz w:val="28"/>
        </w:rPr>
        <w:t>no</w:t>
      </w:r>
      <w:r>
        <w:rPr>
          <w:spacing w:val="-21"/>
          <w:sz w:val="28"/>
        </w:rPr>
        <w:t xml:space="preserve"> </w:t>
      </w:r>
      <w:r>
        <w:rPr>
          <w:sz w:val="28"/>
        </w:rPr>
        <w:t>Arquivo</w:t>
      </w:r>
      <w:r>
        <w:rPr>
          <w:spacing w:val="-22"/>
          <w:sz w:val="28"/>
        </w:rPr>
        <w:t xml:space="preserve"> </w:t>
      </w:r>
      <w:r>
        <w:rPr>
          <w:sz w:val="28"/>
        </w:rPr>
        <w:t>Geral,</w:t>
      </w:r>
      <w:r>
        <w:rPr>
          <w:spacing w:val="-21"/>
          <w:sz w:val="28"/>
        </w:rPr>
        <w:t xml:space="preserve"> </w:t>
      </w:r>
      <w:r>
        <w:rPr>
          <w:sz w:val="28"/>
        </w:rPr>
        <w:t>do</w:t>
      </w:r>
      <w:r>
        <w:rPr>
          <w:spacing w:val="-68"/>
          <w:sz w:val="28"/>
        </w:rPr>
        <w:t xml:space="preserve"> </w:t>
      </w:r>
      <w:r>
        <w:rPr>
          <w:sz w:val="28"/>
        </w:rPr>
        <w:t>acervo</w:t>
      </w:r>
      <w:r>
        <w:rPr>
          <w:spacing w:val="30"/>
          <w:sz w:val="28"/>
        </w:rPr>
        <w:t xml:space="preserve"> </w:t>
      </w:r>
      <w:r>
        <w:rPr>
          <w:sz w:val="28"/>
        </w:rPr>
        <w:t>documental</w:t>
      </w:r>
      <w:r>
        <w:rPr>
          <w:spacing w:val="30"/>
          <w:sz w:val="28"/>
        </w:rPr>
        <w:t xml:space="preserve"> </w:t>
      </w:r>
      <w:r>
        <w:rPr>
          <w:sz w:val="28"/>
        </w:rPr>
        <w:t>produzido</w:t>
      </w:r>
      <w:r>
        <w:rPr>
          <w:spacing w:val="30"/>
          <w:sz w:val="28"/>
        </w:rPr>
        <w:t xml:space="preserve"> </w:t>
      </w:r>
      <w:r>
        <w:rPr>
          <w:sz w:val="28"/>
        </w:rPr>
        <w:t>e</w:t>
      </w:r>
      <w:r>
        <w:rPr>
          <w:spacing w:val="30"/>
          <w:sz w:val="28"/>
        </w:rPr>
        <w:t xml:space="preserve"> </w:t>
      </w:r>
      <w:r>
        <w:rPr>
          <w:sz w:val="28"/>
        </w:rPr>
        <w:t>acumulado</w:t>
      </w:r>
      <w:r>
        <w:rPr>
          <w:spacing w:val="30"/>
          <w:sz w:val="28"/>
        </w:rPr>
        <w:t xml:space="preserve"> </w:t>
      </w:r>
      <w:r>
        <w:rPr>
          <w:sz w:val="28"/>
        </w:rPr>
        <w:t>por</w:t>
      </w:r>
      <w:r>
        <w:rPr>
          <w:sz w:val="28"/>
          <w:u w:val="single"/>
        </w:rPr>
        <w:tab/>
      </w:r>
      <w:r>
        <w:rPr>
          <w:sz w:val="28"/>
          <w:u w:val="single"/>
        </w:rPr>
        <w:tab/>
      </w:r>
      <w:r>
        <w:rPr>
          <w:sz w:val="28"/>
        </w:rPr>
        <w:t>(</w:t>
      </w:r>
      <w:r>
        <w:rPr>
          <w:b/>
          <w:sz w:val="28"/>
        </w:rPr>
        <w:t>nome</w:t>
      </w:r>
      <w:r>
        <w:rPr>
          <w:b/>
          <w:spacing w:val="-68"/>
          <w:sz w:val="28"/>
        </w:rPr>
        <w:t xml:space="preserve"> </w:t>
      </w:r>
      <w:r>
        <w:rPr>
          <w:b/>
          <w:spacing w:val="-1"/>
          <w:sz w:val="28"/>
        </w:rPr>
        <w:t>da</w:t>
      </w:r>
      <w:r>
        <w:rPr>
          <w:b/>
          <w:spacing w:val="-15"/>
          <w:sz w:val="28"/>
        </w:rPr>
        <w:t xml:space="preserve"> </w:t>
      </w:r>
      <w:r>
        <w:rPr>
          <w:b/>
          <w:spacing w:val="-1"/>
          <w:sz w:val="28"/>
        </w:rPr>
        <w:t>seção</w:t>
      </w:r>
      <w:r>
        <w:rPr>
          <w:b/>
          <w:spacing w:val="-15"/>
          <w:sz w:val="28"/>
        </w:rPr>
        <w:t xml:space="preserve"> </w:t>
      </w:r>
      <w:r>
        <w:rPr>
          <w:b/>
          <w:spacing w:val="-1"/>
          <w:sz w:val="28"/>
        </w:rPr>
        <w:t>transferidora</w:t>
      </w:r>
      <w:r>
        <w:rPr>
          <w:spacing w:val="-1"/>
          <w:sz w:val="28"/>
        </w:rPr>
        <w:t>),</w:t>
      </w:r>
      <w:r>
        <w:rPr>
          <w:spacing w:val="-14"/>
          <w:sz w:val="28"/>
        </w:rPr>
        <w:t xml:space="preserve"> </w:t>
      </w:r>
      <w:r>
        <w:rPr>
          <w:spacing w:val="-1"/>
          <w:sz w:val="28"/>
        </w:rPr>
        <w:t>abrangendo</w:t>
      </w:r>
      <w:r>
        <w:rPr>
          <w:spacing w:val="-1"/>
          <w:sz w:val="28"/>
          <w:u w:val="single"/>
        </w:rPr>
        <w:tab/>
      </w:r>
      <w:r>
        <w:rPr>
          <w:spacing w:val="-1"/>
          <w:sz w:val="28"/>
          <w:u w:val="single"/>
        </w:rPr>
        <w:tab/>
      </w:r>
      <w:r>
        <w:rPr>
          <w:w w:val="95"/>
          <w:sz w:val="28"/>
        </w:rPr>
        <w:t>(</w:t>
      </w:r>
      <w:r>
        <w:rPr>
          <w:b/>
          <w:w w:val="95"/>
          <w:sz w:val="28"/>
        </w:rPr>
        <w:t>indicar</w:t>
      </w:r>
      <w:r>
        <w:rPr>
          <w:b/>
          <w:spacing w:val="27"/>
          <w:w w:val="95"/>
          <w:sz w:val="28"/>
        </w:rPr>
        <w:t xml:space="preserve"> </w:t>
      </w:r>
      <w:r>
        <w:rPr>
          <w:b/>
          <w:w w:val="95"/>
          <w:sz w:val="28"/>
        </w:rPr>
        <w:t>as</w:t>
      </w:r>
      <w:r>
        <w:rPr>
          <w:b/>
          <w:spacing w:val="26"/>
          <w:w w:val="95"/>
          <w:sz w:val="28"/>
        </w:rPr>
        <w:t xml:space="preserve"> </w:t>
      </w:r>
      <w:r>
        <w:rPr>
          <w:b/>
          <w:w w:val="95"/>
          <w:sz w:val="28"/>
        </w:rPr>
        <w:t>datas-limi-</w:t>
      </w:r>
      <w:r>
        <w:rPr>
          <w:b/>
          <w:spacing w:val="-64"/>
          <w:w w:val="95"/>
          <w:sz w:val="28"/>
        </w:rPr>
        <w:t xml:space="preserve"> </w:t>
      </w:r>
      <w:r>
        <w:rPr>
          <w:b/>
          <w:sz w:val="28"/>
        </w:rPr>
        <w:t>te</w:t>
      </w:r>
      <w:r>
        <w:rPr>
          <w:sz w:val="28"/>
        </w:rPr>
        <w:t>)</w:t>
      </w:r>
      <w:r>
        <w:rPr>
          <w:spacing w:val="4"/>
          <w:sz w:val="28"/>
        </w:rPr>
        <w:t xml:space="preserve"> </w:t>
      </w:r>
      <w:r>
        <w:rPr>
          <w:sz w:val="28"/>
        </w:rPr>
        <w:t>perfazendo</w:t>
      </w:r>
      <w:r>
        <w:rPr>
          <w:sz w:val="28"/>
          <w:u w:val="single"/>
        </w:rPr>
        <w:tab/>
      </w:r>
      <w:r>
        <w:rPr>
          <w:sz w:val="28"/>
        </w:rPr>
        <w:t>(</w:t>
      </w:r>
      <w:r>
        <w:rPr>
          <w:b/>
          <w:sz w:val="28"/>
        </w:rPr>
        <w:t>mensuração</w:t>
      </w:r>
      <w:r>
        <w:rPr>
          <w:b/>
          <w:spacing w:val="-12"/>
          <w:sz w:val="28"/>
        </w:rPr>
        <w:t xml:space="preserve"> </w:t>
      </w:r>
      <w:r>
        <w:rPr>
          <w:b/>
          <w:sz w:val="28"/>
        </w:rPr>
        <w:t>e</w:t>
      </w:r>
      <w:r>
        <w:rPr>
          <w:b/>
          <w:spacing w:val="-12"/>
          <w:sz w:val="28"/>
        </w:rPr>
        <w:t xml:space="preserve"> </w:t>
      </w:r>
      <w:r>
        <w:rPr>
          <w:b/>
          <w:sz w:val="28"/>
        </w:rPr>
        <w:t>quantificação</w:t>
      </w:r>
      <w:r>
        <w:rPr>
          <w:sz w:val="28"/>
        </w:rPr>
        <w:t>)</w:t>
      </w:r>
      <w:r>
        <w:rPr>
          <w:spacing w:val="-10"/>
          <w:sz w:val="28"/>
        </w:rPr>
        <w:t xml:space="preserve"> </w:t>
      </w:r>
      <w:r>
        <w:rPr>
          <w:sz w:val="28"/>
        </w:rPr>
        <w:t>conforme</w:t>
      </w:r>
      <w:r>
        <w:rPr>
          <w:spacing w:val="-10"/>
          <w:sz w:val="28"/>
        </w:rPr>
        <w:t xml:space="preserve"> </w:t>
      </w:r>
      <w:r>
        <w:rPr>
          <w:sz w:val="28"/>
        </w:rPr>
        <w:t>discri-</w:t>
      </w:r>
      <w:r>
        <w:rPr>
          <w:spacing w:val="-68"/>
          <w:sz w:val="28"/>
        </w:rPr>
        <w:t xml:space="preserve"> </w:t>
      </w:r>
      <w:r>
        <w:rPr>
          <w:sz w:val="28"/>
        </w:rPr>
        <w:t>minado</w:t>
      </w:r>
      <w:r>
        <w:rPr>
          <w:spacing w:val="-9"/>
          <w:sz w:val="28"/>
        </w:rPr>
        <w:t xml:space="preserve"> </w:t>
      </w:r>
      <w:r>
        <w:rPr>
          <w:sz w:val="28"/>
        </w:rPr>
        <w:t>nas</w:t>
      </w:r>
      <w:r>
        <w:rPr>
          <w:spacing w:val="-8"/>
          <w:sz w:val="28"/>
        </w:rPr>
        <w:t xml:space="preserve"> </w:t>
      </w:r>
      <w:r>
        <w:rPr>
          <w:sz w:val="28"/>
        </w:rPr>
        <w:t>relações</w:t>
      </w:r>
      <w:r>
        <w:rPr>
          <w:spacing w:val="-8"/>
          <w:sz w:val="28"/>
        </w:rPr>
        <w:t xml:space="preserve"> </w:t>
      </w:r>
      <w:r>
        <w:rPr>
          <w:sz w:val="28"/>
        </w:rPr>
        <w:t>descritivas,</w:t>
      </w:r>
      <w:r>
        <w:rPr>
          <w:spacing w:val="-9"/>
          <w:sz w:val="28"/>
        </w:rPr>
        <w:t xml:space="preserve"> </w:t>
      </w:r>
      <w:r>
        <w:rPr>
          <w:sz w:val="28"/>
        </w:rPr>
        <w:t>que</w:t>
      </w:r>
      <w:r>
        <w:rPr>
          <w:spacing w:val="-8"/>
          <w:sz w:val="28"/>
        </w:rPr>
        <w:t xml:space="preserve"> </w:t>
      </w:r>
      <w:r>
        <w:rPr>
          <w:sz w:val="28"/>
        </w:rPr>
        <w:t>passam</w:t>
      </w:r>
      <w:r>
        <w:rPr>
          <w:spacing w:val="-8"/>
          <w:sz w:val="28"/>
        </w:rPr>
        <w:t xml:space="preserve"> </w:t>
      </w:r>
      <w:r>
        <w:rPr>
          <w:sz w:val="28"/>
        </w:rPr>
        <w:t>a</w:t>
      </w:r>
      <w:r>
        <w:rPr>
          <w:spacing w:val="-9"/>
          <w:sz w:val="28"/>
        </w:rPr>
        <w:t xml:space="preserve"> </w:t>
      </w:r>
      <w:r>
        <w:rPr>
          <w:sz w:val="28"/>
        </w:rPr>
        <w:t>fazer</w:t>
      </w:r>
      <w:r>
        <w:rPr>
          <w:spacing w:val="-8"/>
          <w:sz w:val="28"/>
        </w:rPr>
        <w:t xml:space="preserve"> </w:t>
      </w:r>
      <w:r>
        <w:rPr>
          <w:sz w:val="28"/>
        </w:rPr>
        <w:t>parte</w:t>
      </w:r>
      <w:r>
        <w:rPr>
          <w:spacing w:val="-8"/>
          <w:sz w:val="28"/>
        </w:rPr>
        <w:t xml:space="preserve"> </w:t>
      </w:r>
      <w:r>
        <w:rPr>
          <w:sz w:val="28"/>
        </w:rPr>
        <w:t>integrante</w:t>
      </w:r>
      <w:r>
        <w:rPr>
          <w:spacing w:val="-9"/>
          <w:sz w:val="28"/>
        </w:rPr>
        <w:t xml:space="preserve"> </w:t>
      </w:r>
      <w:r>
        <w:rPr>
          <w:sz w:val="28"/>
        </w:rPr>
        <w:t>deste,</w:t>
      </w:r>
      <w:r>
        <w:rPr>
          <w:spacing w:val="-8"/>
          <w:sz w:val="28"/>
        </w:rPr>
        <w:t xml:space="preserve"> </w:t>
      </w:r>
      <w:r>
        <w:rPr>
          <w:sz w:val="28"/>
        </w:rPr>
        <w:t>como</w:t>
      </w:r>
      <w:r>
        <w:rPr>
          <w:spacing w:val="-9"/>
          <w:sz w:val="28"/>
        </w:rPr>
        <w:t xml:space="preserve"> </w:t>
      </w:r>
      <w:r>
        <w:rPr>
          <w:sz w:val="28"/>
        </w:rPr>
        <w:t>anexos.</w:t>
      </w:r>
    </w:p>
    <w:p w:rsidR="00E26C99" w:rsidRDefault="00E26C99" w:rsidP="00E26C99">
      <w:pPr>
        <w:pStyle w:val="Corpodetexto"/>
        <w:spacing w:before="8"/>
        <w:rPr>
          <w:sz w:val="29"/>
        </w:rPr>
      </w:pPr>
    </w:p>
    <w:p w:rsidR="00E26C99" w:rsidRDefault="00E26C99" w:rsidP="00E26C99">
      <w:pPr>
        <w:pStyle w:val="Corpodetexto"/>
        <w:tabs>
          <w:tab w:val="left" w:pos="5569"/>
          <w:tab w:val="left" w:pos="6536"/>
          <w:tab w:val="left" w:pos="7469"/>
          <w:tab w:val="left" w:pos="8402"/>
        </w:tabs>
        <w:spacing w:before="1"/>
        <w:ind w:left="110"/>
      </w:pPr>
      <w:r>
        <w:t>Local</w:t>
      </w:r>
      <w:r>
        <w:rPr>
          <w:spacing w:val="-13"/>
        </w:rPr>
        <w:t xml:space="preserve"> </w:t>
      </w:r>
      <w:r>
        <w:t>e</w:t>
      </w:r>
      <w:r>
        <w:rPr>
          <w:spacing w:val="-12"/>
        </w:rPr>
        <w:t xml:space="preserve"> </w:t>
      </w:r>
      <w:r>
        <w:t>data</w:t>
      </w:r>
      <w:r>
        <w:rPr>
          <w:u w:val="single"/>
        </w:rPr>
        <w:tab/>
      </w:r>
      <w:r>
        <w:t>,</w:t>
      </w:r>
      <w:r>
        <w:rPr>
          <w:u w:val="single"/>
        </w:rPr>
        <w:tab/>
      </w:r>
      <w:r>
        <w:t>/</w:t>
      </w:r>
      <w:r>
        <w:rPr>
          <w:u w:val="single"/>
        </w:rPr>
        <w:tab/>
      </w:r>
      <w:r>
        <w:t>/</w:t>
      </w:r>
      <w:r>
        <w:rPr>
          <w:u w:val="single"/>
        </w:rPr>
        <w:tab/>
      </w:r>
      <w:r>
        <w:t>.</w:t>
      </w: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rPr>
          <w:sz w:val="10"/>
        </w:rPr>
      </w:pPr>
      <w:r>
        <w:rPr>
          <w:noProof/>
          <w:lang w:val="pt-BR" w:eastAsia="pt-BR"/>
        </w:rPr>
        <mc:AlternateContent>
          <mc:Choice Requires="wps">
            <w:drawing>
              <wp:anchor distT="0" distB="0" distL="0" distR="0" simplePos="0" relativeHeight="251680768" behindDoc="1" locked="0" layoutInCell="1" allowOverlap="1" wp14:anchorId="2D74C16D" wp14:editId="732D37D4">
                <wp:simplePos x="0" y="0"/>
                <wp:positionH relativeFrom="page">
                  <wp:posOffset>1646555</wp:posOffset>
                </wp:positionH>
                <wp:positionV relativeFrom="paragraph">
                  <wp:posOffset>102235</wp:posOffset>
                </wp:positionV>
                <wp:extent cx="4267200" cy="1270"/>
                <wp:effectExtent l="0" t="0" r="0" b="0"/>
                <wp:wrapTopAndBottom/>
                <wp:docPr id="16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593 2593"/>
                            <a:gd name="T1" fmla="*/ T0 w 6720"/>
                            <a:gd name="T2" fmla="+- 0 9313 2593"/>
                            <a:gd name="T3" fmla="*/ T2 w 6720"/>
                          </a:gdLst>
                          <a:ahLst/>
                          <a:cxnLst>
                            <a:cxn ang="0">
                              <a:pos x="T1" y="0"/>
                            </a:cxn>
                            <a:cxn ang="0">
                              <a:pos x="T3" y="0"/>
                            </a:cxn>
                          </a:cxnLst>
                          <a:rect l="0" t="0" r="r" b="b"/>
                          <a:pathLst>
                            <a:path w="6720">
                              <a:moveTo>
                                <a:pt x="0" y="0"/>
                              </a:moveTo>
                              <a:lnTo>
                                <a:pt x="672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CC1A6" id="Freeform 11" o:spid="_x0000_s1026" style="position:absolute;margin-left:129.65pt;margin-top:8.05pt;width:336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" path="m,l6720,e" filled="f" strokeweight=".7pt">
                <v:path arrowok="t" o:connecttype="custom" o:connectlocs="0,0;4267200,0" o:connectangles="0,0"/>
                <w10:wrap type="topAndBottom" anchorx="page"/>
              </v:shape>
            </w:pict>
          </mc:Fallback>
        </mc:AlternateContent>
      </w:r>
    </w:p>
    <w:p w:rsidR="00E26C99" w:rsidRDefault="00E26C99" w:rsidP="00E26C99">
      <w:pPr>
        <w:pStyle w:val="Corpodetexto"/>
        <w:spacing w:before="10" w:line="249" w:lineRule="auto"/>
        <w:ind w:left="2435" w:right="1923" w:hanging="85"/>
      </w:pPr>
      <w:r>
        <w:t>Nome,</w:t>
      </w:r>
      <w:r>
        <w:rPr>
          <w:spacing w:val="-12"/>
        </w:rPr>
        <w:t xml:space="preserve"> </w:t>
      </w:r>
      <w:r>
        <w:t>assinatura</w:t>
      </w:r>
      <w:r>
        <w:rPr>
          <w:spacing w:val="-11"/>
        </w:rPr>
        <w:t xml:space="preserve"> </w:t>
      </w:r>
      <w:r>
        <w:t>e</w:t>
      </w:r>
      <w:r>
        <w:rPr>
          <w:spacing w:val="-11"/>
        </w:rPr>
        <w:t xml:space="preserve"> </w:t>
      </w:r>
      <w:r>
        <w:t>cargo</w:t>
      </w:r>
      <w:r>
        <w:rPr>
          <w:spacing w:val="-11"/>
        </w:rPr>
        <w:t xml:space="preserve"> </w:t>
      </w:r>
      <w:r>
        <w:t>do</w:t>
      </w:r>
      <w:r>
        <w:rPr>
          <w:spacing w:val="-12"/>
        </w:rPr>
        <w:t xml:space="preserve"> </w:t>
      </w:r>
      <w:r>
        <w:t>responsável</w:t>
      </w:r>
      <w:r>
        <w:rPr>
          <w:spacing w:val="-11"/>
        </w:rPr>
        <w:t xml:space="preserve"> </w:t>
      </w:r>
      <w:r>
        <w:t>designado</w:t>
      </w:r>
      <w:r>
        <w:rPr>
          <w:spacing w:val="-67"/>
        </w:rPr>
        <w:t xml:space="preserve"> </w:t>
      </w:r>
      <w:r>
        <w:t>para</w:t>
      </w:r>
      <w:r>
        <w:rPr>
          <w:spacing w:val="1"/>
        </w:rPr>
        <w:t xml:space="preserve"> </w:t>
      </w:r>
      <w:r>
        <w:t>supervisionar</w:t>
      </w:r>
      <w:r>
        <w:rPr>
          <w:spacing w:val="1"/>
        </w:rPr>
        <w:t xml:space="preserve"> </w:t>
      </w:r>
      <w:r>
        <w:t>e</w:t>
      </w:r>
      <w:r>
        <w:rPr>
          <w:spacing w:val="1"/>
        </w:rPr>
        <w:t xml:space="preserve"> </w:t>
      </w:r>
      <w:r>
        <w:t>acompanhar</w:t>
      </w:r>
      <w:r>
        <w:rPr>
          <w:spacing w:val="1"/>
        </w:rPr>
        <w:t xml:space="preserve"> </w:t>
      </w:r>
      <w:r>
        <w:t>o</w:t>
      </w:r>
      <w:r>
        <w:rPr>
          <w:spacing w:val="2"/>
        </w:rPr>
        <w:t xml:space="preserve"> </w:t>
      </w:r>
      <w:r>
        <w:t>recolhimento.</w:t>
      </w: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rPr>
          <w:sz w:val="20"/>
        </w:rPr>
      </w:pPr>
    </w:p>
    <w:p w:rsidR="00E26C99" w:rsidRDefault="00E26C99" w:rsidP="00E26C99">
      <w:pPr>
        <w:pStyle w:val="Corpodetexto"/>
        <w:spacing w:before="9"/>
        <w:rPr>
          <w:sz w:val="19"/>
        </w:rPr>
      </w:pPr>
      <w:r>
        <w:rPr>
          <w:noProof/>
          <w:lang w:val="pt-BR" w:eastAsia="pt-BR"/>
        </w:rPr>
        <mc:AlternateContent>
          <mc:Choice Requires="wps">
            <w:drawing>
              <wp:anchor distT="0" distB="0" distL="0" distR="0" simplePos="0" relativeHeight="251681792" behindDoc="1" locked="0" layoutInCell="1" allowOverlap="1" wp14:anchorId="28C3B9ED" wp14:editId="77C080F3">
                <wp:simplePos x="0" y="0"/>
                <wp:positionH relativeFrom="page">
                  <wp:posOffset>1513205</wp:posOffset>
                </wp:positionH>
                <wp:positionV relativeFrom="paragraph">
                  <wp:posOffset>173990</wp:posOffset>
                </wp:positionV>
                <wp:extent cx="4533900" cy="1270"/>
                <wp:effectExtent l="0" t="0" r="0" b="0"/>
                <wp:wrapTopAndBottom/>
                <wp:docPr id="16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3900" cy="1270"/>
                        </a:xfrm>
                        <a:custGeom>
                          <a:avLst/>
                          <a:gdLst>
                            <a:gd name="T0" fmla="+- 0 2383 2383"/>
                            <a:gd name="T1" fmla="*/ T0 w 7140"/>
                            <a:gd name="T2" fmla="+- 0 9523 2383"/>
                            <a:gd name="T3" fmla="*/ T2 w 7140"/>
                          </a:gdLst>
                          <a:ahLst/>
                          <a:cxnLst>
                            <a:cxn ang="0">
                              <a:pos x="T1" y="0"/>
                            </a:cxn>
                            <a:cxn ang="0">
                              <a:pos x="T3" y="0"/>
                            </a:cxn>
                          </a:cxnLst>
                          <a:rect l="0" t="0" r="r" b="b"/>
                          <a:pathLst>
                            <a:path w="7140">
                              <a:moveTo>
                                <a:pt x="0" y="0"/>
                              </a:moveTo>
                              <a:lnTo>
                                <a:pt x="714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82B38" id="Freeform 10" o:spid="_x0000_s1026" style="position:absolute;margin-left:119.15pt;margin-top:13.7pt;width:35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" path="m,l7140,e" filled="f" strokeweight=".7pt">
                <v:path arrowok="t" o:connecttype="custom" o:connectlocs="0,0;4533900,0" o:connectangles="0,0"/>
                <w10:wrap type="topAndBottom" anchorx="page"/>
              </v:shape>
            </w:pict>
          </mc:Fallback>
        </mc:AlternateContent>
      </w:r>
    </w:p>
    <w:p w:rsidR="00E26C99" w:rsidRDefault="00E26C99" w:rsidP="00E26C99">
      <w:pPr>
        <w:pStyle w:val="Corpodetexto"/>
        <w:spacing w:before="10"/>
        <w:ind w:left="1434" w:right="1433"/>
        <w:jc w:val="center"/>
        <w:sectPr w:rsidR="00E26C99">
          <w:headerReference w:type="default" r:id="rId81"/>
          <w:pgSz w:w="11910" w:h="16840"/>
          <w:pgMar w:top="1140" w:right="740" w:bottom="280" w:left="740" w:header="180" w:footer="0" w:gutter="0"/>
          <w:cols w:space="720"/>
        </w:sectPr>
      </w:pPr>
      <w:r>
        <w:t>Nome</w:t>
      </w:r>
      <w:r>
        <w:rPr>
          <w:spacing w:val="-1"/>
        </w:rPr>
        <w:t xml:space="preserve"> </w:t>
      </w:r>
      <w:r>
        <w:t>e assinatura do Coordenador do Arquivo Geral</w:t>
      </w:r>
    </w:p>
    <w:p w:rsidR="00810AC2" w:rsidRPr="00FB4BD8" w:rsidRDefault="00810AC2" w:rsidP="00E26C99">
      <w:pPr>
        <w:rPr>
          <w:sz w:val="28"/>
          <w:szCs w:val="28"/>
        </w:rPr>
      </w:pPr>
    </w:p>
    <w:sectPr w:rsidR="00810AC2" w:rsidRPr="00FB4B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6DD" w:rsidRDefault="000976DD" w:rsidP="00C2117D">
      <w:pPr>
        <w:spacing w:after="0" w:line="240" w:lineRule="auto"/>
      </w:pPr>
      <w:r>
        <w:separator/>
      </w:r>
    </w:p>
  </w:endnote>
  <w:endnote w:type="continuationSeparator" w:id="0">
    <w:p w:rsidR="000976DD" w:rsidRDefault="000976DD" w:rsidP="00C2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b w:val="0"/>
        <w:sz w:val="20"/>
      </w:rPr>
    </w:pPr>
    <w:r>
      <w:rPr>
        <w:noProof/>
        <w:lang w:val="pt-BR" w:eastAsia="pt-BR"/>
      </w:rPr>
      <mc:AlternateContent>
        <mc:Choice Requires="wps">
          <w:drawing>
            <wp:anchor distT="0" distB="0" distL="114300" distR="114300" simplePos="0" relativeHeight="251735040" behindDoc="1" locked="0" layoutInCell="1" allowOverlap="1" wp14:anchorId="63D494C5" wp14:editId="6D5C2B32">
              <wp:simplePos x="0" y="0"/>
              <wp:positionH relativeFrom="page">
                <wp:posOffset>9899650</wp:posOffset>
              </wp:positionH>
              <wp:positionV relativeFrom="page">
                <wp:posOffset>6659245</wp:posOffset>
              </wp:positionV>
              <wp:extent cx="228600" cy="194310"/>
              <wp:effectExtent l="0" t="0" r="0" b="0"/>
              <wp:wrapNone/>
              <wp:docPr id="99" name="Caixa de texto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0"/>
                            <w:ind w:left="60"/>
                            <w:rPr>
                              <w:sz w:val="24"/>
                            </w:rPr>
                          </w:pPr>
                          <w:r>
                            <w:fldChar w:fldCharType="begin"/>
                          </w:r>
                          <w:r>
                            <w:rPr>
                              <w:sz w:val="24"/>
                            </w:rPr>
                            <w:instrText xml:space="preserve"> PAGE </w:instrText>
                          </w:r>
                          <w:r>
                            <w:fldChar w:fldCharType="separate"/>
                          </w:r>
                          <w:r w:rsidR="003729DA">
                            <w:rPr>
                              <w:noProof/>
                              <w:sz w:val="24"/>
                            </w:rPr>
                            <w:t>113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494C5" id="_x0000_t202" coordsize="21600,21600" o:spt="202" path="m,l,21600r21600,l21600,xe">
              <v:stroke joinstyle="miter"/>
              <v:path gradientshapeok="t" o:connecttype="rect"/>
            </v:shapetype>
            <v:shape id="Caixa de texto 99" o:spid="_x0000_s1040" type="#_x0000_t202" style="position:absolute;left:0;text-align:left;margin-left:779.5pt;margin-top:524.35pt;width:18pt;height:15.3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" filled="f" stroked="f">
              <v:textbox inset="0,0,0,0">
                <w:txbxContent>
                  <w:p w:rsidR="00D61BA1" w:rsidRDefault="00D61BA1">
                    <w:pPr>
                      <w:spacing w:before="10"/>
                      <w:ind w:left="60"/>
                      <w:rPr>
                        <w:sz w:val="24"/>
                      </w:rPr>
                    </w:pPr>
                    <w:r>
                      <w:fldChar w:fldCharType="begin"/>
                    </w:r>
                    <w:r>
                      <w:rPr>
                        <w:sz w:val="24"/>
                      </w:rPr>
                      <w:instrText xml:space="preserve"> PAGE </w:instrText>
                    </w:r>
                    <w:r>
                      <w:fldChar w:fldCharType="separate"/>
                    </w:r>
                    <w:r w:rsidR="003729DA">
                      <w:rPr>
                        <w:noProof/>
                        <w:sz w:val="24"/>
                      </w:rPr>
                      <w:t>113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6DD" w:rsidRDefault="000976DD" w:rsidP="00C2117D">
      <w:pPr>
        <w:spacing w:after="0" w:line="240" w:lineRule="auto"/>
      </w:pPr>
      <w:r>
        <w:separator/>
      </w:r>
    </w:p>
  </w:footnote>
  <w:footnote w:type="continuationSeparator" w:id="0">
    <w:p w:rsidR="000976DD" w:rsidRDefault="000976DD" w:rsidP="00C21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abealh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674624" behindDoc="1" locked="0" layoutInCell="1" allowOverlap="1" wp14:anchorId="102A96A0" wp14:editId="4CE140A8">
              <wp:simplePos x="0" y="0"/>
              <wp:positionH relativeFrom="page">
                <wp:posOffset>3317240</wp:posOffset>
              </wp:positionH>
              <wp:positionV relativeFrom="page">
                <wp:posOffset>101600</wp:posOffset>
              </wp:positionV>
              <wp:extent cx="3703320" cy="198755"/>
              <wp:effectExtent l="0" t="0" r="0" b="0"/>
              <wp:wrapNone/>
              <wp:docPr id="14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A96A0" id="_x0000_t202" coordsize="21600,21600" o:spt="202" path="m,l,21600r21600,l21600,xe">
              <v:stroke joinstyle="miter"/>
              <v:path gradientshapeok="t" o:connecttype="rect"/>
            </v:shapetype>
            <v:shape id="Text Box 50" o:spid="_x0000_s1052" type="#_x0000_t202" style="position:absolute;left:0;text-align:left;margin-left:261.2pt;margin-top:8pt;width:291.6pt;height:15.6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5648" behindDoc="1" locked="0" layoutInCell="1" allowOverlap="1" wp14:anchorId="787A4046" wp14:editId="0500B611">
              <wp:simplePos x="0" y="0"/>
              <wp:positionH relativeFrom="page">
                <wp:posOffset>7204075</wp:posOffset>
              </wp:positionH>
              <wp:positionV relativeFrom="page">
                <wp:posOffset>101600</wp:posOffset>
              </wp:positionV>
              <wp:extent cx="170815" cy="198755"/>
              <wp:effectExtent l="0" t="0" r="0" b="0"/>
              <wp:wrapNone/>
              <wp:docPr id="14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5"/>
                              <w:sz w:val="20"/>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A4046" id="Text Box 49" o:spid="_x0000_s1053" type="#_x0000_t202" style="position:absolute;left:0;text-align:left;margin-left:567.25pt;margin-top:8pt;width:13.45pt;height:15.6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" filled="f" stroked="f">
              <v:textbox inset="0,0,0,0">
                <w:txbxContent>
                  <w:p w:rsidR="00D61BA1" w:rsidRDefault="00D61BA1">
                    <w:pPr>
                      <w:spacing w:before="14" w:line="298" w:lineRule="exact"/>
                      <w:ind w:left="20"/>
                      <w:rPr>
                        <w:rFonts w:ascii="Lucida Sans Unicode"/>
                        <w:sz w:val="20"/>
                      </w:rPr>
                    </w:pPr>
                    <w:r>
                      <w:rPr>
                        <w:rFonts w:ascii="Lucida Sans Unicode"/>
                        <w:w w:val="95"/>
                        <w:sz w:val="20"/>
                      </w:rPr>
                      <w:t>23</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680768" behindDoc="1" locked="0" layoutInCell="1" allowOverlap="1" wp14:anchorId="5B9256A1" wp14:editId="181256AD">
              <wp:simplePos x="0" y="0"/>
              <wp:positionH relativeFrom="page">
                <wp:posOffset>3299460</wp:posOffset>
              </wp:positionH>
              <wp:positionV relativeFrom="page">
                <wp:posOffset>106045</wp:posOffset>
              </wp:positionV>
              <wp:extent cx="3733800" cy="198755"/>
              <wp:effectExtent l="0" t="0" r="0" b="0"/>
              <wp:wrapNone/>
              <wp:docPr id="1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256A1" id="_x0000_t202" coordsize="21600,21600" o:spt="202" path="m,l,21600r21600,l21600,xe">
              <v:stroke joinstyle="miter"/>
              <v:path gradientshapeok="t" o:connecttype="rect"/>
            </v:shapetype>
            <v:shape id="Text Box 44" o:spid="_x0000_s1054" type="#_x0000_t202" style="position:absolute;left:0;text-align:left;margin-left:259.8pt;margin-top:8.35pt;width:294pt;height:15.6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ssw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81792" behindDoc="1" locked="0" layoutInCell="1" allowOverlap="1" wp14:anchorId="1293EBD0" wp14:editId="4FCA508B">
              <wp:simplePos x="0" y="0"/>
              <wp:positionH relativeFrom="page">
                <wp:posOffset>7212965</wp:posOffset>
              </wp:positionH>
              <wp:positionV relativeFrom="page">
                <wp:posOffset>112395</wp:posOffset>
              </wp:positionV>
              <wp:extent cx="170815" cy="198755"/>
              <wp:effectExtent l="0" t="0" r="0" b="0"/>
              <wp:wrapNone/>
              <wp:docPr id="1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5"/>
                              <w:sz w:val="20"/>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3EBD0" id="Text Box 43" o:spid="_x0000_s1055" type="#_x0000_t202" style="position:absolute;left:0;text-align:left;margin-left:567.95pt;margin-top:8.85pt;width:13.45pt;height:15.6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ksAIAALM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" filled="f" stroked="f">
              <v:textbox inset="0,0,0,0">
                <w:txbxContent>
                  <w:p w:rsidR="00D61BA1" w:rsidRDefault="00D61BA1">
                    <w:pPr>
                      <w:spacing w:before="14" w:line="298" w:lineRule="exact"/>
                      <w:ind w:left="20"/>
                      <w:rPr>
                        <w:rFonts w:ascii="Lucida Sans Unicode"/>
                        <w:sz w:val="20"/>
                      </w:rPr>
                    </w:pPr>
                    <w:r>
                      <w:rPr>
                        <w:rFonts w:ascii="Lucida Sans Unicode"/>
                        <w:w w:val="95"/>
                        <w:sz w:val="20"/>
                      </w:rPr>
                      <w:t>26</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682816" behindDoc="1" locked="0" layoutInCell="1" allowOverlap="1" wp14:anchorId="1F80D75D" wp14:editId="2CD2CFB8">
              <wp:simplePos x="0" y="0"/>
              <wp:positionH relativeFrom="page">
                <wp:posOffset>3317240</wp:posOffset>
              </wp:positionH>
              <wp:positionV relativeFrom="page">
                <wp:posOffset>101600</wp:posOffset>
              </wp:positionV>
              <wp:extent cx="3703320" cy="198755"/>
              <wp:effectExtent l="0" t="0" r="0" b="0"/>
              <wp:wrapNone/>
              <wp:docPr id="1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0D75D" id="_x0000_t202" coordsize="21600,21600" o:spt="202" path="m,l,21600r21600,l21600,xe">
              <v:stroke joinstyle="miter"/>
              <v:path gradientshapeok="t" o:connecttype="rect"/>
            </v:shapetype>
            <v:shape id="Text Box 42" o:spid="_x0000_s1056" type="#_x0000_t202" style="position:absolute;left:0;text-align:left;margin-left:261.2pt;margin-top:8pt;width:291.6pt;height:15.6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83+sgIAALQ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83840" behindDoc="1" locked="0" layoutInCell="1" allowOverlap="1" wp14:anchorId="2E77A3E1" wp14:editId="3ED6C701">
              <wp:simplePos x="0" y="0"/>
              <wp:positionH relativeFrom="page">
                <wp:posOffset>7204075</wp:posOffset>
              </wp:positionH>
              <wp:positionV relativeFrom="page">
                <wp:posOffset>101600</wp:posOffset>
              </wp:positionV>
              <wp:extent cx="170815" cy="198755"/>
              <wp:effectExtent l="0" t="0" r="0" b="0"/>
              <wp:wrapNone/>
              <wp:docPr id="1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5"/>
                              <w:sz w:val="20"/>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7A3E1" id="Text Box 41" o:spid="_x0000_s1057" type="#_x0000_t202" style="position:absolute;left:0;text-align:left;margin-left:567.25pt;margin-top:8pt;width:13.45pt;height:15.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" filled="f" stroked="f">
              <v:textbox inset="0,0,0,0">
                <w:txbxContent>
                  <w:p w:rsidR="00D61BA1" w:rsidRDefault="00D61BA1">
                    <w:pPr>
                      <w:spacing w:before="14" w:line="298" w:lineRule="exact"/>
                      <w:ind w:left="20"/>
                      <w:rPr>
                        <w:rFonts w:ascii="Lucida Sans Unicode"/>
                        <w:sz w:val="20"/>
                      </w:rPr>
                    </w:pPr>
                    <w:r>
                      <w:rPr>
                        <w:rFonts w:ascii="Lucida Sans Unicode"/>
                        <w:w w:val="95"/>
                        <w:sz w:val="20"/>
                      </w:rPr>
                      <w:t>27</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688960" behindDoc="1" locked="0" layoutInCell="1" allowOverlap="1" wp14:anchorId="746A5EF4" wp14:editId="2FC9BE69">
              <wp:simplePos x="0" y="0"/>
              <wp:positionH relativeFrom="page">
                <wp:posOffset>3299460</wp:posOffset>
              </wp:positionH>
              <wp:positionV relativeFrom="page">
                <wp:posOffset>106045</wp:posOffset>
              </wp:positionV>
              <wp:extent cx="3733800" cy="198755"/>
              <wp:effectExtent l="0" t="0" r="0" b="0"/>
              <wp:wrapNone/>
              <wp:docPr id="13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A5EF4" id="_x0000_t202" coordsize="21600,21600" o:spt="202" path="m,l,21600r21600,l21600,xe">
              <v:stroke joinstyle="miter"/>
              <v:path gradientshapeok="t" o:connecttype="rect"/>
            </v:shapetype>
            <v:shape id="Text Box 36" o:spid="_x0000_s1058" type="#_x0000_t202" style="position:absolute;left:0;text-align:left;margin-left:259.8pt;margin-top:8.35pt;width:294pt;height:15.6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TswIAALQ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89984" behindDoc="1" locked="0" layoutInCell="1" allowOverlap="1" wp14:anchorId="699AA114" wp14:editId="6C225B6C">
              <wp:simplePos x="0" y="0"/>
              <wp:positionH relativeFrom="page">
                <wp:posOffset>7212965</wp:posOffset>
              </wp:positionH>
              <wp:positionV relativeFrom="page">
                <wp:posOffset>112395</wp:posOffset>
              </wp:positionV>
              <wp:extent cx="170815" cy="198755"/>
              <wp:effectExtent l="0" t="0" r="0" b="0"/>
              <wp:wrapNone/>
              <wp:docPr id="13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5"/>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AA114" id="Text Box 35" o:spid="_x0000_s1059" type="#_x0000_t202" style="position:absolute;left:0;text-align:left;margin-left:567.95pt;margin-top:8.85pt;width:13.45pt;height:15.6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7tswIAALM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" filled="f" stroked="f">
              <v:textbox inset="0,0,0,0">
                <w:txbxContent>
                  <w:p w:rsidR="00D61BA1" w:rsidRDefault="00D61BA1">
                    <w:pPr>
                      <w:spacing w:before="14" w:line="298" w:lineRule="exact"/>
                      <w:ind w:left="20"/>
                      <w:rPr>
                        <w:rFonts w:ascii="Lucida Sans Unicode"/>
                        <w:sz w:val="20"/>
                      </w:rPr>
                    </w:pPr>
                    <w:r>
                      <w:rPr>
                        <w:rFonts w:ascii="Lucida Sans Unicode"/>
                        <w:w w:val="95"/>
                        <w:sz w:val="20"/>
                      </w:rPr>
                      <w:t>30</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708416" behindDoc="1" locked="0" layoutInCell="1" allowOverlap="1" wp14:anchorId="4CD409D3" wp14:editId="7D89B073">
              <wp:simplePos x="0" y="0"/>
              <wp:positionH relativeFrom="page">
                <wp:posOffset>3317240</wp:posOffset>
              </wp:positionH>
              <wp:positionV relativeFrom="page">
                <wp:posOffset>101600</wp:posOffset>
              </wp:positionV>
              <wp:extent cx="3703320" cy="198755"/>
              <wp:effectExtent l="0" t="0" r="0" b="0"/>
              <wp:wrapNone/>
              <wp:docPr id="1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409D3" id="_x0000_t202" coordsize="21600,21600" o:spt="202" path="m,l,21600r21600,l21600,xe">
              <v:stroke joinstyle="miter"/>
              <v:path gradientshapeok="t" o:connecttype="rect"/>
            </v:shapetype>
            <v:shape id="Text Box 30" o:spid="_x0000_s1060" type="#_x0000_t202" style="position:absolute;left:0;text-align:left;margin-left:261.2pt;margin-top:8pt;width:291.6pt;height:15.6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Lq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09440" behindDoc="1" locked="0" layoutInCell="1" allowOverlap="1" wp14:anchorId="264332F3" wp14:editId="7B0661D3">
              <wp:simplePos x="0" y="0"/>
              <wp:positionH relativeFrom="page">
                <wp:posOffset>7278370</wp:posOffset>
              </wp:positionH>
              <wp:positionV relativeFrom="page">
                <wp:posOffset>101600</wp:posOffset>
              </wp:positionV>
              <wp:extent cx="96520" cy="198755"/>
              <wp:effectExtent l="0" t="0" r="0" b="0"/>
              <wp:wrapNone/>
              <wp:docPr id="1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sz w:val="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332F3" id="Text Box 29" o:spid="_x0000_s1061" type="#_x0000_t202" style="position:absolute;left:0;text-align:left;margin-left:573.1pt;margin-top:8pt;width:7.6pt;height:15.6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OrwIAALI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" filled="f" stroked="f">
              <v:textbox inset="0,0,0,0">
                <w:txbxContent>
                  <w:p w:rsidR="00D61BA1" w:rsidRDefault="00D61BA1">
                    <w:pPr>
                      <w:spacing w:before="14" w:line="298" w:lineRule="exact"/>
                      <w:ind w:left="20"/>
                      <w:rPr>
                        <w:rFonts w:ascii="Lucida Sans Unicode"/>
                        <w:sz w:val="20"/>
                      </w:rPr>
                    </w:pPr>
                    <w:r>
                      <w:rPr>
                        <w:rFonts w:ascii="Lucida Sans Unicode"/>
                        <w:sz w:val="20"/>
                      </w:rPr>
                      <w:t>II</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g">
          <w:drawing>
            <wp:anchor distT="0" distB="0" distL="114300" distR="114300" simplePos="0" relativeHeight="251710464" behindDoc="1" locked="0" layoutInCell="1" allowOverlap="1" wp14:anchorId="3EE3DBC8" wp14:editId="46735282">
              <wp:simplePos x="0" y="0"/>
              <wp:positionH relativeFrom="page">
                <wp:posOffset>1193800</wp:posOffset>
              </wp:positionH>
              <wp:positionV relativeFrom="page">
                <wp:posOffset>927735</wp:posOffset>
              </wp:positionV>
              <wp:extent cx="474345" cy="230505"/>
              <wp:effectExtent l="0" t="0" r="0" b="0"/>
              <wp:wrapNone/>
              <wp:docPr id="1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345" cy="230505"/>
                        <a:chOff x="1880" y="1461"/>
                        <a:chExt cx="747" cy="363"/>
                      </a:xfrm>
                    </wpg:grpSpPr>
                    <pic:pic xmlns:pic="http://schemas.openxmlformats.org/drawingml/2006/picture">
                      <pic:nvPicPr>
                        <pic:cNvPr id="127"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292" y="1475"/>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79" y="1460"/>
                          <a:ext cx="363"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EF997D" id="Group 26" o:spid="_x0000_s1026" style="position:absolute;margin-left:94pt;margin-top:73.05pt;width:37.35pt;height:18.15pt;z-index:-251606016;mso-position-horizontal-relative:page;mso-position-vertical-relative:page" coordorigin="1880,1461" coordsize="747,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2292;top:1475;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oP7BAAAA3AAAAA8AAABkcnMvZG93bnJldi54bWxET81qg0AQvhfyDssUcmtWPaTFZBOKELAQ&#10;sLV9gIk7cSXurLhbNW/fLRR6m4/vd/bHxfZiotF3jhWkmwQEceN0x62Cr8/T0wsIH5A19o5JwZ08&#10;HA+rhz3m2s38QVMdWhFD2OeowIQw5FL6xpBFv3EDceSubrQYIhxbqUecY7jtZZYkW2mx49hgcKDC&#10;UHOrv62Cd5N21RuVnJ1rusy34oqumpRaPy6vOxCBlvAv/nOXOs7PnuH3mXiBPP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yoP7BAAAA3AAAAA8AAAAAAAAAAAAAAAAAnwIA&#10;AGRycy9kb3ducmV2LnhtbFBLBQYAAAAABAAEAPcAAACNAwAAAAA=&#10;">
                <v:imagedata r:id="rId3" o:title=""/>
              </v:shape>
              <v:shape id="Picture 27" o:spid="_x0000_s1028" type="#_x0000_t75" style="position:absolute;left:1879;top:1460;width:363;height: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JZXHFAAAA3AAAAA8AAABkcnMvZG93bnJldi54bWxEj0FvwjAMhe+T9h8iI+0yjRQOG3QEhBCT&#10;kHaCsp2txjSFxumaUMq/nw+TdrP1nt/7vFgNvlE9dbEObGAyzkARl8HWXBk4Fh8vM1AxIVtsApOB&#10;O0VYLR8fFpjbcOM99YdUKQnhmKMBl1Kbax1LRx7jOLTEop1C5zHJ2lXadniTcN/oaZa9ao81S4PD&#10;ljaOysvh6g28uX59ZZ7/zIvt/nz+2hw/v58vxjyNhvU7qERD+jf/Xe+s4E+FVp6RCfTy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CWVxxQAAANwAAAAPAAAAAAAAAAAAAAAA&#10;AJ8CAABkcnMvZG93bnJldi54bWxQSwUGAAAAAAQABAD3AAAAkQMAAAAA&#10;">
                <v:imagedata r:id="rId4" o:title=""/>
              </v:shape>
              <w10:wrap anchorx="page" anchory="page"/>
            </v:group>
          </w:pict>
        </mc:Fallback>
      </mc:AlternateContent>
    </w:r>
    <w:r>
      <w:rPr>
        <w:noProof/>
        <w:lang w:val="pt-BR" w:eastAsia="pt-BR"/>
      </w:rPr>
      <w:drawing>
        <wp:anchor distT="0" distB="0" distL="0" distR="0" simplePos="0" relativeHeight="251692032" behindDoc="1" locked="0" layoutInCell="1" allowOverlap="1" wp14:anchorId="513130AC" wp14:editId="67252274">
          <wp:simplePos x="0" y="0"/>
          <wp:positionH relativeFrom="page">
            <wp:posOffset>1708710</wp:posOffset>
          </wp:positionH>
          <wp:positionV relativeFrom="page">
            <wp:posOffset>936738</wp:posOffset>
          </wp:positionV>
          <wp:extent cx="212394" cy="212270"/>
          <wp:effectExtent l="0" t="0" r="0" b="0"/>
          <wp:wrapNone/>
          <wp:docPr id="7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8.png"/>
                  <pic:cNvPicPr/>
                </pic:nvPicPr>
                <pic:blipFill>
                  <a:blip r:embed="rId5" cstate="print"/>
                  <a:stretch>
                    <a:fillRect/>
                  </a:stretch>
                </pic:blipFill>
                <pic:spPr>
                  <a:xfrm>
                    <a:off x="0" y="0"/>
                    <a:ext cx="212394" cy="212270"/>
                  </a:xfrm>
                  <a:prstGeom prst="rect">
                    <a:avLst/>
                  </a:prstGeom>
                </pic:spPr>
              </pic:pic>
            </a:graphicData>
          </a:graphic>
        </wp:anchor>
      </w:drawing>
    </w:r>
    <w:r>
      <w:rPr>
        <w:noProof/>
        <w:lang w:val="pt-BR" w:eastAsia="pt-BR"/>
      </w:rPr>
      <w:drawing>
        <wp:anchor distT="0" distB="0" distL="0" distR="0" simplePos="0" relativeHeight="251693056" behindDoc="1" locked="0" layoutInCell="1" allowOverlap="1" wp14:anchorId="16A7B288" wp14:editId="3A78BE95">
          <wp:simplePos x="0" y="0"/>
          <wp:positionH relativeFrom="page">
            <wp:posOffset>1202297</wp:posOffset>
          </wp:positionH>
          <wp:positionV relativeFrom="page">
            <wp:posOffset>1189956</wp:posOffset>
          </wp:positionV>
          <wp:extent cx="212659" cy="212317"/>
          <wp:effectExtent l="0" t="0" r="0" b="0"/>
          <wp:wrapNone/>
          <wp:docPr id="80"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9.png"/>
                  <pic:cNvPicPr/>
                </pic:nvPicPr>
                <pic:blipFill>
                  <a:blip r:embed="rId6" cstate="print"/>
                  <a:stretch>
                    <a:fillRect/>
                  </a:stretch>
                </pic:blipFill>
                <pic:spPr>
                  <a:xfrm>
                    <a:off x="0" y="0"/>
                    <a:ext cx="212659" cy="212317"/>
                  </a:xfrm>
                  <a:prstGeom prst="rect">
                    <a:avLst/>
                  </a:prstGeom>
                </pic:spPr>
              </pic:pic>
            </a:graphicData>
          </a:graphic>
        </wp:anchor>
      </w:drawing>
    </w:r>
    <w:r>
      <w:rPr>
        <w:noProof/>
        <w:lang w:val="pt-BR" w:eastAsia="pt-BR"/>
      </w:rPr>
      <w:drawing>
        <wp:anchor distT="0" distB="0" distL="0" distR="0" simplePos="0" relativeHeight="251694080" behindDoc="1" locked="0" layoutInCell="1" allowOverlap="1" wp14:anchorId="4534364A" wp14:editId="7F139EC1">
          <wp:simplePos x="0" y="0"/>
          <wp:positionH relativeFrom="page">
            <wp:posOffset>1455472</wp:posOffset>
          </wp:positionH>
          <wp:positionV relativeFrom="page">
            <wp:posOffset>1189956</wp:posOffset>
          </wp:positionV>
          <wp:extent cx="212653" cy="212317"/>
          <wp:effectExtent l="0" t="0" r="0" b="0"/>
          <wp:wrapNone/>
          <wp:docPr id="8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0.png"/>
                  <pic:cNvPicPr/>
                </pic:nvPicPr>
                <pic:blipFill>
                  <a:blip r:embed="rId7" cstate="print"/>
                  <a:stretch>
                    <a:fillRect/>
                  </a:stretch>
                </pic:blipFill>
                <pic:spPr>
                  <a:xfrm>
                    <a:off x="0" y="0"/>
                    <a:ext cx="212653" cy="212317"/>
                  </a:xfrm>
                  <a:prstGeom prst="rect">
                    <a:avLst/>
                  </a:prstGeom>
                </pic:spPr>
              </pic:pic>
            </a:graphicData>
          </a:graphic>
        </wp:anchor>
      </w:drawing>
    </w:r>
    <w:r>
      <w:rPr>
        <w:noProof/>
        <w:lang w:val="pt-BR" w:eastAsia="pt-BR"/>
      </w:rPr>
      <w:drawing>
        <wp:anchor distT="0" distB="0" distL="0" distR="0" simplePos="0" relativeHeight="251695104" behindDoc="1" locked="0" layoutInCell="1" allowOverlap="1" wp14:anchorId="2EBE4534" wp14:editId="5471B5BB">
          <wp:simplePos x="0" y="0"/>
          <wp:positionH relativeFrom="page">
            <wp:posOffset>1202379</wp:posOffset>
          </wp:positionH>
          <wp:positionV relativeFrom="page">
            <wp:posOffset>1443071</wp:posOffset>
          </wp:positionV>
          <wp:extent cx="212253" cy="212223"/>
          <wp:effectExtent l="0" t="0" r="0" b="0"/>
          <wp:wrapNone/>
          <wp:docPr id="82"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9.png"/>
                  <pic:cNvPicPr/>
                </pic:nvPicPr>
                <pic:blipFill>
                  <a:blip r:embed="rId8" cstate="print"/>
                  <a:stretch>
                    <a:fillRect/>
                  </a:stretch>
                </pic:blipFill>
                <pic:spPr>
                  <a:xfrm>
                    <a:off x="0" y="0"/>
                    <a:ext cx="212253" cy="212223"/>
                  </a:xfrm>
                  <a:prstGeom prst="rect">
                    <a:avLst/>
                  </a:prstGeom>
                </pic:spPr>
              </pic:pic>
            </a:graphicData>
          </a:graphic>
        </wp:anchor>
      </w:drawing>
    </w:r>
    <w:r>
      <w:rPr>
        <w:noProof/>
        <w:lang w:val="pt-BR" w:eastAsia="pt-BR"/>
      </w:rPr>
      <w:drawing>
        <wp:anchor distT="0" distB="0" distL="0" distR="0" simplePos="0" relativeHeight="251696128" behindDoc="1" locked="0" layoutInCell="1" allowOverlap="1" wp14:anchorId="2955989B" wp14:editId="53CC4BB2">
          <wp:simplePos x="0" y="0"/>
          <wp:positionH relativeFrom="page">
            <wp:posOffset>1455542</wp:posOffset>
          </wp:positionH>
          <wp:positionV relativeFrom="page">
            <wp:posOffset>1443066</wp:posOffset>
          </wp:positionV>
          <wp:extent cx="212410" cy="212228"/>
          <wp:effectExtent l="0" t="0" r="0" b="0"/>
          <wp:wrapNone/>
          <wp:docPr id="8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0.png"/>
                  <pic:cNvPicPr/>
                </pic:nvPicPr>
                <pic:blipFill>
                  <a:blip r:embed="rId9" cstate="print"/>
                  <a:stretch>
                    <a:fillRect/>
                  </a:stretch>
                </pic:blipFill>
                <pic:spPr>
                  <a:xfrm>
                    <a:off x="0" y="0"/>
                    <a:ext cx="212410" cy="212228"/>
                  </a:xfrm>
                  <a:prstGeom prst="rect">
                    <a:avLst/>
                  </a:prstGeom>
                </pic:spPr>
              </pic:pic>
            </a:graphicData>
          </a:graphic>
        </wp:anchor>
      </w:drawing>
    </w:r>
    <w:r>
      <w:rPr>
        <w:noProof/>
        <w:lang w:val="pt-BR" w:eastAsia="pt-BR"/>
      </w:rPr>
      <w:drawing>
        <wp:anchor distT="0" distB="0" distL="0" distR="0" simplePos="0" relativeHeight="251697152" behindDoc="1" locked="0" layoutInCell="1" allowOverlap="1" wp14:anchorId="5F80E040" wp14:editId="6E27E95D">
          <wp:simplePos x="0" y="0"/>
          <wp:positionH relativeFrom="page">
            <wp:posOffset>1708715</wp:posOffset>
          </wp:positionH>
          <wp:positionV relativeFrom="page">
            <wp:posOffset>1443071</wp:posOffset>
          </wp:positionV>
          <wp:extent cx="212390" cy="212223"/>
          <wp:effectExtent l="0" t="0" r="0" b="0"/>
          <wp:wrapNone/>
          <wp:docPr id="84"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1.png"/>
                  <pic:cNvPicPr/>
                </pic:nvPicPr>
                <pic:blipFill>
                  <a:blip r:embed="rId10" cstate="print"/>
                  <a:stretch>
                    <a:fillRect/>
                  </a:stretch>
                </pic:blipFill>
                <pic:spPr>
                  <a:xfrm>
                    <a:off x="0" y="0"/>
                    <a:ext cx="212390" cy="212223"/>
                  </a:xfrm>
                  <a:prstGeom prst="rect">
                    <a:avLst/>
                  </a:prstGeom>
                </pic:spPr>
              </pic:pic>
            </a:graphicData>
          </a:graphic>
        </wp:anchor>
      </w:drawing>
    </w:r>
    <w:r>
      <w:rPr>
        <w:noProof/>
        <w:lang w:val="pt-BR" w:eastAsia="pt-BR"/>
      </w:rPr>
      <w:drawing>
        <wp:anchor distT="0" distB="0" distL="0" distR="0" simplePos="0" relativeHeight="251698176" behindDoc="1" locked="0" layoutInCell="1" allowOverlap="1" wp14:anchorId="0C308721" wp14:editId="3CBCB7A8">
          <wp:simplePos x="0" y="0"/>
          <wp:positionH relativeFrom="page">
            <wp:posOffset>1202381</wp:posOffset>
          </wp:positionH>
          <wp:positionV relativeFrom="page">
            <wp:posOffset>1696627</wp:posOffset>
          </wp:positionV>
          <wp:extent cx="212536" cy="212348"/>
          <wp:effectExtent l="0" t="0" r="0" b="0"/>
          <wp:wrapNone/>
          <wp:docPr id="8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11" cstate="print"/>
                  <a:stretch>
                    <a:fillRect/>
                  </a:stretch>
                </pic:blipFill>
                <pic:spPr>
                  <a:xfrm>
                    <a:off x="0" y="0"/>
                    <a:ext cx="212536" cy="212348"/>
                  </a:xfrm>
                  <a:prstGeom prst="rect">
                    <a:avLst/>
                  </a:prstGeom>
                </pic:spPr>
              </pic:pic>
            </a:graphicData>
          </a:graphic>
        </wp:anchor>
      </w:drawing>
    </w:r>
    <w:r>
      <w:rPr>
        <w:noProof/>
        <w:lang w:val="pt-BR" w:eastAsia="pt-BR"/>
      </w:rPr>
      <w:drawing>
        <wp:anchor distT="0" distB="0" distL="0" distR="0" simplePos="0" relativeHeight="251699200" behindDoc="1" locked="0" layoutInCell="1" allowOverlap="1" wp14:anchorId="2EDE8A7D" wp14:editId="2A73AAD0">
          <wp:simplePos x="0" y="0"/>
          <wp:positionH relativeFrom="page">
            <wp:posOffset>1455547</wp:posOffset>
          </wp:positionH>
          <wp:positionV relativeFrom="page">
            <wp:posOffset>1696627</wp:posOffset>
          </wp:positionV>
          <wp:extent cx="212548" cy="212448"/>
          <wp:effectExtent l="0" t="0" r="0" b="0"/>
          <wp:wrapNone/>
          <wp:docPr id="8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7.png"/>
                  <pic:cNvPicPr/>
                </pic:nvPicPr>
                <pic:blipFill>
                  <a:blip r:embed="rId12" cstate="print"/>
                  <a:stretch>
                    <a:fillRect/>
                  </a:stretch>
                </pic:blipFill>
                <pic:spPr>
                  <a:xfrm>
                    <a:off x="0" y="0"/>
                    <a:ext cx="212548" cy="212448"/>
                  </a:xfrm>
                  <a:prstGeom prst="rect">
                    <a:avLst/>
                  </a:prstGeom>
                </pic:spPr>
              </pic:pic>
            </a:graphicData>
          </a:graphic>
        </wp:anchor>
      </w:drawing>
    </w:r>
    <w:r>
      <w:rPr>
        <w:noProof/>
        <w:lang w:val="pt-BR" w:eastAsia="pt-BR"/>
      </w:rPr>
      <mc:AlternateContent>
        <mc:Choice Requires="wps">
          <w:drawing>
            <wp:anchor distT="0" distB="0" distL="114300" distR="114300" simplePos="0" relativeHeight="251711488" behindDoc="1" locked="0" layoutInCell="1" allowOverlap="1" wp14:anchorId="326CB964" wp14:editId="10110447">
              <wp:simplePos x="0" y="0"/>
              <wp:positionH relativeFrom="page">
                <wp:posOffset>3299460</wp:posOffset>
              </wp:positionH>
              <wp:positionV relativeFrom="page">
                <wp:posOffset>106045</wp:posOffset>
              </wp:positionV>
              <wp:extent cx="3733800" cy="198755"/>
              <wp:effectExtent l="0" t="0" r="0" b="0"/>
              <wp:wrapNone/>
              <wp:docPr id="1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CB964" id="_x0000_t202" coordsize="21600,21600" o:spt="202" path="m,l,21600r21600,l21600,xe">
              <v:stroke joinstyle="miter"/>
              <v:path gradientshapeok="t" o:connecttype="rect"/>
            </v:shapetype>
            <v:shape id="_x0000_s1062" type="#_x0000_t202" style="position:absolute;left:0;text-align:left;margin-left:259.8pt;margin-top:8.35pt;width:294pt;height:15.6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2gItgIAALQ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2512" behindDoc="1" locked="0" layoutInCell="1" allowOverlap="1" wp14:anchorId="77DDCE30" wp14:editId="133C02B3">
              <wp:simplePos x="0" y="0"/>
              <wp:positionH relativeFrom="page">
                <wp:posOffset>7252335</wp:posOffset>
              </wp:positionH>
              <wp:positionV relativeFrom="page">
                <wp:posOffset>112395</wp:posOffset>
              </wp:positionV>
              <wp:extent cx="132080" cy="198755"/>
              <wp:effectExtent l="0" t="0" r="0" b="0"/>
              <wp:wrapNone/>
              <wp:docPr id="1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DCE30" id="_x0000_s1063" type="#_x0000_t202" style="position:absolute;left:0;text-align:left;margin-left:571.05pt;margin-top:8.85pt;width:10.4pt;height:15.6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" filled="f" stroked="f">
              <v:textbox inset="0,0,0,0">
                <w:txbxContent>
                  <w:p w:rsidR="00D61BA1" w:rsidRDefault="00D61BA1">
                    <w:pPr>
                      <w:spacing w:before="14" w:line="298" w:lineRule="exact"/>
                      <w:ind w:left="20"/>
                      <w:rPr>
                        <w:rFonts w:ascii="Lucida Sans Unicode"/>
                        <w:sz w:val="20"/>
                      </w:rPr>
                    </w:pPr>
                    <w:r>
                      <w:rPr>
                        <w:rFonts w:ascii="Lucida Sans Unicode"/>
                        <w:sz w:val="20"/>
                      </w:rPr>
                      <w:t>III</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3536" behindDoc="1" locked="0" layoutInCell="1" allowOverlap="1" wp14:anchorId="004038DD" wp14:editId="3AD233BA">
              <wp:simplePos x="0" y="0"/>
              <wp:positionH relativeFrom="page">
                <wp:posOffset>528320</wp:posOffset>
              </wp:positionH>
              <wp:positionV relativeFrom="page">
                <wp:posOffset>477520</wp:posOffset>
              </wp:positionV>
              <wp:extent cx="5002530" cy="269240"/>
              <wp:effectExtent l="0" t="0" r="0" b="0"/>
              <wp:wrapNone/>
              <wp:docPr id="1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25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35"/>
                            <w:ind w:left="20"/>
                            <w:rPr>
                              <w:rFonts w:ascii="Calibri" w:hAnsi="Calibri"/>
                              <w:b/>
                              <w:spacing w:val="-7"/>
                              <w:w w:val="105"/>
                              <w:sz w:val="28"/>
                            </w:rPr>
                          </w:pPr>
                          <w:r>
                            <w:rPr>
                              <w:rFonts w:ascii="Calibri" w:hAnsi="Calibri"/>
                              <w:b/>
                              <w:w w:val="105"/>
                              <w:sz w:val="28"/>
                            </w:rPr>
                            <w:t>ANEXO</w:t>
                          </w:r>
                          <w:r>
                            <w:rPr>
                              <w:rFonts w:ascii="Calibri" w:hAnsi="Calibri"/>
                              <w:b/>
                              <w:spacing w:val="-7"/>
                              <w:w w:val="105"/>
                              <w:sz w:val="28"/>
                            </w:rPr>
                            <w:t xml:space="preserve">    </w:t>
                          </w:r>
                        </w:p>
                        <w:p w:rsidR="00D61BA1" w:rsidRDefault="00D61BA1">
                          <w:pPr>
                            <w:spacing w:before="35"/>
                            <w:ind w:left="20"/>
                            <w:rPr>
                              <w:rFonts w:ascii="Calibri" w:hAnsi="Calibri"/>
                              <w:b/>
                              <w:sz w:val="28"/>
                            </w:rPr>
                          </w:pPr>
                          <w:r>
                            <w:rPr>
                              <w:rFonts w:ascii="Calibri" w:hAnsi="Calibri"/>
                              <w:b/>
                              <w:w w:val="105"/>
                              <w:sz w:val="28"/>
                            </w:rPr>
                            <w:t>:</w:t>
                          </w:r>
                          <w:r>
                            <w:rPr>
                              <w:rFonts w:ascii="Calibri" w:hAnsi="Calibri"/>
                              <w:b/>
                              <w:spacing w:val="-6"/>
                              <w:w w:val="105"/>
                              <w:sz w:val="28"/>
                            </w:rPr>
                            <w:t xml:space="preserve"> </w:t>
                          </w:r>
                          <w:r>
                            <w:rPr>
                              <w:rFonts w:ascii="Calibri" w:hAnsi="Calibri"/>
                              <w:b/>
                              <w:w w:val="105"/>
                              <w:sz w:val="28"/>
                            </w:rPr>
                            <w:t>EDITAL</w:t>
                          </w:r>
                          <w:r>
                            <w:rPr>
                              <w:rFonts w:ascii="Calibri" w:hAnsi="Calibri"/>
                              <w:b/>
                              <w:spacing w:val="-7"/>
                              <w:w w:val="105"/>
                              <w:sz w:val="28"/>
                            </w:rPr>
                            <w:t xml:space="preserve"> </w:t>
                          </w:r>
                          <w:r>
                            <w:rPr>
                              <w:rFonts w:ascii="Calibri" w:hAnsi="Calibri"/>
                              <w:b/>
                              <w:w w:val="105"/>
                              <w:sz w:val="28"/>
                            </w:rPr>
                            <w:t>DE</w:t>
                          </w:r>
                          <w:r>
                            <w:rPr>
                              <w:rFonts w:ascii="Calibri" w:hAnsi="Calibri"/>
                              <w:b/>
                              <w:spacing w:val="-6"/>
                              <w:w w:val="105"/>
                              <w:sz w:val="28"/>
                            </w:rPr>
                            <w:t xml:space="preserve"> </w:t>
                          </w:r>
                          <w:r>
                            <w:rPr>
                              <w:rFonts w:ascii="Calibri" w:hAnsi="Calibri"/>
                              <w:b/>
                              <w:w w:val="105"/>
                              <w:sz w:val="28"/>
                            </w:rPr>
                            <w:t>CIÊNCIA</w:t>
                          </w:r>
                          <w:r>
                            <w:rPr>
                              <w:rFonts w:ascii="Calibri" w:hAnsi="Calibri"/>
                              <w:b/>
                              <w:spacing w:val="-6"/>
                              <w:w w:val="105"/>
                              <w:sz w:val="28"/>
                            </w:rPr>
                            <w:t xml:space="preserve"> </w:t>
                          </w:r>
                          <w:r>
                            <w:rPr>
                              <w:rFonts w:ascii="Calibri" w:hAnsi="Calibri"/>
                              <w:b/>
                              <w:w w:val="105"/>
                              <w:sz w:val="28"/>
                            </w:rPr>
                            <w:t>DE</w:t>
                          </w:r>
                          <w:r>
                            <w:rPr>
                              <w:rFonts w:ascii="Calibri" w:hAnsi="Calibri"/>
                              <w:b/>
                              <w:spacing w:val="-7"/>
                              <w:w w:val="105"/>
                              <w:sz w:val="28"/>
                            </w:rPr>
                            <w:t xml:space="preserve"> </w:t>
                          </w:r>
                          <w:r>
                            <w:rPr>
                              <w:rFonts w:ascii="Calibri" w:hAnsi="Calibri"/>
                              <w:b/>
                              <w:w w:val="105"/>
                              <w:sz w:val="28"/>
                            </w:rPr>
                            <w:t>ELIMINAÇÃO</w:t>
                          </w:r>
                          <w:r>
                            <w:rPr>
                              <w:rFonts w:ascii="Calibri" w:hAnsi="Calibri"/>
                              <w:b/>
                              <w:spacing w:val="-6"/>
                              <w:w w:val="105"/>
                              <w:sz w:val="28"/>
                            </w:rPr>
                            <w:t xml:space="preserve"> </w:t>
                          </w:r>
                          <w:r>
                            <w:rPr>
                              <w:rFonts w:ascii="Calibri" w:hAnsi="Calibri"/>
                              <w:b/>
                              <w:w w:val="105"/>
                              <w:sz w:val="28"/>
                            </w:rPr>
                            <w:t>DE</w:t>
                          </w:r>
                          <w:r>
                            <w:rPr>
                              <w:rFonts w:ascii="Calibri" w:hAnsi="Calibri"/>
                              <w:b/>
                              <w:spacing w:val="-7"/>
                              <w:w w:val="105"/>
                              <w:sz w:val="28"/>
                            </w:rPr>
                            <w:t xml:space="preserve"> </w:t>
                          </w:r>
                          <w:r>
                            <w:rPr>
                              <w:rFonts w:ascii="Calibri" w:hAnsi="Calibri"/>
                              <w:b/>
                              <w:w w:val="105"/>
                              <w:sz w:val="28"/>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038DD" id="_x0000_s1064" type="#_x0000_t202" style="position:absolute;left:0;text-align:left;margin-left:41.6pt;margin-top:37.6pt;width:393.9pt;height:21.2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7ctAIAALQ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" filled="f" stroked="f">
              <v:textbox inset="0,0,0,0">
                <w:txbxContent>
                  <w:p w:rsidR="00D61BA1" w:rsidRDefault="00D61BA1">
                    <w:pPr>
                      <w:spacing w:before="35"/>
                      <w:ind w:left="20"/>
                      <w:rPr>
                        <w:rFonts w:ascii="Calibri" w:hAnsi="Calibri"/>
                        <w:b/>
                        <w:spacing w:val="-7"/>
                        <w:w w:val="105"/>
                        <w:sz w:val="28"/>
                      </w:rPr>
                    </w:pPr>
                    <w:r>
                      <w:rPr>
                        <w:rFonts w:ascii="Calibri" w:hAnsi="Calibri"/>
                        <w:b/>
                        <w:w w:val="105"/>
                        <w:sz w:val="28"/>
                      </w:rPr>
                      <w:t>ANEXO</w:t>
                    </w:r>
                    <w:r>
                      <w:rPr>
                        <w:rFonts w:ascii="Calibri" w:hAnsi="Calibri"/>
                        <w:b/>
                        <w:spacing w:val="-7"/>
                        <w:w w:val="105"/>
                        <w:sz w:val="28"/>
                      </w:rPr>
                      <w:t xml:space="preserve">    </w:t>
                    </w:r>
                  </w:p>
                  <w:p w:rsidR="00D61BA1" w:rsidRDefault="00D61BA1">
                    <w:pPr>
                      <w:spacing w:before="35"/>
                      <w:ind w:left="20"/>
                      <w:rPr>
                        <w:rFonts w:ascii="Calibri" w:hAnsi="Calibri"/>
                        <w:b/>
                        <w:sz w:val="28"/>
                      </w:rPr>
                    </w:pPr>
                    <w:r>
                      <w:rPr>
                        <w:rFonts w:ascii="Calibri" w:hAnsi="Calibri"/>
                        <w:b/>
                        <w:w w:val="105"/>
                        <w:sz w:val="28"/>
                      </w:rPr>
                      <w:t>:</w:t>
                    </w:r>
                    <w:r>
                      <w:rPr>
                        <w:rFonts w:ascii="Calibri" w:hAnsi="Calibri"/>
                        <w:b/>
                        <w:spacing w:val="-6"/>
                        <w:w w:val="105"/>
                        <w:sz w:val="28"/>
                      </w:rPr>
                      <w:t xml:space="preserve"> </w:t>
                    </w:r>
                    <w:r>
                      <w:rPr>
                        <w:rFonts w:ascii="Calibri" w:hAnsi="Calibri"/>
                        <w:b/>
                        <w:w w:val="105"/>
                        <w:sz w:val="28"/>
                      </w:rPr>
                      <w:t>EDITAL</w:t>
                    </w:r>
                    <w:r>
                      <w:rPr>
                        <w:rFonts w:ascii="Calibri" w:hAnsi="Calibri"/>
                        <w:b/>
                        <w:spacing w:val="-7"/>
                        <w:w w:val="105"/>
                        <w:sz w:val="28"/>
                      </w:rPr>
                      <w:t xml:space="preserve"> </w:t>
                    </w:r>
                    <w:r>
                      <w:rPr>
                        <w:rFonts w:ascii="Calibri" w:hAnsi="Calibri"/>
                        <w:b/>
                        <w:w w:val="105"/>
                        <w:sz w:val="28"/>
                      </w:rPr>
                      <w:t>DE</w:t>
                    </w:r>
                    <w:r>
                      <w:rPr>
                        <w:rFonts w:ascii="Calibri" w:hAnsi="Calibri"/>
                        <w:b/>
                        <w:spacing w:val="-6"/>
                        <w:w w:val="105"/>
                        <w:sz w:val="28"/>
                      </w:rPr>
                      <w:t xml:space="preserve"> </w:t>
                    </w:r>
                    <w:r>
                      <w:rPr>
                        <w:rFonts w:ascii="Calibri" w:hAnsi="Calibri"/>
                        <w:b/>
                        <w:w w:val="105"/>
                        <w:sz w:val="28"/>
                      </w:rPr>
                      <w:t>CIÊNCIA</w:t>
                    </w:r>
                    <w:r>
                      <w:rPr>
                        <w:rFonts w:ascii="Calibri" w:hAnsi="Calibri"/>
                        <w:b/>
                        <w:spacing w:val="-6"/>
                        <w:w w:val="105"/>
                        <w:sz w:val="28"/>
                      </w:rPr>
                      <w:t xml:space="preserve"> </w:t>
                    </w:r>
                    <w:r>
                      <w:rPr>
                        <w:rFonts w:ascii="Calibri" w:hAnsi="Calibri"/>
                        <w:b/>
                        <w:w w:val="105"/>
                        <w:sz w:val="28"/>
                      </w:rPr>
                      <w:t>DE</w:t>
                    </w:r>
                    <w:r>
                      <w:rPr>
                        <w:rFonts w:ascii="Calibri" w:hAnsi="Calibri"/>
                        <w:b/>
                        <w:spacing w:val="-7"/>
                        <w:w w:val="105"/>
                        <w:sz w:val="28"/>
                      </w:rPr>
                      <w:t xml:space="preserve"> </w:t>
                    </w:r>
                    <w:r>
                      <w:rPr>
                        <w:rFonts w:ascii="Calibri" w:hAnsi="Calibri"/>
                        <w:b/>
                        <w:w w:val="105"/>
                        <w:sz w:val="28"/>
                      </w:rPr>
                      <w:t>ELIMINAÇÃO</w:t>
                    </w:r>
                    <w:r>
                      <w:rPr>
                        <w:rFonts w:ascii="Calibri" w:hAnsi="Calibri"/>
                        <w:b/>
                        <w:spacing w:val="-6"/>
                        <w:w w:val="105"/>
                        <w:sz w:val="28"/>
                      </w:rPr>
                      <w:t xml:space="preserve"> </w:t>
                    </w:r>
                    <w:r>
                      <w:rPr>
                        <w:rFonts w:ascii="Calibri" w:hAnsi="Calibri"/>
                        <w:b/>
                        <w:w w:val="105"/>
                        <w:sz w:val="28"/>
                      </w:rPr>
                      <w:t>DE</w:t>
                    </w:r>
                    <w:r>
                      <w:rPr>
                        <w:rFonts w:ascii="Calibri" w:hAnsi="Calibri"/>
                        <w:b/>
                        <w:spacing w:val="-7"/>
                        <w:w w:val="105"/>
                        <w:sz w:val="28"/>
                      </w:rPr>
                      <w:t xml:space="preserve"> </w:t>
                    </w:r>
                    <w:r>
                      <w:rPr>
                        <w:rFonts w:ascii="Calibri" w:hAnsi="Calibri"/>
                        <w:b/>
                        <w:w w:val="105"/>
                        <w:sz w:val="28"/>
                      </w:rPr>
                      <w:t>DOCUMENTOS</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4560" behindDoc="1" locked="0" layoutInCell="1" allowOverlap="1" wp14:anchorId="2D173E50" wp14:editId="6FBE5FD2">
              <wp:simplePos x="0" y="0"/>
              <wp:positionH relativeFrom="page">
                <wp:posOffset>2026920</wp:posOffset>
              </wp:positionH>
              <wp:positionV relativeFrom="page">
                <wp:posOffset>1158240</wp:posOffset>
              </wp:positionV>
              <wp:extent cx="4163060" cy="829310"/>
              <wp:effectExtent l="0" t="0" r="0" b="0"/>
              <wp:wrapNone/>
              <wp:docPr id="1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43" w:line="409" w:lineRule="exact"/>
                            <w:ind w:left="20"/>
                            <w:rPr>
                              <w:rFonts w:ascii="Tahoma"/>
                              <w:b/>
                              <w:sz w:val="34"/>
                            </w:rPr>
                          </w:pPr>
                          <w:r>
                            <w:rPr>
                              <w:rFonts w:ascii="Tahoma"/>
                              <w:b/>
                              <w:w w:val="90"/>
                              <w:sz w:val="34"/>
                            </w:rPr>
                            <w:t>INSTITUTO</w:t>
                          </w:r>
                          <w:r>
                            <w:rPr>
                              <w:rFonts w:ascii="Tahoma"/>
                              <w:b/>
                              <w:spacing w:val="52"/>
                              <w:w w:val="90"/>
                              <w:sz w:val="34"/>
                            </w:rPr>
                            <w:t xml:space="preserve"> </w:t>
                          </w:r>
                          <w:r>
                            <w:rPr>
                              <w:rFonts w:ascii="Tahoma"/>
                              <w:b/>
                              <w:w w:val="90"/>
                              <w:sz w:val="34"/>
                            </w:rPr>
                            <w:t>FEDERAL</w:t>
                          </w:r>
                        </w:p>
                        <w:p w:rsidR="00D61BA1" w:rsidRDefault="00D61BA1">
                          <w:pPr>
                            <w:spacing w:line="385" w:lineRule="exact"/>
                            <w:ind w:left="20"/>
                            <w:rPr>
                              <w:rFonts w:ascii="Tahoma" w:hAnsi="Tahoma"/>
                              <w:b/>
                              <w:sz w:val="34"/>
                            </w:rPr>
                          </w:pPr>
                          <w:r>
                            <w:rPr>
                              <w:rFonts w:ascii="Tahoma" w:hAnsi="Tahoma"/>
                              <w:b/>
                              <w:w w:val="95"/>
                              <w:sz w:val="34"/>
                            </w:rPr>
                            <w:t>DE</w:t>
                          </w:r>
                          <w:r>
                            <w:rPr>
                              <w:rFonts w:ascii="Tahoma" w:hAnsi="Tahoma"/>
                              <w:b/>
                              <w:spacing w:val="-3"/>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3"/>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D61BA1" w:rsidRDefault="00D61BA1">
                          <w:pPr>
                            <w:spacing w:line="469" w:lineRule="exact"/>
                            <w:ind w:left="20"/>
                            <w:rPr>
                              <w:rFonts w:ascii="Lucida Sans Unicode" w:hAnsi="Lucida Sans Unicode"/>
                              <w:sz w:val="34"/>
                            </w:rPr>
                          </w:pPr>
                          <w:r>
                            <w:rPr>
                              <w:rFonts w:ascii="Lucida Sans Unicode" w:hAnsi="Lucida Sans Unicode"/>
                              <w:sz w:val="34"/>
                            </w:rPr>
                            <w:t>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73E50" id="_x0000_s1065" type="#_x0000_t202" style="position:absolute;left:0;text-align:left;margin-left:159.6pt;margin-top:91.2pt;width:327.8pt;height:65.3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" filled="f" stroked="f">
              <v:textbox inset="0,0,0,0">
                <w:txbxContent>
                  <w:p w:rsidR="00D61BA1" w:rsidRDefault="00D61BA1">
                    <w:pPr>
                      <w:spacing w:before="43" w:line="409" w:lineRule="exact"/>
                      <w:ind w:left="20"/>
                      <w:rPr>
                        <w:rFonts w:ascii="Tahoma"/>
                        <w:b/>
                        <w:sz w:val="34"/>
                      </w:rPr>
                    </w:pPr>
                    <w:r>
                      <w:rPr>
                        <w:rFonts w:ascii="Tahoma"/>
                        <w:b/>
                        <w:w w:val="90"/>
                        <w:sz w:val="34"/>
                      </w:rPr>
                      <w:t>INSTITUTO</w:t>
                    </w:r>
                    <w:r>
                      <w:rPr>
                        <w:rFonts w:ascii="Tahoma"/>
                        <w:b/>
                        <w:spacing w:val="52"/>
                        <w:w w:val="90"/>
                        <w:sz w:val="34"/>
                      </w:rPr>
                      <w:t xml:space="preserve"> </w:t>
                    </w:r>
                    <w:r>
                      <w:rPr>
                        <w:rFonts w:ascii="Tahoma"/>
                        <w:b/>
                        <w:w w:val="90"/>
                        <w:sz w:val="34"/>
                      </w:rPr>
                      <w:t>FEDERAL</w:t>
                    </w:r>
                  </w:p>
                  <w:p w:rsidR="00D61BA1" w:rsidRDefault="00D61BA1">
                    <w:pPr>
                      <w:spacing w:line="385" w:lineRule="exact"/>
                      <w:ind w:left="20"/>
                      <w:rPr>
                        <w:rFonts w:ascii="Tahoma" w:hAnsi="Tahoma"/>
                        <w:b/>
                        <w:sz w:val="34"/>
                      </w:rPr>
                    </w:pPr>
                    <w:r>
                      <w:rPr>
                        <w:rFonts w:ascii="Tahoma" w:hAnsi="Tahoma"/>
                        <w:b/>
                        <w:w w:val="95"/>
                        <w:sz w:val="34"/>
                      </w:rPr>
                      <w:t>DE</w:t>
                    </w:r>
                    <w:r>
                      <w:rPr>
                        <w:rFonts w:ascii="Tahoma" w:hAnsi="Tahoma"/>
                        <w:b/>
                        <w:spacing w:val="-3"/>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3"/>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D61BA1" w:rsidRDefault="00D61BA1">
                    <w:pPr>
                      <w:spacing w:line="469" w:lineRule="exact"/>
                      <w:ind w:left="20"/>
                      <w:rPr>
                        <w:rFonts w:ascii="Lucida Sans Unicode" w:hAnsi="Lucida Sans Unicode"/>
                        <w:sz w:val="34"/>
                      </w:rPr>
                    </w:pPr>
                    <w:r>
                      <w:rPr>
                        <w:rFonts w:ascii="Lucida Sans Unicode" w:hAnsi="Lucida Sans Unicode"/>
                        <w:sz w:val="34"/>
                      </w:rPr>
                      <w:t>Sul-rio-grandense</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g">
          <w:drawing>
            <wp:anchor distT="0" distB="0" distL="114300" distR="114300" simplePos="0" relativeHeight="251715584" behindDoc="1" locked="0" layoutInCell="1" allowOverlap="1" wp14:anchorId="756EF68B" wp14:editId="3CF52B0E">
              <wp:simplePos x="0" y="0"/>
              <wp:positionH relativeFrom="page">
                <wp:posOffset>1193800</wp:posOffset>
              </wp:positionH>
              <wp:positionV relativeFrom="page">
                <wp:posOffset>927735</wp:posOffset>
              </wp:positionV>
              <wp:extent cx="474345" cy="230505"/>
              <wp:effectExtent l="0" t="0" r="0" b="0"/>
              <wp:wrapNone/>
              <wp:docPr id="1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345" cy="230505"/>
                        <a:chOff x="1880" y="1461"/>
                        <a:chExt cx="747" cy="363"/>
                      </a:xfrm>
                    </wpg:grpSpPr>
                    <pic:pic xmlns:pic="http://schemas.openxmlformats.org/drawingml/2006/picture">
                      <pic:nvPicPr>
                        <pic:cNvPr id="12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292" y="1475"/>
                          <a:ext cx="33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79" y="1460"/>
                          <a:ext cx="363"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E3D8F5" id="Group 19" o:spid="_x0000_s1026" style="position:absolute;margin-left:94pt;margin-top:73.05pt;width:37.35pt;height:18.15pt;z-index:-251600896;mso-position-horizontal-relative:page;mso-position-vertical-relative:page" coordorigin="1880,1461" coordsize="747,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&#1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2292;top:1475;width:33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bOIrDAAAA3AAAAA8AAABkcnMvZG93bnJldi54bWxEj0FrwzAMhe+D/QejQm+r0xzGyOqGUSh0&#10;MGiX7QdosRqHxHKIvST799WhsJvEe3rv065cfK8mGmMb2MB2k4EiroNtuTHw/XV8egEVE7LFPjAZ&#10;+KMI5f7xYYeFDTN/0lSlRkkIxwINuJSGQutYO/IYN2EgFu0aRo9J1rHRdsRZwn2v8yx71h5blgaH&#10;Ax0c1V316w1c3LY9v9OJ84+KfubucMVwnoxZr5a3V1CJlvRvvl+frODngi/PyAR6f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Fs4isMAAADcAAAADwAAAAAAAAAAAAAAAACf&#10;AgAAZHJzL2Rvd25yZXYueG1sUEsFBgAAAAAEAAQA9wAAAI8DAAAAAA==&#10;">
                <v:imagedata r:id="rId3" o:title=""/>
              </v:shape>
              <v:shape id="Picture 20" o:spid="_x0000_s1028" type="#_x0000_t75" style="position:absolute;left:1879;top:1460;width:363;height: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zzOzBAAAA3AAAAA8AAABkcnMvZG93bnJldi54bWxET0uLwjAQvgv7H8IseBFN9bCr1SgiCgt7&#10;8nkemrGpNpPaxNr990ZY8DYf33Nmi9aWoqHaF44VDAcJCOLM6YJzBYf9pj8G4QOyxtIxKfgjD4v5&#10;R2eGqXYP3lKzC7mIIexTVGBCqFIpfWbIoh+4ijhyZ1dbDBHWudQ1PmK4LeUoSb6kxYJjg8GKVoay&#10;6+5uFXybZnlnntwm+/X2cjmuDr+n3lWp7me7nIII1Ia3+N/9o+P80RBez8QL5Pw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IzzOzBAAAA3AAAAA8AAAAAAAAAAAAAAAAAnwIA&#10;AGRycy9kb3ducmV2LnhtbFBLBQYAAAAABAAEAPcAAACNAwAAAAA=&#10;">
                <v:imagedata r:id="rId4" o:title=""/>
              </v:shape>
              <w10:wrap anchorx="page" anchory="page"/>
            </v:group>
          </w:pict>
        </mc:Fallback>
      </mc:AlternateContent>
    </w:r>
    <w:r>
      <w:rPr>
        <w:noProof/>
        <w:lang w:val="pt-BR" w:eastAsia="pt-BR"/>
      </w:rPr>
      <w:drawing>
        <wp:anchor distT="0" distB="0" distL="0" distR="0" simplePos="0" relativeHeight="251700224" behindDoc="1" locked="0" layoutInCell="1" allowOverlap="1" wp14:anchorId="24819BF8" wp14:editId="1B493171">
          <wp:simplePos x="0" y="0"/>
          <wp:positionH relativeFrom="page">
            <wp:posOffset>1708710</wp:posOffset>
          </wp:positionH>
          <wp:positionV relativeFrom="page">
            <wp:posOffset>936738</wp:posOffset>
          </wp:positionV>
          <wp:extent cx="212394" cy="212270"/>
          <wp:effectExtent l="0" t="0" r="0" b="0"/>
          <wp:wrapNone/>
          <wp:docPr id="8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8.png"/>
                  <pic:cNvPicPr/>
                </pic:nvPicPr>
                <pic:blipFill>
                  <a:blip r:embed="rId5" cstate="print"/>
                  <a:stretch>
                    <a:fillRect/>
                  </a:stretch>
                </pic:blipFill>
                <pic:spPr>
                  <a:xfrm>
                    <a:off x="0" y="0"/>
                    <a:ext cx="212394" cy="212270"/>
                  </a:xfrm>
                  <a:prstGeom prst="rect">
                    <a:avLst/>
                  </a:prstGeom>
                </pic:spPr>
              </pic:pic>
            </a:graphicData>
          </a:graphic>
        </wp:anchor>
      </w:drawing>
    </w:r>
    <w:r>
      <w:rPr>
        <w:noProof/>
        <w:lang w:val="pt-BR" w:eastAsia="pt-BR"/>
      </w:rPr>
      <w:drawing>
        <wp:anchor distT="0" distB="0" distL="0" distR="0" simplePos="0" relativeHeight="251701248" behindDoc="1" locked="0" layoutInCell="1" allowOverlap="1" wp14:anchorId="61FA864E" wp14:editId="62FF3866">
          <wp:simplePos x="0" y="0"/>
          <wp:positionH relativeFrom="page">
            <wp:posOffset>1202297</wp:posOffset>
          </wp:positionH>
          <wp:positionV relativeFrom="page">
            <wp:posOffset>1189956</wp:posOffset>
          </wp:positionV>
          <wp:extent cx="212659" cy="212317"/>
          <wp:effectExtent l="0" t="0" r="0" b="0"/>
          <wp:wrapNone/>
          <wp:docPr id="88"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png"/>
                  <pic:cNvPicPr/>
                </pic:nvPicPr>
                <pic:blipFill>
                  <a:blip r:embed="rId6" cstate="print"/>
                  <a:stretch>
                    <a:fillRect/>
                  </a:stretch>
                </pic:blipFill>
                <pic:spPr>
                  <a:xfrm>
                    <a:off x="0" y="0"/>
                    <a:ext cx="212659" cy="212317"/>
                  </a:xfrm>
                  <a:prstGeom prst="rect">
                    <a:avLst/>
                  </a:prstGeom>
                </pic:spPr>
              </pic:pic>
            </a:graphicData>
          </a:graphic>
        </wp:anchor>
      </w:drawing>
    </w:r>
    <w:r>
      <w:rPr>
        <w:noProof/>
        <w:lang w:val="pt-BR" w:eastAsia="pt-BR"/>
      </w:rPr>
      <w:drawing>
        <wp:anchor distT="0" distB="0" distL="0" distR="0" simplePos="0" relativeHeight="251702272" behindDoc="1" locked="0" layoutInCell="1" allowOverlap="1" wp14:anchorId="742387A1" wp14:editId="12171EE2">
          <wp:simplePos x="0" y="0"/>
          <wp:positionH relativeFrom="page">
            <wp:posOffset>1455472</wp:posOffset>
          </wp:positionH>
          <wp:positionV relativeFrom="page">
            <wp:posOffset>1189956</wp:posOffset>
          </wp:positionV>
          <wp:extent cx="212653" cy="212317"/>
          <wp:effectExtent l="0" t="0" r="0" b="0"/>
          <wp:wrapNone/>
          <wp:docPr id="8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0.png"/>
                  <pic:cNvPicPr/>
                </pic:nvPicPr>
                <pic:blipFill>
                  <a:blip r:embed="rId7" cstate="print"/>
                  <a:stretch>
                    <a:fillRect/>
                  </a:stretch>
                </pic:blipFill>
                <pic:spPr>
                  <a:xfrm>
                    <a:off x="0" y="0"/>
                    <a:ext cx="212653" cy="212317"/>
                  </a:xfrm>
                  <a:prstGeom prst="rect">
                    <a:avLst/>
                  </a:prstGeom>
                </pic:spPr>
              </pic:pic>
            </a:graphicData>
          </a:graphic>
        </wp:anchor>
      </w:drawing>
    </w:r>
    <w:r>
      <w:rPr>
        <w:noProof/>
        <w:lang w:val="pt-BR" w:eastAsia="pt-BR"/>
      </w:rPr>
      <w:drawing>
        <wp:anchor distT="0" distB="0" distL="0" distR="0" simplePos="0" relativeHeight="251703296" behindDoc="1" locked="0" layoutInCell="1" allowOverlap="1" wp14:anchorId="1C086D17" wp14:editId="0A4DCC8C">
          <wp:simplePos x="0" y="0"/>
          <wp:positionH relativeFrom="page">
            <wp:posOffset>1202379</wp:posOffset>
          </wp:positionH>
          <wp:positionV relativeFrom="page">
            <wp:posOffset>1443071</wp:posOffset>
          </wp:positionV>
          <wp:extent cx="212253" cy="212223"/>
          <wp:effectExtent l="0" t="0" r="0" b="0"/>
          <wp:wrapNone/>
          <wp:docPr id="90"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9.png"/>
                  <pic:cNvPicPr/>
                </pic:nvPicPr>
                <pic:blipFill>
                  <a:blip r:embed="rId8" cstate="print"/>
                  <a:stretch>
                    <a:fillRect/>
                  </a:stretch>
                </pic:blipFill>
                <pic:spPr>
                  <a:xfrm>
                    <a:off x="0" y="0"/>
                    <a:ext cx="212253" cy="212223"/>
                  </a:xfrm>
                  <a:prstGeom prst="rect">
                    <a:avLst/>
                  </a:prstGeom>
                </pic:spPr>
              </pic:pic>
            </a:graphicData>
          </a:graphic>
        </wp:anchor>
      </w:drawing>
    </w:r>
    <w:r>
      <w:rPr>
        <w:noProof/>
        <w:lang w:val="pt-BR" w:eastAsia="pt-BR"/>
      </w:rPr>
      <w:drawing>
        <wp:anchor distT="0" distB="0" distL="0" distR="0" simplePos="0" relativeHeight="251704320" behindDoc="1" locked="0" layoutInCell="1" allowOverlap="1" wp14:anchorId="65ACCB62" wp14:editId="3103551B">
          <wp:simplePos x="0" y="0"/>
          <wp:positionH relativeFrom="page">
            <wp:posOffset>1455542</wp:posOffset>
          </wp:positionH>
          <wp:positionV relativeFrom="page">
            <wp:posOffset>1443066</wp:posOffset>
          </wp:positionV>
          <wp:extent cx="212410" cy="212228"/>
          <wp:effectExtent l="0" t="0" r="0" b="0"/>
          <wp:wrapNone/>
          <wp:docPr id="9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0.png"/>
                  <pic:cNvPicPr/>
                </pic:nvPicPr>
                <pic:blipFill>
                  <a:blip r:embed="rId9" cstate="print"/>
                  <a:stretch>
                    <a:fillRect/>
                  </a:stretch>
                </pic:blipFill>
                <pic:spPr>
                  <a:xfrm>
                    <a:off x="0" y="0"/>
                    <a:ext cx="212410" cy="212228"/>
                  </a:xfrm>
                  <a:prstGeom prst="rect">
                    <a:avLst/>
                  </a:prstGeom>
                </pic:spPr>
              </pic:pic>
            </a:graphicData>
          </a:graphic>
        </wp:anchor>
      </w:drawing>
    </w:r>
    <w:r>
      <w:rPr>
        <w:noProof/>
        <w:lang w:val="pt-BR" w:eastAsia="pt-BR"/>
      </w:rPr>
      <w:drawing>
        <wp:anchor distT="0" distB="0" distL="0" distR="0" simplePos="0" relativeHeight="251705344" behindDoc="1" locked="0" layoutInCell="1" allowOverlap="1" wp14:anchorId="67E4B2DD" wp14:editId="4BAEC21E">
          <wp:simplePos x="0" y="0"/>
          <wp:positionH relativeFrom="page">
            <wp:posOffset>1708715</wp:posOffset>
          </wp:positionH>
          <wp:positionV relativeFrom="page">
            <wp:posOffset>1443071</wp:posOffset>
          </wp:positionV>
          <wp:extent cx="212390" cy="212223"/>
          <wp:effectExtent l="0" t="0" r="0" b="0"/>
          <wp:wrapNone/>
          <wp:docPr id="92"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1.png"/>
                  <pic:cNvPicPr/>
                </pic:nvPicPr>
                <pic:blipFill>
                  <a:blip r:embed="rId10" cstate="print"/>
                  <a:stretch>
                    <a:fillRect/>
                  </a:stretch>
                </pic:blipFill>
                <pic:spPr>
                  <a:xfrm>
                    <a:off x="0" y="0"/>
                    <a:ext cx="212390" cy="212223"/>
                  </a:xfrm>
                  <a:prstGeom prst="rect">
                    <a:avLst/>
                  </a:prstGeom>
                </pic:spPr>
              </pic:pic>
            </a:graphicData>
          </a:graphic>
        </wp:anchor>
      </w:drawing>
    </w:r>
    <w:r>
      <w:rPr>
        <w:noProof/>
        <w:lang w:val="pt-BR" w:eastAsia="pt-BR"/>
      </w:rPr>
      <w:drawing>
        <wp:anchor distT="0" distB="0" distL="0" distR="0" simplePos="0" relativeHeight="251706368" behindDoc="1" locked="0" layoutInCell="1" allowOverlap="1" wp14:anchorId="0A59E014" wp14:editId="34F61750">
          <wp:simplePos x="0" y="0"/>
          <wp:positionH relativeFrom="page">
            <wp:posOffset>1202381</wp:posOffset>
          </wp:positionH>
          <wp:positionV relativeFrom="page">
            <wp:posOffset>1696627</wp:posOffset>
          </wp:positionV>
          <wp:extent cx="212536" cy="212348"/>
          <wp:effectExtent l="0" t="0" r="0" b="0"/>
          <wp:wrapNone/>
          <wp:docPr id="9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8.png"/>
                  <pic:cNvPicPr/>
                </pic:nvPicPr>
                <pic:blipFill>
                  <a:blip r:embed="rId11" cstate="print"/>
                  <a:stretch>
                    <a:fillRect/>
                  </a:stretch>
                </pic:blipFill>
                <pic:spPr>
                  <a:xfrm>
                    <a:off x="0" y="0"/>
                    <a:ext cx="212536" cy="212348"/>
                  </a:xfrm>
                  <a:prstGeom prst="rect">
                    <a:avLst/>
                  </a:prstGeom>
                </pic:spPr>
              </pic:pic>
            </a:graphicData>
          </a:graphic>
        </wp:anchor>
      </w:drawing>
    </w:r>
    <w:r>
      <w:rPr>
        <w:noProof/>
        <w:lang w:val="pt-BR" w:eastAsia="pt-BR"/>
      </w:rPr>
      <w:drawing>
        <wp:anchor distT="0" distB="0" distL="0" distR="0" simplePos="0" relativeHeight="251707392" behindDoc="1" locked="0" layoutInCell="1" allowOverlap="1" wp14:anchorId="5FE92CCE" wp14:editId="0F68C563">
          <wp:simplePos x="0" y="0"/>
          <wp:positionH relativeFrom="page">
            <wp:posOffset>1455547</wp:posOffset>
          </wp:positionH>
          <wp:positionV relativeFrom="page">
            <wp:posOffset>1696627</wp:posOffset>
          </wp:positionV>
          <wp:extent cx="212548" cy="212448"/>
          <wp:effectExtent l="0" t="0" r="0" b="0"/>
          <wp:wrapNone/>
          <wp:docPr id="9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7.png"/>
                  <pic:cNvPicPr/>
                </pic:nvPicPr>
                <pic:blipFill>
                  <a:blip r:embed="rId12" cstate="print"/>
                  <a:stretch>
                    <a:fillRect/>
                  </a:stretch>
                </pic:blipFill>
                <pic:spPr>
                  <a:xfrm>
                    <a:off x="0" y="0"/>
                    <a:ext cx="212548" cy="212448"/>
                  </a:xfrm>
                  <a:prstGeom prst="rect">
                    <a:avLst/>
                  </a:prstGeom>
                </pic:spPr>
              </pic:pic>
            </a:graphicData>
          </a:graphic>
        </wp:anchor>
      </w:drawing>
    </w:r>
    <w:r>
      <w:rPr>
        <w:noProof/>
        <w:lang w:val="pt-BR" w:eastAsia="pt-BR"/>
      </w:rPr>
      <mc:AlternateContent>
        <mc:Choice Requires="wps">
          <w:drawing>
            <wp:anchor distT="0" distB="0" distL="114300" distR="114300" simplePos="0" relativeHeight="251716608" behindDoc="1" locked="0" layoutInCell="1" allowOverlap="1" wp14:anchorId="416925AE" wp14:editId="79D75F52">
              <wp:simplePos x="0" y="0"/>
              <wp:positionH relativeFrom="page">
                <wp:posOffset>3317240</wp:posOffset>
              </wp:positionH>
              <wp:positionV relativeFrom="page">
                <wp:posOffset>101600</wp:posOffset>
              </wp:positionV>
              <wp:extent cx="3703320" cy="198755"/>
              <wp:effectExtent l="0" t="0" r="0" b="0"/>
              <wp:wrapNone/>
              <wp:docPr id="1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925AE" id="_x0000_t202" coordsize="21600,21600" o:spt="202" path="m,l,21600r21600,l21600,xe">
              <v:stroke joinstyle="miter"/>
              <v:path gradientshapeok="t" o:connecttype="rect"/>
            </v:shapetype>
            <v:shape id="_x0000_s1066" type="#_x0000_t202" style="position:absolute;left:0;text-align:left;margin-left:261.2pt;margin-top:8pt;width:291.6pt;height:15.6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L+sg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7632" behindDoc="1" locked="0" layoutInCell="1" allowOverlap="1" wp14:anchorId="5670C832" wp14:editId="3FBD064C">
              <wp:simplePos x="0" y="0"/>
              <wp:positionH relativeFrom="page">
                <wp:posOffset>7238365</wp:posOffset>
              </wp:positionH>
              <wp:positionV relativeFrom="page">
                <wp:posOffset>101600</wp:posOffset>
              </wp:positionV>
              <wp:extent cx="136525" cy="198755"/>
              <wp:effectExtent l="0" t="0" r="0" b="0"/>
              <wp:wrapNone/>
              <wp:docPr id="1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5"/>
                              <w:sz w:val="20"/>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0C832" id="_x0000_s1067" type="#_x0000_t202" style="position:absolute;left:0;text-align:left;margin-left:569.95pt;margin-top:8pt;width:10.75pt;height:15.6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f/1sQ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" filled="f" stroked="f">
              <v:textbox inset="0,0,0,0">
                <w:txbxContent>
                  <w:p w:rsidR="00D61BA1" w:rsidRDefault="00D61BA1">
                    <w:pPr>
                      <w:spacing w:before="14" w:line="298" w:lineRule="exact"/>
                      <w:ind w:left="20"/>
                      <w:rPr>
                        <w:rFonts w:ascii="Lucida Sans Unicode"/>
                        <w:sz w:val="20"/>
                      </w:rPr>
                    </w:pPr>
                    <w:r>
                      <w:rPr>
                        <w:rFonts w:ascii="Lucida Sans Unicode"/>
                        <w:w w:val="95"/>
                        <w:sz w:val="20"/>
                      </w:rPr>
                      <w:t>IV</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8656" behindDoc="1" locked="0" layoutInCell="1" allowOverlap="1" wp14:anchorId="51A76D2C" wp14:editId="1F14097A">
              <wp:simplePos x="0" y="0"/>
              <wp:positionH relativeFrom="page">
                <wp:posOffset>528320</wp:posOffset>
              </wp:positionH>
              <wp:positionV relativeFrom="page">
                <wp:posOffset>477520</wp:posOffset>
              </wp:positionV>
              <wp:extent cx="4057015" cy="269240"/>
              <wp:effectExtent l="0" t="0" r="0" b="0"/>
              <wp:wrapNone/>
              <wp:docPr id="1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01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35"/>
                            <w:ind w:left="20"/>
                            <w:rPr>
                              <w:rFonts w:ascii="Calibri" w:hAnsi="Calibri"/>
                              <w:b/>
                              <w:sz w:val="28"/>
                            </w:rPr>
                          </w:pPr>
                          <w:r>
                            <w:rPr>
                              <w:rFonts w:ascii="Calibri" w:hAnsi="Calibri"/>
                              <w:b/>
                              <w:sz w:val="28"/>
                            </w:rPr>
                            <w:t>ANEXO</w:t>
                          </w:r>
                          <w:r>
                            <w:rPr>
                              <w:rFonts w:ascii="Calibri" w:hAnsi="Calibri"/>
                              <w:b/>
                              <w:spacing w:val="23"/>
                              <w:sz w:val="28"/>
                            </w:rPr>
                            <w:t xml:space="preserve"> </w:t>
                          </w:r>
                          <w:r>
                            <w:rPr>
                              <w:rFonts w:ascii="Calibri" w:hAnsi="Calibri"/>
                              <w:b/>
                              <w:sz w:val="28"/>
                            </w:rPr>
                            <w:t>3:</w:t>
                          </w:r>
                          <w:r>
                            <w:rPr>
                              <w:rFonts w:ascii="Calibri" w:hAnsi="Calibri"/>
                              <w:b/>
                              <w:spacing w:val="24"/>
                              <w:sz w:val="28"/>
                            </w:rPr>
                            <w:t xml:space="preserve"> </w:t>
                          </w:r>
                          <w:r>
                            <w:rPr>
                              <w:rFonts w:ascii="Calibri" w:hAnsi="Calibri"/>
                              <w:b/>
                              <w:sz w:val="28"/>
                            </w:rPr>
                            <w:t>TERMO</w:t>
                          </w:r>
                          <w:r>
                            <w:rPr>
                              <w:rFonts w:ascii="Calibri" w:hAnsi="Calibri"/>
                              <w:b/>
                              <w:spacing w:val="24"/>
                              <w:sz w:val="28"/>
                            </w:rPr>
                            <w:t xml:space="preserve"> </w:t>
                          </w:r>
                          <w:r>
                            <w:rPr>
                              <w:rFonts w:ascii="Calibri" w:hAnsi="Calibri"/>
                              <w:b/>
                              <w:sz w:val="28"/>
                            </w:rPr>
                            <w:t>DE</w:t>
                          </w:r>
                          <w:r>
                            <w:rPr>
                              <w:rFonts w:ascii="Calibri" w:hAnsi="Calibri"/>
                              <w:b/>
                              <w:spacing w:val="24"/>
                              <w:sz w:val="28"/>
                            </w:rPr>
                            <w:t xml:space="preserve"> </w:t>
                          </w:r>
                          <w:r>
                            <w:rPr>
                              <w:rFonts w:ascii="Calibri" w:hAnsi="Calibri"/>
                              <w:b/>
                              <w:sz w:val="28"/>
                            </w:rPr>
                            <w:t>ELIMINAÇÃO</w:t>
                          </w:r>
                          <w:r>
                            <w:rPr>
                              <w:rFonts w:ascii="Calibri" w:hAnsi="Calibri"/>
                              <w:b/>
                              <w:spacing w:val="24"/>
                              <w:sz w:val="28"/>
                            </w:rPr>
                            <w:t xml:space="preserve"> </w:t>
                          </w:r>
                          <w:r>
                            <w:rPr>
                              <w:rFonts w:ascii="Calibri" w:hAnsi="Calibri"/>
                              <w:b/>
                              <w:sz w:val="28"/>
                            </w:rPr>
                            <w:t>DE</w:t>
                          </w:r>
                          <w:r>
                            <w:rPr>
                              <w:rFonts w:ascii="Calibri" w:hAnsi="Calibri"/>
                              <w:b/>
                              <w:spacing w:val="24"/>
                              <w:sz w:val="28"/>
                            </w:rPr>
                            <w:t xml:space="preserve"> </w:t>
                          </w:r>
                          <w:r>
                            <w:rPr>
                              <w:rFonts w:ascii="Calibri" w:hAnsi="Calibri"/>
                              <w:b/>
                              <w:sz w:val="28"/>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76D2C" id="_x0000_s1068" type="#_x0000_t202" style="position:absolute;left:0;text-align:left;margin-left:41.6pt;margin-top:37.6pt;width:319.45pt;height:21.2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" filled="f" stroked="f">
              <v:textbox inset="0,0,0,0">
                <w:txbxContent>
                  <w:p w:rsidR="00D61BA1" w:rsidRDefault="00D61BA1">
                    <w:pPr>
                      <w:spacing w:before="35"/>
                      <w:ind w:left="20"/>
                      <w:rPr>
                        <w:rFonts w:ascii="Calibri" w:hAnsi="Calibri"/>
                        <w:b/>
                        <w:sz w:val="28"/>
                      </w:rPr>
                    </w:pPr>
                    <w:r>
                      <w:rPr>
                        <w:rFonts w:ascii="Calibri" w:hAnsi="Calibri"/>
                        <w:b/>
                        <w:sz w:val="28"/>
                      </w:rPr>
                      <w:t>ANEXO</w:t>
                    </w:r>
                    <w:r>
                      <w:rPr>
                        <w:rFonts w:ascii="Calibri" w:hAnsi="Calibri"/>
                        <w:b/>
                        <w:spacing w:val="23"/>
                        <w:sz w:val="28"/>
                      </w:rPr>
                      <w:t xml:space="preserve"> </w:t>
                    </w:r>
                    <w:r>
                      <w:rPr>
                        <w:rFonts w:ascii="Calibri" w:hAnsi="Calibri"/>
                        <w:b/>
                        <w:sz w:val="28"/>
                      </w:rPr>
                      <w:t>3:</w:t>
                    </w:r>
                    <w:r>
                      <w:rPr>
                        <w:rFonts w:ascii="Calibri" w:hAnsi="Calibri"/>
                        <w:b/>
                        <w:spacing w:val="24"/>
                        <w:sz w:val="28"/>
                      </w:rPr>
                      <w:t xml:space="preserve"> </w:t>
                    </w:r>
                    <w:r>
                      <w:rPr>
                        <w:rFonts w:ascii="Calibri" w:hAnsi="Calibri"/>
                        <w:b/>
                        <w:sz w:val="28"/>
                      </w:rPr>
                      <w:t>TERMO</w:t>
                    </w:r>
                    <w:r>
                      <w:rPr>
                        <w:rFonts w:ascii="Calibri" w:hAnsi="Calibri"/>
                        <w:b/>
                        <w:spacing w:val="24"/>
                        <w:sz w:val="28"/>
                      </w:rPr>
                      <w:t xml:space="preserve"> </w:t>
                    </w:r>
                    <w:r>
                      <w:rPr>
                        <w:rFonts w:ascii="Calibri" w:hAnsi="Calibri"/>
                        <w:b/>
                        <w:sz w:val="28"/>
                      </w:rPr>
                      <w:t>DE</w:t>
                    </w:r>
                    <w:r>
                      <w:rPr>
                        <w:rFonts w:ascii="Calibri" w:hAnsi="Calibri"/>
                        <w:b/>
                        <w:spacing w:val="24"/>
                        <w:sz w:val="28"/>
                      </w:rPr>
                      <w:t xml:space="preserve"> </w:t>
                    </w:r>
                    <w:r>
                      <w:rPr>
                        <w:rFonts w:ascii="Calibri" w:hAnsi="Calibri"/>
                        <w:b/>
                        <w:sz w:val="28"/>
                      </w:rPr>
                      <w:t>ELIMINAÇÃO</w:t>
                    </w:r>
                    <w:r>
                      <w:rPr>
                        <w:rFonts w:ascii="Calibri" w:hAnsi="Calibri"/>
                        <w:b/>
                        <w:spacing w:val="24"/>
                        <w:sz w:val="28"/>
                      </w:rPr>
                      <w:t xml:space="preserve"> </w:t>
                    </w:r>
                    <w:r>
                      <w:rPr>
                        <w:rFonts w:ascii="Calibri" w:hAnsi="Calibri"/>
                        <w:b/>
                        <w:sz w:val="28"/>
                      </w:rPr>
                      <w:t>DE</w:t>
                    </w:r>
                    <w:r>
                      <w:rPr>
                        <w:rFonts w:ascii="Calibri" w:hAnsi="Calibri"/>
                        <w:b/>
                        <w:spacing w:val="24"/>
                        <w:sz w:val="28"/>
                      </w:rPr>
                      <w:t xml:space="preserve"> </w:t>
                    </w:r>
                    <w:r>
                      <w:rPr>
                        <w:rFonts w:ascii="Calibri" w:hAnsi="Calibri"/>
                        <w:b/>
                        <w:sz w:val="28"/>
                      </w:rPr>
                      <w:t>DOCUMENTOS</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9680" behindDoc="1" locked="0" layoutInCell="1" allowOverlap="1" wp14:anchorId="5EBC54A7" wp14:editId="7A086182">
              <wp:simplePos x="0" y="0"/>
              <wp:positionH relativeFrom="page">
                <wp:posOffset>2026920</wp:posOffset>
              </wp:positionH>
              <wp:positionV relativeFrom="page">
                <wp:posOffset>1158240</wp:posOffset>
              </wp:positionV>
              <wp:extent cx="4163060" cy="829310"/>
              <wp:effectExtent l="0" t="0" r="0" b="0"/>
              <wp:wrapNone/>
              <wp:docPr id="1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43" w:line="409" w:lineRule="exact"/>
                            <w:ind w:left="20"/>
                            <w:rPr>
                              <w:rFonts w:ascii="Tahoma"/>
                              <w:b/>
                              <w:sz w:val="34"/>
                            </w:rPr>
                          </w:pPr>
                          <w:r>
                            <w:rPr>
                              <w:rFonts w:ascii="Tahoma"/>
                              <w:b/>
                              <w:w w:val="90"/>
                              <w:sz w:val="34"/>
                            </w:rPr>
                            <w:t>INSTITUTO</w:t>
                          </w:r>
                          <w:r>
                            <w:rPr>
                              <w:rFonts w:ascii="Tahoma"/>
                              <w:b/>
                              <w:spacing w:val="52"/>
                              <w:w w:val="90"/>
                              <w:sz w:val="34"/>
                            </w:rPr>
                            <w:t xml:space="preserve"> </w:t>
                          </w:r>
                          <w:r>
                            <w:rPr>
                              <w:rFonts w:ascii="Tahoma"/>
                              <w:b/>
                              <w:w w:val="90"/>
                              <w:sz w:val="34"/>
                            </w:rPr>
                            <w:t>FEDERAL</w:t>
                          </w:r>
                        </w:p>
                        <w:p w:rsidR="00D61BA1" w:rsidRDefault="00D61BA1">
                          <w:pPr>
                            <w:spacing w:line="385" w:lineRule="exact"/>
                            <w:ind w:left="20"/>
                            <w:rPr>
                              <w:rFonts w:ascii="Tahoma" w:hAnsi="Tahoma"/>
                              <w:b/>
                              <w:sz w:val="34"/>
                            </w:rPr>
                          </w:pPr>
                          <w:r>
                            <w:rPr>
                              <w:rFonts w:ascii="Tahoma" w:hAnsi="Tahoma"/>
                              <w:b/>
                              <w:w w:val="95"/>
                              <w:sz w:val="34"/>
                            </w:rPr>
                            <w:t>DE</w:t>
                          </w:r>
                          <w:r>
                            <w:rPr>
                              <w:rFonts w:ascii="Tahoma" w:hAnsi="Tahoma"/>
                              <w:b/>
                              <w:spacing w:val="-3"/>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3"/>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D61BA1" w:rsidRDefault="00D61BA1">
                          <w:pPr>
                            <w:spacing w:line="469" w:lineRule="exact"/>
                            <w:ind w:left="20"/>
                            <w:rPr>
                              <w:rFonts w:ascii="Lucida Sans Unicode" w:hAnsi="Lucida Sans Unicode"/>
                              <w:sz w:val="34"/>
                            </w:rPr>
                          </w:pPr>
                          <w:r>
                            <w:rPr>
                              <w:rFonts w:ascii="Lucida Sans Unicode" w:hAnsi="Lucida Sans Unicode"/>
                              <w:sz w:val="34"/>
                            </w:rPr>
                            <w:t>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C54A7" id="_x0000_s1069" type="#_x0000_t202" style="position:absolute;left:0;text-align:left;margin-left:159.6pt;margin-top:91.2pt;width:327.8pt;height:65.3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" filled="f" stroked="f">
              <v:textbox inset="0,0,0,0">
                <w:txbxContent>
                  <w:p w:rsidR="00D61BA1" w:rsidRDefault="00D61BA1">
                    <w:pPr>
                      <w:spacing w:before="43" w:line="409" w:lineRule="exact"/>
                      <w:ind w:left="20"/>
                      <w:rPr>
                        <w:rFonts w:ascii="Tahoma"/>
                        <w:b/>
                        <w:sz w:val="34"/>
                      </w:rPr>
                    </w:pPr>
                    <w:r>
                      <w:rPr>
                        <w:rFonts w:ascii="Tahoma"/>
                        <w:b/>
                        <w:w w:val="90"/>
                        <w:sz w:val="34"/>
                      </w:rPr>
                      <w:t>INSTITUTO</w:t>
                    </w:r>
                    <w:r>
                      <w:rPr>
                        <w:rFonts w:ascii="Tahoma"/>
                        <w:b/>
                        <w:spacing w:val="52"/>
                        <w:w w:val="90"/>
                        <w:sz w:val="34"/>
                      </w:rPr>
                      <w:t xml:space="preserve"> </w:t>
                    </w:r>
                    <w:r>
                      <w:rPr>
                        <w:rFonts w:ascii="Tahoma"/>
                        <w:b/>
                        <w:w w:val="90"/>
                        <w:sz w:val="34"/>
                      </w:rPr>
                      <w:t>FEDERAL</w:t>
                    </w:r>
                  </w:p>
                  <w:p w:rsidR="00D61BA1" w:rsidRDefault="00D61BA1">
                    <w:pPr>
                      <w:spacing w:line="385" w:lineRule="exact"/>
                      <w:ind w:left="20"/>
                      <w:rPr>
                        <w:rFonts w:ascii="Tahoma" w:hAnsi="Tahoma"/>
                        <w:b/>
                        <w:sz w:val="34"/>
                      </w:rPr>
                    </w:pPr>
                    <w:r>
                      <w:rPr>
                        <w:rFonts w:ascii="Tahoma" w:hAnsi="Tahoma"/>
                        <w:b/>
                        <w:w w:val="95"/>
                        <w:sz w:val="34"/>
                      </w:rPr>
                      <w:t>DE</w:t>
                    </w:r>
                    <w:r>
                      <w:rPr>
                        <w:rFonts w:ascii="Tahoma" w:hAnsi="Tahoma"/>
                        <w:b/>
                        <w:spacing w:val="-3"/>
                        <w:w w:val="95"/>
                        <w:sz w:val="34"/>
                      </w:rPr>
                      <w:t xml:space="preserve"> </w:t>
                    </w:r>
                    <w:r>
                      <w:rPr>
                        <w:rFonts w:ascii="Tahoma" w:hAnsi="Tahoma"/>
                        <w:b/>
                        <w:w w:val="95"/>
                        <w:sz w:val="34"/>
                      </w:rPr>
                      <w:t>EDUCAÇÃO,</w:t>
                    </w:r>
                    <w:r>
                      <w:rPr>
                        <w:rFonts w:ascii="Tahoma" w:hAnsi="Tahoma"/>
                        <w:b/>
                        <w:spacing w:val="-3"/>
                        <w:w w:val="95"/>
                        <w:sz w:val="34"/>
                      </w:rPr>
                      <w:t xml:space="preserve"> </w:t>
                    </w:r>
                    <w:r>
                      <w:rPr>
                        <w:rFonts w:ascii="Tahoma" w:hAnsi="Tahoma"/>
                        <w:b/>
                        <w:w w:val="95"/>
                        <w:sz w:val="34"/>
                      </w:rPr>
                      <w:t>CIÊNCIA</w:t>
                    </w:r>
                    <w:r>
                      <w:rPr>
                        <w:rFonts w:ascii="Tahoma" w:hAnsi="Tahoma"/>
                        <w:b/>
                        <w:spacing w:val="-3"/>
                        <w:w w:val="95"/>
                        <w:sz w:val="34"/>
                      </w:rPr>
                      <w:t xml:space="preserve"> </w:t>
                    </w:r>
                    <w:r>
                      <w:rPr>
                        <w:rFonts w:ascii="Tahoma" w:hAnsi="Tahoma"/>
                        <w:b/>
                        <w:w w:val="95"/>
                        <w:sz w:val="34"/>
                      </w:rPr>
                      <w:t>E</w:t>
                    </w:r>
                    <w:r>
                      <w:rPr>
                        <w:rFonts w:ascii="Tahoma" w:hAnsi="Tahoma"/>
                        <w:b/>
                        <w:spacing w:val="-3"/>
                        <w:w w:val="95"/>
                        <w:sz w:val="34"/>
                      </w:rPr>
                      <w:t xml:space="preserve"> </w:t>
                    </w:r>
                    <w:r>
                      <w:rPr>
                        <w:rFonts w:ascii="Tahoma" w:hAnsi="Tahoma"/>
                        <w:b/>
                        <w:w w:val="95"/>
                        <w:sz w:val="34"/>
                      </w:rPr>
                      <w:t>TECNOLOGIA</w:t>
                    </w:r>
                  </w:p>
                  <w:p w:rsidR="00D61BA1" w:rsidRDefault="00D61BA1">
                    <w:pPr>
                      <w:spacing w:line="469" w:lineRule="exact"/>
                      <w:ind w:left="20"/>
                      <w:rPr>
                        <w:rFonts w:ascii="Lucida Sans Unicode" w:hAnsi="Lucida Sans Unicode"/>
                        <w:sz w:val="34"/>
                      </w:rPr>
                    </w:pPr>
                    <w:r>
                      <w:rPr>
                        <w:rFonts w:ascii="Lucida Sans Unicode" w:hAnsi="Lucida Sans Unicode"/>
                        <w:sz w:val="34"/>
                      </w:rPr>
                      <w:t>Sul-rio-grandense</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720704" behindDoc="1" locked="0" layoutInCell="1" allowOverlap="1" wp14:anchorId="2E91A613" wp14:editId="249CE578">
              <wp:simplePos x="0" y="0"/>
              <wp:positionH relativeFrom="page">
                <wp:posOffset>3299460</wp:posOffset>
              </wp:positionH>
              <wp:positionV relativeFrom="page">
                <wp:posOffset>106045</wp:posOffset>
              </wp:positionV>
              <wp:extent cx="3733800" cy="198755"/>
              <wp:effectExtent l="0" t="0" r="0" b="0"/>
              <wp:wrapNone/>
              <wp:docPr id="1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1A613" id="_x0000_t202" coordsize="21600,21600" o:spt="202" path="m,l,21600r21600,l21600,xe">
              <v:stroke joinstyle="miter"/>
              <v:path gradientshapeok="t" o:connecttype="rect"/>
            </v:shapetype>
            <v:shape id="Text Box 14" o:spid="_x0000_s1070" type="#_x0000_t202" style="position:absolute;left:0;text-align:left;margin-left:259.8pt;margin-top:8.35pt;width:294pt;height:15.6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u18swIAALQ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21728" behindDoc="1" locked="0" layoutInCell="1" allowOverlap="1" wp14:anchorId="321BF9C5" wp14:editId="7649D7D9">
              <wp:simplePos x="0" y="0"/>
              <wp:positionH relativeFrom="page">
                <wp:posOffset>7282815</wp:posOffset>
              </wp:positionH>
              <wp:positionV relativeFrom="page">
                <wp:posOffset>112395</wp:posOffset>
              </wp:positionV>
              <wp:extent cx="101600" cy="198755"/>
              <wp:effectExtent l="0" t="0" r="0" b="0"/>
              <wp:wrapNone/>
              <wp:docPr id="1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1"/>
                              <w:sz w:val="20"/>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BF9C5" id="Text Box 13" o:spid="_x0000_s1071" type="#_x0000_t202" style="position:absolute;left:0;text-align:left;margin-left:573.45pt;margin-top:8.85pt;width:8pt;height:15.6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VsQ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" filled="f" stroked="f">
              <v:textbox inset="0,0,0,0">
                <w:txbxContent>
                  <w:p w:rsidR="00D61BA1" w:rsidRDefault="00D61BA1">
                    <w:pPr>
                      <w:spacing w:before="14" w:line="298" w:lineRule="exact"/>
                      <w:ind w:left="20"/>
                      <w:rPr>
                        <w:rFonts w:ascii="Lucida Sans Unicode"/>
                        <w:sz w:val="20"/>
                      </w:rPr>
                    </w:pPr>
                    <w:r>
                      <w:rPr>
                        <w:rFonts w:ascii="Lucida Sans Unicode"/>
                        <w:w w:val="91"/>
                        <w:sz w:val="20"/>
                      </w:rPr>
                      <w:t>V</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22752" behindDoc="1" locked="0" layoutInCell="1" allowOverlap="1" wp14:anchorId="09EAA582" wp14:editId="09DC2181">
              <wp:simplePos x="0" y="0"/>
              <wp:positionH relativeFrom="page">
                <wp:posOffset>528320</wp:posOffset>
              </wp:positionH>
              <wp:positionV relativeFrom="page">
                <wp:posOffset>477520</wp:posOffset>
              </wp:positionV>
              <wp:extent cx="4583430" cy="269240"/>
              <wp:effectExtent l="0" t="0" r="0" b="0"/>
              <wp:wrapNone/>
              <wp:docPr id="1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35"/>
                            <w:ind w:left="20"/>
                            <w:rPr>
                              <w:rFonts w:ascii="Calibri" w:hAnsi="Calibri"/>
                              <w:b/>
                              <w:sz w:val="28"/>
                            </w:rPr>
                          </w:pPr>
                          <w:r>
                            <w:rPr>
                              <w:rFonts w:ascii="Calibri" w:hAnsi="Calibri"/>
                              <w:b/>
                              <w:w w:val="105"/>
                              <w:sz w:val="28"/>
                            </w:rPr>
                            <w:t>ANEXO</w:t>
                          </w:r>
                          <w:r>
                            <w:rPr>
                              <w:rFonts w:ascii="Calibri" w:hAnsi="Calibri"/>
                              <w:b/>
                              <w:spacing w:val="-15"/>
                              <w:w w:val="105"/>
                              <w:sz w:val="28"/>
                            </w:rPr>
                            <w:t xml:space="preserve"> </w:t>
                          </w:r>
                          <w:r>
                            <w:rPr>
                              <w:rFonts w:ascii="Calibri" w:hAnsi="Calibri"/>
                              <w:b/>
                              <w:w w:val="105"/>
                              <w:sz w:val="28"/>
                            </w:rPr>
                            <w:t>4:</w:t>
                          </w:r>
                          <w:r>
                            <w:rPr>
                              <w:rFonts w:ascii="Calibri" w:hAnsi="Calibri"/>
                              <w:b/>
                              <w:spacing w:val="-14"/>
                              <w:w w:val="105"/>
                              <w:sz w:val="28"/>
                            </w:rPr>
                            <w:t xml:space="preserve"> </w:t>
                          </w:r>
                          <w:r>
                            <w:rPr>
                              <w:rFonts w:ascii="Calibri" w:hAnsi="Calibri"/>
                              <w:b/>
                              <w:w w:val="105"/>
                              <w:sz w:val="28"/>
                            </w:rPr>
                            <w:t>LISTAGEM</w:t>
                          </w:r>
                          <w:r>
                            <w:rPr>
                              <w:rFonts w:ascii="Calibri" w:hAnsi="Calibri"/>
                              <w:b/>
                              <w:spacing w:val="-14"/>
                              <w:w w:val="105"/>
                              <w:sz w:val="28"/>
                            </w:rPr>
                            <w:t xml:space="preserve"> </w:t>
                          </w:r>
                          <w:r>
                            <w:rPr>
                              <w:rFonts w:ascii="Calibri" w:hAnsi="Calibri"/>
                              <w:b/>
                              <w:w w:val="105"/>
                              <w:sz w:val="28"/>
                            </w:rPr>
                            <w:t>DE</w:t>
                          </w:r>
                          <w:r>
                            <w:rPr>
                              <w:rFonts w:ascii="Calibri" w:hAnsi="Calibri"/>
                              <w:b/>
                              <w:spacing w:val="-14"/>
                              <w:w w:val="105"/>
                              <w:sz w:val="28"/>
                            </w:rPr>
                            <w:t xml:space="preserve"> </w:t>
                          </w:r>
                          <w:r>
                            <w:rPr>
                              <w:rFonts w:ascii="Calibri" w:hAnsi="Calibri"/>
                              <w:b/>
                              <w:w w:val="105"/>
                              <w:sz w:val="28"/>
                            </w:rPr>
                            <w:t>TRANSFERÊNCIA</w:t>
                          </w:r>
                          <w:r>
                            <w:rPr>
                              <w:rFonts w:ascii="Calibri" w:hAnsi="Calibri"/>
                              <w:b/>
                              <w:spacing w:val="-14"/>
                              <w:w w:val="105"/>
                              <w:sz w:val="28"/>
                            </w:rPr>
                            <w:t xml:space="preserve"> </w:t>
                          </w:r>
                          <w:r>
                            <w:rPr>
                              <w:rFonts w:ascii="Calibri" w:hAnsi="Calibri"/>
                              <w:b/>
                              <w:w w:val="105"/>
                              <w:sz w:val="28"/>
                            </w:rPr>
                            <w:t>DE</w:t>
                          </w:r>
                          <w:r>
                            <w:rPr>
                              <w:rFonts w:ascii="Calibri" w:hAnsi="Calibri"/>
                              <w:b/>
                              <w:spacing w:val="-14"/>
                              <w:w w:val="105"/>
                              <w:sz w:val="28"/>
                            </w:rPr>
                            <w:t xml:space="preserve"> </w:t>
                          </w:r>
                          <w:r>
                            <w:rPr>
                              <w:rFonts w:ascii="Calibri" w:hAnsi="Calibri"/>
                              <w:b/>
                              <w:w w:val="105"/>
                              <w:sz w:val="28"/>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AA582" id="Text Box 12" o:spid="_x0000_s1072" type="#_x0000_t202" style="position:absolute;left:0;text-align:left;margin-left:41.6pt;margin-top:37.6pt;width:360.9pt;height:21.2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KitAIAALQFAAAOAAAAZHJzL2Uyb0RvYy54bWysVFtvmzAUfp+0/2D5nXIJSQG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" filled="f" stroked="f">
              <v:textbox inset="0,0,0,0">
                <w:txbxContent>
                  <w:p w:rsidR="00D61BA1" w:rsidRDefault="00D61BA1">
                    <w:pPr>
                      <w:spacing w:before="35"/>
                      <w:ind w:left="20"/>
                      <w:rPr>
                        <w:rFonts w:ascii="Calibri" w:hAnsi="Calibri"/>
                        <w:b/>
                        <w:sz w:val="28"/>
                      </w:rPr>
                    </w:pPr>
                    <w:r>
                      <w:rPr>
                        <w:rFonts w:ascii="Calibri" w:hAnsi="Calibri"/>
                        <w:b/>
                        <w:w w:val="105"/>
                        <w:sz w:val="28"/>
                      </w:rPr>
                      <w:t>ANEXO</w:t>
                    </w:r>
                    <w:r>
                      <w:rPr>
                        <w:rFonts w:ascii="Calibri" w:hAnsi="Calibri"/>
                        <w:b/>
                        <w:spacing w:val="-15"/>
                        <w:w w:val="105"/>
                        <w:sz w:val="28"/>
                      </w:rPr>
                      <w:t xml:space="preserve"> </w:t>
                    </w:r>
                    <w:r>
                      <w:rPr>
                        <w:rFonts w:ascii="Calibri" w:hAnsi="Calibri"/>
                        <w:b/>
                        <w:w w:val="105"/>
                        <w:sz w:val="28"/>
                      </w:rPr>
                      <w:t>4:</w:t>
                    </w:r>
                    <w:r>
                      <w:rPr>
                        <w:rFonts w:ascii="Calibri" w:hAnsi="Calibri"/>
                        <w:b/>
                        <w:spacing w:val="-14"/>
                        <w:w w:val="105"/>
                        <w:sz w:val="28"/>
                      </w:rPr>
                      <w:t xml:space="preserve"> </w:t>
                    </w:r>
                    <w:r>
                      <w:rPr>
                        <w:rFonts w:ascii="Calibri" w:hAnsi="Calibri"/>
                        <w:b/>
                        <w:w w:val="105"/>
                        <w:sz w:val="28"/>
                      </w:rPr>
                      <w:t>LISTAGEM</w:t>
                    </w:r>
                    <w:r>
                      <w:rPr>
                        <w:rFonts w:ascii="Calibri" w:hAnsi="Calibri"/>
                        <w:b/>
                        <w:spacing w:val="-14"/>
                        <w:w w:val="105"/>
                        <w:sz w:val="28"/>
                      </w:rPr>
                      <w:t xml:space="preserve"> </w:t>
                    </w:r>
                    <w:r>
                      <w:rPr>
                        <w:rFonts w:ascii="Calibri" w:hAnsi="Calibri"/>
                        <w:b/>
                        <w:w w:val="105"/>
                        <w:sz w:val="28"/>
                      </w:rPr>
                      <w:t>DE</w:t>
                    </w:r>
                    <w:r>
                      <w:rPr>
                        <w:rFonts w:ascii="Calibri" w:hAnsi="Calibri"/>
                        <w:b/>
                        <w:spacing w:val="-14"/>
                        <w:w w:val="105"/>
                        <w:sz w:val="28"/>
                      </w:rPr>
                      <w:t xml:space="preserve"> </w:t>
                    </w:r>
                    <w:r>
                      <w:rPr>
                        <w:rFonts w:ascii="Calibri" w:hAnsi="Calibri"/>
                        <w:b/>
                        <w:w w:val="105"/>
                        <w:sz w:val="28"/>
                      </w:rPr>
                      <w:t>TRANSFERÊNCIA</w:t>
                    </w:r>
                    <w:r>
                      <w:rPr>
                        <w:rFonts w:ascii="Calibri" w:hAnsi="Calibri"/>
                        <w:b/>
                        <w:spacing w:val="-14"/>
                        <w:w w:val="105"/>
                        <w:sz w:val="28"/>
                      </w:rPr>
                      <w:t xml:space="preserve"> </w:t>
                    </w:r>
                    <w:r>
                      <w:rPr>
                        <w:rFonts w:ascii="Calibri" w:hAnsi="Calibri"/>
                        <w:b/>
                        <w:w w:val="105"/>
                        <w:sz w:val="28"/>
                      </w:rPr>
                      <w:t>DE</w:t>
                    </w:r>
                    <w:r>
                      <w:rPr>
                        <w:rFonts w:ascii="Calibri" w:hAnsi="Calibri"/>
                        <w:b/>
                        <w:spacing w:val="-14"/>
                        <w:w w:val="105"/>
                        <w:sz w:val="28"/>
                      </w:rPr>
                      <w:t xml:space="preserve"> </w:t>
                    </w:r>
                    <w:r>
                      <w:rPr>
                        <w:rFonts w:ascii="Calibri" w:hAnsi="Calibri"/>
                        <w:b/>
                        <w:w w:val="105"/>
                        <w:sz w:val="28"/>
                      </w:rPr>
                      <w:t>DOCUMENTOS</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723776" behindDoc="1" locked="0" layoutInCell="1" allowOverlap="1" wp14:anchorId="5CFE0AF5" wp14:editId="18F74295">
              <wp:simplePos x="0" y="0"/>
              <wp:positionH relativeFrom="page">
                <wp:posOffset>3317240</wp:posOffset>
              </wp:positionH>
              <wp:positionV relativeFrom="page">
                <wp:posOffset>101600</wp:posOffset>
              </wp:positionV>
              <wp:extent cx="3703320" cy="198755"/>
              <wp:effectExtent l="0" t="0" r="0" b="0"/>
              <wp:wrapNone/>
              <wp:docPr id="1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E0AF5" id="_x0000_t202" coordsize="21600,21600" o:spt="202" path="m,l,21600r21600,l21600,xe">
              <v:stroke joinstyle="miter"/>
              <v:path gradientshapeok="t" o:connecttype="rect"/>
            </v:shapetype>
            <v:shape id="Text Box 11" o:spid="_x0000_s1073" type="#_x0000_t202" style="position:absolute;left:0;text-align:left;margin-left:261.2pt;margin-top:8pt;width:291.6pt;height:15.6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pysgIAALQ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24800" behindDoc="1" locked="0" layoutInCell="1" allowOverlap="1" wp14:anchorId="60C1FEFB" wp14:editId="0D5FCD83">
              <wp:simplePos x="0" y="0"/>
              <wp:positionH relativeFrom="page">
                <wp:posOffset>7238365</wp:posOffset>
              </wp:positionH>
              <wp:positionV relativeFrom="page">
                <wp:posOffset>101600</wp:posOffset>
              </wp:positionV>
              <wp:extent cx="136525" cy="198755"/>
              <wp:effectExtent l="0" t="0" r="0" b="0"/>
              <wp:wrapNone/>
              <wp:docPr id="1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spacing w:val="-1"/>
                              <w:sz w:val="20"/>
                            </w:rPr>
                            <w:t>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1FEFB" id="Text Box 10" o:spid="_x0000_s1074" type="#_x0000_t202" style="position:absolute;left:0;text-align:left;margin-left:569.95pt;margin-top:8pt;width:10.75pt;height:15.6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" filled="f" stroked="f">
              <v:textbox inset="0,0,0,0">
                <w:txbxContent>
                  <w:p w:rsidR="00D61BA1" w:rsidRDefault="00D61BA1">
                    <w:pPr>
                      <w:spacing w:before="14" w:line="298" w:lineRule="exact"/>
                      <w:ind w:left="20"/>
                      <w:rPr>
                        <w:rFonts w:ascii="Lucida Sans Unicode"/>
                        <w:sz w:val="20"/>
                      </w:rPr>
                    </w:pPr>
                    <w:r>
                      <w:rPr>
                        <w:rFonts w:ascii="Lucida Sans Unicode"/>
                        <w:spacing w:val="-1"/>
                        <w:sz w:val="20"/>
                      </w:rPr>
                      <w:t>VI</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25824" behindDoc="1" locked="0" layoutInCell="1" allowOverlap="1" wp14:anchorId="2F5BC467" wp14:editId="6E8A6487">
              <wp:simplePos x="0" y="0"/>
              <wp:positionH relativeFrom="page">
                <wp:posOffset>528320</wp:posOffset>
              </wp:positionH>
              <wp:positionV relativeFrom="page">
                <wp:posOffset>477520</wp:posOffset>
              </wp:positionV>
              <wp:extent cx="2945765" cy="269240"/>
              <wp:effectExtent l="0" t="0" r="0" b="0"/>
              <wp:wrapNone/>
              <wp:docPr id="1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35"/>
                            <w:ind w:left="20"/>
                            <w:rPr>
                              <w:rFonts w:ascii="Calibri" w:hAnsi="Calibri"/>
                              <w:b/>
                              <w:sz w:val="28"/>
                            </w:rPr>
                          </w:pPr>
                          <w:r>
                            <w:rPr>
                              <w:rFonts w:ascii="Calibri" w:hAnsi="Calibri"/>
                              <w:b/>
                              <w:w w:val="105"/>
                              <w:sz w:val="28"/>
                            </w:rPr>
                            <w:t>ANEXO</w:t>
                          </w:r>
                          <w:r>
                            <w:rPr>
                              <w:rFonts w:ascii="Calibri" w:hAnsi="Calibri"/>
                              <w:b/>
                              <w:spacing w:val="-11"/>
                              <w:w w:val="105"/>
                              <w:sz w:val="28"/>
                            </w:rPr>
                            <w:t xml:space="preserve"> </w:t>
                          </w:r>
                          <w:r>
                            <w:rPr>
                              <w:rFonts w:ascii="Calibri" w:hAnsi="Calibri"/>
                              <w:b/>
                              <w:w w:val="105"/>
                              <w:sz w:val="28"/>
                            </w:rPr>
                            <w:t>5:</w:t>
                          </w:r>
                          <w:r>
                            <w:rPr>
                              <w:rFonts w:ascii="Calibri" w:hAnsi="Calibri"/>
                              <w:b/>
                              <w:spacing w:val="-11"/>
                              <w:w w:val="105"/>
                              <w:sz w:val="28"/>
                            </w:rPr>
                            <w:t xml:space="preserve"> </w:t>
                          </w:r>
                          <w:r>
                            <w:rPr>
                              <w:rFonts w:ascii="Calibri" w:hAnsi="Calibri"/>
                              <w:b/>
                              <w:w w:val="105"/>
                              <w:sz w:val="28"/>
                            </w:rPr>
                            <w:t>TERMO</w:t>
                          </w:r>
                          <w:r>
                            <w:rPr>
                              <w:rFonts w:ascii="Calibri" w:hAnsi="Calibri"/>
                              <w:b/>
                              <w:spacing w:val="-10"/>
                              <w:w w:val="105"/>
                              <w:sz w:val="28"/>
                            </w:rPr>
                            <w:t xml:space="preserve"> </w:t>
                          </w:r>
                          <w:r>
                            <w:rPr>
                              <w:rFonts w:ascii="Calibri" w:hAnsi="Calibri"/>
                              <w:b/>
                              <w:w w:val="105"/>
                              <w:sz w:val="28"/>
                            </w:rPr>
                            <w:t>DE</w:t>
                          </w:r>
                          <w:r>
                            <w:rPr>
                              <w:rFonts w:ascii="Calibri" w:hAnsi="Calibri"/>
                              <w:b/>
                              <w:spacing w:val="-11"/>
                              <w:w w:val="105"/>
                              <w:sz w:val="28"/>
                            </w:rPr>
                            <w:t xml:space="preserve"> </w:t>
                          </w:r>
                          <w:r>
                            <w:rPr>
                              <w:rFonts w:ascii="Calibri" w:hAnsi="Calibri"/>
                              <w:b/>
                              <w:w w:val="105"/>
                              <w:sz w:val="28"/>
                            </w:rPr>
                            <w:t>TRANSFERÊNCIA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BC467" id="Text Box 9" o:spid="_x0000_s1075" type="#_x0000_t202" style="position:absolute;left:0;text-align:left;margin-left:41.6pt;margin-top:37.6pt;width:231.95pt;height:21.2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vstAIAALM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" filled="f" stroked="f">
              <v:textbox inset="0,0,0,0">
                <w:txbxContent>
                  <w:p w:rsidR="00D61BA1" w:rsidRDefault="00D61BA1">
                    <w:pPr>
                      <w:spacing w:before="35"/>
                      <w:ind w:left="20"/>
                      <w:rPr>
                        <w:rFonts w:ascii="Calibri" w:hAnsi="Calibri"/>
                        <w:b/>
                        <w:sz w:val="28"/>
                      </w:rPr>
                    </w:pPr>
                    <w:r>
                      <w:rPr>
                        <w:rFonts w:ascii="Calibri" w:hAnsi="Calibri"/>
                        <w:b/>
                        <w:w w:val="105"/>
                        <w:sz w:val="28"/>
                      </w:rPr>
                      <w:t>ANEXO</w:t>
                    </w:r>
                    <w:r>
                      <w:rPr>
                        <w:rFonts w:ascii="Calibri" w:hAnsi="Calibri"/>
                        <w:b/>
                        <w:spacing w:val="-11"/>
                        <w:w w:val="105"/>
                        <w:sz w:val="28"/>
                      </w:rPr>
                      <w:t xml:space="preserve"> </w:t>
                    </w:r>
                    <w:r>
                      <w:rPr>
                        <w:rFonts w:ascii="Calibri" w:hAnsi="Calibri"/>
                        <w:b/>
                        <w:w w:val="105"/>
                        <w:sz w:val="28"/>
                      </w:rPr>
                      <w:t>5:</w:t>
                    </w:r>
                    <w:r>
                      <w:rPr>
                        <w:rFonts w:ascii="Calibri" w:hAnsi="Calibri"/>
                        <w:b/>
                        <w:spacing w:val="-11"/>
                        <w:w w:val="105"/>
                        <w:sz w:val="28"/>
                      </w:rPr>
                      <w:t xml:space="preserve"> </w:t>
                    </w:r>
                    <w:r>
                      <w:rPr>
                        <w:rFonts w:ascii="Calibri" w:hAnsi="Calibri"/>
                        <w:b/>
                        <w:w w:val="105"/>
                        <w:sz w:val="28"/>
                      </w:rPr>
                      <w:t>TERMO</w:t>
                    </w:r>
                    <w:r>
                      <w:rPr>
                        <w:rFonts w:ascii="Calibri" w:hAnsi="Calibri"/>
                        <w:b/>
                        <w:spacing w:val="-10"/>
                        <w:w w:val="105"/>
                        <w:sz w:val="28"/>
                      </w:rPr>
                      <w:t xml:space="preserve"> </w:t>
                    </w:r>
                    <w:r>
                      <w:rPr>
                        <w:rFonts w:ascii="Calibri" w:hAnsi="Calibri"/>
                        <w:b/>
                        <w:w w:val="105"/>
                        <w:sz w:val="28"/>
                      </w:rPr>
                      <w:t>DE</w:t>
                    </w:r>
                    <w:r>
                      <w:rPr>
                        <w:rFonts w:ascii="Calibri" w:hAnsi="Calibri"/>
                        <w:b/>
                        <w:spacing w:val="-11"/>
                        <w:w w:val="105"/>
                        <w:sz w:val="28"/>
                      </w:rPr>
                      <w:t xml:space="preserve"> </w:t>
                    </w:r>
                    <w:r>
                      <w:rPr>
                        <w:rFonts w:ascii="Calibri" w:hAnsi="Calibri"/>
                        <w:b/>
                        <w:w w:val="105"/>
                        <w:sz w:val="28"/>
                      </w:rPr>
                      <w:t>TRANSFERÊNCIA</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726848" behindDoc="1" locked="0" layoutInCell="1" allowOverlap="1" wp14:anchorId="4E3F8953" wp14:editId="76841FC6">
              <wp:simplePos x="0" y="0"/>
              <wp:positionH relativeFrom="page">
                <wp:posOffset>3299460</wp:posOffset>
              </wp:positionH>
              <wp:positionV relativeFrom="page">
                <wp:posOffset>106045</wp:posOffset>
              </wp:positionV>
              <wp:extent cx="3733800" cy="198755"/>
              <wp:effectExtent l="0" t="0" r="0" b="0"/>
              <wp:wrapNone/>
              <wp:docPr id="1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F8953" id="_x0000_t202" coordsize="21600,21600" o:spt="202" path="m,l,21600r21600,l21600,xe">
              <v:stroke joinstyle="miter"/>
              <v:path gradientshapeok="t" o:connecttype="rect"/>
            </v:shapetype>
            <v:shape id="Text Box 8" o:spid="_x0000_s1076" type="#_x0000_t202" style="position:absolute;left:0;text-align:left;margin-left:259.8pt;margin-top:8.35pt;width:294pt;height:15.6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pNswIAALM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27872" behindDoc="1" locked="0" layoutInCell="1" allowOverlap="1" wp14:anchorId="45C3DAFA" wp14:editId="05B47FF7">
              <wp:simplePos x="0" y="0"/>
              <wp:positionH relativeFrom="page">
                <wp:posOffset>7211695</wp:posOffset>
              </wp:positionH>
              <wp:positionV relativeFrom="page">
                <wp:posOffset>112395</wp:posOffset>
              </wp:positionV>
              <wp:extent cx="172085" cy="198755"/>
              <wp:effectExtent l="0" t="0" r="0" b="0"/>
              <wp:wrapNone/>
              <wp:docPr id="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spacing w:val="-1"/>
                              <w:sz w:val="20"/>
                            </w:rPr>
                            <w:t>VII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3DAFA" id="Text Box 7" o:spid="_x0000_s1077" type="#_x0000_t202" style="position:absolute;left:0;text-align:left;margin-left:567.85pt;margin-top:8.85pt;width:13.55pt;height:15.6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2T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" filled="f" stroked="f">
              <v:textbox inset="0,0,0,0">
                <w:txbxContent>
                  <w:p w:rsidR="00D61BA1" w:rsidRDefault="00D61BA1">
                    <w:pPr>
                      <w:spacing w:before="14" w:line="298" w:lineRule="exact"/>
                      <w:ind w:left="20"/>
                      <w:rPr>
                        <w:rFonts w:ascii="Lucida Sans Unicode"/>
                        <w:sz w:val="20"/>
                      </w:rPr>
                    </w:pPr>
                    <w:r>
                      <w:rPr>
                        <w:rFonts w:ascii="Lucida Sans Unicode"/>
                        <w:spacing w:val="-1"/>
                        <w:sz w:val="20"/>
                      </w:rPr>
                      <w:t>VII</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28896" behindDoc="1" locked="0" layoutInCell="1" allowOverlap="1" wp14:anchorId="789DE3B8" wp14:editId="5C360480">
              <wp:simplePos x="0" y="0"/>
              <wp:positionH relativeFrom="page">
                <wp:posOffset>528320</wp:posOffset>
              </wp:positionH>
              <wp:positionV relativeFrom="page">
                <wp:posOffset>477520</wp:posOffset>
              </wp:positionV>
              <wp:extent cx="4551045" cy="269240"/>
              <wp:effectExtent l="0" t="0" r="0" b="0"/>
              <wp:wrapNone/>
              <wp:docPr id="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04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35"/>
                            <w:ind w:left="20"/>
                            <w:rPr>
                              <w:rFonts w:ascii="Calibri"/>
                              <w:b/>
                              <w:sz w:val="28"/>
                            </w:rPr>
                          </w:pPr>
                          <w:r>
                            <w:rPr>
                              <w:rFonts w:ascii="Calibri"/>
                              <w:b/>
                              <w:sz w:val="28"/>
                            </w:rPr>
                            <w:t>ANEXO</w:t>
                          </w:r>
                          <w:r>
                            <w:rPr>
                              <w:rFonts w:ascii="Calibri"/>
                              <w:b/>
                              <w:spacing w:val="32"/>
                              <w:sz w:val="28"/>
                            </w:rPr>
                            <w:t xml:space="preserve"> </w:t>
                          </w:r>
                          <w:r>
                            <w:rPr>
                              <w:rFonts w:ascii="Calibri"/>
                              <w:b/>
                              <w:sz w:val="28"/>
                            </w:rPr>
                            <w:t>6:</w:t>
                          </w:r>
                          <w:r>
                            <w:rPr>
                              <w:rFonts w:ascii="Calibri"/>
                              <w:b/>
                              <w:spacing w:val="33"/>
                              <w:sz w:val="28"/>
                            </w:rPr>
                            <w:t xml:space="preserve"> </w:t>
                          </w:r>
                          <w:r>
                            <w:rPr>
                              <w:rFonts w:ascii="Calibri"/>
                              <w:b/>
                              <w:sz w:val="28"/>
                            </w:rPr>
                            <w:t>LISTAGEM</w:t>
                          </w:r>
                          <w:r>
                            <w:rPr>
                              <w:rFonts w:ascii="Calibri"/>
                              <w:b/>
                              <w:spacing w:val="33"/>
                              <w:sz w:val="28"/>
                            </w:rPr>
                            <w:t xml:space="preserve"> </w:t>
                          </w:r>
                          <w:r>
                            <w:rPr>
                              <w:rFonts w:ascii="Calibri"/>
                              <w:b/>
                              <w:sz w:val="28"/>
                            </w:rPr>
                            <w:t>DE</w:t>
                          </w:r>
                          <w:r>
                            <w:rPr>
                              <w:rFonts w:ascii="Calibri"/>
                              <w:b/>
                              <w:spacing w:val="33"/>
                              <w:sz w:val="28"/>
                            </w:rPr>
                            <w:t xml:space="preserve"> </w:t>
                          </w:r>
                          <w:r>
                            <w:rPr>
                              <w:rFonts w:ascii="Calibri"/>
                              <w:b/>
                              <w:sz w:val="28"/>
                            </w:rPr>
                            <w:t>RECOLHIMENTO</w:t>
                          </w:r>
                          <w:r>
                            <w:rPr>
                              <w:rFonts w:ascii="Calibri"/>
                              <w:b/>
                              <w:spacing w:val="33"/>
                              <w:sz w:val="28"/>
                            </w:rPr>
                            <w:t xml:space="preserve"> </w:t>
                          </w:r>
                          <w:r>
                            <w:rPr>
                              <w:rFonts w:ascii="Calibri"/>
                              <w:b/>
                              <w:sz w:val="28"/>
                            </w:rPr>
                            <w:t>DE</w:t>
                          </w:r>
                          <w:r>
                            <w:rPr>
                              <w:rFonts w:ascii="Calibri"/>
                              <w:b/>
                              <w:spacing w:val="32"/>
                              <w:sz w:val="28"/>
                            </w:rPr>
                            <w:t xml:space="preserve"> </w:t>
                          </w:r>
                          <w:r>
                            <w:rPr>
                              <w:rFonts w:ascii="Calibri"/>
                              <w:b/>
                              <w:sz w:val="28"/>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DE3B8" id="Text Box 6" o:spid="_x0000_s1078" type="#_x0000_t202" style="position:absolute;left:0;text-align:left;margin-left:41.6pt;margin-top:37.6pt;width:358.35pt;height:21.2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88tQIAALM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" filled="f" stroked="f">
              <v:textbox inset="0,0,0,0">
                <w:txbxContent>
                  <w:p w:rsidR="00D61BA1" w:rsidRDefault="00D61BA1">
                    <w:pPr>
                      <w:spacing w:before="35"/>
                      <w:ind w:left="20"/>
                      <w:rPr>
                        <w:rFonts w:ascii="Calibri"/>
                        <w:b/>
                        <w:sz w:val="28"/>
                      </w:rPr>
                    </w:pPr>
                    <w:r>
                      <w:rPr>
                        <w:rFonts w:ascii="Calibri"/>
                        <w:b/>
                        <w:sz w:val="28"/>
                      </w:rPr>
                      <w:t>ANEXO</w:t>
                    </w:r>
                    <w:r>
                      <w:rPr>
                        <w:rFonts w:ascii="Calibri"/>
                        <w:b/>
                        <w:spacing w:val="32"/>
                        <w:sz w:val="28"/>
                      </w:rPr>
                      <w:t xml:space="preserve"> </w:t>
                    </w:r>
                    <w:r>
                      <w:rPr>
                        <w:rFonts w:ascii="Calibri"/>
                        <w:b/>
                        <w:sz w:val="28"/>
                      </w:rPr>
                      <w:t>6:</w:t>
                    </w:r>
                    <w:r>
                      <w:rPr>
                        <w:rFonts w:ascii="Calibri"/>
                        <w:b/>
                        <w:spacing w:val="33"/>
                        <w:sz w:val="28"/>
                      </w:rPr>
                      <w:t xml:space="preserve"> </w:t>
                    </w:r>
                    <w:r>
                      <w:rPr>
                        <w:rFonts w:ascii="Calibri"/>
                        <w:b/>
                        <w:sz w:val="28"/>
                      </w:rPr>
                      <w:t>LISTAGEM</w:t>
                    </w:r>
                    <w:r>
                      <w:rPr>
                        <w:rFonts w:ascii="Calibri"/>
                        <w:b/>
                        <w:spacing w:val="33"/>
                        <w:sz w:val="28"/>
                      </w:rPr>
                      <w:t xml:space="preserve"> </w:t>
                    </w:r>
                    <w:r>
                      <w:rPr>
                        <w:rFonts w:ascii="Calibri"/>
                        <w:b/>
                        <w:sz w:val="28"/>
                      </w:rPr>
                      <w:t>DE</w:t>
                    </w:r>
                    <w:r>
                      <w:rPr>
                        <w:rFonts w:ascii="Calibri"/>
                        <w:b/>
                        <w:spacing w:val="33"/>
                        <w:sz w:val="28"/>
                      </w:rPr>
                      <w:t xml:space="preserve"> </w:t>
                    </w:r>
                    <w:r>
                      <w:rPr>
                        <w:rFonts w:ascii="Calibri"/>
                        <w:b/>
                        <w:sz w:val="28"/>
                      </w:rPr>
                      <w:t>RECOLHIMENTO</w:t>
                    </w:r>
                    <w:r>
                      <w:rPr>
                        <w:rFonts w:ascii="Calibri"/>
                        <w:b/>
                        <w:spacing w:val="33"/>
                        <w:sz w:val="28"/>
                      </w:rPr>
                      <w:t xml:space="preserve"> </w:t>
                    </w:r>
                    <w:r>
                      <w:rPr>
                        <w:rFonts w:ascii="Calibri"/>
                        <w:b/>
                        <w:sz w:val="28"/>
                      </w:rPr>
                      <w:t>DE</w:t>
                    </w:r>
                    <w:r>
                      <w:rPr>
                        <w:rFonts w:ascii="Calibri"/>
                        <w:b/>
                        <w:spacing w:val="32"/>
                        <w:sz w:val="28"/>
                      </w:rPr>
                      <w:t xml:space="preserve"> </w:t>
                    </w:r>
                    <w:r>
                      <w:rPr>
                        <w:rFonts w:ascii="Calibri"/>
                        <w:b/>
                        <w:sz w:val="28"/>
                      </w:rPr>
                      <w:t>DOCUMENTOS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b w:val="0"/>
        <w:sz w:val="20"/>
      </w:rPr>
    </w:pPr>
    <w:r>
      <w:rPr>
        <w:noProof/>
        <w:lang w:val="pt-BR" w:eastAsia="pt-BR"/>
      </w:rPr>
      <mc:AlternateContent>
        <mc:Choice Requires="wps">
          <w:drawing>
            <wp:anchor distT="0" distB="0" distL="114300" distR="114300" simplePos="0" relativeHeight="251734016" behindDoc="0" locked="0" layoutInCell="1" allowOverlap="1" wp14:anchorId="2244F5DD" wp14:editId="4A98D29C">
              <wp:simplePos x="0" y="0"/>
              <wp:positionH relativeFrom="page">
                <wp:posOffset>358140</wp:posOffset>
              </wp:positionH>
              <wp:positionV relativeFrom="page">
                <wp:posOffset>1170940</wp:posOffset>
              </wp:positionV>
              <wp:extent cx="9893935" cy="991235"/>
              <wp:effectExtent l="0" t="0" r="0" b="0"/>
              <wp:wrapNone/>
              <wp:docPr id="100" name="Caixa de texto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935"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906"/>
                            <w:gridCol w:w="1841"/>
                            <w:gridCol w:w="1560"/>
                            <w:gridCol w:w="1844"/>
                            <w:gridCol w:w="4006"/>
                          </w:tblGrid>
                          <w:tr w:rsidR="00D61BA1" w:rsidTr="00D61BA1">
                            <w:trPr>
                              <w:trHeight w:val="498"/>
                            </w:trPr>
                            <w:tc>
                              <w:tcPr>
                                <w:tcW w:w="15566" w:type="dxa"/>
                                <w:gridSpan w:val="6"/>
                              </w:tcPr>
                              <w:p w:rsidR="00D61BA1" w:rsidRDefault="00D61BA1" w:rsidP="00D61BA1">
                                <w:pPr>
                                  <w:pStyle w:val="TableParagraph"/>
                                  <w:jc w:val="center"/>
                                </w:pPr>
                                <w:r>
                                  <w:t>TEMPORALIDADE E DESTINAÇÃO DE DOCUMENTOS DE ARQUIVO</w:t>
                                </w:r>
                              </w:p>
                              <w:p w:rsidR="00D61BA1" w:rsidRPr="00C12EF0" w:rsidRDefault="00D61BA1" w:rsidP="00D61BA1">
                                <w:pPr>
                                  <w:pStyle w:val="TableParagraph"/>
                                  <w:jc w:val="center"/>
                                  <w:rPr>
                                    <w:spacing w:val="-1"/>
                                  </w:rPr>
                                </w:pPr>
                                <w:r>
                                  <w:t>RELATIVOS</w:t>
                                </w:r>
                                <w:r>
                                  <w:rPr>
                                    <w:spacing w:val="-1"/>
                                  </w:rPr>
                                  <w:t xml:space="preserve"> </w:t>
                                </w:r>
                                <w:r>
                                  <w:t>ÀS</w:t>
                                </w:r>
                                <w:r>
                                  <w:rPr>
                                    <w:spacing w:val="-2"/>
                                  </w:rPr>
                                  <w:t xml:space="preserve"> </w:t>
                                </w:r>
                                <w:r>
                                  <w:t>ATIVIDADES-FIM</w:t>
                                </w:r>
                                <w:r>
                                  <w:rPr>
                                    <w:spacing w:val="-2"/>
                                  </w:rPr>
                                  <w:t xml:space="preserve"> </w:t>
                                </w:r>
                                <w:r>
                                  <w:t>DAS</w:t>
                                </w:r>
                                <w:r>
                                  <w:rPr>
                                    <w:spacing w:val="-2"/>
                                  </w:rPr>
                                  <w:t xml:space="preserve"> </w:t>
                                </w:r>
                                <w:r>
                                  <w:t>INSTITUIÇÕES</w:t>
                                </w:r>
                                <w:r>
                                  <w:rPr>
                                    <w:spacing w:val="-2"/>
                                  </w:rPr>
                                  <w:t xml:space="preserve"> </w:t>
                                </w:r>
                                <w:r>
                                  <w:t>FEDERAIS</w:t>
                                </w:r>
                                <w:r>
                                  <w:rPr>
                                    <w:spacing w:val="-1"/>
                                  </w:rPr>
                                  <w:t xml:space="preserve"> </w:t>
                                </w:r>
                                <w:r>
                                  <w:t>DE</w:t>
                                </w:r>
                                <w:r>
                                  <w:rPr>
                                    <w:spacing w:val="-2"/>
                                  </w:rPr>
                                  <w:t xml:space="preserve"> </w:t>
                                </w:r>
                                <w:r>
                                  <w:t>ENSINO</w:t>
                                </w:r>
                                <w:r>
                                  <w:rPr>
                                    <w:spacing w:val="-1"/>
                                  </w:rPr>
                                  <w:t xml:space="preserve"> </w:t>
                                </w:r>
                                <w:r>
                                  <w:t>SUPERIOR -</w:t>
                                </w:r>
                                <w:r>
                                  <w:rPr>
                                    <w:spacing w:val="-3"/>
                                  </w:rPr>
                                  <w:t xml:space="preserve"> </w:t>
                                </w:r>
                                <w:r>
                                  <w:t>IF</w:t>
                                </w:r>
                              </w:p>
                            </w:tc>
                          </w:tr>
                          <w:tr w:rsidR="00D61BA1">
                            <w:trPr>
                              <w:trHeight w:val="498"/>
                            </w:trPr>
                            <w:tc>
                              <w:tcPr>
                                <w:tcW w:w="1409" w:type="dxa"/>
                                <w:vMerge w:val="restart"/>
                              </w:tcPr>
                              <w:p w:rsidR="00D61BA1" w:rsidRDefault="00D61BA1">
                                <w:pPr>
                                  <w:pStyle w:val="TableParagraph"/>
                                  <w:rPr>
                                    <w:b/>
                                    <w:sz w:val="26"/>
                                  </w:rPr>
                                </w:pPr>
                              </w:p>
                              <w:p w:rsidR="00D61BA1" w:rsidRDefault="00D61BA1">
                                <w:pPr>
                                  <w:pStyle w:val="TableParagraph"/>
                                  <w:spacing w:before="10"/>
                                  <w:rPr>
                                    <w:b/>
                                    <w:sz w:val="26"/>
                                  </w:rPr>
                                </w:pPr>
                              </w:p>
                              <w:p w:rsidR="00D61BA1" w:rsidRDefault="00D61BA1">
                                <w:pPr>
                                  <w:pStyle w:val="TableParagraph"/>
                                  <w:ind w:left="237"/>
                                  <w:rPr>
                                    <w:sz w:val="24"/>
                                  </w:rPr>
                                </w:pPr>
                                <w:r>
                                  <w:rPr>
                                    <w:sz w:val="24"/>
                                  </w:rPr>
                                  <w:t>CÓDIGO</w:t>
                                </w:r>
                              </w:p>
                            </w:tc>
                            <w:tc>
                              <w:tcPr>
                                <w:tcW w:w="4906" w:type="dxa"/>
                                <w:vMerge w:val="restart"/>
                              </w:tcPr>
                              <w:p w:rsidR="00D61BA1" w:rsidRDefault="00D61BA1">
                                <w:pPr>
                                  <w:pStyle w:val="TableParagraph"/>
                                  <w:rPr>
                                    <w:b/>
                                    <w:sz w:val="26"/>
                                  </w:rPr>
                                </w:pPr>
                              </w:p>
                              <w:p w:rsidR="00D61BA1" w:rsidRDefault="00D61BA1">
                                <w:pPr>
                                  <w:pStyle w:val="TableParagraph"/>
                                  <w:spacing w:before="10"/>
                                  <w:rPr>
                                    <w:b/>
                                    <w:sz w:val="26"/>
                                  </w:rPr>
                                </w:pPr>
                              </w:p>
                              <w:p w:rsidR="00D61BA1" w:rsidRDefault="00D61BA1">
                                <w:pPr>
                                  <w:pStyle w:val="TableParagraph"/>
                                  <w:ind w:left="1878" w:right="1871"/>
                                  <w:jc w:val="center"/>
                                  <w:rPr>
                                    <w:sz w:val="24"/>
                                  </w:rPr>
                                </w:pPr>
                                <w:r>
                                  <w:rPr>
                                    <w:sz w:val="24"/>
                                  </w:rPr>
                                  <w:t>ASSUNTO</w:t>
                                </w:r>
                              </w:p>
                            </w:tc>
                            <w:tc>
                              <w:tcPr>
                                <w:tcW w:w="3401" w:type="dxa"/>
                                <w:gridSpan w:val="2"/>
                              </w:tcPr>
                              <w:p w:rsidR="00D61BA1" w:rsidRDefault="00D61BA1">
                                <w:pPr>
                                  <w:pStyle w:val="TableParagraph"/>
                                  <w:spacing w:before="51"/>
                                  <w:ind w:left="506"/>
                                  <w:rPr>
                                    <w:sz w:val="24"/>
                                  </w:rPr>
                                </w:pPr>
                                <w:r>
                                  <w:rPr>
                                    <w:sz w:val="24"/>
                                  </w:rPr>
                                  <w:t>PRAZOS</w:t>
                                </w:r>
                                <w:r>
                                  <w:rPr>
                                    <w:spacing w:val="-2"/>
                                    <w:sz w:val="24"/>
                                  </w:rPr>
                                  <w:t xml:space="preserve"> </w:t>
                                </w:r>
                                <w:r>
                                  <w:rPr>
                                    <w:sz w:val="24"/>
                                  </w:rPr>
                                  <w:t>DE</w:t>
                                </w:r>
                                <w:r>
                                  <w:rPr>
                                    <w:spacing w:val="-2"/>
                                    <w:sz w:val="24"/>
                                  </w:rPr>
                                  <w:t xml:space="preserve"> </w:t>
                                </w:r>
                                <w:r>
                                  <w:rPr>
                                    <w:sz w:val="24"/>
                                  </w:rPr>
                                  <w:t>GUARDA</w:t>
                                </w:r>
                              </w:p>
                            </w:tc>
                            <w:tc>
                              <w:tcPr>
                                <w:tcW w:w="1844" w:type="dxa"/>
                                <w:vMerge w:val="restart"/>
                              </w:tcPr>
                              <w:p w:rsidR="00D61BA1" w:rsidRDefault="00D61BA1">
                                <w:pPr>
                                  <w:pStyle w:val="TableParagraph"/>
                                  <w:rPr>
                                    <w:b/>
                                    <w:sz w:val="26"/>
                                  </w:rPr>
                                </w:pPr>
                              </w:p>
                              <w:p w:rsidR="00D61BA1" w:rsidRDefault="00D61BA1">
                                <w:pPr>
                                  <w:pStyle w:val="TableParagraph"/>
                                  <w:spacing w:before="10"/>
                                  <w:rPr>
                                    <w:b/>
                                    <w:sz w:val="26"/>
                                  </w:rPr>
                                </w:pPr>
                              </w:p>
                              <w:p w:rsidR="00D61BA1" w:rsidRDefault="00D61BA1">
                                <w:pPr>
                                  <w:pStyle w:val="TableParagraph"/>
                                  <w:ind w:left="569" w:right="134" w:hanging="413"/>
                                  <w:rPr>
                                    <w:sz w:val="24"/>
                                  </w:rPr>
                                </w:pPr>
                                <w:r>
                                  <w:rPr>
                                    <w:spacing w:val="-1"/>
                                    <w:sz w:val="24"/>
                                  </w:rPr>
                                  <w:t>DESTINAÇÃO</w:t>
                                </w:r>
                                <w:r>
                                  <w:rPr>
                                    <w:spacing w:val="-57"/>
                                    <w:sz w:val="24"/>
                                  </w:rPr>
                                  <w:t xml:space="preserve"> </w:t>
                                </w:r>
                                <w:r>
                                  <w:rPr>
                                    <w:sz w:val="24"/>
                                  </w:rPr>
                                  <w:t>FINAL</w:t>
                                </w:r>
                              </w:p>
                            </w:tc>
                            <w:tc>
                              <w:tcPr>
                                <w:tcW w:w="4006" w:type="dxa"/>
                                <w:vMerge w:val="restart"/>
                              </w:tcPr>
                              <w:p w:rsidR="00D61BA1" w:rsidRDefault="00D61BA1">
                                <w:pPr>
                                  <w:pStyle w:val="TableParagraph"/>
                                  <w:rPr>
                                    <w:b/>
                                    <w:sz w:val="26"/>
                                  </w:rPr>
                                </w:pPr>
                              </w:p>
                              <w:p w:rsidR="00D61BA1" w:rsidRDefault="00D61BA1">
                                <w:pPr>
                                  <w:pStyle w:val="TableParagraph"/>
                                  <w:spacing w:before="10"/>
                                  <w:rPr>
                                    <w:b/>
                                    <w:sz w:val="26"/>
                                  </w:rPr>
                                </w:pPr>
                              </w:p>
                              <w:p w:rsidR="00D61BA1" w:rsidRDefault="00D61BA1">
                                <w:pPr>
                                  <w:pStyle w:val="TableParagraph"/>
                                  <w:ind w:left="1135"/>
                                  <w:rPr>
                                    <w:sz w:val="24"/>
                                  </w:rPr>
                                </w:pPr>
                                <w:r>
                                  <w:rPr>
                                    <w:sz w:val="24"/>
                                  </w:rPr>
                                  <w:t>OBSERVAÇÕES</w:t>
                                </w:r>
                              </w:p>
                            </w:tc>
                          </w:tr>
                          <w:tr w:rsidR="00D61BA1">
                            <w:trPr>
                              <w:trHeight w:val="1032"/>
                            </w:trPr>
                            <w:tc>
                              <w:tcPr>
                                <w:tcW w:w="1409" w:type="dxa"/>
                                <w:vMerge/>
                                <w:tcBorders>
                                  <w:top w:val="nil"/>
                                </w:tcBorders>
                              </w:tcPr>
                              <w:p w:rsidR="00D61BA1" w:rsidRDefault="00D61BA1">
                                <w:pPr>
                                  <w:rPr>
                                    <w:sz w:val="2"/>
                                    <w:szCs w:val="2"/>
                                  </w:rPr>
                                </w:pPr>
                              </w:p>
                            </w:tc>
                            <w:tc>
                              <w:tcPr>
                                <w:tcW w:w="4906" w:type="dxa"/>
                                <w:vMerge/>
                                <w:tcBorders>
                                  <w:top w:val="nil"/>
                                </w:tcBorders>
                              </w:tcPr>
                              <w:p w:rsidR="00D61BA1" w:rsidRDefault="00D61BA1">
                                <w:pPr>
                                  <w:rPr>
                                    <w:sz w:val="2"/>
                                    <w:szCs w:val="2"/>
                                  </w:rPr>
                                </w:pPr>
                              </w:p>
                            </w:tc>
                            <w:tc>
                              <w:tcPr>
                                <w:tcW w:w="1841" w:type="dxa"/>
                              </w:tcPr>
                              <w:p w:rsidR="00D61BA1" w:rsidRDefault="00D61BA1">
                                <w:pPr>
                                  <w:pStyle w:val="TableParagraph"/>
                                  <w:spacing w:before="51"/>
                                  <w:ind w:left="478" w:right="470"/>
                                  <w:jc w:val="center"/>
                                  <w:rPr>
                                    <w:sz w:val="24"/>
                                  </w:rPr>
                                </w:pPr>
                                <w:r>
                                  <w:rPr>
                                    <w:sz w:val="24"/>
                                  </w:rPr>
                                  <w:t>Fase</w:t>
                                </w:r>
                              </w:p>
                              <w:p w:rsidR="00D61BA1" w:rsidRDefault="00D61BA1">
                                <w:pPr>
                                  <w:pStyle w:val="TableParagraph"/>
                                  <w:spacing w:before="3"/>
                                  <w:rPr>
                                    <w:b/>
                                    <w:sz w:val="24"/>
                                  </w:rPr>
                                </w:pPr>
                              </w:p>
                              <w:p w:rsidR="00D61BA1" w:rsidRDefault="00D61BA1">
                                <w:pPr>
                                  <w:pStyle w:val="TableParagraph"/>
                                  <w:ind w:left="480" w:right="470"/>
                                  <w:jc w:val="center"/>
                                  <w:rPr>
                                    <w:sz w:val="24"/>
                                  </w:rPr>
                                </w:pPr>
                                <w:r>
                                  <w:rPr>
                                    <w:sz w:val="24"/>
                                  </w:rPr>
                                  <w:t>Corrente</w:t>
                                </w:r>
                              </w:p>
                            </w:tc>
                            <w:tc>
                              <w:tcPr>
                                <w:tcW w:w="1560" w:type="dxa"/>
                              </w:tcPr>
                              <w:p w:rsidR="00D61BA1" w:rsidRDefault="00D61BA1">
                                <w:pPr>
                                  <w:pStyle w:val="TableParagraph"/>
                                  <w:spacing w:before="51"/>
                                  <w:ind w:left="111" w:right="105"/>
                                  <w:jc w:val="center"/>
                                  <w:rPr>
                                    <w:sz w:val="24"/>
                                  </w:rPr>
                                </w:pPr>
                                <w:r>
                                  <w:rPr>
                                    <w:sz w:val="24"/>
                                  </w:rPr>
                                  <w:t>Fase</w:t>
                                </w:r>
                              </w:p>
                              <w:p w:rsidR="00D61BA1" w:rsidRDefault="00D61BA1">
                                <w:pPr>
                                  <w:pStyle w:val="TableParagraph"/>
                                  <w:rPr>
                                    <w:b/>
                                    <w:sz w:val="24"/>
                                  </w:rPr>
                                </w:pPr>
                              </w:p>
                              <w:p w:rsidR="00D61BA1" w:rsidRDefault="00D61BA1">
                                <w:pPr>
                                  <w:pStyle w:val="TableParagraph"/>
                                  <w:ind w:left="111" w:right="105"/>
                                  <w:jc w:val="center"/>
                                  <w:rPr>
                                    <w:sz w:val="24"/>
                                  </w:rPr>
                                </w:pPr>
                                <w:r>
                                  <w:rPr>
                                    <w:sz w:val="24"/>
                                  </w:rPr>
                                  <w:t>Intermediária</w:t>
                                </w:r>
                              </w:p>
                            </w:tc>
                            <w:tc>
                              <w:tcPr>
                                <w:tcW w:w="1844" w:type="dxa"/>
                                <w:vMerge/>
                                <w:tcBorders>
                                  <w:top w:val="nil"/>
                                </w:tcBorders>
                              </w:tcPr>
                              <w:p w:rsidR="00D61BA1" w:rsidRDefault="00D61BA1">
                                <w:pPr>
                                  <w:rPr>
                                    <w:sz w:val="2"/>
                                    <w:szCs w:val="2"/>
                                  </w:rPr>
                                </w:pPr>
                              </w:p>
                            </w:tc>
                            <w:tc>
                              <w:tcPr>
                                <w:tcW w:w="4006" w:type="dxa"/>
                                <w:vMerge/>
                                <w:tcBorders>
                                  <w:top w:val="nil"/>
                                </w:tcBorders>
                              </w:tcPr>
                              <w:p w:rsidR="00D61BA1" w:rsidRDefault="00D61BA1">
                                <w:pPr>
                                  <w:rPr>
                                    <w:sz w:val="2"/>
                                    <w:szCs w:val="2"/>
                                  </w:rPr>
                                </w:pPr>
                              </w:p>
                            </w:tc>
                          </w:tr>
                        </w:tbl>
                        <w:p w:rsidR="00D61BA1" w:rsidRDefault="00D61BA1">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4F5DD" id="_x0000_t202" coordsize="21600,21600" o:spt="202" path="m,l,21600r21600,l21600,xe">
              <v:stroke joinstyle="miter"/>
              <v:path gradientshapeok="t" o:connecttype="rect"/>
            </v:shapetype>
            <v:shape id="Caixa de texto 100" o:spid="_x0000_s1039" type="#_x0000_t202" style="position:absolute;left:0;text-align:left;margin-left:28.2pt;margin-top:92.2pt;width:779.05pt;height:78.0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4906"/>
                      <w:gridCol w:w="1841"/>
                      <w:gridCol w:w="1560"/>
                      <w:gridCol w:w="1844"/>
                      <w:gridCol w:w="4006"/>
                    </w:tblGrid>
                    <w:tr w:rsidR="00D61BA1" w:rsidTr="00D61BA1">
                      <w:trPr>
                        <w:trHeight w:val="498"/>
                      </w:trPr>
                      <w:tc>
                        <w:tcPr>
                          <w:tcW w:w="15566" w:type="dxa"/>
                          <w:gridSpan w:val="6"/>
                        </w:tcPr>
                        <w:p w:rsidR="00D61BA1" w:rsidRDefault="00D61BA1" w:rsidP="00D61BA1">
                          <w:pPr>
                            <w:pStyle w:val="TableParagraph"/>
                            <w:jc w:val="center"/>
                          </w:pPr>
                          <w:r>
                            <w:t>TEMPORALIDADE E DESTINAÇÃO DE DOCUMENTOS DE ARQUIVO</w:t>
                          </w:r>
                        </w:p>
                        <w:p w:rsidR="00D61BA1" w:rsidRPr="00C12EF0" w:rsidRDefault="00D61BA1" w:rsidP="00D61BA1">
                          <w:pPr>
                            <w:pStyle w:val="TableParagraph"/>
                            <w:jc w:val="center"/>
                            <w:rPr>
                              <w:spacing w:val="-1"/>
                            </w:rPr>
                          </w:pPr>
                          <w:r>
                            <w:t>RELATIVOS</w:t>
                          </w:r>
                          <w:r>
                            <w:rPr>
                              <w:spacing w:val="-1"/>
                            </w:rPr>
                            <w:t xml:space="preserve"> </w:t>
                          </w:r>
                          <w:r>
                            <w:t>ÀS</w:t>
                          </w:r>
                          <w:r>
                            <w:rPr>
                              <w:spacing w:val="-2"/>
                            </w:rPr>
                            <w:t xml:space="preserve"> </w:t>
                          </w:r>
                          <w:r>
                            <w:t>ATIVIDADES-FIM</w:t>
                          </w:r>
                          <w:r>
                            <w:rPr>
                              <w:spacing w:val="-2"/>
                            </w:rPr>
                            <w:t xml:space="preserve"> </w:t>
                          </w:r>
                          <w:r>
                            <w:t>DAS</w:t>
                          </w:r>
                          <w:r>
                            <w:rPr>
                              <w:spacing w:val="-2"/>
                            </w:rPr>
                            <w:t xml:space="preserve"> </w:t>
                          </w:r>
                          <w:r>
                            <w:t>INSTITUIÇÕES</w:t>
                          </w:r>
                          <w:r>
                            <w:rPr>
                              <w:spacing w:val="-2"/>
                            </w:rPr>
                            <w:t xml:space="preserve"> </w:t>
                          </w:r>
                          <w:r>
                            <w:t>FEDERAIS</w:t>
                          </w:r>
                          <w:r>
                            <w:rPr>
                              <w:spacing w:val="-1"/>
                            </w:rPr>
                            <w:t xml:space="preserve"> </w:t>
                          </w:r>
                          <w:r>
                            <w:t>DE</w:t>
                          </w:r>
                          <w:r>
                            <w:rPr>
                              <w:spacing w:val="-2"/>
                            </w:rPr>
                            <w:t xml:space="preserve"> </w:t>
                          </w:r>
                          <w:r>
                            <w:t>ENSINO</w:t>
                          </w:r>
                          <w:r>
                            <w:rPr>
                              <w:spacing w:val="-1"/>
                            </w:rPr>
                            <w:t xml:space="preserve"> </w:t>
                          </w:r>
                          <w:r>
                            <w:t>SUPERIOR -</w:t>
                          </w:r>
                          <w:r>
                            <w:rPr>
                              <w:spacing w:val="-3"/>
                            </w:rPr>
                            <w:t xml:space="preserve"> </w:t>
                          </w:r>
                          <w:r>
                            <w:t>IF</w:t>
                          </w:r>
                        </w:p>
                      </w:tc>
                    </w:tr>
                    <w:tr w:rsidR="00D61BA1">
                      <w:trPr>
                        <w:trHeight w:val="498"/>
                      </w:trPr>
                      <w:tc>
                        <w:tcPr>
                          <w:tcW w:w="1409" w:type="dxa"/>
                          <w:vMerge w:val="restart"/>
                        </w:tcPr>
                        <w:p w:rsidR="00D61BA1" w:rsidRDefault="00D61BA1">
                          <w:pPr>
                            <w:pStyle w:val="TableParagraph"/>
                            <w:rPr>
                              <w:b/>
                              <w:sz w:val="26"/>
                            </w:rPr>
                          </w:pPr>
                        </w:p>
                        <w:p w:rsidR="00D61BA1" w:rsidRDefault="00D61BA1">
                          <w:pPr>
                            <w:pStyle w:val="TableParagraph"/>
                            <w:spacing w:before="10"/>
                            <w:rPr>
                              <w:b/>
                              <w:sz w:val="26"/>
                            </w:rPr>
                          </w:pPr>
                        </w:p>
                        <w:p w:rsidR="00D61BA1" w:rsidRDefault="00D61BA1">
                          <w:pPr>
                            <w:pStyle w:val="TableParagraph"/>
                            <w:ind w:left="237"/>
                            <w:rPr>
                              <w:sz w:val="24"/>
                            </w:rPr>
                          </w:pPr>
                          <w:r>
                            <w:rPr>
                              <w:sz w:val="24"/>
                            </w:rPr>
                            <w:t>CÓDIGO</w:t>
                          </w:r>
                        </w:p>
                      </w:tc>
                      <w:tc>
                        <w:tcPr>
                          <w:tcW w:w="4906" w:type="dxa"/>
                          <w:vMerge w:val="restart"/>
                        </w:tcPr>
                        <w:p w:rsidR="00D61BA1" w:rsidRDefault="00D61BA1">
                          <w:pPr>
                            <w:pStyle w:val="TableParagraph"/>
                            <w:rPr>
                              <w:b/>
                              <w:sz w:val="26"/>
                            </w:rPr>
                          </w:pPr>
                        </w:p>
                        <w:p w:rsidR="00D61BA1" w:rsidRDefault="00D61BA1">
                          <w:pPr>
                            <w:pStyle w:val="TableParagraph"/>
                            <w:spacing w:before="10"/>
                            <w:rPr>
                              <w:b/>
                              <w:sz w:val="26"/>
                            </w:rPr>
                          </w:pPr>
                        </w:p>
                        <w:p w:rsidR="00D61BA1" w:rsidRDefault="00D61BA1">
                          <w:pPr>
                            <w:pStyle w:val="TableParagraph"/>
                            <w:ind w:left="1878" w:right="1871"/>
                            <w:jc w:val="center"/>
                            <w:rPr>
                              <w:sz w:val="24"/>
                            </w:rPr>
                          </w:pPr>
                          <w:r>
                            <w:rPr>
                              <w:sz w:val="24"/>
                            </w:rPr>
                            <w:t>ASSUNTO</w:t>
                          </w:r>
                        </w:p>
                      </w:tc>
                      <w:tc>
                        <w:tcPr>
                          <w:tcW w:w="3401" w:type="dxa"/>
                          <w:gridSpan w:val="2"/>
                        </w:tcPr>
                        <w:p w:rsidR="00D61BA1" w:rsidRDefault="00D61BA1">
                          <w:pPr>
                            <w:pStyle w:val="TableParagraph"/>
                            <w:spacing w:before="51"/>
                            <w:ind w:left="506"/>
                            <w:rPr>
                              <w:sz w:val="24"/>
                            </w:rPr>
                          </w:pPr>
                          <w:r>
                            <w:rPr>
                              <w:sz w:val="24"/>
                            </w:rPr>
                            <w:t>PRAZOS</w:t>
                          </w:r>
                          <w:r>
                            <w:rPr>
                              <w:spacing w:val="-2"/>
                              <w:sz w:val="24"/>
                            </w:rPr>
                            <w:t xml:space="preserve"> </w:t>
                          </w:r>
                          <w:r>
                            <w:rPr>
                              <w:sz w:val="24"/>
                            </w:rPr>
                            <w:t>DE</w:t>
                          </w:r>
                          <w:r>
                            <w:rPr>
                              <w:spacing w:val="-2"/>
                              <w:sz w:val="24"/>
                            </w:rPr>
                            <w:t xml:space="preserve"> </w:t>
                          </w:r>
                          <w:r>
                            <w:rPr>
                              <w:sz w:val="24"/>
                            </w:rPr>
                            <w:t>GUARDA</w:t>
                          </w:r>
                        </w:p>
                      </w:tc>
                      <w:tc>
                        <w:tcPr>
                          <w:tcW w:w="1844" w:type="dxa"/>
                          <w:vMerge w:val="restart"/>
                        </w:tcPr>
                        <w:p w:rsidR="00D61BA1" w:rsidRDefault="00D61BA1">
                          <w:pPr>
                            <w:pStyle w:val="TableParagraph"/>
                            <w:rPr>
                              <w:b/>
                              <w:sz w:val="26"/>
                            </w:rPr>
                          </w:pPr>
                        </w:p>
                        <w:p w:rsidR="00D61BA1" w:rsidRDefault="00D61BA1">
                          <w:pPr>
                            <w:pStyle w:val="TableParagraph"/>
                            <w:spacing w:before="10"/>
                            <w:rPr>
                              <w:b/>
                              <w:sz w:val="26"/>
                            </w:rPr>
                          </w:pPr>
                        </w:p>
                        <w:p w:rsidR="00D61BA1" w:rsidRDefault="00D61BA1">
                          <w:pPr>
                            <w:pStyle w:val="TableParagraph"/>
                            <w:ind w:left="569" w:right="134" w:hanging="413"/>
                            <w:rPr>
                              <w:sz w:val="24"/>
                            </w:rPr>
                          </w:pPr>
                          <w:r>
                            <w:rPr>
                              <w:spacing w:val="-1"/>
                              <w:sz w:val="24"/>
                            </w:rPr>
                            <w:t>DESTINAÇÃO</w:t>
                          </w:r>
                          <w:r>
                            <w:rPr>
                              <w:spacing w:val="-57"/>
                              <w:sz w:val="24"/>
                            </w:rPr>
                            <w:t xml:space="preserve"> </w:t>
                          </w:r>
                          <w:r>
                            <w:rPr>
                              <w:sz w:val="24"/>
                            </w:rPr>
                            <w:t>FINAL</w:t>
                          </w:r>
                        </w:p>
                      </w:tc>
                      <w:tc>
                        <w:tcPr>
                          <w:tcW w:w="4006" w:type="dxa"/>
                          <w:vMerge w:val="restart"/>
                        </w:tcPr>
                        <w:p w:rsidR="00D61BA1" w:rsidRDefault="00D61BA1">
                          <w:pPr>
                            <w:pStyle w:val="TableParagraph"/>
                            <w:rPr>
                              <w:b/>
                              <w:sz w:val="26"/>
                            </w:rPr>
                          </w:pPr>
                        </w:p>
                        <w:p w:rsidR="00D61BA1" w:rsidRDefault="00D61BA1">
                          <w:pPr>
                            <w:pStyle w:val="TableParagraph"/>
                            <w:spacing w:before="10"/>
                            <w:rPr>
                              <w:b/>
                              <w:sz w:val="26"/>
                            </w:rPr>
                          </w:pPr>
                        </w:p>
                        <w:p w:rsidR="00D61BA1" w:rsidRDefault="00D61BA1">
                          <w:pPr>
                            <w:pStyle w:val="TableParagraph"/>
                            <w:ind w:left="1135"/>
                            <w:rPr>
                              <w:sz w:val="24"/>
                            </w:rPr>
                          </w:pPr>
                          <w:r>
                            <w:rPr>
                              <w:sz w:val="24"/>
                            </w:rPr>
                            <w:t>OBSERVAÇÕES</w:t>
                          </w:r>
                        </w:p>
                      </w:tc>
                    </w:tr>
                    <w:tr w:rsidR="00D61BA1">
                      <w:trPr>
                        <w:trHeight w:val="1032"/>
                      </w:trPr>
                      <w:tc>
                        <w:tcPr>
                          <w:tcW w:w="1409" w:type="dxa"/>
                          <w:vMerge/>
                          <w:tcBorders>
                            <w:top w:val="nil"/>
                          </w:tcBorders>
                        </w:tcPr>
                        <w:p w:rsidR="00D61BA1" w:rsidRDefault="00D61BA1">
                          <w:pPr>
                            <w:rPr>
                              <w:sz w:val="2"/>
                              <w:szCs w:val="2"/>
                            </w:rPr>
                          </w:pPr>
                        </w:p>
                      </w:tc>
                      <w:tc>
                        <w:tcPr>
                          <w:tcW w:w="4906" w:type="dxa"/>
                          <w:vMerge/>
                          <w:tcBorders>
                            <w:top w:val="nil"/>
                          </w:tcBorders>
                        </w:tcPr>
                        <w:p w:rsidR="00D61BA1" w:rsidRDefault="00D61BA1">
                          <w:pPr>
                            <w:rPr>
                              <w:sz w:val="2"/>
                              <w:szCs w:val="2"/>
                            </w:rPr>
                          </w:pPr>
                        </w:p>
                      </w:tc>
                      <w:tc>
                        <w:tcPr>
                          <w:tcW w:w="1841" w:type="dxa"/>
                        </w:tcPr>
                        <w:p w:rsidR="00D61BA1" w:rsidRDefault="00D61BA1">
                          <w:pPr>
                            <w:pStyle w:val="TableParagraph"/>
                            <w:spacing w:before="51"/>
                            <w:ind w:left="478" w:right="470"/>
                            <w:jc w:val="center"/>
                            <w:rPr>
                              <w:sz w:val="24"/>
                            </w:rPr>
                          </w:pPr>
                          <w:r>
                            <w:rPr>
                              <w:sz w:val="24"/>
                            </w:rPr>
                            <w:t>Fase</w:t>
                          </w:r>
                        </w:p>
                        <w:p w:rsidR="00D61BA1" w:rsidRDefault="00D61BA1">
                          <w:pPr>
                            <w:pStyle w:val="TableParagraph"/>
                            <w:spacing w:before="3"/>
                            <w:rPr>
                              <w:b/>
                              <w:sz w:val="24"/>
                            </w:rPr>
                          </w:pPr>
                        </w:p>
                        <w:p w:rsidR="00D61BA1" w:rsidRDefault="00D61BA1">
                          <w:pPr>
                            <w:pStyle w:val="TableParagraph"/>
                            <w:ind w:left="480" w:right="470"/>
                            <w:jc w:val="center"/>
                            <w:rPr>
                              <w:sz w:val="24"/>
                            </w:rPr>
                          </w:pPr>
                          <w:r>
                            <w:rPr>
                              <w:sz w:val="24"/>
                            </w:rPr>
                            <w:t>Corrente</w:t>
                          </w:r>
                        </w:p>
                      </w:tc>
                      <w:tc>
                        <w:tcPr>
                          <w:tcW w:w="1560" w:type="dxa"/>
                        </w:tcPr>
                        <w:p w:rsidR="00D61BA1" w:rsidRDefault="00D61BA1">
                          <w:pPr>
                            <w:pStyle w:val="TableParagraph"/>
                            <w:spacing w:before="51"/>
                            <w:ind w:left="111" w:right="105"/>
                            <w:jc w:val="center"/>
                            <w:rPr>
                              <w:sz w:val="24"/>
                            </w:rPr>
                          </w:pPr>
                          <w:r>
                            <w:rPr>
                              <w:sz w:val="24"/>
                            </w:rPr>
                            <w:t>Fase</w:t>
                          </w:r>
                        </w:p>
                        <w:p w:rsidR="00D61BA1" w:rsidRDefault="00D61BA1">
                          <w:pPr>
                            <w:pStyle w:val="TableParagraph"/>
                            <w:rPr>
                              <w:b/>
                              <w:sz w:val="24"/>
                            </w:rPr>
                          </w:pPr>
                        </w:p>
                        <w:p w:rsidR="00D61BA1" w:rsidRDefault="00D61BA1">
                          <w:pPr>
                            <w:pStyle w:val="TableParagraph"/>
                            <w:ind w:left="111" w:right="105"/>
                            <w:jc w:val="center"/>
                            <w:rPr>
                              <w:sz w:val="24"/>
                            </w:rPr>
                          </w:pPr>
                          <w:r>
                            <w:rPr>
                              <w:sz w:val="24"/>
                            </w:rPr>
                            <w:t>Intermediária</w:t>
                          </w:r>
                        </w:p>
                      </w:tc>
                      <w:tc>
                        <w:tcPr>
                          <w:tcW w:w="1844" w:type="dxa"/>
                          <w:vMerge/>
                          <w:tcBorders>
                            <w:top w:val="nil"/>
                          </w:tcBorders>
                        </w:tcPr>
                        <w:p w:rsidR="00D61BA1" w:rsidRDefault="00D61BA1">
                          <w:pPr>
                            <w:rPr>
                              <w:sz w:val="2"/>
                              <w:szCs w:val="2"/>
                            </w:rPr>
                          </w:pPr>
                        </w:p>
                      </w:tc>
                      <w:tc>
                        <w:tcPr>
                          <w:tcW w:w="4006" w:type="dxa"/>
                          <w:vMerge/>
                          <w:tcBorders>
                            <w:top w:val="nil"/>
                          </w:tcBorders>
                        </w:tcPr>
                        <w:p w:rsidR="00D61BA1" w:rsidRDefault="00D61BA1">
                          <w:pPr>
                            <w:rPr>
                              <w:sz w:val="2"/>
                              <w:szCs w:val="2"/>
                            </w:rPr>
                          </w:pPr>
                        </w:p>
                      </w:tc>
                    </w:tr>
                  </w:tbl>
                  <w:p w:rsidR="00D61BA1" w:rsidRDefault="00D61BA1">
                    <w:pPr>
                      <w:pStyle w:val="Corpodetexto"/>
                    </w:pP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729920" behindDoc="1" locked="0" layoutInCell="1" allowOverlap="1" wp14:anchorId="1F5789AE" wp14:editId="7C499041">
              <wp:simplePos x="0" y="0"/>
              <wp:positionH relativeFrom="page">
                <wp:posOffset>3317240</wp:posOffset>
              </wp:positionH>
              <wp:positionV relativeFrom="page">
                <wp:posOffset>101600</wp:posOffset>
              </wp:positionV>
              <wp:extent cx="3703320" cy="198755"/>
              <wp:effectExtent l="0" t="0" r="0" b="0"/>
              <wp:wrapNone/>
              <wp:docPr id="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789AE" id="_x0000_t202" coordsize="21600,21600" o:spt="202" path="m,l,21600r21600,l21600,xe">
              <v:stroke joinstyle="miter"/>
              <v:path gradientshapeok="t" o:connecttype="rect"/>
            </v:shapetype>
            <v:shape id="Text Box 5" o:spid="_x0000_s1079" type="#_x0000_t202" style="position:absolute;left:0;text-align:left;margin-left:261.2pt;margin-top:8pt;width:291.6pt;height:15.6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E/swIAALM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" filled="f" stroked="f">
              <v:textbox inset="0,0,0,0">
                <w:txbxContent>
                  <w:p w:rsidR="00D61BA1" w:rsidRDefault="00D61BA1">
                    <w:pPr>
                      <w:spacing w:before="14" w:line="298" w:lineRule="exact"/>
                      <w:ind w:left="20"/>
                      <w:rPr>
                        <w:rFonts w:ascii="Lucida Sans Unicode" w:hAnsi="Lucida Sans Unicode"/>
                        <w:sz w:val="20"/>
                      </w:rPr>
                    </w:pP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30944" behindDoc="1" locked="0" layoutInCell="1" allowOverlap="1" wp14:anchorId="2D3008B9" wp14:editId="26CB6578">
              <wp:simplePos x="0" y="0"/>
              <wp:positionH relativeFrom="page">
                <wp:posOffset>7167245</wp:posOffset>
              </wp:positionH>
              <wp:positionV relativeFrom="page">
                <wp:posOffset>101600</wp:posOffset>
              </wp:positionV>
              <wp:extent cx="207645" cy="198755"/>
              <wp:effectExtent l="0" t="0" r="0" b="0"/>
              <wp:wrapNone/>
              <wp:docPr id="1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5"/>
                              <w:sz w:val="20"/>
                            </w:rPr>
                            <w:t>VIII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008B9" id="Text Box 4" o:spid="_x0000_s1080" type="#_x0000_t202" style="position:absolute;left:0;text-align:left;margin-left:564.35pt;margin-top:8pt;width:16.35pt;height:15.6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" filled="f" stroked="f">
              <v:textbox inset="0,0,0,0">
                <w:txbxContent>
                  <w:p w:rsidR="00D61BA1" w:rsidRDefault="00D61BA1">
                    <w:pPr>
                      <w:spacing w:before="14" w:line="298" w:lineRule="exact"/>
                      <w:ind w:left="20"/>
                      <w:rPr>
                        <w:rFonts w:ascii="Lucida Sans Unicode"/>
                        <w:sz w:val="20"/>
                      </w:rPr>
                    </w:pPr>
                    <w:r>
                      <w:rPr>
                        <w:rFonts w:ascii="Lucida Sans Unicode"/>
                        <w:w w:val="95"/>
                        <w:sz w:val="20"/>
                      </w:rPr>
                      <w:t>VIII</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31968" behindDoc="1" locked="0" layoutInCell="1" allowOverlap="1" wp14:anchorId="64007246" wp14:editId="002CE4CA">
              <wp:simplePos x="0" y="0"/>
              <wp:positionH relativeFrom="page">
                <wp:posOffset>528320</wp:posOffset>
              </wp:positionH>
              <wp:positionV relativeFrom="page">
                <wp:posOffset>477520</wp:posOffset>
              </wp:positionV>
              <wp:extent cx="5840730" cy="269240"/>
              <wp:effectExtent l="0" t="0" r="0" b="0"/>
              <wp:wrapNone/>
              <wp:docPr id="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35"/>
                            <w:ind w:left="20"/>
                            <w:rPr>
                              <w:rFonts w:ascii="Calibri"/>
                              <w:b/>
                              <w:sz w:val="28"/>
                            </w:rPr>
                          </w:pPr>
                          <w:r>
                            <w:rPr>
                              <w:rFonts w:ascii="Calibri"/>
                              <w:b/>
                              <w:sz w:val="28"/>
                            </w:rPr>
                            <w:t>ANEXO</w:t>
                          </w:r>
                          <w:r>
                            <w:rPr>
                              <w:rFonts w:ascii="Calibri"/>
                              <w:b/>
                              <w:spacing w:val="22"/>
                              <w:sz w:val="28"/>
                            </w:rPr>
                            <w:t xml:space="preserve"> </w:t>
                          </w:r>
                          <w:r>
                            <w:rPr>
                              <w:rFonts w:ascii="Calibri"/>
                              <w:b/>
                              <w:sz w:val="28"/>
                            </w:rPr>
                            <w:t>7:</w:t>
                          </w:r>
                          <w:r>
                            <w:rPr>
                              <w:rFonts w:ascii="Calibri"/>
                              <w:b/>
                              <w:spacing w:val="23"/>
                              <w:sz w:val="28"/>
                            </w:rPr>
                            <w:t xml:space="preserve"> </w:t>
                          </w:r>
                          <w:r>
                            <w:rPr>
                              <w:rFonts w:ascii="Calibri"/>
                              <w:b/>
                              <w:sz w:val="28"/>
                            </w:rPr>
                            <w:t>TERMO</w:t>
                          </w:r>
                          <w:r>
                            <w:rPr>
                              <w:rFonts w:ascii="Calibri"/>
                              <w:b/>
                              <w:spacing w:val="22"/>
                              <w:sz w:val="28"/>
                            </w:rPr>
                            <w:t xml:space="preserve"> </w:t>
                          </w:r>
                          <w:r>
                            <w:rPr>
                              <w:rFonts w:ascii="Calibri"/>
                              <w:b/>
                              <w:sz w:val="28"/>
                            </w:rPr>
                            <w:t>DE</w:t>
                          </w:r>
                          <w:r>
                            <w:rPr>
                              <w:rFonts w:ascii="Calibri"/>
                              <w:b/>
                              <w:spacing w:val="23"/>
                              <w:sz w:val="28"/>
                            </w:rPr>
                            <w:t xml:space="preserve"> </w:t>
                          </w:r>
                          <w:r>
                            <w:rPr>
                              <w:rFonts w:ascii="Calibri"/>
                              <w:b/>
                              <w:sz w:val="28"/>
                            </w:rPr>
                            <w:t>RECOLHIMENTO</w:t>
                          </w:r>
                          <w:r>
                            <w:rPr>
                              <w:rFonts w:ascii="Calibri"/>
                              <w:b/>
                              <w:spacing w:val="22"/>
                              <w:sz w:val="28"/>
                            </w:rPr>
                            <w:t xml:space="preserve"> </w:t>
                          </w:r>
                          <w:r>
                            <w:rPr>
                              <w:rFonts w:ascii="Calibri"/>
                              <w:b/>
                              <w:sz w:val="28"/>
                            </w:rPr>
                            <w:t>PARA</w:t>
                          </w:r>
                          <w:r>
                            <w:rPr>
                              <w:rFonts w:ascii="Calibri"/>
                              <w:b/>
                              <w:spacing w:val="23"/>
                              <w:sz w:val="28"/>
                            </w:rPr>
                            <w:t xml:space="preserve"> </w:t>
                          </w:r>
                          <w:r>
                            <w:rPr>
                              <w:rFonts w:ascii="Calibri"/>
                              <w:b/>
                              <w:sz w:val="28"/>
                            </w:rPr>
                            <w:t>A</w:t>
                          </w:r>
                          <w:r>
                            <w:rPr>
                              <w:rFonts w:ascii="Calibri"/>
                              <w:b/>
                              <w:spacing w:val="22"/>
                              <w:sz w:val="28"/>
                            </w:rPr>
                            <w:t xml:space="preserve"> </w:t>
                          </w:r>
                          <w:r>
                            <w:rPr>
                              <w:rFonts w:ascii="Calibri"/>
                              <w:b/>
                              <w:sz w:val="28"/>
                            </w:rPr>
                            <w:t>GUARDA</w:t>
                          </w:r>
                          <w:r>
                            <w:rPr>
                              <w:rFonts w:ascii="Calibri"/>
                              <w:b/>
                              <w:spacing w:val="23"/>
                              <w:sz w:val="28"/>
                            </w:rPr>
                            <w:t xml:space="preserve"> </w:t>
                          </w:r>
                          <w:r>
                            <w:rPr>
                              <w:rFonts w:ascii="Calibri"/>
                              <w:b/>
                              <w:sz w:val="28"/>
                            </w:rPr>
                            <w:t>NO</w:t>
                          </w:r>
                          <w:r>
                            <w:rPr>
                              <w:rFonts w:ascii="Calibri"/>
                              <w:b/>
                              <w:spacing w:val="22"/>
                              <w:sz w:val="28"/>
                            </w:rPr>
                            <w:t xml:space="preserve"> </w:t>
                          </w:r>
                          <w:r>
                            <w:rPr>
                              <w:rFonts w:ascii="Calibri"/>
                              <w:b/>
                              <w:sz w:val="28"/>
                            </w:rPr>
                            <w:t>ARQUIVO</w:t>
                          </w:r>
                          <w:r>
                            <w:rPr>
                              <w:rFonts w:ascii="Calibri"/>
                              <w:b/>
                              <w:spacing w:val="23"/>
                              <w:sz w:val="28"/>
                            </w:rPr>
                            <w:t xml:space="preserve"> </w:t>
                          </w:r>
                          <w:r>
                            <w:rPr>
                              <w:rFonts w:ascii="Calibri"/>
                              <w:b/>
                              <w:sz w:val="28"/>
                            </w:rPr>
                            <w:t>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07246" id="Text Box 3" o:spid="_x0000_s1081" type="#_x0000_t202" style="position:absolute;left:0;text-align:left;margin-left:41.6pt;margin-top:37.6pt;width:459.9pt;height:21.2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7btA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" filled="f" stroked="f">
              <v:textbox inset="0,0,0,0">
                <w:txbxContent>
                  <w:p w:rsidR="00D61BA1" w:rsidRDefault="00D61BA1">
                    <w:pPr>
                      <w:spacing w:before="35"/>
                      <w:ind w:left="20"/>
                      <w:rPr>
                        <w:rFonts w:ascii="Calibri"/>
                        <w:b/>
                        <w:sz w:val="28"/>
                      </w:rPr>
                    </w:pPr>
                    <w:r>
                      <w:rPr>
                        <w:rFonts w:ascii="Calibri"/>
                        <w:b/>
                        <w:sz w:val="28"/>
                      </w:rPr>
                      <w:t>ANEXO</w:t>
                    </w:r>
                    <w:r>
                      <w:rPr>
                        <w:rFonts w:ascii="Calibri"/>
                        <w:b/>
                        <w:spacing w:val="22"/>
                        <w:sz w:val="28"/>
                      </w:rPr>
                      <w:t xml:space="preserve"> </w:t>
                    </w:r>
                    <w:r>
                      <w:rPr>
                        <w:rFonts w:ascii="Calibri"/>
                        <w:b/>
                        <w:sz w:val="28"/>
                      </w:rPr>
                      <w:t>7:</w:t>
                    </w:r>
                    <w:r>
                      <w:rPr>
                        <w:rFonts w:ascii="Calibri"/>
                        <w:b/>
                        <w:spacing w:val="23"/>
                        <w:sz w:val="28"/>
                      </w:rPr>
                      <w:t xml:space="preserve"> </w:t>
                    </w:r>
                    <w:r>
                      <w:rPr>
                        <w:rFonts w:ascii="Calibri"/>
                        <w:b/>
                        <w:sz w:val="28"/>
                      </w:rPr>
                      <w:t>TERMO</w:t>
                    </w:r>
                    <w:r>
                      <w:rPr>
                        <w:rFonts w:ascii="Calibri"/>
                        <w:b/>
                        <w:spacing w:val="22"/>
                        <w:sz w:val="28"/>
                      </w:rPr>
                      <w:t xml:space="preserve"> </w:t>
                    </w:r>
                    <w:r>
                      <w:rPr>
                        <w:rFonts w:ascii="Calibri"/>
                        <w:b/>
                        <w:sz w:val="28"/>
                      </w:rPr>
                      <w:t>DE</w:t>
                    </w:r>
                    <w:r>
                      <w:rPr>
                        <w:rFonts w:ascii="Calibri"/>
                        <w:b/>
                        <w:spacing w:val="23"/>
                        <w:sz w:val="28"/>
                      </w:rPr>
                      <w:t xml:space="preserve"> </w:t>
                    </w:r>
                    <w:r>
                      <w:rPr>
                        <w:rFonts w:ascii="Calibri"/>
                        <w:b/>
                        <w:sz w:val="28"/>
                      </w:rPr>
                      <w:t>RECOLHIMENTO</w:t>
                    </w:r>
                    <w:r>
                      <w:rPr>
                        <w:rFonts w:ascii="Calibri"/>
                        <w:b/>
                        <w:spacing w:val="22"/>
                        <w:sz w:val="28"/>
                      </w:rPr>
                      <w:t xml:space="preserve"> </w:t>
                    </w:r>
                    <w:r>
                      <w:rPr>
                        <w:rFonts w:ascii="Calibri"/>
                        <w:b/>
                        <w:sz w:val="28"/>
                      </w:rPr>
                      <w:t>PARA</w:t>
                    </w:r>
                    <w:r>
                      <w:rPr>
                        <w:rFonts w:ascii="Calibri"/>
                        <w:b/>
                        <w:spacing w:val="23"/>
                        <w:sz w:val="28"/>
                      </w:rPr>
                      <w:t xml:space="preserve"> </w:t>
                    </w:r>
                    <w:r>
                      <w:rPr>
                        <w:rFonts w:ascii="Calibri"/>
                        <w:b/>
                        <w:sz w:val="28"/>
                      </w:rPr>
                      <w:t>A</w:t>
                    </w:r>
                    <w:r>
                      <w:rPr>
                        <w:rFonts w:ascii="Calibri"/>
                        <w:b/>
                        <w:spacing w:val="22"/>
                        <w:sz w:val="28"/>
                      </w:rPr>
                      <w:t xml:space="preserve"> </w:t>
                    </w:r>
                    <w:r>
                      <w:rPr>
                        <w:rFonts w:ascii="Calibri"/>
                        <w:b/>
                        <w:sz w:val="28"/>
                      </w:rPr>
                      <w:t>GUARDA</w:t>
                    </w:r>
                    <w:r>
                      <w:rPr>
                        <w:rFonts w:ascii="Calibri"/>
                        <w:b/>
                        <w:spacing w:val="23"/>
                        <w:sz w:val="28"/>
                      </w:rPr>
                      <w:t xml:space="preserve"> </w:t>
                    </w:r>
                    <w:r>
                      <w:rPr>
                        <w:rFonts w:ascii="Calibri"/>
                        <w:b/>
                        <w:sz w:val="28"/>
                      </w:rPr>
                      <w:t>NO</w:t>
                    </w:r>
                    <w:r>
                      <w:rPr>
                        <w:rFonts w:ascii="Calibri"/>
                        <w:b/>
                        <w:spacing w:val="22"/>
                        <w:sz w:val="28"/>
                      </w:rPr>
                      <w:t xml:space="preserve"> </w:t>
                    </w:r>
                    <w:r>
                      <w:rPr>
                        <w:rFonts w:ascii="Calibri"/>
                        <w:b/>
                        <w:sz w:val="28"/>
                      </w:rPr>
                      <w:t>ARQUIVO</w:t>
                    </w:r>
                    <w:r>
                      <w:rPr>
                        <w:rFonts w:ascii="Calibri"/>
                        <w:b/>
                        <w:spacing w:val="23"/>
                        <w:sz w:val="28"/>
                      </w:rPr>
                      <w:t xml:space="preserve"> </w:t>
                    </w:r>
                    <w:r>
                      <w:rPr>
                        <w:rFonts w:ascii="Calibri"/>
                        <w:b/>
                        <w:sz w:val="28"/>
                      </w:rPr>
                      <w:t>GE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659264" behindDoc="1" locked="0" layoutInCell="1" allowOverlap="1" wp14:anchorId="2D6A3D03" wp14:editId="5FB36ECF">
              <wp:simplePos x="0" y="0"/>
              <wp:positionH relativeFrom="page">
                <wp:posOffset>7204075</wp:posOffset>
              </wp:positionH>
              <wp:positionV relativeFrom="page">
                <wp:posOffset>101600</wp:posOffset>
              </wp:positionV>
              <wp:extent cx="170815" cy="198755"/>
              <wp:effectExtent l="0" t="0" r="0" b="0"/>
              <wp:wrapNone/>
              <wp:docPr id="98" name="Caixa de texto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5"/>
                              <w:sz w:val="2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A3D03" id="_x0000_t202" coordsize="21600,21600" o:spt="202" path="m,l,21600r21600,l21600,xe">
              <v:stroke joinstyle="miter"/>
              <v:path gradientshapeok="t" o:connecttype="rect"/>
            </v:shapetype>
            <v:shape id="Caixa de texto 98" o:spid="_x0000_s1041" type="#_x0000_t202" style="position:absolute;left:0;text-align:left;margin-left:567.25pt;margin-top:8pt;width:13.45pt;height:15.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" filled="f" stroked="f">
              <v:textbox inset="0,0,0,0">
                <w:txbxContent>
                  <w:p w:rsidR="00D61BA1" w:rsidRDefault="00D61BA1">
                    <w:pPr>
                      <w:spacing w:before="14" w:line="298" w:lineRule="exact"/>
                      <w:ind w:left="20"/>
                      <w:rPr>
                        <w:rFonts w:ascii="Lucida Sans Unicode"/>
                        <w:sz w:val="20"/>
                      </w:rPr>
                    </w:pPr>
                    <w:r>
                      <w:rPr>
                        <w:rFonts w:ascii="Lucida Sans Unicode"/>
                        <w:w w:val="95"/>
                        <w:sz w:val="20"/>
                      </w:rPr>
                      <w:t>15</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660288" behindDoc="1" locked="0" layoutInCell="1" allowOverlap="1" wp14:anchorId="01AEE96C" wp14:editId="2E3D8F21">
              <wp:simplePos x="0" y="0"/>
              <wp:positionH relativeFrom="page">
                <wp:posOffset>3299460</wp:posOffset>
              </wp:positionH>
              <wp:positionV relativeFrom="page">
                <wp:posOffset>106045</wp:posOffset>
              </wp:positionV>
              <wp:extent cx="3733800" cy="198755"/>
              <wp:effectExtent l="0" t="0" r="0" b="0"/>
              <wp:wrapNone/>
              <wp:docPr id="16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EE96C" id="_x0000_t202" coordsize="21600,21600" o:spt="202" path="m,l,21600r21600,l21600,xe">
              <v:stroke joinstyle="miter"/>
              <v:path gradientshapeok="t" o:connecttype="rect"/>
            </v:shapetype>
            <v:shape id="Text Box 64" o:spid="_x0000_s1042" type="#_x0000_t202" style="position:absolute;left:0;text-align:left;margin-left:259.8pt;margin-top:8.35pt;width:294pt;height:15.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rAsw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1312" behindDoc="1" locked="0" layoutInCell="1" allowOverlap="1" wp14:anchorId="0AA8B5FE" wp14:editId="055A82F4">
              <wp:simplePos x="0" y="0"/>
              <wp:positionH relativeFrom="page">
                <wp:posOffset>7212965</wp:posOffset>
              </wp:positionH>
              <wp:positionV relativeFrom="page">
                <wp:posOffset>112395</wp:posOffset>
              </wp:positionV>
              <wp:extent cx="170815" cy="198755"/>
              <wp:effectExtent l="0" t="0" r="0" b="0"/>
              <wp:wrapNone/>
              <wp:docPr id="16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5"/>
                              <w:sz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8B5FE" id="Text Box 63" o:spid="_x0000_s1043" type="#_x0000_t202" style="position:absolute;left:0;text-align:left;margin-left:567.95pt;margin-top:8.85pt;width:13.45pt;height:15.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nGsA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" filled="f" stroked="f">
              <v:textbox inset="0,0,0,0">
                <w:txbxContent>
                  <w:p w:rsidR="00D61BA1" w:rsidRDefault="00D61BA1">
                    <w:pPr>
                      <w:spacing w:before="14" w:line="298" w:lineRule="exact"/>
                      <w:ind w:left="20"/>
                      <w:rPr>
                        <w:rFonts w:ascii="Lucida Sans Unicode"/>
                        <w:sz w:val="20"/>
                      </w:rPr>
                    </w:pPr>
                    <w:r>
                      <w:rPr>
                        <w:rFonts w:ascii="Lucida Sans Unicode"/>
                        <w:w w:val="95"/>
                        <w:sz w:val="20"/>
                      </w:rPr>
                      <w:t>16</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662336" behindDoc="1" locked="0" layoutInCell="1" allowOverlap="1" wp14:anchorId="7C5E8E86" wp14:editId="528E9A3F">
              <wp:simplePos x="0" y="0"/>
              <wp:positionH relativeFrom="page">
                <wp:posOffset>3317240</wp:posOffset>
              </wp:positionH>
              <wp:positionV relativeFrom="page">
                <wp:posOffset>101600</wp:posOffset>
              </wp:positionV>
              <wp:extent cx="3703320" cy="198755"/>
              <wp:effectExtent l="0" t="0" r="0" b="0"/>
              <wp:wrapNone/>
              <wp:docPr id="16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E8E86" id="_x0000_t202" coordsize="21600,21600" o:spt="202" path="m,l,21600r21600,l21600,xe">
              <v:stroke joinstyle="miter"/>
              <v:path gradientshapeok="t" o:connecttype="rect"/>
            </v:shapetype>
            <v:shape id="Text Box 62" o:spid="_x0000_s1044" type="#_x0000_t202" style="position:absolute;left:0;text-align:left;margin-left:261.2pt;margin-top:8pt;width:291.6pt;height:15.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88sQ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3360" behindDoc="1" locked="0" layoutInCell="1" allowOverlap="1" wp14:anchorId="43C04E8F" wp14:editId="43929E76">
              <wp:simplePos x="0" y="0"/>
              <wp:positionH relativeFrom="page">
                <wp:posOffset>7204075</wp:posOffset>
              </wp:positionH>
              <wp:positionV relativeFrom="page">
                <wp:posOffset>101600</wp:posOffset>
              </wp:positionV>
              <wp:extent cx="170815" cy="198755"/>
              <wp:effectExtent l="0" t="0" r="0" b="0"/>
              <wp:wrapNone/>
              <wp:docPr id="15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5"/>
                              <w:sz w:val="20"/>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04E8F" id="Text Box 61" o:spid="_x0000_s1045" type="#_x0000_t202" style="position:absolute;left:0;text-align:left;margin-left:567.25pt;margin-top:8pt;width:13.45pt;height:15.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" filled="f" stroked="f">
              <v:textbox inset="0,0,0,0">
                <w:txbxContent>
                  <w:p w:rsidR="00D61BA1" w:rsidRDefault="00D61BA1">
                    <w:pPr>
                      <w:spacing w:before="14" w:line="298" w:lineRule="exact"/>
                      <w:ind w:left="20"/>
                      <w:rPr>
                        <w:rFonts w:ascii="Lucida Sans Unicode"/>
                        <w:sz w:val="20"/>
                      </w:rPr>
                    </w:pPr>
                    <w:r>
                      <w:rPr>
                        <w:rFonts w:ascii="Lucida Sans Unicode"/>
                        <w:w w:val="95"/>
                        <w:sz w:val="20"/>
                      </w:rPr>
                      <w:t>17</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666432" behindDoc="1" locked="0" layoutInCell="1" allowOverlap="1" wp14:anchorId="09698EF5" wp14:editId="319DF2C5">
              <wp:simplePos x="0" y="0"/>
              <wp:positionH relativeFrom="page">
                <wp:posOffset>3317240</wp:posOffset>
              </wp:positionH>
              <wp:positionV relativeFrom="page">
                <wp:posOffset>101600</wp:posOffset>
              </wp:positionV>
              <wp:extent cx="3703320" cy="198755"/>
              <wp:effectExtent l="0" t="0" r="0" b="0"/>
              <wp:wrapNone/>
              <wp:docPr id="15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98EF5" id="_x0000_t202" coordsize="21600,21600" o:spt="202" path="m,l,21600r21600,l21600,xe">
              <v:stroke joinstyle="miter"/>
              <v:path gradientshapeok="t" o:connecttype="rect"/>
            </v:shapetype>
            <v:shape id="Text Box 58" o:spid="_x0000_s1046" type="#_x0000_t202" style="position:absolute;left:0;text-align:left;margin-left:261.2pt;margin-top:8pt;width:291.6pt;height:15.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AF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7456" behindDoc="1" locked="0" layoutInCell="1" allowOverlap="1" wp14:anchorId="13773806" wp14:editId="5FAD0A75">
              <wp:simplePos x="0" y="0"/>
              <wp:positionH relativeFrom="page">
                <wp:posOffset>7204075</wp:posOffset>
              </wp:positionH>
              <wp:positionV relativeFrom="page">
                <wp:posOffset>101600</wp:posOffset>
              </wp:positionV>
              <wp:extent cx="170815" cy="198755"/>
              <wp:effectExtent l="0" t="0" r="0" b="0"/>
              <wp:wrapNone/>
              <wp:docPr id="15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5"/>
                              <w:sz w:val="20"/>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73806" id="Text Box 57" o:spid="_x0000_s1047" type="#_x0000_t202" style="position:absolute;left:0;text-align:left;margin-left:567.25pt;margin-top:8pt;width:13.45pt;height:15.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" filled="f" stroked="f">
              <v:textbox inset="0,0,0,0">
                <w:txbxContent>
                  <w:p w:rsidR="00D61BA1" w:rsidRDefault="00D61BA1">
                    <w:pPr>
                      <w:spacing w:before="14" w:line="298" w:lineRule="exact"/>
                      <w:ind w:left="20"/>
                      <w:rPr>
                        <w:rFonts w:ascii="Lucida Sans Unicode"/>
                        <w:sz w:val="20"/>
                      </w:rPr>
                    </w:pPr>
                    <w:r>
                      <w:rPr>
                        <w:rFonts w:ascii="Lucida Sans Unicode"/>
                        <w:w w:val="95"/>
                        <w:sz w:val="20"/>
                      </w:rPr>
                      <w:t>19</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670528" behindDoc="1" locked="0" layoutInCell="1" allowOverlap="1" wp14:anchorId="76578F91" wp14:editId="182B94C8">
              <wp:simplePos x="0" y="0"/>
              <wp:positionH relativeFrom="page">
                <wp:posOffset>3317240</wp:posOffset>
              </wp:positionH>
              <wp:positionV relativeFrom="page">
                <wp:posOffset>101600</wp:posOffset>
              </wp:positionV>
              <wp:extent cx="3703320" cy="198755"/>
              <wp:effectExtent l="0" t="0" r="0" b="0"/>
              <wp:wrapNone/>
              <wp:docPr id="15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78F91" id="_x0000_t202" coordsize="21600,21600" o:spt="202" path="m,l,21600r21600,l21600,xe">
              <v:stroke joinstyle="miter"/>
              <v:path gradientshapeok="t" o:connecttype="rect"/>
            </v:shapetype>
            <v:shape id="Text Box 54" o:spid="_x0000_s1048" type="#_x0000_t202" style="position:absolute;left:0;text-align:left;margin-left:261.2pt;margin-top:8pt;width:291.6pt;height:15.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OD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Instituto</w:t>
                    </w:r>
                    <w:r>
                      <w:rPr>
                        <w:rFonts w:ascii="Lucida Sans Unicode" w:hAnsi="Lucida Sans Unicode"/>
                        <w:color w:val="7A8B88"/>
                        <w:spacing w:val="-1"/>
                        <w:w w:val="95"/>
                        <w:sz w:val="20"/>
                      </w:rPr>
                      <w:t xml:space="preserve"> </w:t>
                    </w:r>
                    <w:r>
                      <w:rPr>
                        <w:rFonts w:ascii="Lucida Sans Unicode" w:hAnsi="Lucida Sans Unicode"/>
                        <w:color w:val="7A8B88"/>
                        <w:w w:val="95"/>
                        <w:sz w:val="20"/>
                      </w:rPr>
                      <w:t>Federal de Educação,</w:t>
                    </w:r>
                    <w:r>
                      <w:rPr>
                        <w:rFonts w:ascii="Lucida Sans Unicode" w:hAnsi="Lucida Sans Unicode"/>
                        <w:color w:val="7A8B88"/>
                        <w:spacing w:val="-1"/>
                        <w:w w:val="95"/>
                        <w:sz w:val="20"/>
                      </w:rPr>
                      <w:t xml:space="preserve"> </w:t>
                    </w:r>
                    <w:r>
                      <w:rPr>
                        <w:rFonts w:ascii="Lucida Sans Unicode" w:hAnsi="Lucida Sans Unicode"/>
                        <w:color w:val="7A8B88"/>
                        <w:w w:val="95"/>
                        <w:sz w:val="20"/>
                      </w:rPr>
                      <w:t>Ciência e Tecnologia</w:t>
                    </w:r>
                    <w:r>
                      <w:rPr>
                        <w:rFonts w:ascii="Lucida Sans Unicode" w:hAnsi="Lucida Sans Unicode"/>
                        <w:color w:val="7A8B88"/>
                        <w:spacing w:val="-1"/>
                        <w:w w:val="95"/>
                        <w:sz w:val="20"/>
                      </w:rPr>
                      <w:t xml:space="preserve"> </w:t>
                    </w:r>
                    <w:r>
                      <w:rPr>
                        <w:rFonts w:ascii="Lucida Sans Unicode" w:hAnsi="Lucida Sans Unicode"/>
                        <w:color w:val="7A8B88"/>
                        <w:w w:val="95"/>
                        <w:sz w:val="20"/>
                      </w:rPr>
                      <w:t>da Sul-rio-grandense</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1552" behindDoc="1" locked="0" layoutInCell="1" allowOverlap="1" wp14:anchorId="5AF76DBC" wp14:editId="61399E29">
              <wp:simplePos x="0" y="0"/>
              <wp:positionH relativeFrom="page">
                <wp:posOffset>7204075</wp:posOffset>
              </wp:positionH>
              <wp:positionV relativeFrom="page">
                <wp:posOffset>101600</wp:posOffset>
              </wp:positionV>
              <wp:extent cx="170815" cy="198755"/>
              <wp:effectExtent l="0" t="0" r="0" b="0"/>
              <wp:wrapNone/>
              <wp:docPr id="15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5"/>
                              <w:sz w:val="20"/>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76DBC" id="Text Box 53" o:spid="_x0000_s1049" type="#_x0000_t202" style="position:absolute;left:0;text-align:left;margin-left:567.25pt;margin-top:8pt;width:13.45pt;height:15.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l1sAIAALM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" filled="f" stroked="f">
              <v:textbox inset="0,0,0,0">
                <w:txbxContent>
                  <w:p w:rsidR="00D61BA1" w:rsidRDefault="00D61BA1">
                    <w:pPr>
                      <w:spacing w:before="14" w:line="298" w:lineRule="exact"/>
                      <w:ind w:left="20"/>
                      <w:rPr>
                        <w:rFonts w:ascii="Lucida Sans Unicode"/>
                        <w:sz w:val="20"/>
                      </w:rPr>
                    </w:pPr>
                    <w:r>
                      <w:rPr>
                        <w:rFonts w:ascii="Lucida Sans Unicode"/>
                        <w:w w:val="95"/>
                        <w:sz w:val="20"/>
                      </w:rPr>
                      <w:t>21</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BA1" w:rsidRDefault="00D61BA1">
    <w:pPr>
      <w:pStyle w:val="Corpodetexto"/>
      <w:spacing w:line="14" w:lineRule="auto"/>
      <w:rPr>
        <w:sz w:val="20"/>
      </w:rPr>
    </w:pPr>
    <w:r>
      <w:rPr>
        <w:noProof/>
        <w:lang w:val="pt-BR" w:eastAsia="pt-BR"/>
      </w:rPr>
      <mc:AlternateContent>
        <mc:Choice Requires="wps">
          <w:drawing>
            <wp:anchor distT="0" distB="0" distL="114300" distR="114300" simplePos="0" relativeHeight="251672576" behindDoc="1" locked="0" layoutInCell="1" allowOverlap="1" wp14:anchorId="7A757511" wp14:editId="0718F5C8">
              <wp:simplePos x="0" y="0"/>
              <wp:positionH relativeFrom="page">
                <wp:posOffset>3299460</wp:posOffset>
              </wp:positionH>
              <wp:positionV relativeFrom="page">
                <wp:posOffset>106045</wp:posOffset>
              </wp:positionV>
              <wp:extent cx="3733800" cy="198755"/>
              <wp:effectExtent l="0" t="0" r="0" b="0"/>
              <wp:wrapNone/>
              <wp:docPr id="15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57511" id="_x0000_t202" coordsize="21600,21600" o:spt="202" path="m,l,21600r21600,l21600,xe">
              <v:stroke joinstyle="miter"/>
              <v:path gradientshapeok="t" o:connecttype="rect"/>
            </v:shapetype>
            <v:shape id="Text Box 52" o:spid="_x0000_s1050" type="#_x0000_t202" style="position:absolute;left:0;text-align:left;margin-left:259.8pt;margin-top:8.35pt;width:294pt;height:15.6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" filled="f" stroked="f">
              <v:textbox inset="0,0,0,0">
                <w:txbxContent>
                  <w:p w:rsidR="00D61BA1" w:rsidRDefault="00D61BA1">
                    <w:pPr>
                      <w:spacing w:before="14" w:line="298" w:lineRule="exact"/>
                      <w:ind w:left="20"/>
                      <w:rPr>
                        <w:rFonts w:ascii="Lucida Sans Unicode" w:hAnsi="Lucida Sans Unicode"/>
                        <w:sz w:val="20"/>
                      </w:rPr>
                    </w:pPr>
                    <w:r>
                      <w:rPr>
                        <w:rFonts w:ascii="Lucida Sans Unicode" w:hAnsi="Lucida Sans Unicode"/>
                        <w:color w:val="7A8B88"/>
                        <w:w w:val="95"/>
                        <w:sz w:val="20"/>
                      </w:rPr>
                      <w:t>MANUAL</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GESTÃO</w:t>
                    </w:r>
                    <w:r>
                      <w:rPr>
                        <w:rFonts w:ascii="Lucida Sans Unicode" w:hAnsi="Lucida Sans Unicode"/>
                        <w:color w:val="7A8B88"/>
                        <w:spacing w:val="18"/>
                        <w:w w:val="95"/>
                        <w:sz w:val="20"/>
                      </w:rPr>
                      <w:t xml:space="preserve"> </w:t>
                    </w:r>
                    <w:r>
                      <w:rPr>
                        <w:rFonts w:ascii="Lucida Sans Unicode" w:hAnsi="Lucida Sans Unicode"/>
                        <w:color w:val="7A8B88"/>
                        <w:w w:val="95"/>
                        <w:sz w:val="20"/>
                      </w:rPr>
                      <w:t>DE</w:t>
                    </w:r>
                    <w:r>
                      <w:rPr>
                        <w:rFonts w:ascii="Lucida Sans Unicode" w:hAnsi="Lucida Sans Unicode"/>
                        <w:color w:val="7A8B88"/>
                        <w:spacing w:val="19"/>
                        <w:w w:val="95"/>
                        <w:sz w:val="20"/>
                      </w:rPr>
                      <w:t xml:space="preserve"> </w:t>
                    </w:r>
                    <w:r>
                      <w:rPr>
                        <w:rFonts w:ascii="Lucida Sans Unicode" w:hAnsi="Lucida Sans Unicode"/>
                        <w:color w:val="7A8B88"/>
                        <w:w w:val="95"/>
                        <w:sz w:val="20"/>
                      </w:rPr>
                      <w:t>DOCUMENTOS</w:t>
                    </w:r>
                    <w:r>
                      <w:rPr>
                        <w:rFonts w:ascii="Lucida Sans Unicode" w:hAnsi="Lucida Sans Unicode"/>
                        <w:color w:val="7A8B88"/>
                        <w:spacing w:val="18"/>
                        <w:w w:val="95"/>
                        <w:sz w:val="20"/>
                      </w:rPr>
                      <w:t xml:space="preserve"> </w:t>
                    </w:r>
                    <w:r>
                      <w:rPr>
                        <w:rFonts w:ascii="Lucida Sans Unicode" w:hAnsi="Lucida Sans Unicode"/>
                        <w:color w:val="7A8B88"/>
                        <w:w w:val="95"/>
                        <w:sz w:val="20"/>
                      </w:rPr>
                      <w:t>ACADÊMICOS</w:t>
                    </w:r>
                    <w:r>
                      <w:rPr>
                        <w:rFonts w:ascii="Lucida Sans Unicode" w:hAnsi="Lucida Sans Unicode"/>
                        <w:color w:val="7A8B88"/>
                        <w:spacing w:val="19"/>
                        <w:w w:val="95"/>
                        <w:sz w:val="20"/>
                      </w:rPr>
                      <w:t xml:space="preserve"> </w:t>
                    </w:r>
                    <w:r>
                      <w:rPr>
                        <w:rFonts w:ascii="Lucida Sans Unicode" w:hAnsi="Lucida Sans Unicode"/>
                        <w:color w:val="7A8B88"/>
                        <w:w w:val="95"/>
                        <w:sz w:val="20"/>
                      </w:rPr>
                      <w:t>DO</w:t>
                    </w:r>
                    <w:r>
                      <w:rPr>
                        <w:rFonts w:ascii="Lucida Sans Unicode" w:hAnsi="Lucida Sans Unicode"/>
                        <w:color w:val="7A8B88"/>
                        <w:spacing w:val="19"/>
                        <w:w w:val="95"/>
                        <w:sz w:val="20"/>
                      </w:rPr>
                      <w:t xml:space="preserve"> </w:t>
                    </w:r>
                    <w:r>
                      <w:rPr>
                        <w:rFonts w:ascii="Lucida Sans Unicode" w:hAnsi="Lucida Sans Unicode"/>
                        <w:color w:val="7A8B88"/>
                        <w:w w:val="95"/>
                        <w:sz w:val="20"/>
                      </w:rPr>
                      <w:t>IFSUL</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3600" behindDoc="1" locked="0" layoutInCell="1" allowOverlap="1" wp14:anchorId="63999CA5" wp14:editId="171B5F7A">
              <wp:simplePos x="0" y="0"/>
              <wp:positionH relativeFrom="page">
                <wp:posOffset>7212965</wp:posOffset>
              </wp:positionH>
              <wp:positionV relativeFrom="page">
                <wp:posOffset>112395</wp:posOffset>
              </wp:positionV>
              <wp:extent cx="170815" cy="198755"/>
              <wp:effectExtent l="0" t="0" r="0" b="0"/>
              <wp:wrapNone/>
              <wp:docPr id="14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BA1" w:rsidRDefault="00D61BA1">
                          <w:pPr>
                            <w:spacing w:before="14" w:line="298" w:lineRule="exact"/>
                            <w:ind w:left="20"/>
                            <w:rPr>
                              <w:rFonts w:ascii="Lucida Sans Unicode"/>
                              <w:sz w:val="20"/>
                            </w:rPr>
                          </w:pPr>
                          <w:r>
                            <w:rPr>
                              <w:rFonts w:ascii="Lucida Sans Unicode"/>
                              <w:w w:val="95"/>
                              <w:sz w:val="20"/>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99CA5" id="Text Box 51" o:spid="_x0000_s1051" type="#_x0000_t202" style="position:absolute;left:0;text-align:left;margin-left:567.95pt;margin-top:8.85pt;width:13.45pt;height:15.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2KysAIAALM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" filled="f" stroked="f">
              <v:textbox inset="0,0,0,0">
                <w:txbxContent>
                  <w:p w:rsidR="00D61BA1" w:rsidRDefault="00D61BA1">
                    <w:pPr>
                      <w:spacing w:before="14" w:line="298" w:lineRule="exact"/>
                      <w:ind w:left="20"/>
                      <w:rPr>
                        <w:rFonts w:ascii="Lucida Sans Unicode"/>
                        <w:sz w:val="20"/>
                      </w:rPr>
                    </w:pPr>
                    <w:r>
                      <w:rPr>
                        <w:rFonts w:ascii="Lucida Sans Unicode"/>
                        <w:w w:val="95"/>
                        <w:sz w:val="20"/>
                      </w:rPr>
                      <w:t>22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4F18"/>
    <w:multiLevelType w:val="hybridMultilevel"/>
    <w:tmpl w:val="6BE24022"/>
    <w:lvl w:ilvl="0" w:tplc="103AF8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2D5F60"/>
    <w:multiLevelType w:val="hybridMultilevel"/>
    <w:tmpl w:val="6730F2C4"/>
    <w:lvl w:ilvl="0" w:tplc="F2926DA0">
      <w:start w:val="1"/>
      <w:numFmt w:val="decimal"/>
      <w:lvlText w:val="%1."/>
      <w:lvlJc w:val="left"/>
      <w:pPr>
        <w:ind w:left="820" w:hanging="360"/>
      </w:pPr>
      <w:rPr>
        <w:rFonts w:ascii="Arial MT" w:eastAsia="Arial MT" w:hAnsi="Arial MT" w:cs="Arial MT" w:hint="default"/>
        <w:b w:val="0"/>
        <w:bCs w:val="0"/>
        <w:i w:val="0"/>
        <w:iCs w:val="0"/>
        <w:spacing w:val="0"/>
        <w:w w:val="100"/>
        <w:sz w:val="24"/>
        <w:szCs w:val="24"/>
        <w:lang w:val="pt-PT" w:eastAsia="en-US" w:bidi="ar-SA"/>
      </w:rPr>
    </w:lvl>
    <w:lvl w:ilvl="1" w:tplc="1CAE8D76">
      <w:start w:val="1"/>
      <w:numFmt w:val="decimal"/>
      <w:lvlText w:val="%2."/>
      <w:lvlJc w:val="left"/>
      <w:pPr>
        <w:ind w:left="100" w:hanging="360"/>
      </w:pPr>
      <w:rPr>
        <w:rFonts w:ascii="Arial MT" w:eastAsia="Arial MT" w:hAnsi="Arial MT" w:cs="Arial MT" w:hint="default"/>
        <w:b w:val="0"/>
        <w:bCs w:val="0"/>
        <w:i w:val="0"/>
        <w:iCs w:val="0"/>
        <w:spacing w:val="0"/>
        <w:w w:val="100"/>
        <w:sz w:val="24"/>
        <w:szCs w:val="24"/>
        <w:lang w:val="pt-PT" w:eastAsia="en-US" w:bidi="ar-SA"/>
      </w:rPr>
    </w:lvl>
    <w:lvl w:ilvl="2" w:tplc="7CE86A28">
      <w:numFmt w:val="bullet"/>
      <w:lvlText w:val="•"/>
      <w:lvlJc w:val="left"/>
      <w:pPr>
        <w:ind w:left="1735" w:hanging="360"/>
      </w:pPr>
      <w:rPr>
        <w:rFonts w:hint="default"/>
        <w:lang w:val="pt-PT" w:eastAsia="en-US" w:bidi="ar-SA"/>
      </w:rPr>
    </w:lvl>
    <w:lvl w:ilvl="3" w:tplc="08F87DDA">
      <w:numFmt w:val="bullet"/>
      <w:lvlText w:val="•"/>
      <w:lvlJc w:val="left"/>
      <w:pPr>
        <w:ind w:left="2651" w:hanging="360"/>
      </w:pPr>
      <w:rPr>
        <w:rFonts w:hint="default"/>
        <w:lang w:val="pt-PT" w:eastAsia="en-US" w:bidi="ar-SA"/>
      </w:rPr>
    </w:lvl>
    <w:lvl w:ilvl="4" w:tplc="8EA85DF4">
      <w:numFmt w:val="bullet"/>
      <w:lvlText w:val="•"/>
      <w:lvlJc w:val="left"/>
      <w:pPr>
        <w:ind w:left="3567" w:hanging="360"/>
      </w:pPr>
      <w:rPr>
        <w:rFonts w:hint="default"/>
        <w:lang w:val="pt-PT" w:eastAsia="en-US" w:bidi="ar-SA"/>
      </w:rPr>
    </w:lvl>
    <w:lvl w:ilvl="5" w:tplc="AD5646EC">
      <w:numFmt w:val="bullet"/>
      <w:lvlText w:val="•"/>
      <w:lvlJc w:val="left"/>
      <w:pPr>
        <w:ind w:left="4483" w:hanging="360"/>
      </w:pPr>
      <w:rPr>
        <w:rFonts w:hint="default"/>
        <w:lang w:val="pt-PT" w:eastAsia="en-US" w:bidi="ar-SA"/>
      </w:rPr>
    </w:lvl>
    <w:lvl w:ilvl="6" w:tplc="461CEF54">
      <w:numFmt w:val="bullet"/>
      <w:lvlText w:val="•"/>
      <w:lvlJc w:val="left"/>
      <w:pPr>
        <w:ind w:left="5398" w:hanging="360"/>
      </w:pPr>
      <w:rPr>
        <w:rFonts w:hint="default"/>
        <w:lang w:val="pt-PT" w:eastAsia="en-US" w:bidi="ar-SA"/>
      </w:rPr>
    </w:lvl>
    <w:lvl w:ilvl="7" w:tplc="188862C0">
      <w:numFmt w:val="bullet"/>
      <w:lvlText w:val="•"/>
      <w:lvlJc w:val="left"/>
      <w:pPr>
        <w:ind w:left="6314" w:hanging="360"/>
      </w:pPr>
      <w:rPr>
        <w:rFonts w:hint="default"/>
        <w:lang w:val="pt-PT" w:eastAsia="en-US" w:bidi="ar-SA"/>
      </w:rPr>
    </w:lvl>
    <w:lvl w:ilvl="8" w:tplc="CB9A7E34">
      <w:numFmt w:val="bullet"/>
      <w:lvlText w:val="•"/>
      <w:lvlJc w:val="left"/>
      <w:pPr>
        <w:ind w:left="7230" w:hanging="360"/>
      </w:pPr>
      <w:rPr>
        <w:rFonts w:hint="default"/>
        <w:lang w:val="pt-PT" w:eastAsia="en-US" w:bidi="ar-SA"/>
      </w:rPr>
    </w:lvl>
  </w:abstractNum>
  <w:abstractNum w:abstractNumId="2" w15:restartNumberingAfterBreak="0">
    <w:nsid w:val="0A076A54"/>
    <w:multiLevelType w:val="hybridMultilevel"/>
    <w:tmpl w:val="DDD28578"/>
    <w:lvl w:ilvl="0" w:tplc="F3860E60">
      <w:numFmt w:val="bullet"/>
      <w:lvlText w:val="-"/>
      <w:lvlJc w:val="left"/>
      <w:pPr>
        <w:ind w:left="1378" w:hanging="137"/>
      </w:pPr>
      <w:rPr>
        <w:rFonts w:ascii="Arial MT" w:eastAsia="Arial MT" w:hAnsi="Arial MT" w:cs="Arial MT" w:hint="default"/>
        <w:b w:val="0"/>
        <w:bCs w:val="0"/>
        <w:i w:val="0"/>
        <w:iCs w:val="0"/>
        <w:spacing w:val="0"/>
        <w:w w:val="100"/>
        <w:sz w:val="22"/>
        <w:szCs w:val="22"/>
        <w:lang w:val="pt-PT" w:eastAsia="en-US" w:bidi="ar-SA"/>
      </w:rPr>
    </w:lvl>
    <w:lvl w:ilvl="1" w:tplc="FA96EB3E">
      <w:numFmt w:val="bullet"/>
      <w:lvlText w:val="•"/>
      <w:lvlJc w:val="left"/>
      <w:pPr>
        <w:ind w:left="2330" w:hanging="137"/>
      </w:pPr>
      <w:rPr>
        <w:rFonts w:hint="default"/>
        <w:lang w:val="pt-PT" w:eastAsia="en-US" w:bidi="ar-SA"/>
      </w:rPr>
    </w:lvl>
    <w:lvl w:ilvl="2" w:tplc="5886A762">
      <w:numFmt w:val="bullet"/>
      <w:lvlText w:val="•"/>
      <w:lvlJc w:val="left"/>
      <w:pPr>
        <w:ind w:left="3280" w:hanging="137"/>
      </w:pPr>
      <w:rPr>
        <w:rFonts w:hint="default"/>
        <w:lang w:val="pt-PT" w:eastAsia="en-US" w:bidi="ar-SA"/>
      </w:rPr>
    </w:lvl>
    <w:lvl w:ilvl="3" w:tplc="09569872">
      <w:numFmt w:val="bullet"/>
      <w:lvlText w:val="•"/>
      <w:lvlJc w:val="left"/>
      <w:pPr>
        <w:ind w:left="4230" w:hanging="137"/>
      </w:pPr>
      <w:rPr>
        <w:rFonts w:hint="default"/>
        <w:lang w:val="pt-PT" w:eastAsia="en-US" w:bidi="ar-SA"/>
      </w:rPr>
    </w:lvl>
    <w:lvl w:ilvl="4" w:tplc="EA16E9FC">
      <w:numFmt w:val="bullet"/>
      <w:lvlText w:val="•"/>
      <w:lvlJc w:val="left"/>
      <w:pPr>
        <w:ind w:left="5180" w:hanging="137"/>
      </w:pPr>
      <w:rPr>
        <w:rFonts w:hint="default"/>
        <w:lang w:val="pt-PT" w:eastAsia="en-US" w:bidi="ar-SA"/>
      </w:rPr>
    </w:lvl>
    <w:lvl w:ilvl="5" w:tplc="19A4FE8C">
      <w:numFmt w:val="bullet"/>
      <w:lvlText w:val="•"/>
      <w:lvlJc w:val="left"/>
      <w:pPr>
        <w:ind w:left="6130" w:hanging="137"/>
      </w:pPr>
      <w:rPr>
        <w:rFonts w:hint="default"/>
        <w:lang w:val="pt-PT" w:eastAsia="en-US" w:bidi="ar-SA"/>
      </w:rPr>
    </w:lvl>
    <w:lvl w:ilvl="6" w:tplc="C7A81E56">
      <w:numFmt w:val="bullet"/>
      <w:lvlText w:val="•"/>
      <w:lvlJc w:val="left"/>
      <w:pPr>
        <w:ind w:left="7080" w:hanging="137"/>
      </w:pPr>
      <w:rPr>
        <w:rFonts w:hint="default"/>
        <w:lang w:val="pt-PT" w:eastAsia="en-US" w:bidi="ar-SA"/>
      </w:rPr>
    </w:lvl>
    <w:lvl w:ilvl="7" w:tplc="450E9D8C">
      <w:numFmt w:val="bullet"/>
      <w:lvlText w:val="•"/>
      <w:lvlJc w:val="left"/>
      <w:pPr>
        <w:ind w:left="8030" w:hanging="137"/>
      </w:pPr>
      <w:rPr>
        <w:rFonts w:hint="default"/>
        <w:lang w:val="pt-PT" w:eastAsia="en-US" w:bidi="ar-SA"/>
      </w:rPr>
    </w:lvl>
    <w:lvl w:ilvl="8" w:tplc="9DCAB656">
      <w:numFmt w:val="bullet"/>
      <w:lvlText w:val="•"/>
      <w:lvlJc w:val="left"/>
      <w:pPr>
        <w:ind w:left="8980" w:hanging="137"/>
      </w:pPr>
      <w:rPr>
        <w:rFonts w:hint="default"/>
        <w:lang w:val="pt-PT" w:eastAsia="en-US" w:bidi="ar-SA"/>
      </w:rPr>
    </w:lvl>
  </w:abstractNum>
  <w:abstractNum w:abstractNumId="3" w15:restartNumberingAfterBreak="0">
    <w:nsid w:val="0EA75703"/>
    <w:multiLevelType w:val="hybridMultilevel"/>
    <w:tmpl w:val="A460614C"/>
    <w:lvl w:ilvl="0" w:tplc="6966E81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5DBA"/>
    <w:multiLevelType w:val="hybridMultilevel"/>
    <w:tmpl w:val="EAFA261A"/>
    <w:lvl w:ilvl="0" w:tplc="0EC2AF1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B5081A"/>
    <w:multiLevelType w:val="hybridMultilevel"/>
    <w:tmpl w:val="CC86D5AE"/>
    <w:lvl w:ilvl="0" w:tplc="8CC4C47E">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1B4966"/>
    <w:multiLevelType w:val="hybridMultilevel"/>
    <w:tmpl w:val="EBAE0122"/>
    <w:lvl w:ilvl="0" w:tplc="7BFCE3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C37720"/>
    <w:multiLevelType w:val="hybridMultilevel"/>
    <w:tmpl w:val="BDF84D1E"/>
    <w:lvl w:ilvl="0" w:tplc="7B84EDA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D45316"/>
    <w:multiLevelType w:val="hybridMultilevel"/>
    <w:tmpl w:val="18643BAE"/>
    <w:lvl w:ilvl="0" w:tplc="3F4E05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FD1F70"/>
    <w:multiLevelType w:val="hybridMultilevel"/>
    <w:tmpl w:val="28A0E1AC"/>
    <w:lvl w:ilvl="0" w:tplc="CC66D8C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6510E52"/>
    <w:multiLevelType w:val="hybridMultilevel"/>
    <w:tmpl w:val="2AF8FA8C"/>
    <w:lvl w:ilvl="0" w:tplc="0B1696D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02027"/>
    <w:multiLevelType w:val="hybridMultilevel"/>
    <w:tmpl w:val="1FF66F20"/>
    <w:lvl w:ilvl="0" w:tplc="6902E07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2C7B60"/>
    <w:multiLevelType w:val="hybridMultilevel"/>
    <w:tmpl w:val="8B0484EE"/>
    <w:lvl w:ilvl="0" w:tplc="E92A89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6A369F"/>
    <w:multiLevelType w:val="hybridMultilevel"/>
    <w:tmpl w:val="8A02158A"/>
    <w:lvl w:ilvl="0" w:tplc="F692C2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0B4ED8"/>
    <w:multiLevelType w:val="hybridMultilevel"/>
    <w:tmpl w:val="155A6D0E"/>
    <w:lvl w:ilvl="0" w:tplc="2736BFD8">
      <w:numFmt w:val="bullet"/>
      <w:lvlText w:val="-"/>
      <w:lvlJc w:val="left"/>
      <w:pPr>
        <w:ind w:left="820" w:hanging="360"/>
      </w:pPr>
      <w:rPr>
        <w:rFonts w:ascii="Arial MT" w:eastAsia="Arial MT" w:hAnsi="Arial MT" w:cs="Arial MT" w:hint="default"/>
        <w:b w:val="0"/>
        <w:bCs w:val="0"/>
        <w:i w:val="0"/>
        <w:iCs w:val="0"/>
        <w:spacing w:val="0"/>
        <w:w w:val="100"/>
        <w:sz w:val="22"/>
        <w:szCs w:val="22"/>
        <w:lang w:val="pt-PT" w:eastAsia="en-US" w:bidi="ar-SA"/>
      </w:rPr>
    </w:lvl>
    <w:lvl w:ilvl="1" w:tplc="63A08E76">
      <w:numFmt w:val="bullet"/>
      <w:lvlText w:val="•"/>
      <w:lvlJc w:val="left"/>
      <w:pPr>
        <w:ind w:left="1649" w:hanging="360"/>
      </w:pPr>
      <w:rPr>
        <w:rFonts w:hint="default"/>
        <w:lang w:val="pt-PT" w:eastAsia="en-US" w:bidi="ar-SA"/>
      </w:rPr>
    </w:lvl>
    <w:lvl w:ilvl="2" w:tplc="B8483C7C">
      <w:numFmt w:val="bullet"/>
      <w:lvlText w:val="•"/>
      <w:lvlJc w:val="left"/>
      <w:pPr>
        <w:ind w:left="2479" w:hanging="360"/>
      </w:pPr>
      <w:rPr>
        <w:rFonts w:hint="default"/>
        <w:lang w:val="pt-PT" w:eastAsia="en-US" w:bidi="ar-SA"/>
      </w:rPr>
    </w:lvl>
    <w:lvl w:ilvl="3" w:tplc="AA16B888">
      <w:numFmt w:val="bullet"/>
      <w:lvlText w:val="•"/>
      <w:lvlJc w:val="left"/>
      <w:pPr>
        <w:ind w:left="3309" w:hanging="360"/>
      </w:pPr>
      <w:rPr>
        <w:rFonts w:hint="default"/>
        <w:lang w:val="pt-PT" w:eastAsia="en-US" w:bidi="ar-SA"/>
      </w:rPr>
    </w:lvl>
    <w:lvl w:ilvl="4" w:tplc="DD4438B4">
      <w:numFmt w:val="bullet"/>
      <w:lvlText w:val="•"/>
      <w:lvlJc w:val="left"/>
      <w:pPr>
        <w:ind w:left="4139" w:hanging="360"/>
      </w:pPr>
      <w:rPr>
        <w:rFonts w:hint="default"/>
        <w:lang w:val="pt-PT" w:eastAsia="en-US" w:bidi="ar-SA"/>
      </w:rPr>
    </w:lvl>
    <w:lvl w:ilvl="5" w:tplc="D6200136">
      <w:numFmt w:val="bullet"/>
      <w:lvlText w:val="•"/>
      <w:lvlJc w:val="left"/>
      <w:pPr>
        <w:ind w:left="4969" w:hanging="360"/>
      </w:pPr>
      <w:rPr>
        <w:rFonts w:hint="default"/>
        <w:lang w:val="pt-PT" w:eastAsia="en-US" w:bidi="ar-SA"/>
      </w:rPr>
    </w:lvl>
    <w:lvl w:ilvl="6" w:tplc="D0D404F8">
      <w:numFmt w:val="bullet"/>
      <w:lvlText w:val="•"/>
      <w:lvlJc w:val="left"/>
      <w:pPr>
        <w:ind w:left="5799" w:hanging="360"/>
      </w:pPr>
      <w:rPr>
        <w:rFonts w:hint="default"/>
        <w:lang w:val="pt-PT" w:eastAsia="en-US" w:bidi="ar-SA"/>
      </w:rPr>
    </w:lvl>
    <w:lvl w:ilvl="7" w:tplc="F7FC0B3A">
      <w:numFmt w:val="bullet"/>
      <w:lvlText w:val="•"/>
      <w:lvlJc w:val="left"/>
      <w:pPr>
        <w:ind w:left="6629" w:hanging="360"/>
      </w:pPr>
      <w:rPr>
        <w:rFonts w:hint="default"/>
        <w:lang w:val="pt-PT" w:eastAsia="en-US" w:bidi="ar-SA"/>
      </w:rPr>
    </w:lvl>
    <w:lvl w:ilvl="8" w:tplc="0CF8C3DA">
      <w:numFmt w:val="bullet"/>
      <w:lvlText w:val="•"/>
      <w:lvlJc w:val="left"/>
      <w:pPr>
        <w:ind w:left="7459" w:hanging="360"/>
      </w:pPr>
      <w:rPr>
        <w:rFonts w:hint="default"/>
        <w:lang w:val="pt-PT" w:eastAsia="en-US" w:bidi="ar-SA"/>
      </w:rPr>
    </w:lvl>
  </w:abstractNum>
  <w:abstractNum w:abstractNumId="15" w15:restartNumberingAfterBreak="0">
    <w:nsid w:val="3BF73823"/>
    <w:multiLevelType w:val="hybridMultilevel"/>
    <w:tmpl w:val="1D50FA4C"/>
    <w:lvl w:ilvl="0" w:tplc="92FA07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C5F562D"/>
    <w:multiLevelType w:val="hybridMultilevel"/>
    <w:tmpl w:val="BB6A4FD6"/>
    <w:lvl w:ilvl="0" w:tplc="96CEFB4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F2B1B29"/>
    <w:multiLevelType w:val="hybridMultilevel"/>
    <w:tmpl w:val="E5687458"/>
    <w:lvl w:ilvl="0" w:tplc="006456E4">
      <w:start w:val="7"/>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07162B5"/>
    <w:multiLevelType w:val="hybridMultilevel"/>
    <w:tmpl w:val="EC203B62"/>
    <w:lvl w:ilvl="0" w:tplc="A6E2DD9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2F49DB"/>
    <w:multiLevelType w:val="hybridMultilevel"/>
    <w:tmpl w:val="3A648E42"/>
    <w:lvl w:ilvl="0" w:tplc="26EEC0F0">
      <w:start w:val="1"/>
      <w:numFmt w:val="upperRoman"/>
      <w:lvlText w:val="%1."/>
      <w:lvlJc w:val="left"/>
      <w:pPr>
        <w:ind w:left="1440" w:hanging="10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BED7E4F"/>
    <w:multiLevelType w:val="hybridMultilevel"/>
    <w:tmpl w:val="C56C538E"/>
    <w:lvl w:ilvl="0" w:tplc="72B643FE">
      <w:start w:val="1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462104"/>
    <w:multiLevelType w:val="hybridMultilevel"/>
    <w:tmpl w:val="42E839A6"/>
    <w:lvl w:ilvl="0" w:tplc="DB82AC1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2B5268A"/>
    <w:multiLevelType w:val="hybridMultilevel"/>
    <w:tmpl w:val="B2ACF046"/>
    <w:lvl w:ilvl="0" w:tplc="5EB0E3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1C1F56"/>
    <w:multiLevelType w:val="hybridMultilevel"/>
    <w:tmpl w:val="33EA1D58"/>
    <w:lvl w:ilvl="0" w:tplc="98B8761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6507FCF"/>
    <w:multiLevelType w:val="hybridMultilevel"/>
    <w:tmpl w:val="1A06DFD4"/>
    <w:lvl w:ilvl="0" w:tplc="4A42455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6AC48FA"/>
    <w:multiLevelType w:val="hybridMultilevel"/>
    <w:tmpl w:val="A27E57B6"/>
    <w:lvl w:ilvl="0" w:tplc="2DE4EFD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7366CC5"/>
    <w:multiLevelType w:val="hybridMultilevel"/>
    <w:tmpl w:val="4AB0BA42"/>
    <w:lvl w:ilvl="0" w:tplc="7A30F0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1221967"/>
    <w:multiLevelType w:val="hybridMultilevel"/>
    <w:tmpl w:val="731C73EE"/>
    <w:lvl w:ilvl="0" w:tplc="032AB4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A325CF6"/>
    <w:multiLevelType w:val="hybridMultilevel"/>
    <w:tmpl w:val="33440CC8"/>
    <w:lvl w:ilvl="0" w:tplc="D500FCE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DD3B79"/>
    <w:multiLevelType w:val="hybridMultilevel"/>
    <w:tmpl w:val="0A70CA4A"/>
    <w:lvl w:ilvl="0" w:tplc="F70E640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4AD6E8C"/>
    <w:multiLevelType w:val="hybridMultilevel"/>
    <w:tmpl w:val="22206DC4"/>
    <w:lvl w:ilvl="0" w:tplc="A09291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917325D"/>
    <w:multiLevelType w:val="hybridMultilevel"/>
    <w:tmpl w:val="170681B0"/>
    <w:lvl w:ilvl="0" w:tplc="957C58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AB306A5"/>
    <w:multiLevelType w:val="hybridMultilevel"/>
    <w:tmpl w:val="F9C6D0D8"/>
    <w:lvl w:ilvl="0" w:tplc="F55EBA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B16524F"/>
    <w:multiLevelType w:val="hybridMultilevel"/>
    <w:tmpl w:val="D7BE55C6"/>
    <w:lvl w:ilvl="0" w:tplc="0AC0E6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C005253"/>
    <w:multiLevelType w:val="hybridMultilevel"/>
    <w:tmpl w:val="24CC3152"/>
    <w:lvl w:ilvl="0" w:tplc="700E463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CF933B7"/>
    <w:multiLevelType w:val="hybridMultilevel"/>
    <w:tmpl w:val="87F67064"/>
    <w:lvl w:ilvl="0" w:tplc="06F4FEA8">
      <w:start w:val="1"/>
      <w:numFmt w:val="upperRoman"/>
      <w:lvlText w:val="%1."/>
      <w:lvlJc w:val="left"/>
      <w:pPr>
        <w:ind w:left="1162" w:hanging="140"/>
      </w:pPr>
      <w:rPr>
        <w:rFonts w:ascii="Times New Roman" w:eastAsia="Times New Roman" w:hAnsi="Times New Roman" w:cs="Times New Roman" w:hint="default"/>
        <w:b w:val="0"/>
        <w:bCs w:val="0"/>
        <w:i w:val="0"/>
        <w:iCs w:val="0"/>
        <w:spacing w:val="-1"/>
        <w:w w:val="98"/>
        <w:sz w:val="17"/>
        <w:szCs w:val="17"/>
        <w:lang w:val="pt-PT" w:eastAsia="en-US" w:bidi="ar-SA"/>
      </w:rPr>
    </w:lvl>
    <w:lvl w:ilvl="1" w:tplc="24C61622">
      <w:numFmt w:val="bullet"/>
      <w:lvlText w:val="•"/>
      <w:lvlJc w:val="left"/>
      <w:pPr>
        <w:ind w:left="2142" w:hanging="140"/>
      </w:pPr>
      <w:rPr>
        <w:rFonts w:hint="default"/>
        <w:lang w:val="pt-PT" w:eastAsia="en-US" w:bidi="ar-SA"/>
      </w:rPr>
    </w:lvl>
    <w:lvl w:ilvl="2" w:tplc="62A23D3E">
      <w:numFmt w:val="bullet"/>
      <w:lvlText w:val="•"/>
      <w:lvlJc w:val="left"/>
      <w:pPr>
        <w:ind w:left="3124" w:hanging="140"/>
      </w:pPr>
      <w:rPr>
        <w:rFonts w:hint="default"/>
        <w:lang w:val="pt-PT" w:eastAsia="en-US" w:bidi="ar-SA"/>
      </w:rPr>
    </w:lvl>
    <w:lvl w:ilvl="3" w:tplc="E522EC78">
      <w:numFmt w:val="bullet"/>
      <w:lvlText w:val="•"/>
      <w:lvlJc w:val="left"/>
      <w:pPr>
        <w:ind w:left="4106" w:hanging="140"/>
      </w:pPr>
      <w:rPr>
        <w:rFonts w:hint="default"/>
        <w:lang w:val="pt-PT" w:eastAsia="en-US" w:bidi="ar-SA"/>
      </w:rPr>
    </w:lvl>
    <w:lvl w:ilvl="4" w:tplc="44503D8A">
      <w:numFmt w:val="bullet"/>
      <w:lvlText w:val="•"/>
      <w:lvlJc w:val="left"/>
      <w:pPr>
        <w:ind w:left="5088" w:hanging="140"/>
      </w:pPr>
      <w:rPr>
        <w:rFonts w:hint="default"/>
        <w:lang w:val="pt-PT" w:eastAsia="en-US" w:bidi="ar-SA"/>
      </w:rPr>
    </w:lvl>
    <w:lvl w:ilvl="5" w:tplc="5E8CB170">
      <w:numFmt w:val="bullet"/>
      <w:lvlText w:val="•"/>
      <w:lvlJc w:val="left"/>
      <w:pPr>
        <w:ind w:left="6070" w:hanging="140"/>
      </w:pPr>
      <w:rPr>
        <w:rFonts w:hint="default"/>
        <w:lang w:val="pt-PT" w:eastAsia="en-US" w:bidi="ar-SA"/>
      </w:rPr>
    </w:lvl>
    <w:lvl w:ilvl="6" w:tplc="9BD23B96">
      <w:numFmt w:val="bullet"/>
      <w:lvlText w:val="•"/>
      <w:lvlJc w:val="left"/>
      <w:pPr>
        <w:ind w:left="7052" w:hanging="140"/>
      </w:pPr>
      <w:rPr>
        <w:rFonts w:hint="default"/>
        <w:lang w:val="pt-PT" w:eastAsia="en-US" w:bidi="ar-SA"/>
      </w:rPr>
    </w:lvl>
    <w:lvl w:ilvl="7" w:tplc="45647284">
      <w:numFmt w:val="bullet"/>
      <w:lvlText w:val="•"/>
      <w:lvlJc w:val="left"/>
      <w:pPr>
        <w:ind w:left="8034" w:hanging="140"/>
      </w:pPr>
      <w:rPr>
        <w:rFonts w:hint="default"/>
        <w:lang w:val="pt-PT" w:eastAsia="en-US" w:bidi="ar-SA"/>
      </w:rPr>
    </w:lvl>
    <w:lvl w:ilvl="8" w:tplc="CCCC32AC">
      <w:numFmt w:val="bullet"/>
      <w:lvlText w:val="•"/>
      <w:lvlJc w:val="left"/>
      <w:pPr>
        <w:ind w:left="9016" w:hanging="140"/>
      </w:pPr>
      <w:rPr>
        <w:rFonts w:hint="default"/>
        <w:lang w:val="pt-PT" w:eastAsia="en-US" w:bidi="ar-SA"/>
      </w:rPr>
    </w:lvl>
  </w:abstractNum>
  <w:num w:numId="1">
    <w:abstractNumId w:val="15"/>
  </w:num>
  <w:num w:numId="2">
    <w:abstractNumId w:val="5"/>
  </w:num>
  <w:num w:numId="3">
    <w:abstractNumId w:val="17"/>
  </w:num>
  <w:num w:numId="4">
    <w:abstractNumId w:val="20"/>
  </w:num>
  <w:num w:numId="5">
    <w:abstractNumId w:val="31"/>
  </w:num>
  <w:num w:numId="6">
    <w:abstractNumId w:val="29"/>
  </w:num>
  <w:num w:numId="7">
    <w:abstractNumId w:val="0"/>
  </w:num>
  <w:num w:numId="8">
    <w:abstractNumId w:val="6"/>
  </w:num>
  <w:num w:numId="9">
    <w:abstractNumId w:val="34"/>
  </w:num>
  <w:num w:numId="10">
    <w:abstractNumId w:val="8"/>
  </w:num>
  <w:num w:numId="11">
    <w:abstractNumId w:val="24"/>
  </w:num>
  <w:num w:numId="12">
    <w:abstractNumId w:val="33"/>
  </w:num>
  <w:num w:numId="13">
    <w:abstractNumId w:val="10"/>
  </w:num>
  <w:num w:numId="14">
    <w:abstractNumId w:val="28"/>
  </w:num>
  <w:num w:numId="15">
    <w:abstractNumId w:val="21"/>
  </w:num>
  <w:num w:numId="16">
    <w:abstractNumId w:val="30"/>
  </w:num>
  <w:num w:numId="17">
    <w:abstractNumId w:val="32"/>
  </w:num>
  <w:num w:numId="18">
    <w:abstractNumId w:val="18"/>
  </w:num>
  <w:num w:numId="19">
    <w:abstractNumId w:val="23"/>
  </w:num>
  <w:num w:numId="20">
    <w:abstractNumId w:val="19"/>
  </w:num>
  <w:num w:numId="21">
    <w:abstractNumId w:val="27"/>
  </w:num>
  <w:num w:numId="22">
    <w:abstractNumId w:val="7"/>
  </w:num>
  <w:num w:numId="23">
    <w:abstractNumId w:val="26"/>
  </w:num>
  <w:num w:numId="24">
    <w:abstractNumId w:val="11"/>
  </w:num>
  <w:num w:numId="25">
    <w:abstractNumId w:val="16"/>
  </w:num>
  <w:num w:numId="26">
    <w:abstractNumId w:val="3"/>
  </w:num>
  <w:num w:numId="27">
    <w:abstractNumId w:val="35"/>
  </w:num>
  <w:num w:numId="28">
    <w:abstractNumId w:val="14"/>
  </w:num>
  <w:num w:numId="29">
    <w:abstractNumId w:val="1"/>
  </w:num>
  <w:num w:numId="30">
    <w:abstractNumId w:val="2"/>
  </w:num>
  <w:num w:numId="31">
    <w:abstractNumId w:val="4"/>
  </w:num>
  <w:num w:numId="32">
    <w:abstractNumId w:val="22"/>
  </w:num>
  <w:num w:numId="33">
    <w:abstractNumId w:val="9"/>
  </w:num>
  <w:num w:numId="34">
    <w:abstractNumId w:val="13"/>
  </w:num>
  <w:num w:numId="35">
    <w:abstractNumId w:val="25"/>
  </w:num>
  <w:num w:numId="36">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D5"/>
    <w:rsid w:val="000976DD"/>
    <w:rsid w:val="000B59FE"/>
    <w:rsid w:val="00160B64"/>
    <w:rsid w:val="001F73A0"/>
    <w:rsid w:val="002068DC"/>
    <w:rsid w:val="00212454"/>
    <w:rsid w:val="00270B51"/>
    <w:rsid w:val="00282ED5"/>
    <w:rsid w:val="002D6DD2"/>
    <w:rsid w:val="003729DA"/>
    <w:rsid w:val="003D4DC3"/>
    <w:rsid w:val="00497719"/>
    <w:rsid w:val="004D0EBC"/>
    <w:rsid w:val="0050584E"/>
    <w:rsid w:val="0057252C"/>
    <w:rsid w:val="005B4057"/>
    <w:rsid w:val="005C6165"/>
    <w:rsid w:val="00621DAA"/>
    <w:rsid w:val="00656015"/>
    <w:rsid w:val="00667B4E"/>
    <w:rsid w:val="0067155F"/>
    <w:rsid w:val="006F402D"/>
    <w:rsid w:val="00720B1D"/>
    <w:rsid w:val="007308FB"/>
    <w:rsid w:val="0076593D"/>
    <w:rsid w:val="007828A5"/>
    <w:rsid w:val="007B5BAB"/>
    <w:rsid w:val="007E5B1E"/>
    <w:rsid w:val="00810AC2"/>
    <w:rsid w:val="008B094A"/>
    <w:rsid w:val="008B56C5"/>
    <w:rsid w:val="008D5AAC"/>
    <w:rsid w:val="009605BA"/>
    <w:rsid w:val="00975582"/>
    <w:rsid w:val="00987896"/>
    <w:rsid w:val="009A2083"/>
    <w:rsid w:val="009A35D9"/>
    <w:rsid w:val="009D546A"/>
    <w:rsid w:val="00AF7B5E"/>
    <w:rsid w:val="00BA5799"/>
    <w:rsid w:val="00BA7B78"/>
    <w:rsid w:val="00C2117D"/>
    <w:rsid w:val="00C3176D"/>
    <w:rsid w:val="00C93048"/>
    <w:rsid w:val="00D2241D"/>
    <w:rsid w:val="00D61BA1"/>
    <w:rsid w:val="00D8259D"/>
    <w:rsid w:val="00E26C99"/>
    <w:rsid w:val="00E60FDF"/>
    <w:rsid w:val="00E65667"/>
    <w:rsid w:val="00E80EAC"/>
    <w:rsid w:val="00E94FD7"/>
    <w:rsid w:val="00F42853"/>
    <w:rsid w:val="00F53BFF"/>
    <w:rsid w:val="00FA67A1"/>
    <w:rsid w:val="00FB4B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BBDEF5-E0E5-453C-91C1-B187231A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8B094A"/>
    <w:pPr>
      <w:widowControl w:val="0"/>
      <w:autoSpaceDE w:val="0"/>
      <w:autoSpaceDN w:val="0"/>
      <w:spacing w:after="0" w:line="385" w:lineRule="exact"/>
      <w:ind w:left="20"/>
      <w:outlineLvl w:val="0"/>
    </w:pPr>
    <w:rPr>
      <w:rFonts w:ascii="Tahoma" w:eastAsia="Tahoma" w:hAnsi="Tahoma" w:cs="Tahoma"/>
      <w:b/>
      <w:bCs/>
      <w:sz w:val="34"/>
      <w:szCs w:val="34"/>
      <w:lang w:val="pt-PT"/>
    </w:rPr>
  </w:style>
  <w:style w:type="paragraph" w:styleId="Ttulo2">
    <w:name w:val="heading 2"/>
    <w:basedOn w:val="Normal"/>
    <w:link w:val="Ttulo2Char"/>
    <w:uiPriority w:val="1"/>
    <w:qFormat/>
    <w:rsid w:val="008B094A"/>
    <w:pPr>
      <w:widowControl w:val="0"/>
      <w:autoSpaceDE w:val="0"/>
      <w:autoSpaceDN w:val="0"/>
      <w:spacing w:after="0" w:line="469" w:lineRule="exact"/>
      <w:ind w:left="20"/>
      <w:outlineLvl w:val="1"/>
    </w:pPr>
    <w:rPr>
      <w:rFonts w:ascii="Lucida Sans Unicode" w:eastAsia="Lucida Sans Unicode" w:hAnsi="Lucida Sans Unicode" w:cs="Lucida Sans Unicode"/>
      <w:sz w:val="34"/>
      <w:szCs w:val="34"/>
      <w:lang w:val="pt-PT"/>
    </w:rPr>
  </w:style>
  <w:style w:type="paragraph" w:styleId="Ttulo3">
    <w:name w:val="heading 3"/>
    <w:basedOn w:val="Normal"/>
    <w:link w:val="Ttulo3Char"/>
    <w:uiPriority w:val="1"/>
    <w:qFormat/>
    <w:rsid w:val="008B094A"/>
    <w:pPr>
      <w:widowControl w:val="0"/>
      <w:autoSpaceDE w:val="0"/>
      <w:autoSpaceDN w:val="0"/>
      <w:spacing w:before="119" w:after="0" w:line="240" w:lineRule="auto"/>
      <w:ind w:hanging="292"/>
      <w:outlineLvl w:val="2"/>
    </w:pPr>
    <w:rPr>
      <w:rFonts w:ascii="Calibri" w:eastAsia="Calibri" w:hAnsi="Calibri" w:cs="Calibri"/>
      <w:b/>
      <w:bCs/>
      <w:sz w:val="32"/>
      <w:szCs w:val="32"/>
      <w:lang w:val="pt-PT"/>
    </w:rPr>
  </w:style>
  <w:style w:type="paragraph" w:styleId="Ttulo4">
    <w:name w:val="heading 4"/>
    <w:basedOn w:val="Normal"/>
    <w:link w:val="Ttulo4Char"/>
    <w:uiPriority w:val="1"/>
    <w:qFormat/>
    <w:rsid w:val="008B094A"/>
    <w:pPr>
      <w:widowControl w:val="0"/>
      <w:autoSpaceDE w:val="0"/>
      <w:autoSpaceDN w:val="0"/>
      <w:spacing w:after="0" w:line="240" w:lineRule="auto"/>
      <w:ind w:left="110"/>
      <w:outlineLvl w:val="3"/>
    </w:pPr>
    <w:rPr>
      <w:rFonts w:ascii="Calibri" w:eastAsia="Calibri" w:hAnsi="Calibri" w:cs="Calibri"/>
      <w:b/>
      <w:bCs/>
      <w:sz w:val="28"/>
      <w:szCs w:val="2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282ED5"/>
    <w:pPr>
      <w:ind w:left="720"/>
      <w:contextualSpacing/>
    </w:pPr>
  </w:style>
  <w:style w:type="table" w:customStyle="1" w:styleId="TableNormal">
    <w:name w:val="Table Normal"/>
    <w:uiPriority w:val="2"/>
    <w:semiHidden/>
    <w:unhideWhenUsed/>
    <w:qFormat/>
    <w:rsid w:val="00810A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10AC2"/>
    <w:pPr>
      <w:widowControl w:val="0"/>
      <w:autoSpaceDE w:val="0"/>
      <w:autoSpaceDN w:val="0"/>
      <w:spacing w:after="0" w:line="240" w:lineRule="auto"/>
      <w:ind w:left="802"/>
      <w:jc w:val="both"/>
    </w:pPr>
    <w:rPr>
      <w:rFonts w:ascii="Arial" w:eastAsia="Arial" w:hAnsi="Arial" w:cs="Arial"/>
      <w:b/>
      <w:bCs/>
      <w:sz w:val="17"/>
      <w:szCs w:val="17"/>
      <w:lang w:val="pt-PT"/>
    </w:rPr>
  </w:style>
  <w:style w:type="character" w:customStyle="1" w:styleId="CorpodetextoChar">
    <w:name w:val="Corpo de texto Char"/>
    <w:basedOn w:val="Fontepargpadro"/>
    <w:link w:val="Corpodetexto"/>
    <w:uiPriority w:val="1"/>
    <w:rsid w:val="00810AC2"/>
    <w:rPr>
      <w:rFonts w:ascii="Arial" w:eastAsia="Arial" w:hAnsi="Arial" w:cs="Arial"/>
      <w:b/>
      <w:bCs/>
      <w:sz w:val="17"/>
      <w:szCs w:val="17"/>
      <w:lang w:val="pt-PT"/>
    </w:rPr>
  </w:style>
  <w:style w:type="paragraph" w:customStyle="1" w:styleId="TableParagraph">
    <w:name w:val="Table Paragraph"/>
    <w:basedOn w:val="Normal"/>
    <w:uiPriority w:val="1"/>
    <w:qFormat/>
    <w:rsid w:val="00810AC2"/>
    <w:pPr>
      <w:widowControl w:val="0"/>
      <w:autoSpaceDE w:val="0"/>
      <w:autoSpaceDN w:val="0"/>
      <w:spacing w:after="0" w:line="240" w:lineRule="auto"/>
    </w:pPr>
    <w:rPr>
      <w:rFonts w:ascii="Arial" w:eastAsia="Arial" w:hAnsi="Arial" w:cs="Arial"/>
      <w:lang w:val="pt-PT"/>
    </w:rPr>
  </w:style>
  <w:style w:type="paragraph" w:styleId="Cabealho">
    <w:name w:val="header"/>
    <w:basedOn w:val="Normal"/>
    <w:link w:val="CabealhoChar"/>
    <w:uiPriority w:val="99"/>
    <w:unhideWhenUsed/>
    <w:rsid w:val="00C211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117D"/>
  </w:style>
  <w:style w:type="paragraph" w:styleId="Rodap">
    <w:name w:val="footer"/>
    <w:basedOn w:val="Normal"/>
    <w:link w:val="RodapChar"/>
    <w:uiPriority w:val="99"/>
    <w:unhideWhenUsed/>
    <w:rsid w:val="00C2117D"/>
    <w:pPr>
      <w:tabs>
        <w:tab w:val="center" w:pos="4252"/>
        <w:tab w:val="right" w:pos="8504"/>
      </w:tabs>
      <w:spacing w:after="0" w:line="240" w:lineRule="auto"/>
    </w:pPr>
  </w:style>
  <w:style w:type="character" w:customStyle="1" w:styleId="RodapChar">
    <w:name w:val="Rodapé Char"/>
    <w:basedOn w:val="Fontepargpadro"/>
    <w:link w:val="Rodap"/>
    <w:uiPriority w:val="99"/>
    <w:rsid w:val="00C2117D"/>
  </w:style>
  <w:style w:type="character" w:customStyle="1" w:styleId="Ttulo1Char">
    <w:name w:val="Título 1 Char"/>
    <w:basedOn w:val="Fontepargpadro"/>
    <w:link w:val="Ttulo1"/>
    <w:uiPriority w:val="1"/>
    <w:rsid w:val="008B094A"/>
    <w:rPr>
      <w:rFonts w:ascii="Tahoma" w:eastAsia="Tahoma" w:hAnsi="Tahoma" w:cs="Tahoma"/>
      <w:b/>
      <w:bCs/>
      <w:sz w:val="34"/>
      <w:szCs w:val="34"/>
      <w:lang w:val="pt-PT"/>
    </w:rPr>
  </w:style>
  <w:style w:type="character" w:customStyle="1" w:styleId="Ttulo2Char">
    <w:name w:val="Título 2 Char"/>
    <w:basedOn w:val="Fontepargpadro"/>
    <w:link w:val="Ttulo2"/>
    <w:uiPriority w:val="1"/>
    <w:rsid w:val="008B094A"/>
    <w:rPr>
      <w:rFonts w:ascii="Lucida Sans Unicode" w:eastAsia="Lucida Sans Unicode" w:hAnsi="Lucida Sans Unicode" w:cs="Lucida Sans Unicode"/>
      <w:sz w:val="34"/>
      <w:szCs w:val="34"/>
      <w:lang w:val="pt-PT"/>
    </w:rPr>
  </w:style>
  <w:style w:type="character" w:customStyle="1" w:styleId="Ttulo3Char">
    <w:name w:val="Título 3 Char"/>
    <w:basedOn w:val="Fontepargpadro"/>
    <w:link w:val="Ttulo3"/>
    <w:uiPriority w:val="1"/>
    <w:rsid w:val="008B094A"/>
    <w:rPr>
      <w:rFonts w:ascii="Calibri" w:eastAsia="Calibri" w:hAnsi="Calibri" w:cs="Calibri"/>
      <w:b/>
      <w:bCs/>
      <w:sz w:val="32"/>
      <w:szCs w:val="32"/>
      <w:lang w:val="pt-PT"/>
    </w:rPr>
  </w:style>
  <w:style w:type="character" w:customStyle="1" w:styleId="Ttulo4Char">
    <w:name w:val="Título 4 Char"/>
    <w:basedOn w:val="Fontepargpadro"/>
    <w:link w:val="Ttulo4"/>
    <w:uiPriority w:val="1"/>
    <w:rsid w:val="008B094A"/>
    <w:rPr>
      <w:rFonts w:ascii="Calibri" w:eastAsia="Calibri" w:hAnsi="Calibri" w:cs="Calibri"/>
      <w:b/>
      <w:bCs/>
      <w:sz w:val="28"/>
      <w:szCs w:val="28"/>
      <w:lang w:val="pt-PT"/>
    </w:rPr>
  </w:style>
  <w:style w:type="paragraph" w:styleId="Ttulo">
    <w:name w:val="Title"/>
    <w:basedOn w:val="Normal"/>
    <w:link w:val="TtuloChar"/>
    <w:uiPriority w:val="1"/>
    <w:qFormat/>
    <w:rsid w:val="008B094A"/>
    <w:pPr>
      <w:widowControl w:val="0"/>
      <w:autoSpaceDE w:val="0"/>
      <w:autoSpaceDN w:val="0"/>
      <w:spacing w:before="215" w:after="0" w:line="2372" w:lineRule="exact"/>
      <w:ind w:left="1409" w:right="1434"/>
      <w:jc w:val="center"/>
    </w:pPr>
    <w:rPr>
      <w:rFonts w:ascii="Lucida Sans Unicode" w:eastAsia="Lucida Sans Unicode" w:hAnsi="Lucida Sans Unicode" w:cs="Lucida Sans Unicode"/>
      <w:sz w:val="173"/>
      <w:szCs w:val="173"/>
      <w:lang w:val="pt-PT"/>
    </w:rPr>
  </w:style>
  <w:style w:type="character" w:customStyle="1" w:styleId="TtuloChar">
    <w:name w:val="Título Char"/>
    <w:basedOn w:val="Fontepargpadro"/>
    <w:link w:val="Ttulo"/>
    <w:uiPriority w:val="1"/>
    <w:rsid w:val="008B094A"/>
    <w:rPr>
      <w:rFonts w:ascii="Lucida Sans Unicode" w:eastAsia="Lucida Sans Unicode" w:hAnsi="Lucida Sans Unicode" w:cs="Lucida Sans Unicode"/>
      <w:sz w:val="173"/>
      <w:szCs w:val="173"/>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footer" Target="footer2.xml"/><Relationship Id="rId42" Type="http://schemas.openxmlformats.org/officeDocument/2006/relationships/image" Target="media/image10.png"/><Relationship Id="rId47" Type="http://schemas.openxmlformats.org/officeDocument/2006/relationships/image" Target="media/image15.png"/><Relationship Id="rId63" Type="http://schemas.openxmlformats.org/officeDocument/2006/relationships/image" Target="media/image30.png"/><Relationship Id="rId68" Type="http://schemas.openxmlformats.org/officeDocument/2006/relationships/image" Target="media/image33.png"/><Relationship Id="rId16" Type="http://schemas.openxmlformats.org/officeDocument/2006/relationships/hyperlink" Target="http://www.ifsul.edu.br/" TargetMode="External"/><Relationship Id="rId11" Type="http://schemas.openxmlformats.org/officeDocument/2006/relationships/hyperlink" Target="https://suap.ifsul.edu.br/" TargetMode="External"/><Relationship Id="rId32" Type="http://schemas.openxmlformats.org/officeDocument/2006/relationships/image" Target="media/image5.png"/><Relationship Id="rId37" Type="http://schemas.openxmlformats.org/officeDocument/2006/relationships/header" Target="header12.xml"/><Relationship Id="rId53" Type="http://schemas.openxmlformats.org/officeDocument/2006/relationships/image" Target="media/image21.png"/><Relationship Id="rId58" Type="http://schemas.openxmlformats.org/officeDocument/2006/relationships/image" Target="media/image26.png"/><Relationship Id="rId74" Type="http://schemas.openxmlformats.org/officeDocument/2006/relationships/image" Target="media/image39.png"/><Relationship Id="rId79" Type="http://schemas.openxmlformats.org/officeDocument/2006/relationships/image" Target="media/image42.png"/><Relationship Id="rId5" Type="http://schemas.openxmlformats.org/officeDocument/2006/relationships/webSettings" Target="webSettings.xml"/><Relationship Id="rId61" Type="http://schemas.openxmlformats.org/officeDocument/2006/relationships/image" Target="media/image28.png"/><Relationship Id="rId82" Type="http://schemas.openxmlformats.org/officeDocument/2006/relationships/fontTable" Target="fontTable.xml"/><Relationship Id="rId19" Type="http://schemas.openxmlformats.org/officeDocument/2006/relationships/header" Target="header2.xml"/><Relationship Id="rId14" Type="http://schemas.openxmlformats.org/officeDocument/2006/relationships/hyperlink" Target="https://servicos.receita.fazenda.gov.br/Servicos/CPF/ImpressaoComprovante/ConsultaImpressao.asp"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image" Target="media/image11.png"/><Relationship Id="rId48" Type="http://schemas.openxmlformats.org/officeDocument/2006/relationships/image" Target="media/image16.png"/><Relationship Id="rId56" Type="http://schemas.openxmlformats.org/officeDocument/2006/relationships/image" Target="media/image24.png"/><Relationship Id="rId64" Type="http://schemas.openxmlformats.org/officeDocument/2006/relationships/image" Target="media/image31.png"/><Relationship Id="rId69" Type="http://schemas.openxmlformats.org/officeDocument/2006/relationships/image" Target="media/image34.png"/><Relationship Id="rId77" Type="http://schemas.openxmlformats.org/officeDocument/2006/relationships/header" Target="header18.xml"/><Relationship Id="rId8" Type="http://schemas.openxmlformats.org/officeDocument/2006/relationships/image" Target="media/image1.png"/><Relationship Id="rId51" Type="http://schemas.openxmlformats.org/officeDocument/2006/relationships/image" Target="media/image19.png"/><Relationship Id="rId72" Type="http://schemas.openxmlformats.org/officeDocument/2006/relationships/image" Target="media/image37.png"/><Relationship Id="rId80" Type="http://schemas.openxmlformats.org/officeDocument/2006/relationships/header" Target="header19.xml"/><Relationship Id="rId3" Type="http://schemas.openxmlformats.org/officeDocument/2006/relationships/styles" Target="styles.xml"/><Relationship Id="rId12" Type="http://schemas.openxmlformats.org/officeDocument/2006/relationships/hyperlink" Target="https://suap.ifsul.edu.br/encceja_ifsp/solicitar_certificado_inep/" TargetMode="External"/><Relationship Id="rId17" Type="http://schemas.openxmlformats.org/officeDocument/2006/relationships/hyperlink" Target="https://suap.ifsul.edu.br/edu/registroemissaodiploma_public/"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eader" Target="header13.xml"/><Relationship Id="rId46" Type="http://schemas.openxmlformats.org/officeDocument/2006/relationships/image" Target="media/image14.png"/><Relationship Id="rId59" Type="http://schemas.openxmlformats.org/officeDocument/2006/relationships/header" Target="header14.xml"/><Relationship Id="rId67" Type="http://schemas.openxmlformats.org/officeDocument/2006/relationships/header" Target="header16.xml"/><Relationship Id="rId20" Type="http://schemas.openxmlformats.org/officeDocument/2006/relationships/footer" Target="footer1.xml"/><Relationship Id="rId41" Type="http://schemas.openxmlformats.org/officeDocument/2006/relationships/image" Target="media/image9.png"/><Relationship Id="rId54" Type="http://schemas.openxmlformats.org/officeDocument/2006/relationships/image" Target="media/image22.png"/><Relationship Id="rId62" Type="http://schemas.openxmlformats.org/officeDocument/2006/relationships/image" Target="media/image29.png"/><Relationship Id="rId70" Type="http://schemas.openxmlformats.org/officeDocument/2006/relationships/image" Target="media/image35.png"/><Relationship Id="rId75" Type="http://schemas.openxmlformats.org/officeDocument/2006/relationships/image" Target="media/image40.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rvicos.receita.fazenda.gov.br/Servicos/CPF/ImpressaoComprovante/ConsultaImpressao.asp" TargetMode="External"/><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image" Target="media/image17.png"/><Relationship Id="rId57" Type="http://schemas.openxmlformats.org/officeDocument/2006/relationships/image" Target="media/image25.png"/><Relationship Id="rId10" Type="http://schemas.openxmlformats.org/officeDocument/2006/relationships/hyperlink" Target="https://suap.ifsul.edu.br/encceja_ifsp/solicitar_certificado_inep/" TargetMode="External"/><Relationship Id="rId31" Type="http://schemas.openxmlformats.org/officeDocument/2006/relationships/image" Target="media/image4.png"/><Relationship Id="rId44" Type="http://schemas.openxmlformats.org/officeDocument/2006/relationships/image" Target="media/image12.png"/><Relationship Id="rId52" Type="http://schemas.openxmlformats.org/officeDocument/2006/relationships/image" Target="media/image20.png"/><Relationship Id="rId60" Type="http://schemas.openxmlformats.org/officeDocument/2006/relationships/image" Target="media/image27.png"/><Relationship Id="rId65" Type="http://schemas.openxmlformats.org/officeDocument/2006/relationships/image" Target="media/image32.png"/><Relationship Id="rId73" Type="http://schemas.openxmlformats.org/officeDocument/2006/relationships/image" Target="media/image38.png"/><Relationship Id="rId78" Type="http://schemas.openxmlformats.org/officeDocument/2006/relationships/image" Target="media/image41.png"/><Relationship Id="rId8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yperlink" Target="https://suap.ifsul.edu.br/" TargetMode="External"/><Relationship Id="rId13" Type="http://schemas.openxmlformats.org/officeDocument/2006/relationships/hyperlink" Target="mailto:nao-responder@suap.ifsul.edu.br" TargetMode="External"/><Relationship Id="rId18" Type="http://schemas.openxmlformats.org/officeDocument/2006/relationships/header" Target="header1.xml"/><Relationship Id="rId39" Type="http://schemas.openxmlformats.org/officeDocument/2006/relationships/image" Target="media/image7.png"/><Relationship Id="rId34" Type="http://schemas.openxmlformats.org/officeDocument/2006/relationships/image" Target="media/image6.png"/><Relationship Id="rId50" Type="http://schemas.openxmlformats.org/officeDocument/2006/relationships/image" Target="media/image18.png"/><Relationship Id="rId55" Type="http://schemas.openxmlformats.org/officeDocument/2006/relationships/image" Target="media/image23.png"/><Relationship Id="rId76" Type="http://schemas.openxmlformats.org/officeDocument/2006/relationships/header" Target="header17.xml"/><Relationship Id="rId7" Type="http://schemas.openxmlformats.org/officeDocument/2006/relationships/endnotes" Target="endnotes.xml"/><Relationship Id="rId71" Type="http://schemas.openxmlformats.org/officeDocument/2006/relationships/image" Target="media/image36.png"/><Relationship Id="rId2" Type="http://schemas.openxmlformats.org/officeDocument/2006/relationships/numbering" Target="numbering.xml"/><Relationship Id="rId29" Type="http://schemas.openxmlformats.org/officeDocument/2006/relationships/image" Target="media/image3.png"/><Relationship Id="rId24" Type="http://schemas.openxmlformats.org/officeDocument/2006/relationships/header" Target="header4.xml"/><Relationship Id="rId40" Type="http://schemas.openxmlformats.org/officeDocument/2006/relationships/image" Target="media/image8.png"/><Relationship Id="rId45" Type="http://schemas.openxmlformats.org/officeDocument/2006/relationships/image" Target="media/image13.png"/><Relationship Id="rId66" Type="http://schemas.openxmlformats.org/officeDocument/2006/relationships/header" Target="header15.xml"/></Relationships>
</file>

<file path=word/_rels/header15.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image" Target="media/image28.png"/><Relationship Id="rId7" Type="http://schemas.openxmlformats.org/officeDocument/2006/relationships/image" Target="media/image10.png"/><Relationship Id="rId12" Type="http://schemas.openxmlformats.org/officeDocument/2006/relationships/image" Target="media/image7.png"/><Relationship Id="rId2" Type="http://schemas.openxmlformats.org/officeDocument/2006/relationships/image" Target="media/image16.png"/><Relationship Id="rId1" Type="http://schemas.openxmlformats.org/officeDocument/2006/relationships/image" Target="media/image27.png"/><Relationship Id="rId6" Type="http://schemas.openxmlformats.org/officeDocument/2006/relationships/image" Target="media/image9.png"/><Relationship Id="rId11" Type="http://schemas.openxmlformats.org/officeDocument/2006/relationships/image" Target="media/image8.png"/><Relationship Id="rId5" Type="http://schemas.openxmlformats.org/officeDocument/2006/relationships/image" Target="media/image29.png"/><Relationship Id="rId10" Type="http://schemas.openxmlformats.org/officeDocument/2006/relationships/image" Target="media/image32.png"/><Relationship Id="rId4" Type="http://schemas.openxmlformats.org/officeDocument/2006/relationships/image" Target="media/image26.png"/><Relationship Id="rId9" Type="http://schemas.openxmlformats.org/officeDocument/2006/relationships/image" Target="media/image31.png"/></Relationships>
</file>

<file path=word/_rels/header16.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image" Target="media/image28.png"/><Relationship Id="rId7" Type="http://schemas.openxmlformats.org/officeDocument/2006/relationships/image" Target="media/image10.png"/><Relationship Id="rId12" Type="http://schemas.openxmlformats.org/officeDocument/2006/relationships/image" Target="media/image7.png"/><Relationship Id="rId2" Type="http://schemas.openxmlformats.org/officeDocument/2006/relationships/image" Target="media/image16.png"/><Relationship Id="rId1" Type="http://schemas.openxmlformats.org/officeDocument/2006/relationships/image" Target="media/image27.png"/><Relationship Id="rId6" Type="http://schemas.openxmlformats.org/officeDocument/2006/relationships/image" Target="media/image9.png"/><Relationship Id="rId11" Type="http://schemas.openxmlformats.org/officeDocument/2006/relationships/image" Target="media/image8.png"/><Relationship Id="rId5" Type="http://schemas.openxmlformats.org/officeDocument/2006/relationships/image" Target="media/image29.png"/><Relationship Id="rId10" Type="http://schemas.openxmlformats.org/officeDocument/2006/relationships/image" Target="media/image32.png"/><Relationship Id="rId4" Type="http://schemas.openxmlformats.org/officeDocument/2006/relationships/image" Target="media/image26.png"/><Relationship Id="rId9" Type="http://schemas.openxmlformats.org/officeDocument/2006/relationships/image" Target="media/image3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5DF02-33C8-401A-84D9-A360A5FF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190</Pages>
  <Words>32657</Words>
  <Characters>176348</Characters>
  <Application>Microsoft Office Word</Application>
  <DocSecurity>0</DocSecurity>
  <Lines>1469</Lines>
  <Paragraphs>417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Iago Renan Walter</dc:creator>
  <cp:keywords/>
  <dc:description/>
  <cp:lastModifiedBy>Iago Renan Walter</cp:lastModifiedBy>
  <cp:revision>10</cp:revision>
  <cp:lastPrinted>2024-07-15T13:57:00Z</cp:lastPrinted>
  <dcterms:created xsi:type="dcterms:W3CDTF">2024-07-15T14:25:00Z</dcterms:created>
  <dcterms:modified xsi:type="dcterms:W3CDTF">2024-07-16T15:03:00Z</dcterms:modified>
</cp:coreProperties>
</file>